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4A" w:rsidRPr="0079794A" w:rsidRDefault="0079794A" w:rsidP="00A528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40"/>
          <w:szCs w:val="40"/>
          <w:u w:val="single"/>
          <w:lang w:eastAsia="tr-TR"/>
        </w:rPr>
      </w:pPr>
      <w:r w:rsidRPr="0079794A">
        <w:rPr>
          <w:rFonts w:ascii="Times New Roman" w:eastAsia="Times New Roman" w:hAnsi="Times New Roman" w:cs="Times New Roman"/>
          <w:b/>
          <w:bCs/>
          <w:color w:val="DD0055"/>
          <w:sz w:val="40"/>
          <w:szCs w:val="40"/>
          <w:u w:val="single"/>
          <w:lang w:eastAsia="tr-TR"/>
        </w:rPr>
        <w:t>YAZIM KURALLARI</w:t>
      </w:r>
    </w:p>
    <w:p w:rsidR="0079794A" w:rsidRDefault="0079794A" w:rsidP="00A528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</w:pPr>
    </w:p>
    <w:p w:rsidR="005F0C8C" w:rsidRPr="00A528B2" w:rsidRDefault="005F0C8C" w:rsidP="00A528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</w:pPr>
      <w:r w:rsidRPr="00A528B2"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  <w:t>1. Büyük Harflerin Kullanıldığı Yerler</w:t>
      </w:r>
    </w:p>
    <w:p w:rsidR="005F0C8C" w:rsidRPr="005F0C8C" w:rsidRDefault="005F0C8C" w:rsidP="00193AA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5F0C8C" w:rsidRPr="00DB485F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 Cümleler büyük harfle başlar.</w:t>
      </w:r>
    </w:p>
    <w:p w:rsidR="005F0C8C" w:rsidRPr="00DB485F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apıyı altmış yaşlarında bir teyze açtı. </w:t>
      </w:r>
    </w:p>
    <w:p w:rsidR="005F0C8C" w:rsidRPr="00DB485F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DB485F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» Cümle içinde başkasından aktarılan ve tırnak içine alınan cümleler büyük harfle başlar.</w:t>
      </w:r>
    </w:p>
    <w:p w:rsidR="005F0C8C" w:rsidRPr="00DB485F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Babam kardeşime seslendi: “Ayşe, gelirken bıçakla çatal da getir!</w:t>
      </w:r>
    </w:p>
    <w:p w:rsidR="005F0C8C" w:rsidRPr="00DB485F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DB485F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 İki noktadan sonra gelen cümleler büyük harfle başlar. Ancak iki noktadan sonra cümle niteliğinde olmayan örnekler sıralandığında bu örnekler büyük harfle başlamaz.</w:t>
      </w:r>
    </w:p>
    <w:p w:rsidR="005F0C8C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Size tavsiyem şu: Her zaman düzenli çalışın.</w:t>
      </w:r>
    </w:p>
    <w:p w:rsidR="005F0C8C" w:rsidRPr="00DB485F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12B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Rafta ne yok ki: konserveler, şekerler, kutular…</w:t>
      </w:r>
    </w:p>
    <w:p w:rsidR="00DB485F" w:rsidRPr="005F0C8C" w:rsidRDefault="00DB485F" w:rsidP="00DB485F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Dizeler genellikle büyük harfle başlar.</w:t>
      </w:r>
    </w:p>
    <w:p w:rsidR="00DB485F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312B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</w:t>
      </w: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urulup tertemiz alnından, uzanmış yatıyor.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312B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</w:t>
      </w: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ir hilâl uğruna, ya Râb, ne güneşler batıyor!</w:t>
      </w:r>
    </w:p>
    <w:p w:rsidR="008312BD" w:rsidRDefault="008312B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Özel adlar büyük harfle başlar.</w:t>
      </w:r>
    </w:p>
    <w:p w:rsid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Kişi adları ve soyadları büyük harfle başlar.</w:t>
      </w:r>
    </w:p>
    <w:p w:rsidR="008312BD" w:rsidRPr="005F0C8C" w:rsidRDefault="008312B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Takma adlar da büyük harfle başlar.</w:t>
      </w:r>
    </w:p>
    <w:p w:rsidR="008312BD" w:rsidRPr="008312B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12B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Ömer Seyfettin, Nazım Hikmet, Necip Fazıl Kısakürek…</w:t>
      </w:r>
    </w:p>
    <w:p w:rsidR="008312BD" w:rsidRPr="008312B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12B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Bu şiir Mehmet Akif Ersoy‘a aittir. </w:t>
      </w:r>
    </w:p>
    <w:p w:rsidR="005F0C8C" w:rsidRPr="008312BD" w:rsidRDefault="008312BD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</w:t>
      </w:r>
      <w:r w:rsidR="005F0C8C" w:rsidRPr="008312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vni (Fatih Sultan Mehmet), Demirtaş (Ziya Gökalp) </w:t>
      </w:r>
    </w:p>
    <w:p w:rsidR="008312BD" w:rsidRDefault="008312B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Kişi adlarından önce ve sonra gelen unvanlar, meslek adları büyük harfle başlar.</w:t>
      </w:r>
    </w:p>
    <w:p w:rsid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Kadı Mehmet Efendi, </w:t>
      </w:r>
      <w:r w:rsid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Avukat Mustafa, Zeynep Hanım…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Dün gece Yüzbaşı Hakan, bölüğüne tatbikat yaptırdı. </w:t>
      </w:r>
    </w:p>
    <w:p w:rsidR="008312BD" w:rsidRDefault="008312B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Hayvanlara verilen özel adlar büyük harfle başlar.</w:t>
      </w:r>
    </w:p>
    <w:p w:rsidR="005F0C8C" w:rsidRPr="00DB485F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Gofret, Çomar, Zeytin, Karabaş, Sarıkız…</w:t>
      </w:r>
    </w:p>
    <w:p w:rsidR="00DB485F" w:rsidRPr="005F0C8C" w:rsidRDefault="00DB485F" w:rsidP="00DB485F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39AD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Akrabalık bildiren sözcükler büyük harfle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başlamaz.</w:t>
      </w:r>
    </w:p>
    <w:p w:rsid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Burcu abl</w:t>
      </w:r>
      <w:r w:rsidR="00CF39AD"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a, Nesrin teyze, Nilgün hala…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Osman dayım bugün bize gelecekmiş. </w:t>
      </w:r>
    </w:p>
    <w:p w:rsidR="008312BD" w:rsidRDefault="008312B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Akrabalık bildiren sözcükler başa geldiğinde veya lakap yerine kullanıldığında büyük harfle başlar.</w:t>
      </w:r>
    </w:p>
    <w:p w:rsid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Nene </w:t>
      </w:r>
      <w:r w:rsid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Hatun, Müslüm Baba, Susuz Dede…</w:t>
      </w:r>
    </w:p>
    <w:p w:rsidR="008312BD" w:rsidRDefault="008312B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Hitap kelimeleri büyük harfle başlar.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Saygı bildiren sözlerden sonra gelen ve makam, mevki, unvan bildiren kelimeler büyük harfle başlar.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Sayın Bakan, Değerli Öğretmenim… </w:t>
      </w:r>
    </w:p>
    <w:p w:rsidR="00CF39AD" w:rsidRPr="00CF39AD" w:rsidRDefault="00CF39AD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Sevgili Öğrenciler, Değerli Kardeşim…</w:t>
      </w:r>
    </w:p>
    <w:p w:rsidR="008312BD" w:rsidRDefault="008312B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Cümle içinde özel adın yerine kullanılan makam veya unvan sözleri büyük harfle başlar.</w:t>
      </w:r>
    </w:p>
    <w:p w:rsidR="005F0C8C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Uzak Doğu’dan gelen heyeti Vali, makamında kabul etti. </w:t>
      </w:r>
    </w:p>
    <w:p w:rsidR="00CF39AD" w:rsidRPr="00CF39AD" w:rsidRDefault="00CF39AD" w:rsidP="00193AA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Millet, boy, oymak adları büyük harfle başlar.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Beni Türk hekimlerine emanet ediniz. (M.Kemal Atatürk)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lastRenderedPageBreak/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Dil ve Lehçe adları büyük harfle başlar.</w:t>
      </w:r>
    </w:p>
    <w:p w:rsidR="005F0C8C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Her cumarte</w:t>
      </w:r>
      <w:r w:rsidR="007979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 İngilizce kursuna gidiyorum.</w:t>
      </w:r>
    </w:p>
    <w:p w:rsidR="0079794A" w:rsidRPr="00CF39AD" w:rsidRDefault="0079794A" w:rsidP="0079794A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Devlet adları büyük harfle başlar.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Bu yıl ülkemize en çok turist Almanya‘dan gelmiş. </w:t>
      </w:r>
    </w:p>
    <w:p w:rsidR="00CF39AD" w:rsidRPr="005F0C8C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Din ve mezhep adları ile bunların mensuplarını bildiren sözcükler büyük harfle başlar.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Ünlü bir manken, evlendikten sonra din değiştirerek Hristiyan oldu. </w:t>
      </w:r>
    </w:p>
    <w:p w:rsidR="00CF39AD" w:rsidRPr="005F0C8C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Din ve mitoloji ile ilgili özel adlar büyük harfle başlar.</w:t>
      </w:r>
    </w:p>
    <w:p w:rsid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Tanrı, Allah, İlah, Cebrail, Zeus, Kibele…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Allah‘ın emir ve yasaklarını bildirmekle vazîfeli melek Cebrail‘dir. </w:t>
      </w:r>
    </w:p>
    <w:p w:rsidR="00CF39AD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“Tanrı, Allah, İlah” sözleri özel ad olarak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kullanılmadıklarında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küçük harfle başlar.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Eski Yunan tanrıları, müzik dünyasının ilahı. </w:t>
      </w:r>
    </w:p>
    <w:p w:rsidR="00CF39AD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Gezegen ve yıldız adları büyük harfle başlar.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Güneş’in Dünya’ya uzaklığı 152.600.000 km’dir. </w:t>
      </w:r>
    </w:p>
    <w:p w:rsidR="00CF39AD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Dünya, güneş, ay sözcükleri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gezegen anlamı dışında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kullanıldığında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küçük harfle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başlar.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Güneş doğmaz oldu dünyama. </w:t>
      </w:r>
    </w:p>
    <w:p w:rsidR="00CF39AD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Yer adları (kıta, bölge, il, ilçe, köy, semt vb.) büyük harfle başlar.</w:t>
      </w:r>
    </w:p>
    <w:p w:rsid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Asya, İç Anadolu, Konya, Bahçelievler…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Avrupa kıtası bir yarımada şeklindedir. </w:t>
      </w:r>
    </w:p>
    <w:p w:rsidR="00CF39AD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Yer-yön bildiren (doğu ,batı,güney,kuzey,orta…) sözcükler, tek başına ya da özel isimden sonra kullanıldıklarında 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küçük harfle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CF39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isimden önce kullanıldıklarında 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büyük harfle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başlar.</w:t>
      </w:r>
    </w:p>
    <w:p w:rsid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Siz Doğu Anadolu’yu gördünüz mü?</w:t>
      </w:r>
    </w:p>
    <w:p w:rsidR="005F0C8C" w:rsidRPr="00CF39AD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F39A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Anadolu’nun doğusuna yılın ilk karı düştü.  </w:t>
      </w:r>
    </w:p>
    <w:p w:rsidR="00CF39AD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Mahalle, meydan, bulvar, cadde, sokak adlarında geçen “mahalle, meydan, bulvar, cadde, sokak” kelimeleri büyük harfle başlar.</w:t>
      </w:r>
    </w:p>
    <w:p w:rsidR="005F0C8C" w:rsidRPr="005F0C8C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Atatürk Bulvarı, Cumhuriyet Mahallesi, Kazım Karabekir Caddesi… </w:t>
      </w:r>
    </w:p>
    <w:p w:rsidR="00CF39AD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Özel ada dâhil olmayıp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tamlama kuran şehir, il, ilçe, belde, köy vb. sözler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küçük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harfle başlar.</w:t>
      </w:r>
    </w:p>
    <w:p w:rsidR="005F0C8C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Konya ili, Etimesgut ilçesi, Uzungöl beldesi, Darıca köyü… </w:t>
      </w:r>
    </w:p>
    <w:p w:rsidR="00193AA5" w:rsidRPr="00193AA5" w:rsidRDefault="00193AA5" w:rsidP="00193AA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F0C8C" w:rsidRPr="005F0C8C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5F0C8C"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Yer adlarında sonra gelen deniz, nehir, dağ, vb. tür bildiren ikinci adlar büyük harfle başlar.</w:t>
      </w:r>
    </w:p>
    <w:p w:rsidR="005F0C8C" w:rsidRP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Ağrı Dağı, Çoruh Nehri, İstanbul Boğazı, Süveyş Kanalı, Avrupa Yakası, Van Gölü… </w:t>
      </w:r>
    </w:p>
    <w:p w:rsidR="00CF39AD" w:rsidRDefault="00CF39AD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“Saray, köşk, han, kale, köprü, kule, anıt vb.” yapı adlarının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bütün kelimeleri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büyük harfle başlar.</w:t>
      </w:r>
    </w:p>
    <w:p w:rsid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İshakpaşa Sarayı, Çankaya Köşkü, Ankara Kalesi, Galata Köprüsü, Zafer Abidesi…</w:t>
      </w:r>
    </w:p>
    <w:p w:rsidR="005F0C8C" w:rsidRP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Galata Köprüsü bir hafta boyunca trafiğe kapatılmış.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Yer bildi</w:t>
      </w:r>
      <w:r w:rsidR="00193AA5">
        <w:rPr>
          <w:rFonts w:ascii="Times New Roman" w:eastAsia="Times New Roman" w:hAnsi="Times New Roman" w:cs="Times New Roman"/>
          <w:sz w:val="24"/>
          <w:szCs w:val="24"/>
          <w:lang w:eastAsia="tr-TR"/>
        </w:rPr>
        <w:t>ren özel isimlerde kısaltma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söz konusu olduğunda, yer adının ilk harfi büyük yazılır.</w:t>
      </w:r>
    </w:p>
    <w:p w:rsid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Hisar’dan, Boğaz’dan, Köşk’e…</w:t>
      </w:r>
    </w:p>
    <w:p w:rsidR="005F0C8C" w:rsidRP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Boğaz’ı seyretmenin keyfi bir başkadır.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Kurum, kuruluş ve kurul adlarının her sözcüğü büyük harfle başlar.</w:t>
      </w:r>
    </w:p>
    <w:p w:rsid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Türkiye Büyük Millet Meclisi, Millî Kütüphane, Atatürk Orman Çiftliği, Mavi Köşe Bakkaliyesi, </w:t>
      </w:r>
    </w:p>
    <w:p w:rsidR="005F0C8C" w:rsidRP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Yapılan ihaleyi Yeşil İnşaat kazandı.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lastRenderedPageBreak/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Kanun, tüzük, yönetmelik, yönerge, genelge adlarının her kelimesi büyük harfle başlar.</w:t>
      </w:r>
    </w:p>
    <w:p w:rsidR="005F0C8C" w:rsidRPr="00234E28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Medeni Kanun, Türk Bayrağı Tüzüğü, Telif Hakkı Yayın ve Satış Yönetmeliği…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Kitap, dergi, gazete ve sanat eserlerinin (tablo, heykel, beste vb.) her sözcüğü büyük harfle başlar.</w:t>
      </w:r>
    </w:p>
    <w:p w:rsidR="00DB485F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Nutuk, Safahat, Sinekli Bakkal, Varlık, Resmî Gazete, </w:t>
      </w:r>
      <w:r w:rsidR="00DB48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Kaplumbağa Terbiyecisi</w:t>
      </w:r>
    </w:p>
    <w:p w:rsidR="005F0C8C" w:rsidRPr="00DB485F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Törende Onuncu Yıl Marşı da okundu.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Özel ada dâhil olmayan “gazete, dergi, tablo vb.” sözcükler büyük harfle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başlamaz.</w:t>
      </w:r>
    </w:p>
    <w:p w:rsidR="005F0C8C" w:rsidRP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Milliyet gazetesi, Türk Dili dergisi, Halı Dokuyan Kızlar tablosu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Kitap, makale, tiyatro eseri, kurum adı vb. özel adlarda yer alan kelimelerin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ilk harfleri büyük yazıldığında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“ve, ile, ya, veya, yahut, ki, da, de” sözleriyle “mı, mi, mu, mü” soru eki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küçük harfle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yazılır. Özel adın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tamamı büyük yazıldığındaysa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sözler ve ekler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büyük harfle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yazılır. </w:t>
      </w:r>
    </w:p>
    <w:p w:rsid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Suç ve Ceza, Leyla ile Mecnun, Talim ve Terbiye Kurulu Başkanlığı…</w:t>
      </w:r>
    </w:p>
    <w:p w:rsidR="005F0C8C" w:rsidRP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TALİM VE TERBİYE KURULU BAŞKANLIĞI, SAVAŞ VE BARIŞ…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Tarihî olay, çağ ve dönem adları büyük harfle başlar.</w:t>
      </w:r>
    </w:p>
    <w:p w:rsidR="005F0C8C" w:rsidRP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İlk Çağ, Yükselme Devri, Millî Edebiyat Dönemi…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Ulusal, resmî ve dinî bayramlarla anma ve kutlama günlerinin adları büyük harfle başlar.</w:t>
      </w:r>
    </w:p>
    <w:p w:rsidR="00193AA5" w:rsidRPr="00DB485F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Mayıs Atatürk’ü Anma Gençlik ve Spor Bayramı, Ramazan Bayramı, </w:t>
      </w:r>
      <w:r w:rsidR="00DB48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Miraç Kandili,</w:t>
      </w:r>
    </w:p>
    <w:p w:rsidR="00DB485F" w:rsidRPr="00DB485F" w:rsidRDefault="00DB485F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Kurultay, çalıştay, açık oturum vb. toplantıların adlarında her kelimenin ilk harfi büyük yazılır.</w:t>
      </w:r>
    </w:p>
    <w:p w:rsidR="005F0C8C" w:rsidRPr="00193AA5" w:rsidRDefault="005F0C8C" w:rsidP="00822D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Uluslararası Türk Dili Kurultayı, Kitle İletişim Araçlarında Türkçenin Kullanımı Bilgi Şöleni…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Özel adlardan türetilen bütün kelimeler büyük harfle başlar.</w:t>
      </w:r>
    </w:p>
    <w:p w:rsidR="00193AA5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Türklük, Türkçe, İstanbullu, Avrupalılaşmak…</w:t>
      </w:r>
    </w:p>
    <w:p w:rsidR="005F0C8C" w:rsidRPr="00193AA5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Gezi boyunca Erzurumlu bir arkadaşımız bize eşlik etti.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Özel ad kendi anlamı dışında yeni bir anlam kazanmışsa büyük harfle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başlamaz.</w:t>
      </w:r>
    </w:p>
    <w:p w:rsidR="005F0C8C" w:rsidRPr="00193AA5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hicaz (Türk müziğinde bir makam</w:t>
      </w:r>
      <w:r w:rsid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</w:p>
    <w:p w:rsidR="00193AA5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Para birimleri büyük harfle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başlamaz.</w:t>
      </w:r>
    </w:p>
    <w:p w:rsidR="005F0C8C" w:rsidRPr="00193AA5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avro, dinar, dolar, lira, kuruş, liret…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Özel adlar yerine kullanılan “o” zamiri cümle içinde büyük harfle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yazılmaz.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Arkadaşımla konuşurken birden o geldi.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Belirli bir tarih bildiren ay ve gün adları büyük harfle başlar.</w:t>
      </w:r>
    </w:p>
    <w:p w:rsidR="00193AA5" w:rsidRPr="00193AA5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29 Mayıs 1453 Salı günü, 29 Ekim 1923, 28 Aralık…</w:t>
      </w:r>
    </w:p>
    <w:p w:rsidR="005F0C8C" w:rsidRPr="00193AA5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YGS 12 Mart’ta yapılacakmış.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Belirli bir tarihi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belirtmeyen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 ve gün adları büyük harfle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başlamaz.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YGS martta yapılacakmış.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Tabela, levha ve levha niteliğindeki yazılarda geçen kelimeler büyük harfle başlar.</w:t>
      </w:r>
    </w:p>
    <w:p w:rsidR="005F0C8C" w:rsidRPr="00193AA5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3AA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Giriş, Çıkış, Müdür, Vezne, Otobüs Durağı, Şehirler Arası Telefon, 3. Kat, 4. Sınıf, 1. Blok…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193AA5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Kitap, bildiri, makale vb.nde ana başlıktaki kelimelerin tamamı, alt başlıktaki kelimelerin ise yalnızca ilk harfleri büyük olarak yazılır.</w:t>
      </w:r>
    </w:p>
    <w:p w:rsidR="00234E28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Kitap, dergi vb.nde bulunan resim, çizelge, tablo vb.nin altında yer alan açıklayıcı yazılar büyük harfle başlar. Açıklayıcı yazı, cümle niteliğinde değilse sonuna nokta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konmaz.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4E28" w:rsidRPr="005F0C8C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Default="005F0C8C" w:rsidP="00A528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</w:pPr>
      <w:bookmarkStart w:id="0" w:name="sayilar"/>
      <w:bookmarkEnd w:id="0"/>
      <w:r w:rsidRPr="00A528B2"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  <w:lastRenderedPageBreak/>
        <w:t>2. Sayıların Yazımı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Sayılar metin içerisinde yazıyla yazılır.</w:t>
      </w:r>
    </w:p>
    <w:p w:rsidR="00193AA5" w:rsidRPr="00DB485F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Üç ay sonra İzmir’e gideceğim.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Saat, para tutarı, ölçü, istatistik verilere ilişkin sayılarda rakam kullanılır.</w:t>
      </w:r>
    </w:p>
    <w:p w:rsidR="00193AA5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Bugün okula saat 11.00’de gideceğiz.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Saat ve dakikalar metin içinde yazıyla da yazılabilir.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Saat 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dokuzu beş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geçe…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Birden fazla sözcükten oluşan sayılar ayrı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yıl 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üç yüz altmış beş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gündür.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Para ile ilgili işlemler ve senet, çek vb. ticarî belgelerde geçen sayılar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bitişik yazılır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. Buradaki amaç belgenin üzerinde sonradan değişiklik veya ekleme yapılamasını önlemektir.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675,53 (altıyüzyetmişbeşTL,otuzbeşKr) </w:t>
      </w:r>
    </w:p>
    <w:p w:rsidR="00193AA5" w:rsidRDefault="00193AA5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Dört veya daha çok basamaklı sayılar sondan sayılmak üzere üçlü gruplara ayrılarak yazılır ve aralarına nokta konur.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Türkiye’nin nüfusu 2012 yılı sonunda 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75.627.384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kişiye ulaştı. 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Dört veya daha çok basamaklı sayıların kolay okunabilmesi amacıyla içinde geçen “bin, milyon, milyar ve trilyon” sözleri harfle yazılabilir.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Türkiye’nin nüfusu 2012 yılı sonunda 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75 milyon 627 bin 384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kişiye ulaştı. 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Sayılarda kesirler virgülle ayrılır.</w:t>
      </w:r>
    </w:p>
    <w:p w:rsidR="005F0C8C" w:rsidRPr="005F0C8C" w:rsidRDefault="00DB485F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4,56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Sıra sayıları yazıyla ve rakamla gösterilebilir. Rakamla gösterilmesi durumunda ya rakamdan sonra bir nokta konur ya da rakamdan sonra kesme işareti konularak derece gösteren ek yazılır.</w:t>
      </w:r>
    </w:p>
    <w:p w:rsidR="005F0C8C" w:rsidRPr="005F0C8C" w:rsidRDefault="00DB485F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15. / XV. / 15’inci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Sıra sayıları ekle gösterildiklerinde rakamdan sonra sadece kesme işareti ve ek yazılır, ayrıca nokta konmaz.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2.’nci (yanlış)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2’nci (doğru)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Üleştirme sayıları rakamla değil yazıyla belirtilir.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2’şer (yanlış)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ikişer (doğru)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Romen rakamları tarihî olaylarda, yüzyıllarda, hükümdar adlarında, tarihlerde ayların yazılışında, kitap ve dergi ciltlerinde, kitapların asıl bölümlerinden önceki sayfaların numaralandırılmasında, maddelerin sıralandırılmasında kullanılır.</w:t>
      </w:r>
    </w:p>
    <w:p w:rsidR="00824424" w:rsidRPr="005F0C8C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A528B2" w:rsidRDefault="005F0C8C" w:rsidP="00A528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</w:pPr>
      <w:bookmarkStart w:id="1" w:name="birlesikkelimeler"/>
      <w:bookmarkEnd w:id="1"/>
      <w:r w:rsidRPr="00A528B2"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  <w:t>3. Birleşik Kelimelerin Yazımı</w:t>
      </w:r>
    </w:p>
    <w:p w:rsidR="00234E28" w:rsidRDefault="00234E28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</w:pPr>
      <w:bookmarkStart w:id="2" w:name="bitisik"/>
      <w:bookmarkEnd w:id="2"/>
    </w:p>
    <w:p w:rsidR="005F0C8C" w:rsidRDefault="005F0C8C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>Bitişik Yazılan Birleşik Kelimeler</w:t>
      </w:r>
    </w:p>
    <w:p w:rsidR="00DB485F" w:rsidRPr="005F0C8C" w:rsidRDefault="00DB485F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Ses düşmesine uğrayan bileşik sözcükler bitişik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cumartesi (cuma ertesi), nasıl (ne asıl), niçin (ne için), kaynana (kayın ana), birbiri (biri biri)… 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“Et-“ ve “ol-“ yardımcı eylemleriyle birleşirken ses düşmesine veya ses türemesine uğrayan bileşik sözcükler bitişik yazılır.</w:t>
      </w:r>
    </w:p>
    <w:p w:rsidR="00DB485F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kaybolmak (kayıp olmak), hissetmek (his etmek), emretmek (emir etmek)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Bütün gün kendinden 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bahsetti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lastRenderedPageBreak/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Sözcüklerden her ikisi veya ikincisi, birleşme sırasında benzetme yoluyla anlam değişmesine uğradığında bu tür birleşik sözcükler bitişik yazılır.</w:t>
      </w:r>
    </w:p>
    <w:p w:rsidR="00DB485F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altınbaş (kavun), karagöz (balık), aslanağzı (çiçek), tavukgöğsü (tatlı), </w:t>
      </w:r>
      <w:r w:rsid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camgöbeği (renk)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“-a, -e, -ı, -i, -u, -ü” zarf-fiil ekleriyle “bilmek, vermek, kalmak, durmak, gelmek, görmek, yazmak” eylemleriyle yapılan fiiller bitişik yazılır.</w:t>
      </w:r>
    </w:p>
    <w:p w:rsidR="00DB485F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yapabilmek, uyuyakalmak, gelivermek, düşmeyegör, alabildiğine, gidedurmak, düşeyazmak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İkinci kelimesi “-an / -en, -r / -ar / -er / -ır / -ir, -maz / -mez, -mış / -miş” sıfat-fiil eklerini alarak kalıplaşan birleşik sözcükler bitişik yazılır.</w:t>
      </w:r>
    </w:p>
    <w:p w:rsidR="00DB485F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ağaçkak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an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dalgakır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an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gökdel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en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hacıyat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maz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çokbil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miş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yurtsev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er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külyut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maz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hayırsev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er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Bir veya iki öğesi çekimli fiil olan birleşik kelimeler bitişik yazılır.</w:t>
      </w:r>
    </w:p>
    <w:p w:rsidR="00DB485F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külbas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tı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şıpsev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biç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er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döv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er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çıtkırıl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dım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imambayıl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dı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de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ko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, yan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ar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dön</w:t>
      </w:r>
      <w:r w:rsidRPr="00DB485F">
        <w:rPr>
          <w:rFonts w:ascii="Times New Roman" w:eastAsia="Times New Roman" w:hAnsi="Times New Roman" w:cs="Times New Roman"/>
          <w:sz w:val="24"/>
          <w:szCs w:val="24"/>
          <w:lang w:eastAsia="tr-TR"/>
        </w:rPr>
        <w:t>er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Bir veya iki öğesi emir kipiyle kurulan kalıplaşmış birleşik kelimeler bitişik yazılır.</w:t>
      </w:r>
    </w:p>
    <w:p w:rsidR="00DB485F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alaşağı, ateşkes, yapboz, rastgele, çekyat, kapkaç, sıkboğaz…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824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İki veya daha çok sözcükten oluşmuş Tü</w:t>
      </w:r>
      <w:r w:rsid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>rkçe yer adları bitişik yazılır. (Çanakkale, Kabataş…)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Şehir, kent, köy, mahalle, dağ, tepe, deniz, göl, ırmak, su vb. sözcüklerle kurulmuş sıfat tamlaması ve belirtisiz ad tamlaması kalıbındaki yer adları bitişik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Akşehir, Eskişehir, Taşlıçay, Elmadağ, Batıkent, Akdeniz, Yeşilırmak… </w:t>
      </w:r>
    </w:p>
    <w:p w:rsidR="00DB485F" w:rsidRDefault="00DB485F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824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Kişi adları ve unvanlarından oluşmuş mahalle, meydan, köy vb. yer ve kuruluş adlarında ise gelenekleşmiş olarak bitişik yazılır.</w:t>
      </w:r>
      <w:r w:rsid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(Kemalpaşa, Bayrampaşa…)</w:t>
      </w:r>
    </w:p>
    <w:p w:rsidR="00234E28" w:rsidRDefault="00234E28" w:rsidP="00234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234E28" w:rsidP="00824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5F0C8C"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Ara yönleri belirten sözcükler bitişik yazılır.</w:t>
      </w:r>
      <w:r w:rsid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5F0C8C"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>uzeybatı, güneydoğu…)</w:t>
      </w:r>
    </w:p>
    <w:p w:rsidR="00234E28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Somut olarak yer bildirmeyen “alt, üst, üzeri” sözlerinin sona getirilmesiyle oluşan birleşik sözcükler bitişik yazılır.</w:t>
      </w:r>
    </w:p>
    <w:p w:rsidR="00234E28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ayakaltı, bilinçaltı, gözaltı, akşamüzeri, suçüstü…</w:t>
      </w:r>
    </w:p>
    <w:p w:rsidR="00234E28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Dilimizde her iki öğesi de asıl anlamını koruduğu hâlde yaygın bir biçimde gelenekleşmiş olarak bitişik yazılan sözcükler de vardır.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Baş sözcüğüyle oluşturulan sıfat tamlamaları: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başbakan, 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başkomutan, başöğretmen, başyazar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234E28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“başı” sözüyle oluşturulan belirtisiz isim tamlamaları: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aşçıbaşı, binbaşı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oğlu, kızı” sözleri: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eloğlu, çapanoğlu, elkızı</w:t>
      </w:r>
    </w:p>
    <w:p w:rsidR="005F0C8C" w:rsidRPr="00824424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Ağa, bey, efendi, hanım, nine vb. sözlerle kurulan birleşik kelimeler: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ağabey, hanımefendi</w:t>
      </w:r>
    </w:p>
    <w:p w:rsidR="00824424" w:rsidRPr="005F0C8C" w:rsidRDefault="00824424" w:rsidP="00824424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» “Biraz, birkaç, birkaçı, birtakım, bir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çok, birçoğu, hiçbir, hiçbiri, herhan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gi”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belirsizlik sıfatları ve zamirleri de gelenekleşmiş olarak bitişik yazılır.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Ev sözcüğüyle kurulan bileşik sözcükler bitişik yazılır. 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aşevi, bakımevi, doğumevi, gözlemevi, orduevi, huzurevi, öğretmenevi…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Hane, name, zade kelimeleriyle oluşturulan birleşik kelimeler bitişik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dershane, beyanname, haramzade…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“Eczahane, hastahane, pastahane, postahane” sözleri kullanımdaki yaygınlık dolayısıyla </w:t>
      </w:r>
      <w:r w:rsidRPr="00A528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“eczane, hastane, pastane, postane”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biçiminde yazılmaktadır.</w:t>
      </w:r>
    </w:p>
    <w:p w:rsidR="00824424" w:rsidRDefault="00824424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u w:val="single"/>
          <w:lang w:eastAsia="tr-TR"/>
        </w:rPr>
      </w:pPr>
      <w:bookmarkStart w:id="3" w:name="ayri"/>
      <w:bookmarkEnd w:id="3"/>
    </w:p>
    <w:p w:rsidR="00824424" w:rsidRDefault="00824424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u w:val="single"/>
          <w:lang w:eastAsia="tr-TR"/>
        </w:rPr>
      </w:pPr>
    </w:p>
    <w:p w:rsidR="005F0C8C" w:rsidRPr="00A528B2" w:rsidRDefault="005F0C8C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u w:val="single"/>
          <w:lang w:eastAsia="tr-TR"/>
        </w:rPr>
      </w:pPr>
      <w:r w:rsidRPr="00A528B2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u w:val="single"/>
          <w:lang w:eastAsia="tr-TR"/>
        </w:rPr>
        <w:lastRenderedPageBreak/>
        <w:t>Ayrı Yazılan Birleşik Kelimeler</w:t>
      </w:r>
    </w:p>
    <w:p w:rsidR="00234E28" w:rsidRPr="005F0C8C" w:rsidRDefault="00234E28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“Etmek, edilmek, eylemek, olmak, olunmak” yardımcı fiilleriyle kurulan birleşik fiiller,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ilk kelimesinde herhangi bir ses düşmesi veya türemesine uğramazs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a ayrı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alt etmek, arz etmek, azat etmek, dans etmek, not etmek, te</w:t>
      </w:r>
      <w:r w:rsid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rk etmek, var olmak, yok etmek</w:t>
      </w:r>
    </w:p>
    <w:p w:rsidR="00234E28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Birleşme sırasında kelimelerinden hiçbiri veya ikinci kelimesi anlam değişikliğine uğramayan birleşik kelimeler ayrı yazılır.</w:t>
      </w:r>
    </w:p>
    <w:p w:rsidR="005F0C8C" w:rsidRPr="00824424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Hayvan türlerinden birinin adıyla kurulanlar: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köpek balığı, uğur böceği, </w:t>
      </w:r>
      <w:r w:rsid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Ankara keçisi</w:t>
      </w:r>
    </w:p>
    <w:p w:rsidR="00824424" w:rsidRPr="005F0C8C" w:rsidRDefault="00824424" w:rsidP="00824424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824424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Bitki türlerinden birinin adıyla kurulanlar: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çörek otu, lavant</w:t>
      </w:r>
      <w:r w:rsid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 çiçeği, kuş üzümü, yer elması</w:t>
      </w:r>
    </w:p>
    <w:p w:rsidR="00824424" w:rsidRPr="00824424" w:rsidRDefault="00824424" w:rsidP="00824424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Nesne, eşya ve alet adlarından biriyle kurulan birleşik kelimeler: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lü</w:t>
      </w:r>
      <w:r w:rsid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le taşı, Oltu taşı, duvar saati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24424" w:rsidRPr="00824424" w:rsidRDefault="00824424" w:rsidP="00824424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Default="00234E28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Durum </w:t>
      </w:r>
      <w:r w:rsidR="005F0C8C"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ve olay bildiren sözlerden biriyle kurulan birleşik ke</w:t>
      </w:r>
      <w:r w:rsidR="005F0C8C"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limeler:</w:t>
      </w:r>
      <w:r w:rsidR="005F0C8C"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açık öğretim, Ay tutulması</w:t>
      </w:r>
      <w:r w:rsidR="005F0C8C"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24424" w:rsidRPr="00824424" w:rsidRDefault="00824424" w:rsidP="00824424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824424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Yiyecek, içecek adlarından biriyle kurulan birleşik kelimeler:</w:t>
      </w:r>
      <w:r w:rsid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34E28"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tulum peyniri, İzmir köftesi</w:t>
      </w:r>
    </w:p>
    <w:p w:rsidR="00824424" w:rsidRPr="00824424" w:rsidRDefault="00824424" w:rsidP="00824424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824424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Zamanla ilgili birleşik kelimeler: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bağ bozumu, gece yarısı, gün or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softHyphen/>
        <w:t>tası, hafta başı, hafta sonu</w:t>
      </w:r>
    </w:p>
    <w:p w:rsidR="00824424" w:rsidRPr="00824424" w:rsidRDefault="00824424" w:rsidP="00824424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Bilim ve bilgi sözleriyle kurulan birleşik kelimeler: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34E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dil bilgisi, gök bilimi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234E28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“-r / -ar / -er, -maz / -mez ve -an / -en” sıfat-fiil ekleriyle kurulan sıfat tamlaması yapısındaki birleşik kelimeler ayrı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bak</w:t>
      </w: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ar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kör, çal</w:t>
      </w: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ar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saat, dön</w:t>
      </w: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er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sermaye, gül</w:t>
      </w: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er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yüz, yaz</w:t>
      </w: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ar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kasa, çık</w:t>
      </w: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maz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sokak, görün</w:t>
      </w: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mez</w:t>
      </w:r>
      <w:r w:rsid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</w:t>
      </w:r>
    </w:p>
    <w:p w:rsidR="00234E28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“Renk” sözüyle 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kurulmuş isim tamlaması yapısındaki renk adları ayrı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gümüş rengi, portakal rengi, ateş kırmızısı, boncuk mavisi, limon sarısı…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Rengin tonunu belirtmek üzere renkten önce kullanılan sıfatlar ayrı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açık mavi, açık yeşil, kirli sarı, koyu mavi, koyu yeşil… </w:t>
      </w:r>
    </w:p>
    <w:p w:rsidR="00234E28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Yer adlarında kullanılan “batı, doğu, güney, kuzey, güneybatı, güneydoğu, kuzeybatı, kuzeydoğu, aşağı, yukarı, orta, iç, yakın, uzak” kelimeleri ayrı yazılır.</w:t>
      </w:r>
    </w:p>
    <w:p w:rsidR="005F0C8C" w:rsidRPr="00234E28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t>Batı Trakya, Doğu Anadolu, Güney Kutbu, Kuzey Amerika, Güneydoğu Anadolu, Orta Asya</w:t>
      </w:r>
      <w:r w:rsidRPr="00234E2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Kişi adlarından oluşmuş “mahalle, bulvar, cadde, sokak, ilçe, köy vb.” yer ve kuruluş adlarında,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sondaki unvanlar hariç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şahıs adları ayrı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Yunu</w:t>
      </w:r>
      <w:r w:rsid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 Emre Mahallesi, 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Mustafa Kemal Bulvarı, Sütçü İmam Üniversitesi… </w:t>
      </w:r>
    </w:p>
    <w:p w:rsidR="00234E28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“Dış, iç, sıra” sözleriyle oluşturulan birleşik kelime ve terimler ayrı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çağ dışı, sıra dışı, yasa dışı, ceviz içi, hafta içi, yurt içi, aklı sıra, ardı sıra, peşi sıra, yanı sıra… </w:t>
      </w:r>
    </w:p>
    <w:p w:rsidR="00234E28" w:rsidRDefault="00234E28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“Alt, üst, ana, ön, art, arka, yan, karşı, iç, dış, orta, büyük, küçük, sağ, sol, peşin, bir, iki, tek, çok, çift” sözlerinin başa getirilmesiyle oluşturulan birleşik kelime ve terimler ayrı yazılır.</w:t>
      </w:r>
    </w:p>
    <w:p w:rsid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alt yazı, üst kat, ana bilim dalı, ön söz, ön yargı, art niyet, ar</w:t>
      </w:r>
      <w:r w:rsid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ka plan, yan etki, karşı görüş</w:t>
      </w:r>
    </w:p>
    <w:p w:rsidR="00A528B2" w:rsidRPr="005F0C8C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İyi dilek, karşılama ve uğurlama sözleri ayrı yazılır.</w:t>
      </w:r>
      <w:r w:rsidR="00A528B2"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528B2"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“Günaydın, başsağlığı” sözleri istisnadır.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hoşça kal, sağ ol, hoş geldin, güle güle, Allah’a ısmarladık, hoş bulduk… </w:t>
      </w:r>
    </w:p>
    <w:p w:rsidR="00A528B2" w:rsidRDefault="00A528B2" w:rsidP="00193AA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</w:pPr>
      <w:bookmarkStart w:id="4" w:name="kisaltmalar"/>
      <w:bookmarkEnd w:id="4"/>
    </w:p>
    <w:p w:rsidR="00824424" w:rsidRDefault="00824424" w:rsidP="00193AA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  <w:lastRenderedPageBreak/>
        <w:t>4. Kısaltmaların Yazımı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Özel isimlerin kısaltması büyük harfle başlar ve sonuna nokta konur.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Alb. (albay), Prof. (profesör), Cad. (cadde)… </w:t>
      </w:r>
    </w:p>
    <w:p w:rsidR="00A528B2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Noktalı kısaltmalara ek getirilecekse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kelimenin okunuşu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esas alınır. Ek, noktanın yanına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Alb.dan, Prof.ün, yy.ın… </w:t>
      </w:r>
    </w:p>
    <w:p w:rsidR="00A528B2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Birkaç sözcükten oluşan kurum, kuruluş adları, her sözcüğünün ilk harfi alınarak kısaltılır ve her harf büyük yazılır. Ayrıca bu kısaltmalar arasına nokta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konmaz.</w:t>
      </w:r>
    </w:p>
    <w:p w:rsidR="005F0C8C" w:rsidRPr="00824424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>TRT, PTT, DSİ, TEK (doğru)</w:t>
      </w:r>
      <w:r w:rsidR="00824424"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r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T.R.T., P.T.T., D.S.İ., T.E.K. (yanlış) </w:t>
      </w:r>
    </w:p>
    <w:p w:rsidR="00A528B2" w:rsidRPr="00824424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DD0055"/>
          <w:sz w:val="24"/>
          <w:szCs w:val="24"/>
          <w:lang w:eastAsia="tr-TR"/>
        </w:rPr>
      </w:pPr>
    </w:p>
    <w:p w:rsidR="005F0C8C" w:rsidRPr="00824424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424">
        <w:rPr>
          <w:rFonts w:ascii="Times New Roman" w:eastAsia="Times New Roman" w:hAnsi="Times New Roman" w:cs="Times New Roman"/>
          <w:bCs/>
          <w:color w:val="DD0055"/>
          <w:sz w:val="24"/>
          <w:szCs w:val="24"/>
          <w:lang w:eastAsia="tr-TR"/>
        </w:rPr>
        <w:t>»</w:t>
      </w:r>
      <w:r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> Birkaç sözcükten oluşan kurum ve kuruluş adlarının kısaltmaları, kullanılan harflere göre okunur. Kısaltmaya ek getirildiğinde ek, kısaltmanın okunuşuna göre, kesme işareti ile ayrılarak yazılır.</w:t>
      </w:r>
    </w:p>
    <w:p w:rsidR="00A528B2" w:rsidRPr="00824424" w:rsidRDefault="00A528B2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>TDK -Te De Ke şeklinde okunur.</w:t>
      </w:r>
    </w:p>
    <w:p w:rsidR="005F0C8C" w:rsidRPr="00824424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>TDK’da çalışıyorum.” ifadesi yanlıştır.</w:t>
      </w:r>
      <w:r w:rsidR="00824424"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r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TDK’de çalışıyorum.” ifadesi doğrudur. </w:t>
      </w:r>
    </w:p>
    <w:p w:rsidR="00A528B2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Bazı kısaltmalar küçük harfle yazılır ve kendilerinden sonra nokta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konmaz.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 (metre), l (litre), g (gram)… </w:t>
      </w:r>
    </w:p>
    <w:p w:rsidR="00A528B2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Küçük harflerle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yapılan kısaltmalara getirilen eklerde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sözcüğün okunuşu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büyük harflerle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yapılan kısaltmalara getirilen eklerde kısaltmanın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son harfinin okunuşu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esas alınır.</w:t>
      </w:r>
    </w:p>
    <w:p w:rsidR="005F0C8C" w:rsidRPr="00824424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>TRT’dan (yanlış)  TRT’den (doğru)</w:t>
      </w:r>
      <w:r w:rsidR="00824424"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r w:rsidRPr="008244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kg’den (yanlış)  kg’dan (doğru) </w:t>
      </w:r>
    </w:p>
    <w:p w:rsidR="00A528B2" w:rsidRPr="005F0C8C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A528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bookmarkStart w:id="5" w:name="kelimeveekler"/>
      <w:bookmarkEnd w:id="5"/>
      <w:r w:rsidRPr="00A528B2"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  <w:t>5. Bazı Kelime ve Eklerin Yazımı</w:t>
      </w:r>
    </w:p>
    <w:p w:rsid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Bağlaç olan “da, de” ayrı yazılır ve cümleden çıkarıldığında cümlede bozulma olmaz. </w:t>
      </w:r>
    </w:p>
    <w:p w:rsidR="00A528B2" w:rsidRPr="005F0C8C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bookmarkStart w:id="6" w:name="debaglaci"/>
      <w:bookmarkEnd w:id="6"/>
      <w:r w:rsidRPr="005F0C8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 xml:space="preserve"> “de / da” Bağlacının Yazımı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Bağlaç olan “da, de” ayrı yazılır. Kendisinden önceki sözcüğün son ünlüsüne bağlı olarak ünlü uyumlarına uyar.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Cümleden çıkarıldığında cümlenin anlamında bozulma olmaz.</w:t>
      </w:r>
    </w:p>
    <w:p w:rsidR="00A528B2" w:rsidRDefault="005F0C8C" w:rsidP="00A52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Durumu ona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bildirdi.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Kardeşi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gelecekmiş. </w:t>
      </w:r>
    </w:p>
    <w:p w:rsidR="00A528B2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“Ya” sözüyle birlikte kullanılan da mutlaka ayrı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ya 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sen, biriniz benimle gelin. </w:t>
      </w:r>
    </w:p>
    <w:p w:rsidR="00A528B2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Ayrı yazılan “da, de” hiçbir zaman “ta, te” biçiminde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yazılmaz.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“Da, de” bağlacını kendisinden önceki sözcükten kesme ile ayırmak da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yanlıştır.</w:t>
      </w:r>
    </w:p>
    <w:p w:rsidR="00A528B2" w:rsidRPr="00A528B2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Ayrılsak ta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beraberiz bundan sonra.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(yanlış)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Ayrılsak 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beraberiz bundan sonra.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(doğru)</w:t>
      </w:r>
    </w:p>
    <w:p w:rsid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Orhan’da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geldi.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(yanlış)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Orhan 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geldi.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(doğru)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528B2" w:rsidRPr="005F0C8C" w:rsidRDefault="00A528B2" w:rsidP="00A528B2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“Da, de” bağlacının bulunma durum eki olan “-da, -de, -ta, -te” ile hiçbir ilgisi yoktur. </w:t>
      </w:r>
      <w:r w:rsidRPr="005F0C8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Bulunma durum eki getirildiği sözcüğe bitişik yazılır. Cümleden çıkarıldığında cümlenin anlamında bozulma olur.</w:t>
      </w:r>
    </w:p>
    <w:p w:rsidR="00A528B2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Eşyaları araba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unutmuş.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Timsahlar, kara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su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yaşar. </w:t>
      </w:r>
    </w:p>
    <w:p w:rsidR="00AE50F0" w:rsidRDefault="00AE50F0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7" w:name="kibaglaci"/>
      <w:bookmarkEnd w:id="7"/>
    </w:p>
    <w:p w:rsidR="005F0C8C" w:rsidRPr="005F0C8C" w:rsidRDefault="005F0C8C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>“ki” Bağlacının Yazımı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Bağlaç olan “ki” ayrı yazılır. Cümleden çıkarıldığında cümlede bozulma olmaz.</w:t>
      </w:r>
    </w:p>
    <w:p w:rsidR="00A528B2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Böyle de olmaz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!</w:t>
      </w:r>
    </w:p>
    <w:p w:rsid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Erken çıkalım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ki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yemeğe yetişelim. </w:t>
      </w:r>
    </w:p>
    <w:p w:rsidR="00A528B2" w:rsidRPr="005F0C8C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lastRenderedPageBreak/>
        <w:t>NOT: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“Ki” bağlacı birkaç örnekte kalıplaşmış olduğu için bitişik yazılır. Bunları SOMBaHÇeMİ olarak kodlayabiliriz:</w:t>
      </w:r>
      <w:r w:rsidR="00AE5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  <w:t>S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anki – 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  <w:t>O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ysaki – 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  <w:t>M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ademki – 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  <w:t>B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elki –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a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– 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  <w:t>H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albuki – 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  <w:t>Ç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ünkü –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e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– 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  <w:t>M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eğerki – </w:t>
      </w:r>
      <w:r w:rsidRPr="005F0C8C">
        <w:rPr>
          <w:rFonts w:ascii="Times New Roman" w:eastAsia="Times New Roman" w:hAnsi="Times New Roman" w:cs="Times New Roman"/>
          <w:b/>
          <w:bCs/>
          <w:color w:val="DD0055"/>
          <w:sz w:val="36"/>
          <w:szCs w:val="36"/>
          <w:lang w:eastAsia="tr-TR"/>
        </w:rPr>
        <w:t>İ</w:t>
      </w:r>
      <w:r w:rsidRPr="005F0C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llaki</w:t>
      </w:r>
    </w:p>
    <w:p w:rsidR="005F0C8C" w:rsidRPr="005F0C8C" w:rsidRDefault="005F0C8C" w:rsidP="00A52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E50F0" w:rsidRDefault="005F0C8C" w:rsidP="00AE50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</w:pPr>
      <w:bookmarkStart w:id="8" w:name="misorueki"/>
      <w:bookmarkEnd w:id="8"/>
      <w:r w:rsidRPr="005F0C8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>“mi” Soru Ekinin Yazımı</w:t>
      </w:r>
    </w:p>
    <w:p w:rsidR="005F0C8C" w:rsidRPr="005F0C8C" w:rsidRDefault="00AE50F0" w:rsidP="00AE50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 xml:space="preserve"> </w:t>
      </w:r>
      <w:r w:rsidR="005F0C8C"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Soru eki olan “mi” ayrı yazılır ve kendisinden önceki sözcüğün son ünlüsüne bağlı olarak ünlü uyumlarına uyar.</w:t>
      </w:r>
    </w:p>
    <w:p w:rsid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Arkadaşlığımız bitti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mi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? </w:t>
      </w:r>
    </w:p>
    <w:p w:rsidR="00A528B2" w:rsidRPr="005F0C8C" w:rsidRDefault="00A528B2" w:rsidP="00A528B2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Soru ekinden sonra gelen ekler, bu ekle bitişik olarak yazılır.</w:t>
      </w:r>
    </w:p>
    <w:p w:rsidR="00A528B2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Bugün sinemaya gidebilir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mi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yim?</w:t>
      </w:r>
    </w:p>
    <w:p w:rsidR="00A528B2" w:rsidRDefault="00A528B2" w:rsidP="00A528B2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Bu ek sorudan başka görevlerde kullanıldığında da ayrı yazılır.</w:t>
      </w:r>
    </w:p>
    <w:p w:rsidR="00A528B2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İlginç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mi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ilginç bir kitap.</w:t>
      </w:r>
    </w:p>
    <w:p w:rsidR="00A528B2" w:rsidRPr="005F0C8C" w:rsidRDefault="00A528B2" w:rsidP="00A528B2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50F0" w:rsidRDefault="005F0C8C" w:rsidP="00AE50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</w:pPr>
      <w:bookmarkStart w:id="9" w:name="nenebaglaci"/>
      <w:bookmarkEnd w:id="9"/>
      <w:r w:rsidRPr="005F0C8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 xml:space="preserve"> “ne… ne…” Bağlacının Yazımı</w:t>
      </w:r>
    </w:p>
    <w:p w:rsidR="005F0C8C" w:rsidRPr="00AE50F0" w:rsidRDefault="00AE50F0" w:rsidP="00AE50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 xml:space="preserve"> </w:t>
      </w:r>
      <w:r w:rsidR="005F0C8C"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Bu bağlacın kullanıldığı cümlelerin yüklemi olumlu olmalıdır.</w:t>
      </w:r>
    </w:p>
    <w:p w:rsidR="00A528B2" w:rsidRPr="00A528B2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Almanya’da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Fransa’da aradığı ilacı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bulamadı. (yanlış)</w:t>
      </w:r>
    </w:p>
    <w:p w:rsidR="005F0C8C" w:rsidRPr="00A528B2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Almanya’da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Fransa’da aradığı ilacı </w:t>
      </w:r>
      <w:r w:rsidRPr="00A528B2">
        <w:rPr>
          <w:rFonts w:ascii="Times New Roman" w:eastAsia="Times New Roman" w:hAnsi="Times New Roman" w:cs="Times New Roman"/>
          <w:sz w:val="24"/>
          <w:szCs w:val="24"/>
          <w:lang w:eastAsia="tr-TR"/>
        </w:rPr>
        <w:t>bulabildi. (doğru)</w:t>
      </w:r>
    </w:p>
    <w:p w:rsidR="00A528B2" w:rsidRPr="005F0C8C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bookmarkStart w:id="10" w:name="pekistirmeler"/>
      <w:bookmarkEnd w:id="10"/>
      <w:r w:rsidRPr="005F0C8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>Pekiştirmelerin Yazımı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İlk hecenin sonuna “m,p,r,s” seslerinden birinin getirilmesiyle yapılan pekiştirmeler daima bitişik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masmavi, tertemiz, apaçık, yemyeşil… </w:t>
      </w:r>
    </w:p>
    <w:p w:rsidR="00A528B2" w:rsidRDefault="00A528B2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Kimi kuralsız pekiştirmeler de bitişik yazılır.</w:t>
      </w:r>
    </w:p>
    <w:p w:rsidR="00A528B2" w:rsidRPr="00A528B2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paramparça, güpegündüz, sırılsıklam… </w:t>
      </w:r>
    </w:p>
    <w:p w:rsidR="00A528B2" w:rsidRDefault="00A528B2" w:rsidP="00A528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5F0C8C" w:rsidRPr="00A528B2" w:rsidRDefault="005F0C8C" w:rsidP="00A528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Sözcüğün ilk hecesinden özel olarak oluşturulan ikileme biçimindeki pekiştirmeler ayrı yazılır.</w:t>
      </w:r>
    </w:p>
    <w:p w:rsidR="005F0C8C" w:rsidRP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bas bas bağırmak, ter ter tepinmek, kasım kasım kasılmak… </w:t>
      </w:r>
    </w:p>
    <w:p w:rsidR="00A528B2" w:rsidRDefault="00A528B2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</w:pPr>
      <w:bookmarkStart w:id="11" w:name="ikilemeler"/>
      <w:bookmarkEnd w:id="11"/>
    </w:p>
    <w:p w:rsidR="005F0C8C" w:rsidRPr="005F0C8C" w:rsidRDefault="005F0C8C" w:rsidP="00193A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>İkilemelerin Yazımı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İkilemeler ayrı yazılır.</w:t>
      </w:r>
    </w:p>
    <w:p w:rsidR="005F0C8C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Onunla </w:t>
      </w:r>
      <w:r w:rsidRPr="00AE50F0">
        <w:rPr>
          <w:rFonts w:ascii="Times New Roman" w:eastAsia="Times New Roman" w:hAnsi="Times New Roman" w:cs="Times New Roman"/>
          <w:sz w:val="24"/>
          <w:szCs w:val="24"/>
          <w:lang w:eastAsia="tr-TR"/>
        </w:rPr>
        <w:t>baş başa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görüşmelisiniz. </w:t>
      </w:r>
    </w:p>
    <w:p w:rsidR="00AE50F0" w:rsidRPr="005F0C8C" w:rsidRDefault="00AE50F0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İkilemeyi oluşturan sözcüklerin arasına herhangi bir noktalama işareti </w:t>
      </w:r>
      <w:r w:rsidRPr="00AE5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konulmaz.</w:t>
      </w:r>
    </w:p>
    <w:p w:rsidR="00AE50F0" w:rsidRPr="00AE50F0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5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 – yukarı 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üç senedir çalışıyorum</w:t>
      </w:r>
      <w:r w:rsidRPr="00AE50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(yanlış)</w:t>
      </w:r>
    </w:p>
    <w:p w:rsidR="00AE50F0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Olanları bana </w:t>
      </w:r>
      <w:r w:rsidRPr="00AE5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tek, tek 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anlatmalısın. </w:t>
      </w:r>
      <w:r w:rsidRPr="00AE50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(yanlış) </w:t>
      </w:r>
    </w:p>
    <w:p w:rsidR="005F0C8C" w:rsidRPr="005F0C8C" w:rsidRDefault="005F0C8C" w:rsidP="00AE50F0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F0C8C" w:rsidRPr="005F0C8C" w:rsidRDefault="005F0C8C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b/>
          <w:bCs/>
          <w:color w:val="DD0055"/>
          <w:sz w:val="24"/>
          <w:szCs w:val="24"/>
          <w:lang w:eastAsia="tr-TR"/>
        </w:rPr>
        <w:t>»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 Sözcüğün ilk sesi yerine “m” sesi getirilerek yapılan ikilemeler daima ayrı yazılır.</w:t>
      </w:r>
    </w:p>
    <w:p w:rsidR="00AE50F0" w:rsidRDefault="005F0C8C" w:rsidP="00822DE7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Burada </w:t>
      </w:r>
      <w:r w:rsidRPr="00AE5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kitap mitap </w:t>
      </w:r>
      <w:r w:rsidRPr="005F0C8C">
        <w:rPr>
          <w:rFonts w:ascii="Times New Roman" w:eastAsia="Times New Roman" w:hAnsi="Times New Roman" w:cs="Times New Roman"/>
          <w:sz w:val="24"/>
          <w:szCs w:val="24"/>
          <w:lang w:eastAsia="tr-TR"/>
        </w:rPr>
        <w:t>yok.</w:t>
      </w:r>
    </w:p>
    <w:p w:rsidR="00AE50F0" w:rsidRDefault="00AE50F0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4424" w:rsidRDefault="00824424" w:rsidP="0019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C8C" w:rsidRPr="005F0C8C" w:rsidRDefault="005F0C8C" w:rsidP="00AE50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bookmarkStart w:id="12" w:name="yazimikaristirilan"/>
      <w:bookmarkEnd w:id="12"/>
      <w:r w:rsidRPr="00AE50F0"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  <w:lastRenderedPageBreak/>
        <w:t>6. Yazımı Karıştırılan Bazı Sözcükler</w:t>
      </w:r>
    </w:p>
    <w:p w:rsidR="00BE7FBB" w:rsidRDefault="00BE7FBB" w:rsidP="00193AA5">
      <w:pPr>
        <w:spacing w:after="0" w:line="240" w:lineRule="auto"/>
        <w:jc w:val="both"/>
      </w:pPr>
    </w:p>
    <w:tbl>
      <w:tblPr>
        <w:tblW w:w="41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984"/>
      </w:tblGrid>
      <w:tr w:rsidR="002825FD" w:rsidRPr="002825FD" w:rsidTr="002825FD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HATALI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DOĞRU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Ankara’lı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Ankaralı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arasıra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ara sıra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ardarda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art arda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arzetmek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arz etmek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aşcı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aşçı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ayak üstü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ayaküstü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ayırdetmek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ayırt etmek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baş vurmak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başvurmak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 çok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birçok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 kaç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birkaç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birarada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 arada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bire bir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birebir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birgün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 gün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birşey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bir şey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bu gün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bugün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buda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bu da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burda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burada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farketmek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fark etmek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harhangibiri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herhangi biri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herbiri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her biri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hergün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her gün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herkez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herkes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herşey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her şey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heryer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her yer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hiç bir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hiçbir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hiç bir şey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hiçbir şey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hiçkimse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hiç kimse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ilkönce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ilk önce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ön görmek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öngörmek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pekaz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pek az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pekçok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pek çok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peşisıra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peşi sıra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suç üstü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suçüstü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süpriz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sürpriz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şöför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şoför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terketmek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terk etmek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vaz geçmek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vazgeçmek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ve ya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veya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 hut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yahut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yada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ya da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yalnış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yanlış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yanlız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yalnız</w:t>
            </w:r>
          </w:p>
        </w:tc>
      </w:tr>
      <w:tr w:rsidR="002825FD" w:rsidRPr="002825FD" w:rsidTr="002825F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yanyana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FD" w:rsidRPr="002825FD" w:rsidRDefault="002825FD" w:rsidP="00282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825FD">
              <w:rPr>
                <w:rFonts w:ascii="Calibri" w:eastAsia="Times New Roman" w:hAnsi="Calibri" w:cs="Calibri"/>
                <w:color w:val="000000"/>
                <w:lang w:eastAsia="tr-TR"/>
              </w:rPr>
              <w:t>yan yana</w:t>
            </w:r>
          </w:p>
        </w:tc>
      </w:tr>
    </w:tbl>
    <w:p w:rsidR="001F4ABF" w:rsidRDefault="001F4ABF" w:rsidP="001F4ABF">
      <w:pPr>
        <w:spacing w:after="0" w:line="240" w:lineRule="auto"/>
        <w:jc w:val="both"/>
      </w:pPr>
    </w:p>
    <w:p w:rsidR="00DB40AC" w:rsidRDefault="00DB40AC" w:rsidP="001F4ABF">
      <w:pPr>
        <w:spacing w:after="0" w:line="240" w:lineRule="auto"/>
        <w:jc w:val="both"/>
      </w:pPr>
    </w:p>
    <w:p w:rsidR="00DB40AC" w:rsidRPr="00DB40AC" w:rsidRDefault="00DB40AC" w:rsidP="00DB40A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  <w:lastRenderedPageBreak/>
        <w:t>7. N</w:t>
      </w:r>
      <w:r w:rsidRPr="00DB40AC">
        <w:rPr>
          <w:rFonts w:ascii="Times New Roman" w:eastAsia="Times New Roman" w:hAnsi="Times New Roman" w:cs="Times New Roman"/>
          <w:b/>
          <w:bCs/>
          <w:color w:val="DD0055"/>
          <w:sz w:val="32"/>
          <w:szCs w:val="32"/>
          <w:u w:val="single"/>
          <w:lang w:eastAsia="tr-TR"/>
        </w:rPr>
        <w:t xml:space="preserve">OKTALAMA İŞARETLERİ 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>NOKTA (.)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Anlamca tamamlanmış cümlelerin sonunda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konuyu mutlaka öğrenmeliyim.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Sözcüklerin kısaltılarak yazılmaları halinde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Seni bir de </w:t>
      </w:r>
      <w:r w:rsidRPr="00DB40A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Ali Bey’e götürelim.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Rakamla yazılan tarihler arasında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15.5.1995</w:t>
      </w: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 anlaşma imzalandı.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Sıra bildiren “-ncı, -nci” eklerinin yerine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imdi de 2. maddeyi inceleyelim.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 ve dakikaların yazımında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Bugün </w:t>
      </w:r>
      <w:r w:rsidRPr="00DB40A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8.45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‘te toplantı var.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>VİRGÜL (,)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 görevli sözcük ve söz öbeklerinin aralarında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Kitaplarını, defter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lerini, kalemlerini alıp gitti.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Kı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rmızı, güzel bir arabası vardı.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Anlamca karışan öğelerin ayrılmasında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Yaşlı kadının yanına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yaklaştı.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Yaşlı, kadının yanına yaklaştı.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Arasözlerin başında ve sonunda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Bu evi, çocukluğumu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 geçtiği yeri, asla sattırmam.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İçinde başka virgül bulunmayan sıralı cümlelerin ayrılmasında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Beni çağırdı, kendisi gelmedi.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 içindeki ünlem bildiren sözcüklerden sonra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Yoo, bu kadarına dayanamam!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Seslenme bildiren sözcüklerden sonra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Arkadaşlar, biraz beni dinler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misiniz?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color w:val="DD0055"/>
          <w:sz w:val="27"/>
          <w:szCs w:val="27"/>
          <w:lang w:eastAsia="tr-TR"/>
        </w:rPr>
        <w:t>NOKTALI VİRGÜL (;)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Öğe sayısı fazla olan ya da cümle içinde virgül bulunan sıralı cümleler arasında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Öğretmen, elindeki not defterini açtı; sö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zlü yapacağı bir öğrenci aradı.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bağlaçla birbirine bağlanan cümleler arasında bağlaçtan önce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Beni davet etmediniz;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ama bunun için size kızmıyorum.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Aralarında nitelik farkı bulunan söz öbeklerinin ayrılmasında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Sözcükler isim, sıfat, zamir, zarf; edat, bağlaç, ünlem; fiil gibi gruplara ayrılabilir.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Öznenin diğer öğelerle karıştığı yerlerde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“Küçük; eski bir eve girdi.”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cümlesinde giren “küçük”tür. Eğer virgül koysaydık bu sözcük evin sıfatı olarak da düşünülebilirdi.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İKİ NOKTA (:)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cümlede açıklama yapılacaksa, açıklamaya başlamadan hemen önce iki nokta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Türkçe’de sözcük kökleri iki ana gruba ayrılır: İsim ve fiil.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Kavramlar tanımlanırken ya da açıklanırken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İsim: Varlıkları, kavramları karşılayan sözcüklerdir.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Konuşma metinlerinde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Ahm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et: Ne zaman geldiniz eve?</w:t>
      </w: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diye sordu.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 NOKTA (…)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Benzer örneklerin sürdürülebileceğini göstermek için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Bahçede elma, portakal, 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daha birçok meyve ağacı vardı.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Anlamca tamamlanmamış cümlelerin sonunda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de istediğimi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almamışsa….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Söylenmek istenmeyen sözler yerine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suçu … işlemiş olabilir.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alıntının alınmayan yerleri yerine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Ahmet Haşim “… sözden ziyade musikiye yakın …” sözleriyle tanımlamıştır şiiri.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Sözün bir yerde kesildiğini anlatmak için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– Niçin gelmedin?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– Benim …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– Mazereti bırak da gerçeği söyle.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Yüklemi bulunmayan cümlelerin sonunda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Karşıda başı dumanlı dağlar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 Yan tarafta küçük bir dere …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SIRA NOKTALAR (…..)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Şiirde alınmayan dizelerin, yazıda alınmayan bölümlerin yerine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Ne sitem ne korku yalnızlıktan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Süslenmiş gemiler geçse açıktan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dizelerindeki kafiyeleri inceleyelim.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Konuşmalarda kişinin sustuğunu göstermek için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– Neden geldin?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– …..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– Seni o mu çağırdı?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KISA ÇİZGİ (-) 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olayın başlangıç ve bitiş tarihleri arasında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savaş 1939 –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1945 yılları arasında olmuştur.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Birbiriyle ilgili ülke ya da kavram isimleri arasında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–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Suriye ilişkileri biraz gergin.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Devlette yasama – yürütme – yargı org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anları net olarak ayrılmalıdır.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Cümle içindeki arasözlerin başında ve sonunda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Bu konuyu – sen de ha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tırlarsın – onunla konuşmuştuk.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 sonunda sözcük yarım kaldığında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Şiir konusunda onun da benimle aynı görüşte olduğunu du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yunca çok sevindim.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Eğer satır sonunda özel isim bitmiş ve ona ait olan ek diğer satıra düşmüşse, arada kısa çizgi değil kesme (‘)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Sizinle geçen yıl bugün yine aynı şeh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irde Ankara’da karşılaşmıştık 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Dilbilgisinde eklerin ve mastar halindeki fiillerin gösterilmesinde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“Kitapçı” sözcüğü “-çı” yapım ekini almıştır.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“Çalışkan” sözcüğü “çalış-” fiilinden türemiştir.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Osmanlıca tamlamalarda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Servet-i Fünun edebiyatından so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nra Fecr-i Ati topluluğu gelir.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UZUN ÇİZGİ (—)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Konuşma metinlerinde, konuşmaların başında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– Sen de bizimle gelecek misin?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– Neden gelmeyeyim?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– Hiç, sordum sadece.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KESME İŞARETİ (‘)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Özel isimlere gelen çekim eklerinin ayrılmasında kullanılır. 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“Bu konuda bir de </w:t>
      </w:r>
      <w:r w:rsidRPr="00DB40A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Ahmet</w:t>
      </w: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’in fikrini alalım.”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Eğer özel isim, yapım eki almışsa çekim ekleri kesmeyle ayrılmaz.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“Bu soruyu bir de İzmirlilere soralım.”</w:t>
      </w:r>
    </w:p>
    <w:p w:rsidR="00DB40AC" w:rsidRPr="00DB40AC" w:rsidRDefault="00DB40AC" w:rsidP="00822D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Sayılara ek getirilirken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“Toplantı 10.45’te başlayacaktır.”</w:t>
      </w:r>
    </w:p>
    <w:p w:rsidR="00DB40AC" w:rsidRPr="00DB40AC" w:rsidRDefault="00DB40AC" w:rsidP="00822D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Kısaltmalara ek geldiğinde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“Sorun BM’de görüşülecekmiş.”</w:t>
      </w:r>
    </w:p>
    <w:p w:rsidR="00DB40AC" w:rsidRPr="00DB40AC" w:rsidRDefault="00DB40AC" w:rsidP="00822DE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İki sözcüğün kaynaştırılarak söylenmesi sırasında ses düşmesi olursa ya da şiirde vezin gereği ses düşmesi yapılmışsa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“Acep bu yerde var m’ola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Şöyle garip bencileyin”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“Yine n’oldu da ağlıyorsun?”</w:t>
      </w:r>
    </w:p>
    <w:p w:rsidR="00DB40AC" w:rsidRPr="00DB40AC" w:rsidRDefault="00DB40AC" w:rsidP="00822DE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Anlamca karışan sözcüklerin yazımında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“Bu </w:t>
      </w:r>
      <w:r w:rsidRPr="00DB40AC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sorunun</w:t>
      </w: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nasıl çözüleceğini bilmiyorum.”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Cümleside altı çizili sözün “soru” mu yoksa “sorun” mu olduğu belli değil. Bu karışıklığı kesmeyle giderebiliriz.</w:t>
      </w: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“Bu soru’nun nasıl çözüleceğini bilmiyorum.”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cümlesinde sözcüğün “soru” olduğu açıklanmış olur.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İŞARETİ (?)</w:t>
      </w:r>
    </w:p>
    <w:p w:rsidR="00DB40AC" w:rsidRPr="00DB40AC" w:rsidRDefault="00DB40AC" w:rsidP="00822DE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anlamı taşıyan cümlelerin sonunda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“Sana bu haberi kim verdi?”</w:t>
      </w:r>
    </w:p>
    <w:p w:rsidR="00DB40AC" w:rsidRPr="00DB40AC" w:rsidRDefault="00DB40AC" w:rsidP="00822DE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Sözcüğün karşıt anlamının ifade edilmek istendiği yerlerde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“Burada ondan daha akıllı (?) biri var mı ki?</w:t>
      </w:r>
    </w:p>
    <w:p w:rsidR="00DB40AC" w:rsidRPr="00DB40AC" w:rsidRDefault="00DB40AC" w:rsidP="00822DE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Kesin olarak bilinmeyen tarihler yerine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“Yunus Emre (? – ?) Tekke şiirinin kurucusudur.”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TIRNAK İŞARETİ (“ ”) </w:t>
      </w:r>
    </w:p>
    <w:p w:rsidR="00DB40AC" w:rsidRPr="00DB40AC" w:rsidRDefault="00DB40AC" w:rsidP="00822DE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 içinde başkasına ait sözlerde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O bana: “Şimdi sizinle gelemem.” demişti.</w:t>
      </w:r>
    </w:p>
    <w:p w:rsidR="00DB40AC" w:rsidRPr="00DB40AC" w:rsidRDefault="00DB40AC" w:rsidP="00822D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 içinde geçen kitap, dergi isimleri tırnak içine alınabilir.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Bu derste “Aşk-ı Memnu” romanını inceledik.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Tırnak içindeki söze ek gelirse, tırnaktan sonra gelir ve kesme kullanılmaz.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Siz bir de Haşim’in “O Belde” sini okuyun.</w:t>
      </w:r>
    </w:p>
    <w:p w:rsidR="00DB40AC" w:rsidRPr="00DB40AC" w:rsidRDefault="00DB40AC" w:rsidP="00822DE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Cümlede önemsenen, vurgulanmak istenen sözcükler tırnak içine alınabilir.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Benim söylediklerim “vaad” değil “gerçek”tir.</w:t>
      </w:r>
    </w:p>
    <w:p w:rsidR="00DB40AC" w:rsidRPr="00DB40AC" w:rsidRDefault="00DB40AC" w:rsidP="00822DE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Alıntılar tırnak içine alınarak verilir.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Yunus’un “Bana seni gerek seni” dizesi, amacını ortaya koyar.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Tırnak içindeki cümlenin içinde bir tırnak daha kullanmak gerekirse bu kez tekli tırnak (‘ ’) kullanılır.</w:t>
      </w:r>
    </w:p>
    <w:p w:rsid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“Haşim, şiirin yoruma açık olmasını ister ve daima ‘Şiir her okuyanda ayrı duygular uyandırmalıdır.’ der.”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PARANTEZ (AYRAÇ) İŞARETİ ( ( ) )</w:t>
      </w:r>
    </w:p>
    <w:p w:rsidR="00DB40AC" w:rsidRPr="00DB40AC" w:rsidRDefault="00DB40AC" w:rsidP="00822D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 içinde bir sözcüğün eş anlamlısı verilirse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“Bu dizede teşhis (kişileştirme) yapılmış.”</w:t>
      </w:r>
    </w:p>
    <w:p w:rsidR="00DB40AC" w:rsidRPr="00DB40AC" w:rsidRDefault="00DB40AC" w:rsidP="00822DE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Cümledeki herhangi bir sözcüğün açıklanması durumunda kullanılır.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“Kıbrıs konusunda iki ülke (Türkiye ve Yunanistan) hiçbir zaman anlaşamaz.”</w:t>
      </w:r>
    </w:p>
    <w:p w:rsidR="00DB40AC" w:rsidRPr="00DB40AC" w:rsidRDefault="00DB40AC" w:rsidP="00822DE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Cümle içinde kullanılan tarihler ya da bir sözcüğün anlamıyla ilgili noktalamalar parantez içine alınır.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“Bu öğretim yılında (1993 – 1994), devlet yine gelişmiş (?) eğitim sistemleri deneyecekmiş.”</w:t>
      </w:r>
    </w:p>
    <w:p w:rsidR="00DB40AC" w:rsidRPr="00DB40AC" w:rsidRDefault="00DB40AC" w:rsidP="00822DE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Yabancı sözcüklerin okunuşu parantez içinde gösterilir.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“Bacon (Beykın) ünlü bir deneme yazarıdır.”</w:t>
      </w:r>
    </w:p>
    <w:p w:rsidR="00DB40AC" w:rsidRPr="00DB40AC" w:rsidRDefault="00DB40AC" w:rsidP="00822DE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Tiyatro metinlerinde hareketleri anlatan bölümler parantez içine alınır.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“Kadın (başını öne eğerek): “Bilmiyorum.” dedi.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ÜNLEM İŞARETİ (!)</w:t>
      </w:r>
    </w:p>
    <w:p w:rsidR="00DB40AC" w:rsidRPr="00DB40AC" w:rsidRDefault="00DB40AC" w:rsidP="00822DE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Ünlem cümlelerinin sonunda kullanılır. 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“Hey, bana baksana sen!”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“Yandım!”</w:t>
      </w:r>
    </w:p>
    <w:p w:rsidR="00DB40AC" w:rsidRPr="00DB40AC" w:rsidRDefault="00DB40AC" w:rsidP="00DB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“Aman Allah’ım!”</w:t>
      </w:r>
    </w:p>
    <w:p w:rsidR="00DB40AC" w:rsidRPr="00DB40AC" w:rsidRDefault="00DB40AC" w:rsidP="00822DE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Bir sözün yanında parantez içinde ünlem işareti bulunuyorsa, o söze inanılmadığını gösterir.</w:t>
      </w:r>
    </w:p>
    <w:p w:rsidR="00DB40AC" w:rsidRPr="00DB40AC" w:rsidRDefault="00DB40AC" w:rsidP="00822DE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40AC">
        <w:rPr>
          <w:rFonts w:ascii="Times New Roman" w:eastAsia="Times New Roman" w:hAnsi="Times New Roman" w:cs="Times New Roman"/>
          <w:sz w:val="24"/>
          <w:szCs w:val="24"/>
          <w:lang w:eastAsia="tr-TR"/>
        </w:rPr>
        <w:t>“Ne kadar nazik (!) biri olduğunu göreceksin.”</w:t>
      </w:r>
    </w:p>
    <w:p w:rsidR="00DB40AC" w:rsidRDefault="00DB40AC" w:rsidP="001F4ABF">
      <w:pPr>
        <w:spacing w:after="0" w:line="240" w:lineRule="auto"/>
        <w:jc w:val="both"/>
      </w:pPr>
    </w:p>
    <w:p w:rsidR="000B4838" w:rsidRDefault="000B4838" w:rsidP="001F4ABF">
      <w:pPr>
        <w:spacing w:after="0" w:line="240" w:lineRule="auto"/>
        <w:jc w:val="both"/>
      </w:pPr>
    </w:p>
    <w:p w:rsidR="000B4838" w:rsidRDefault="000B4838" w:rsidP="001F4ABF">
      <w:pPr>
        <w:spacing w:after="0" w:line="240" w:lineRule="auto"/>
        <w:jc w:val="both"/>
      </w:pPr>
      <w:bookmarkStart w:id="13" w:name="_GoBack"/>
      <w:bookmarkEnd w:id="13"/>
      <w:r>
        <w:t xml:space="preserve"> </w:t>
      </w:r>
    </w:p>
    <w:sectPr w:rsidR="000B4838" w:rsidSect="00CF39AD">
      <w:pgSz w:w="11906" w:h="16838"/>
      <w:pgMar w:top="1135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EA" w:rsidRDefault="001441EA" w:rsidP="002825FD">
      <w:pPr>
        <w:spacing w:after="0" w:line="240" w:lineRule="auto"/>
      </w:pPr>
      <w:r>
        <w:separator/>
      </w:r>
    </w:p>
  </w:endnote>
  <w:endnote w:type="continuationSeparator" w:id="0">
    <w:p w:rsidR="001441EA" w:rsidRDefault="001441EA" w:rsidP="0028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EA" w:rsidRDefault="001441EA" w:rsidP="002825FD">
      <w:pPr>
        <w:spacing w:after="0" w:line="240" w:lineRule="auto"/>
      </w:pPr>
      <w:r>
        <w:separator/>
      </w:r>
    </w:p>
  </w:footnote>
  <w:footnote w:type="continuationSeparator" w:id="0">
    <w:p w:rsidR="001441EA" w:rsidRDefault="001441EA" w:rsidP="00282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2E5A"/>
    <w:multiLevelType w:val="multilevel"/>
    <w:tmpl w:val="FFE4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3140F"/>
    <w:multiLevelType w:val="hybridMultilevel"/>
    <w:tmpl w:val="2E780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E6D5C"/>
    <w:multiLevelType w:val="hybridMultilevel"/>
    <w:tmpl w:val="5FFC9A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586C"/>
    <w:multiLevelType w:val="multilevel"/>
    <w:tmpl w:val="E906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45741"/>
    <w:multiLevelType w:val="multilevel"/>
    <w:tmpl w:val="3676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51B86"/>
    <w:multiLevelType w:val="multilevel"/>
    <w:tmpl w:val="4942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E299E"/>
    <w:multiLevelType w:val="multilevel"/>
    <w:tmpl w:val="797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D26C3"/>
    <w:multiLevelType w:val="multilevel"/>
    <w:tmpl w:val="8B9C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94314"/>
    <w:multiLevelType w:val="multilevel"/>
    <w:tmpl w:val="2D3C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14FD7"/>
    <w:multiLevelType w:val="multilevel"/>
    <w:tmpl w:val="61C2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F182E"/>
    <w:multiLevelType w:val="multilevel"/>
    <w:tmpl w:val="9C6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03703"/>
    <w:multiLevelType w:val="multilevel"/>
    <w:tmpl w:val="7B7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948C2"/>
    <w:multiLevelType w:val="multilevel"/>
    <w:tmpl w:val="1762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003F7"/>
    <w:multiLevelType w:val="multilevel"/>
    <w:tmpl w:val="B33C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01FA1"/>
    <w:multiLevelType w:val="multilevel"/>
    <w:tmpl w:val="43DE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865EC"/>
    <w:multiLevelType w:val="multilevel"/>
    <w:tmpl w:val="ABCA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728C4"/>
    <w:multiLevelType w:val="multilevel"/>
    <w:tmpl w:val="46C4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54689"/>
    <w:multiLevelType w:val="multilevel"/>
    <w:tmpl w:val="8A3C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9085D"/>
    <w:multiLevelType w:val="multilevel"/>
    <w:tmpl w:val="2AA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F6D9B"/>
    <w:multiLevelType w:val="multilevel"/>
    <w:tmpl w:val="49C6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6"/>
  </w:num>
  <w:num w:numId="5">
    <w:abstractNumId w:val="13"/>
  </w:num>
  <w:num w:numId="6">
    <w:abstractNumId w:val="3"/>
  </w:num>
  <w:num w:numId="7">
    <w:abstractNumId w:val="6"/>
  </w:num>
  <w:num w:numId="8">
    <w:abstractNumId w:val="19"/>
  </w:num>
  <w:num w:numId="9">
    <w:abstractNumId w:val="15"/>
  </w:num>
  <w:num w:numId="10">
    <w:abstractNumId w:val="18"/>
  </w:num>
  <w:num w:numId="11">
    <w:abstractNumId w:val="8"/>
  </w:num>
  <w:num w:numId="12">
    <w:abstractNumId w:val="12"/>
  </w:num>
  <w:num w:numId="13">
    <w:abstractNumId w:val="11"/>
  </w:num>
  <w:num w:numId="14">
    <w:abstractNumId w:val="14"/>
  </w:num>
  <w:num w:numId="15">
    <w:abstractNumId w:val="5"/>
  </w:num>
  <w:num w:numId="16">
    <w:abstractNumId w:val="7"/>
  </w:num>
  <w:num w:numId="17">
    <w:abstractNumId w:val="17"/>
  </w:num>
  <w:num w:numId="18">
    <w:abstractNumId w:val="10"/>
  </w:num>
  <w:num w:numId="19">
    <w:abstractNumId w:val="4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ED"/>
    <w:rsid w:val="000B4838"/>
    <w:rsid w:val="001441EA"/>
    <w:rsid w:val="00193AA5"/>
    <w:rsid w:val="001F4ABF"/>
    <w:rsid w:val="00234E28"/>
    <w:rsid w:val="002825FD"/>
    <w:rsid w:val="004729ED"/>
    <w:rsid w:val="005A2C1B"/>
    <w:rsid w:val="005F0C8C"/>
    <w:rsid w:val="0079794A"/>
    <w:rsid w:val="00822DE7"/>
    <w:rsid w:val="00824424"/>
    <w:rsid w:val="008312BD"/>
    <w:rsid w:val="00A528B2"/>
    <w:rsid w:val="00AE50F0"/>
    <w:rsid w:val="00BE7FBB"/>
    <w:rsid w:val="00C16F58"/>
    <w:rsid w:val="00CF39AD"/>
    <w:rsid w:val="00DB40AC"/>
    <w:rsid w:val="00DB485F"/>
    <w:rsid w:val="00E557E3"/>
    <w:rsid w:val="00F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6626"/>
  <w15:docId w15:val="{9B580E78-DE87-4930-B195-45BD6961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F0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5F0C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F0C8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F0C8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F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F0C8C"/>
    <w:rPr>
      <w:b/>
      <w:bCs/>
    </w:rPr>
  </w:style>
  <w:style w:type="character" w:styleId="Kpr">
    <w:name w:val="Hyperlink"/>
    <w:basedOn w:val="VarsaylanParagrafYazTipi"/>
    <w:uiPriority w:val="99"/>
    <w:unhideWhenUsed/>
    <w:rsid w:val="005F0C8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F0C8C"/>
    <w:pPr>
      <w:ind w:left="720"/>
      <w:contextualSpacing/>
    </w:pPr>
  </w:style>
  <w:style w:type="table" w:styleId="AkListe">
    <w:name w:val="Light List"/>
    <w:basedOn w:val="NormalTablo"/>
    <w:uiPriority w:val="61"/>
    <w:rsid w:val="002825FD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8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5FD"/>
  </w:style>
  <w:style w:type="paragraph" w:styleId="AltBilgi">
    <w:name w:val="footer"/>
    <w:basedOn w:val="Normal"/>
    <w:link w:val="AltBilgiChar"/>
    <w:uiPriority w:val="99"/>
    <w:unhideWhenUsed/>
    <w:rsid w:val="0028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99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11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5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0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9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4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8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6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95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6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9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23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4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2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3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9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1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5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7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2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3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22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6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1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4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2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92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5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6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3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2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13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9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5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3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3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3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32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9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8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73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0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Öksüz</dc:creator>
  <cp:lastModifiedBy>Yasin SARGIN</cp:lastModifiedBy>
  <cp:revision>3</cp:revision>
  <dcterms:created xsi:type="dcterms:W3CDTF">2019-04-09T19:45:00Z</dcterms:created>
  <dcterms:modified xsi:type="dcterms:W3CDTF">2019-04-09T19:45:00Z</dcterms:modified>
</cp:coreProperties>
</file>