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35" w:rsidRPr="001E2184" w:rsidRDefault="009D3A35" w:rsidP="00C120ED">
      <w:pPr>
        <w:tabs>
          <w:tab w:val="left" w:pos="1230"/>
        </w:tabs>
        <w:jc w:val="center"/>
        <w:rPr>
          <w:b/>
          <w:i/>
          <w:sz w:val="28"/>
          <w:u w:val="single"/>
        </w:rPr>
      </w:pPr>
      <w:bookmarkStart w:id="0" w:name="_GoBack"/>
      <w:bookmarkEnd w:id="0"/>
      <w:r w:rsidRPr="001E2184">
        <w:rPr>
          <w:b/>
          <w:i/>
          <w:sz w:val="28"/>
          <w:u w:val="single"/>
        </w:rPr>
        <w:t xml:space="preserve">CÜMLEYE </w:t>
      </w:r>
      <w:r w:rsidR="00C120ED" w:rsidRPr="001E2184">
        <w:rPr>
          <w:b/>
          <w:i/>
          <w:sz w:val="28"/>
          <w:u w:val="single"/>
        </w:rPr>
        <w:t>HÂKİM</w:t>
      </w:r>
      <w:r w:rsidRPr="001E2184">
        <w:rPr>
          <w:b/>
          <w:i/>
          <w:sz w:val="28"/>
          <w:u w:val="single"/>
        </w:rPr>
        <w:t xml:space="preserve"> OLAN DUYGU ETKİNLİĞİ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1-) Sevinç Cümlesi: İstenen veya hoşa giden bir şeyin olmasıdır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2-) Üzülme Cümlesi: Çaresizliği karşısında bir şey yapamamayı anlatan cümlelerdir.</w:t>
      </w:r>
    </w:p>
    <w:p w:rsidR="009D3A35" w:rsidRPr="008955AE" w:rsidRDefault="009D3A35" w:rsidP="008955AE">
      <w:pPr>
        <w:spacing w:line="288" w:lineRule="auto"/>
        <w:rPr>
          <w:szCs w:val="22"/>
        </w:rPr>
      </w:pPr>
      <w:r w:rsidRPr="008955AE">
        <w:rPr>
          <w:szCs w:val="22"/>
        </w:rPr>
        <w:t>3-) Beğenme Cümlesi: Durum ya da olaydan duyulan memnuniyetin dile getirildiği cümlelerdir.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4-) Acıma Cümlesi: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5 -) Sitem Cümlesi: Kızgınlığı öfkelenmeden belirtmeyi anlatan cümlelerdir.</w:t>
      </w:r>
    </w:p>
    <w:p w:rsidR="009D3A35" w:rsidRPr="008955AE" w:rsidRDefault="009D3A35" w:rsidP="008955AE">
      <w:pPr>
        <w:spacing w:line="288" w:lineRule="auto"/>
        <w:rPr>
          <w:szCs w:val="22"/>
        </w:rPr>
      </w:pPr>
      <w:r w:rsidRPr="008955AE">
        <w:rPr>
          <w:szCs w:val="22"/>
        </w:rPr>
        <w:t xml:space="preserve">6-) Pişmanlık Cümlesi: Kendi kendine </w:t>
      </w:r>
      <w:proofErr w:type="gramStart"/>
      <w:r w:rsidRPr="008955AE">
        <w:rPr>
          <w:szCs w:val="22"/>
        </w:rPr>
        <w:t>şikayet</w:t>
      </w:r>
      <w:proofErr w:type="gramEnd"/>
      <w:r w:rsidRPr="008955AE">
        <w:rPr>
          <w:szCs w:val="22"/>
        </w:rPr>
        <w:t xml:space="preserve"> etmeyi bildiren cümlelerdir.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7-) Özlem Cümlesi: Bir kimseyi veya bir şeyi görme, ona kavuşma isteği duymaktır.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8-) Şaşırma Cümlesi: Şaşkın duruma gelmeyi bildiren cümlelerdir.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9-) Uyarı Cümlesi: Bir kimseye yanlış bir davranışta bulunmamasını söylemek, uyarıda bulunmaktır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10-)</w:t>
      </w:r>
      <w:r w:rsidRPr="008955AE">
        <w:rPr>
          <w:b/>
          <w:szCs w:val="22"/>
        </w:rPr>
        <w:t>Hayıflanma (Üzülme) Cümlesi:</w:t>
      </w:r>
      <w:r w:rsidRPr="008955AE">
        <w:rPr>
          <w:szCs w:val="22"/>
        </w:rPr>
        <w:t xml:space="preserve"> Eldeki bir fırsatı değerlendirmeme sonucu duyulan üzüntüdür.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11-)Alçakgönüllülük Cümlesi: Kişinin sahip olduğu üstünlükleri ön plana çıkarmamasıdır.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12-)Kaygı (Endişe) Cümlesi: Durumun kötü bir şekilde sonuçlanacağı düşünce</w:t>
      </w:r>
      <w:r w:rsidR="008955AE">
        <w:rPr>
          <w:szCs w:val="22"/>
        </w:rPr>
        <w:t>sin</w:t>
      </w:r>
      <w:r w:rsidR="00716C3B">
        <w:rPr>
          <w:szCs w:val="22"/>
        </w:rPr>
        <w:t>i ifade eden cümlelerdir</w:t>
      </w:r>
      <w:r w:rsidR="008955AE">
        <w:rPr>
          <w:szCs w:val="22"/>
        </w:rPr>
        <w:t>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 xml:space="preserve">13-)Heyecan Cümlesi: Sevinç, </w:t>
      </w:r>
      <w:r w:rsidR="00C120ED" w:rsidRPr="008955AE">
        <w:rPr>
          <w:szCs w:val="22"/>
        </w:rPr>
        <w:t>korku, üzüntü</w:t>
      </w:r>
      <w:r w:rsidRPr="008955AE">
        <w:rPr>
          <w:szCs w:val="22"/>
        </w:rPr>
        <w:t xml:space="preserve"> gibi durumlarla ortaya çıkan geçici duygu duru</w:t>
      </w:r>
      <w:r w:rsidR="00C120ED" w:rsidRPr="008955AE">
        <w:rPr>
          <w:szCs w:val="22"/>
        </w:rPr>
        <w:t>mla</w:t>
      </w:r>
      <w:r w:rsidR="008955AE">
        <w:rPr>
          <w:szCs w:val="22"/>
        </w:rPr>
        <w:t>rını anlatır</w:t>
      </w:r>
    </w:p>
    <w:p w:rsidR="009D3A35" w:rsidRPr="008955AE" w:rsidRDefault="009D3A35" w:rsidP="008955AE">
      <w:pPr>
        <w:spacing w:line="288" w:lineRule="auto"/>
        <w:rPr>
          <w:szCs w:val="22"/>
        </w:rPr>
      </w:pPr>
      <w:r w:rsidRPr="008955AE">
        <w:rPr>
          <w:szCs w:val="22"/>
        </w:rPr>
        <w:t>14-)Yakınma (Şikayet) Cümlesi: Olumsuz bir durumdan memnun olmamak, bu durumdan şikâyetçi olmak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15-)Kararlılık Cümlesi: Kararında direnme, kesin karar vermiş olma durumunu belirten cümlelerdir.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16-)Bıkma (Usanma) Cümlesi: Duruma veya kişiye karşı duyulan bıkkınlığı içeren cümlelerdir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17-)Yergi Cümlesi: Eksiklerin, sakıncalı durumların küçümsendiği, olumsuz eleştirildiği cümlelerdir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18-)</w:t>
      </w:r>
      <w:r w:rsidRPr="008955AE">
        <w:rPr>
          <w:b/>
          <w:szCs w:val="22"/>
        </w:rPr>
        <w:t>Kanıksama Cümlesi:</w:t>
      </w:r>
      <w:r w:rsidRPr="008955AE">
        <w:rPr>
          <w:szCs w:val="22"/>
        </w:rPr>
        <w:t xml:space="preserve"> Çok tekrar eden olumsuz bir şeyi kabullenme, aldırmama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19 -)Karamsarlık Cümlesi: Hayata ya da içinde bulunduğu duruma kötümser bakmaya karamsarlık denir.</w:t>
      </w:r>
    </w:p>
    <w:p w:rsidR="009D3A35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>20-)</w:t>
      </w:r>
      <w:r w:rsidRPr="008955AE">
        <w:rPr>
          <w:b/>
          <w:szCs w:val="22"/>
        </w:rPr>
        <w:t>Yadsıma (İnkar) Cümlesi:</w:t>
      </w:r>
      <w:r w:rsidRPr="008955AE">
        <w:rPr>
          <w:szCs w:val="22"/>
        </w:rPr>
        <w:t xml:space="preserve"> Bildiği ve yaptığı bir şeyi; yapmadığını, </w:t>
      </w:r>
      <w:r w:rsidR="008955AE">
        <w:rPr>
          <w:szCs w:val="22"/>
        </w:rPr>
        <w:t>bilmediğini söyleme</w:t>
      </w:r>
      <w:r w:rsidRPr="008955AE">
        <w:rPr>
          <w:szCs w:val="22"/>
        </w:rPr>
        <w:t xml:space="preserve"> inkar etmek</w:t>
      </w:r>
    </w:p>
    <w:p w:rsidR="008955AE" w:rsidRPr="008955AE" w:rsidRDefault="009D3A35" w:rsidP="008955AE">
      <w:pPr>
        <w:tabs>
          <w:tab w:val="left" w:pos="1230"/>
        </w:tabs>
        <w:spacing w:line="288" w:lineRule="auto"/>
        <w:rPr>
          <w:szCs w:val="22"/>
        </w:rPr>
      </w:pPr>
      <w:r w:rsidRPr="008955AE">
        <w:rPr>
          <w:szCs w:val="22"/>
        </w:rPr>
        <w:t xml:space="preserve">21-)Kararsızlık </w:t>
      </w:r>
      <w:r w:rsidRPr="00914E2F">
        <w:rPr>
          <w:b/>
          <w:szCs w:val="22"/>
        </w:rPr>
        <w:t>Cümlesi</w:t>
      </w:r>
      <w:r w:rsidR="00914E2F" w:rsidRPr="00914E2F">
        <w:rPr>
          <w:b/>
          <w:szCs w:val="22"/>
        </w:rPr>
        <w:t xml:space="preserve"> ( İkilem)</w:t>
      </w:r>
      <w:r w:rsidRPr="00914E2F">
        <w:rPr>
          <w:b/>
          <w:szCs w:val="22"/>
        </w:rPr>
        <w:t>:</w:t>
      </w:r>
      <w:r w:rsidRPr="008955AE">
        <w:rPr>
          <w:szCs w:val="22"/>
        </w:rPr>
        <w:t xml:space="preserve"> Karar verememeyi ifade eden cümlelerdir.</w:t>
      </w:r>
    </w:p>
    <w:p w:rsidR="008955AE" w:rsidRPr="008955AE" w:rsidRDefault="00C120ED" w:rsidP="00C120ED">
      <w:pPr>
        <w:tabs>
          <w:tab w:val="left" w:pos="1230"/>
        </w:tabs>
        <w:rPr>
          <w:b/>
          <w:i/>
          <w:szCs w:val="22"/>
          <w:u w:val="single"/>
        </w:rPr>
        <w:sectPr w:rsidR="008955AE" w:rsidRPr="008955AE" w:rsidSect="009D3A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955AE">
        <w:rPr>
          <w:b/>
          <w:i/>
          <w:szCs w:val="22"/>
          <w:u w:val="single"/>
        </w:rPr>
        <w:t>Soru: Aşağıda yer alan cümlelerin başındaki yay ayraca yukarıdaki tanımlara göre uygun numarayı yazını</w:t>
      </w:r>
      <w:r w:rsidR="008955AE">
        <w:rPr>
          <w:b/>
          <w:i/>
          <w:szCs w:val="22"/>
          <w:u w:val="single"/>
        </w:rPr>
        <w:t>z.</w:t>
      </w:r>
    </w:p>
    <w:p w:rsidR="008955AE" w:rsidRDefault="008955AE" w:rsidP="008955AE">
      <w:pPr>
        <w:tabs>
          <w:tab w:val="left" w:pos="1230"/>
        </w:tabs>
        <w:jc w:val="both"/>
        <w:rPr>
          <w:rFonts w:ascii="Candara" w:hAnsi="Candara"/>
          <w:sz w:val="22"/>
          <w:szCs w:val="17"/>
        </w:rPr>
        <w:sectPr w:rsidR="008955AE" w:rsidSect="008955A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120ED" w:rsidRPr="008955AE" w:rsidRDefault="008955AE" w:rsidP="008955AE">
      <w:pPr>
        <w:tabs>
          <w:tab w:val="left" w:pos="1230"/>
        </w:tabs>
        <w:jc w:val="both"/>
      </w:pPr>
      <w:r>
        <w:t xml:space="preserve">(   </w:t>
      </w:r>
      <w:r w:rsidRPr="008955AE">
        <w:t xml:space="preserve">) </w:t>
      </w:r>
      <w:r w:rsidR="00C120ED" w:rsidRPr="008955AE">
        <w:t>Yaşasın, arkadaşım geldi!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İçim neşe dolu, tatile çıkıyoruz!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 xml:space="preserve">Acaba kazağı </w:t>
      </w:r>
      <w:proofErr w:type="spellStart"/>
      <w:r w:rsidR="00C120ED" w:rsidRPr="008955AE">
        <w:t>burdan</w:t>
      </w:r>
      <w:proofErr w:type="spellEnd"/>
      <w:r w:rsidR="00C120ED" w:rsidRPr="008955AE">
        <w:t xml:space="preserve"> mı alsam, öteki mağazadan mı?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Saçımın rengini değiştirsem mi acaba?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Bu sözleri ben mi söylemişim?</w:t>
      </w:r>
    </w:p>
    <w:p w:rsidR="00DE660A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 xml:space="preserve">Benim için ortaya atılan bu </w:t>
      </w:r>
      <w:proofErr w:type="spellStart"/>
      <w:r w:rsidR="00C120ED" w:rsidRPr="008955AE">
        <w:t>iddaların</w:t>
      </w:r>
      <w:proofErr w:type="spellEnd"/>
      <w:r w:rsidR="00C120ED" w:rsidRPr="008955AE">
        <w:t xml:space="preserve"> hiçbirini kabul etmiyorum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Bugünden sonra hayatımda hiçbir şey iyiye gitmeyecek.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Onun kırıcı sözlerine artık tepki göstermiyordu.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Bu şehrin trafiği artık beni rahatsız etmiyordu.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Sorumluluk duygusundan yoksun, saygısız biridir.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İşine doğru dürüst gelmiyor ,gelse de doğru dürüst çalışmıyorsun.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Yeter artık,bu iş ne zaman bitecek?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Yine mi aynı bahanelerle geliyorsun?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Başkaları ne derse desin, fikrimizi değiştirecek değiliz.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Hiçbir güç, beni çalışmaktan alıkoyamaz.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Bu zorlu uğraşta, kendimi hiçbir zaman şair olarak görmedim.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Ya işler umduğum gibi gitmezse!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Ona çok güvenmekte hata mı ettik acaba?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Acaba yeni evimde de düzenli olabilecek miyim?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Rakibin kaleye her gelişinde yüreğimiz ağzımıza geliyordu.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Kimse gerçek sanat eserinin değerini bilmiyor.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Bir haftadır hasta yatıyorum; kimse bana nasılsın,diye sormadı.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Emekli ikramiyeme ev alsaydım şimdi ne iyi olacaktı.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Öğretmenin anlattıklarını keşke defterime yazsaydım.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Aman elinizi sürmeyin, daha kurumadı.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Arkadaşlar, lütfen biraz sessiz olalım.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Hayret, bunu senden hiç beklemiyordum.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Hani o saçlarına taç yaptığım çiçekler?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Çocukluğumuzda ne güzel şarkılar söylerdik.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Neden ona bunları söyledim sanki?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Keşke elimdeki parayı çarçur etmeseydim.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Hadi gelmedin, bari telefon etseydin.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Düğün yapmışsın da bize haber vermemişsin.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Vah zavallıcık, küçücük yaşta çalıştırılıyor!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Çocuğun halini görünce içim parçalandı.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Yazar, olayları sıradanlığa düşmeden güzel bir üslupla yansıtmış.</w:t>
      </w:r>
    </w:p>
    <w:p w:rsidR="00C120ED" w:rsidRPr="008955AE" w:rsidRDefault="008955AE" w:rsidP="008955AE">
      <w:pPr>
        <w:tabs>
          <w:tab w:val="left" w:pos="1230"/>
        </w:tabs>
        <w:jc w:val="both"/>
      </w:pPr>
      <w:r w:rsidRPr="008955AE">
        <w:t xml:space="preserve">(  ) </w:t>
      </w:r>
      <w:r w:rsidR="00C120ED" w:rsidRPr="008955AE">
        <w:t>Güzelim köpek, birkaç yılda çöküp yaşlandı.</w:t>
      </w:r>
    </w:p>
    <w:p w:rsidR="008955AE" w:rsidRDefault="008955AE" w:rsidP="00C120ED">
      <w:pPr>
        <w:tabs>
          <w:tab w:val="left" w:pos="1230"/>
        </w:tabs>
        <w:jc w:val="both"/>
        <w:rPr>
          <w:rFonts w:ascii="Candara" w:hAnsi="Candara"/>
          <w:sz w:val="17"/>
          <w:szCs w:val="17"/>
        </w:rPr>
        <w:sectPr w:rsidR="008955AE" w:rsidSect="008955AE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C120ED" w:rsidRDefault="00C120ED" w:rsidP="00C120ED">
      <w:pPr>
        <w:tabs>
          <w:tab w:val="left" w:pos="1230"/>
        </w:tabs>
        <w:jc w:val="both"/>
        <w:rPr>
          <w:rFonts w:ascii="Candara" w:hAnsi="Candara"/>
          <w:sz w:val="17"/>
          <w:szCs w:val="17"/>
        </w:rPr>
      </w:pPr>
    </w:p>
    <w:p w:rsidR="001E2184" w:rsidRDefault="00195458" w:rsidP="001E2184">
      <w:pPr>
        <w:tabs>
          <w:tab w:val="left" w:pos="1230"/>
        </w:tabs>
        <w:jc w:val="center"/>
        <w:rPr>
          <w:rStyle w:val="Gl"/>
          <w:shd w:val="clear" w:color="auto" w:fill="FFFFFF"/>
        </w:rPr>
      </w:pPr>
      <w:hyperlink r:id="rId5" w:tgtFrame="_blank" w:tooltip="Cümlenin İfade Ettiği Anlam Özellikleri" w:history="1">
        <w:r w:rsidR="008955AE" w:rsidRPr="001E2184">
          <w:rPr>
            <w:rStyle w:val="Kpr"/>
            <w:b/>
            <w:bCs/>
            <w:color w:val="auto"/>
            <w:shd w:val="clear" w:color="auto" w:fill="FFFFFF"/>
          </w:rPr>
          <w:t>Cümlenin İfade Ettiği Anlam Özellikleri</w:t>
        </w:r>
      </w:hyperlink>
    </w:p>
    <w:p w:rsidR="001E2184" w:rsidRPr="00914E2F" w:rsidRDefault="001E2184" w:rsidP="001E2184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t>Tanım Cümleleri</w:t>
      </w:r>
      <w:r w:rsidR="00914E2F" w:rsidRPr="00914E2F">
        <w:t>:</w:t>
      </w:r>
      <w:r w:rsidR="00914E2F" w:rsidRPr="00914E2F">
        <w:rPr>
          <w:color w:val="262626"/>
          <w:shd w:val="clear" w:color="auto" w:fill="FFFFFF"/>
        </w:rPr>
        <w:t xml:space="preserve"> Bir varlığın veya kavramın ne olduğunu belirten cümlelere</w:t>
      </w:r>
      <w:r w:rsidR="00914E2F" w:rsidRPr="00914E2F">
        <w:rPr>
          <w:rStyle w:val="apple-converted-space"/>
          <w:color w:val="262626"/>
          <w:shd w:val="clear" w:color="auto" w:fill="FFFFFF"/>
        </w:rPr>
        <w:t> </w:t>
      </w:r>
      <w:r w:rsidR="00914E2F" w:rsidRPr="00914E2F">
        <w:rPr>
          <w:rStyle w:val="Gl"/>
          <w:color w:val="262626"/>
          <w:shd w:val="clear" w:color="auto" w:fill="FFFFFF"/>
        </w:rPr>
        <w:t>tanım cümlesi</w:t>
      </w:r>
      <w:r w:rsidR="00914E2F" w:rsidRPr="00914E2F">
        <w:rPr>
          <w:rStyle w:val="apple-converted-space"/>
          <w:color w:val="262626"/>
          <w:shd w:val="clear" w:color="auto" w:fill="FFFFFF"/>
        </w:rPr>
        <w:t> </w:t>
      </w:r>
      <w:r w:rsidR="00914E2F" w:rsidRPr="00914E2F">
        <w:rPr>
          <w:color w:val="262626"/>
          <w:shd w:val="clear" w:color="auto" w:fill="FFFFFF"/>
        </w:rPr>
        <w:t>denir.</w:t>
      </w:r>
    </w:p>
    <w:p w:rsidR="001E2184" w:rsidRPr="00914E2F" w:rsidRDefault="001E2184" w:rsidP="001E2184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t>Öneri (Teklif) Cümleleri</w:t>
      </w:r>
      <w:r w:rsidR="00914E2F" w:rsidRPr="00914E2F">
        <w:t>:</w:t>
      </w:r>
      <w:r w:rsidR="00914E2F" w:rsidRPr="00914E2F">
        <w:rPr>
          <w:color w:val="262626"/>
          <w:shd w:val="clear" w:color="auto" w:fill="FFFFFF"/>
        </w:rPr>
        <w:t xml:space="preserve"> Bir sorunu çözmek veya daha iyiye ulaşmak için görüş ve düşüncelerin öne sürüldüğü cümlelerdir.</w:t>
      </w:r>
    </w:p>
    <w:p w:rsidR="001E2184" w:rsidRPr="00914E2F" w:rsidRDefault="001E2184" w:rsidP="001E2184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rPr>
          <w:b/>
        </w:rPr>
        <w:t>Varsayım Cümleleri</w:t>
      </w:r>
      <w:r w:rsidR="00914E2F" w:rsidRPr="00914E2F">
        <w:t>:</w:t>
      </w:r>
      <w:r w:rsidR="00914E2F" w:rsidRPr="00914E2F">
        <w:rPr>
          <w:color w:val="262626"/>
          <w:shd w:val="clear" w:color="auto" w:fill="FFFFFF"/>
        </w:rPr>
        <w:t xml:space="preserve"> Gerçekleşmemiş bir olayın gerçekleşmiş gibi ya da gerçekleşmiş bir olayın hiç gerçekleşmemiş gibi kabul edildiği cümlelerdir.</w:t>
      </w:r>
    </w:p>
    <w:p w:rsidR="001E2184" w:rsidRPr="00914E2F" w:rsidRDefault="001E2184" w:rsidP="001E2184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t>Eleştiri Cümleleri</w:t>
      </w:r>
      <w:r w:rsidR="00914E2F" w:rsidRPr="00914E2F">
        <w:t xml:space="preserve">: </w:t>
      </w:r>
      <w:r w:rsidR="00914E2F" w:rsidRPr="00914E2F">
        <w:rPr>
          <w:color w:val="262626"/>
          <w:shd w:val="clear" w:color="auto" w:fill="FFFFFF"/>
        </w:rPr>
        <w:t>Bir insanın veya bir durumun doğru ya da yanlış yönlerini belirten cümlelerdir</w:t>
      </w:r>
    </w:p>
    <w:p w:rsidR="001E2184" w:rsidRPr="00914E2F" w:rsidRDefault="001E2184" w:rsidP="00914E2F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t>Öz Eleştiri Cümleleri</w:t>
      </w:r>
      <w:r w:rsidR="00914E2F" w:rsidRPr="00914E2F">
        <w:t xml:space="preserve">: </w:t>
      </w:r>
      <w:r w:rsidR="00914E2F" w:rsidRPr="00914E2F">
        <w:rPr>
          <w:color w:val="262626"/>
          <w:shd w:val="clear" w:color="auto" w:fill="FFFFFF"/>
        </w:rPr>
        <w:t>Bir kişinin kendi davranışları üzerinde yürüttüğü yargıları içeren cümlelerdir.</w:t>
      </w:r>
    </w:p>
    <w:p w:rsidR="001E2184" w:rsidRPr="00914E2F" w:rsidRDefault="001E2184" w:rsidP="001E2184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t>Tasarı Cümleleri</w:t>
      </w:r>
      <w:r w:rsidR="00914E2F" w:rsidRPr="00914E2F">
        <w:t xml:space="preserve">: </w:t>
      </w:r>
      <w:r w:rsidR="00914E2F" w:rsidRPr="00914E2F">
        <w:rPr>
          <w:color w:val="262626"/>
          <w:shd w:val="clear" w:color="auto" w:fill="FFFFFF"/>
        </w:rPr>
        <w:t>Gelecekte yapılması planlanan işlerin belirtildiği cümlelerdir.</w:t>
      </w:r>
    </w:p>
    <w:p w:rsidR="001E2184" w:rsidRPr="00914E2F" w:rsidRDefault="001E2184" w:rsidP="001E2184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t>Tahmin Cümleleri</w:t>
      </w:r>
      <w:r w:rsidR="00914E2F" w:rsidRPr="00914E2F">
        <w:t xml:space="preserve">: </w:t>
      </w:r>
      <w:r w:rsidR="00914E2F" w:rsidRPr="00914E2F">
        <w:rPr>
          <w:color w:val="262626"/>
          <w:shd w:val="clear" w:color="auto" w:fill="FFFFFF"/>
        </w:rPr>
        <w:t>Akla, sezgilere, gözlemlere veya birtakım verilere dayanarak, olacak bir şeyi önceden kestirebilme sonucunda ortaya çıkan cümlelerdir.</w:t>
      </w:r>
    </w:p>
    <w:p w:rsidR="001E2184" w:rsidRPr="00914E2F" w:rsidRDefault="001E2184" w:rsidP="001E2184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rPr>
          <w:b/>
        </w:rPr>
        <w:t>Olasılık (İhtimal) Cümleleri</w:t>
      </w:r>
      <w:r w:rsidR="00914E2F" w:rsidRPr="00914E2F">
        <w:t xml:space="preserve">: </w:t>
      </w:r>
      <w:r w:rsidR="00914E2F" w:rsidRPr="00914E2F">
        <w:rPr>
          <w:color w:val="262626"/>
          <w:shd w:val="clear" w:color="auto" w:fill="FFFFFF"/>
        </w:rPr>
        <w:t>Gerçekleşmesi kesin olmayan bir olayın veya bir durumun ortaya çıkmasının beklenilmesi, umut edilmesi ile ilgili cümlelerdir.</w:t>
      </w:r>
    </w:p>
    <w:p w:rsidR="001E2184" w:rsidRPr="00914E2F" w:rsidRDefault="001E2184" w:rsidP="001E2184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t>Abartma Cümleleri</w:t>
      </w:r>
      <w:r w:rsidR="00914E2F" w:rsidRPr="00914E2F">
        <w:t xml:space="preserve">: </w:t>
      </w:r>
      <w:r w:rsidR="00914E2F" w:rsidRPr="00914E2F">
        <w:rPr>
          <w:color w:val="262626"/>
          <w:shd w:val="clear" w:color="auto" w:fill="FFFFFF"/>
        </w:rPr>
        <w:t>Bir şeyi olduğundan çok veya az göstererek anlatan cümlelerdir.</w:t>
      </w:r>
    </w:p>
    <w:p w:rsidR="00914E2F" w:rsidRDefault="00914E2F" w:rsidP="00914E2F">
      <w:pPr>
        <w:numPr>
          <w:ilvl w:val="0"/>
          <w:numId w:val="14"/>
        </w:numPr>
        <w:spacing w:before="100" w:beforeAutospacing="1" w:after="100" w:afterAutospacing="1" w:line="360" w:lineRule="atLeast"/>
        <w:ind w:left="375"/>
      </w:pPr>
      <w:r w:rsidRPr="00914E2F">
        <w:t>Benzetme :</w:t>
      </w:r>
      <w:r w:rsidRPr="00914E2F">
        <w:rPr>
          <w:color w:val="232323"/>
          <w:shd w:val="clear" w:color="auto" w:fill="FFFFFF"/>
        </w:rPr>
        <w:t xml:space="preserve"> </w:t>
      </w:r>
      <w:r w:rsidRPr="00914E2F">
        <w:rPr>
          <w:color w:val="333333"/>
          <w:shd w:val="clear" w:color="auto" w:fill="FAFAFA"/>
        </w:rPr>
        <w:t>Anlatımı güçlendirmek amacıyla, aralarında ortak nitelik bulunan iki varlık ya da kavramdan, ortak nitelik yönünden güçlü olandan zayıf olana aktarma yapılmasıdır.</w:t>
      </w:r>
      <w:r>
        <w:t xml:space="preserve">     </w:t>
      </w:r>
    </w:p>
    <w:p w:rsidR="00914E2F" w:rsidRPr="00751D50" w:rsidRDefault="00914E2F" w:rsidP="00914E2F">
      <w:pPr>
        <w:pStyle w:val="AralkYok"/>
        <w:rPr>
          <w:b/>
          <w:i/>
          <w:u w:val="single"/>
        </w:rPr>
      </w:pPr>
      <w:r w:rsidRPr="00751D50">
        <w:rPr>
          <w:b/>
          <w:i/>
          <w:u w:val="single"/>
        </w:rPr>
        <w:t>Soru: Aşağıda yer alan cümlelerin başındaki yay ayraca yukarıdaki tanımlara göre uygun numarayı yazınız.</w:t>
      </w:r>
    </w:p>
    <w:p w:rsidR="00914E2F" w:rsidRPr="00751D50" w:rsidRDefault="00914E2F" w:rsidP="00914E2F">
      <w:pPr>
        <w:pStyle w:val="AralkYok"/>
        <w:rPr>
          <w:color w:val="333333"/>
          <w:shd w:val="clear" w:color="auto" w:fill="FAFAFA"/>
        </w:rPr>
      </w:pPr>
      <w:r w:rsidRPr="00751D50">
        <w:t xml:space="preserve">(   ) </w:t>
      </w:r>
      <w:r w:rsidRPr="00751D50">
        <w:rPr>
          <w:color w:val="333333"/>
          <w:shd w:val="clear" w:color="auto" w:fill="FAFAFA"/>
        </w:rPr>
        <w:t>Cennet gibi güzel vatan</w:t>
      </w:r>
    </w:p>
    <w:p w:rsidR="00914E2F" w:rsidRPr="00751D50" w:rsidRDefault="00914E2F" w:rsidP="00914E2F">
      <w:pPr>
        <w:pStyle w:val="AralkYok"/>
        <w:rPr>
          <w:color w:val="333333"/>
          <w:shd w:val="clear" w:color="auto" w:fill="FAFAFA"/>
        </w:rPr>
      </w:pPr>
      <w:r w:rsidRPr="00751D50">
        <w:t>(   )</w:t>
      </w:r>
      <w:r w:rsidRPr="00751D50">
        <w:rPr>
          <w:color w:val="333333"/>
          <w:shd w:val="clear" w:color="auto" w:fill="FAFAFA"/>
        </w:rPr>
        <w:t xml:space="preserve"> Bir siyah kadındır kaldırımlarda gece</w:t>
      </w:r>
    </w:p>
    <w:p w:rsidR="00914E2F" w:rsidRPr="00751D50" w:rsidRDefault="00914E2F" w:rsidP="00914E2F">
      <w:pPr>
        <w:pStyle w:val="AralkYok"/>
      </w:pPr>
      <w:r w:rsidRPr="00751D50">
        <w:t>(   )</w:t>
      </w:r>
      <w:r w:rsidRPr="00751D50">
        <w:rPr>
          <w:color w:val="000000"/>
          <w:shd w:val="clear" w:color="auto" w:fill="FFFFFF"/>
        </w:rPr>
        <w:t xml:space="preserve"> Tatilde Karabük’e gidebiliriz.</w:t>
      </w:r>
      <w:r w:rsidRPr="00751D50">
        <w:rPr>
          <w:color w:val="000000"/>
        </w:rPr>
        <w:br/>
      </w:r>
      <w:r w:rsidRPr="00751D50">
        <w:t>(   )</w:t>
      </w:r>
      <w:r w:rsidRPr="00751D50">
        <w:rPr>
          <w:color w:val="000000"/>
          <w:shd w:val="clear" w:color="auto" w:fill="FFFFFF"/>
        </w:rPr>
        <w:t xml:space="preserve">  Kim bilir belki yarın, belki yarından da yakın.</w:t>
      </w:r>
      <w:r w:rsidRPr="00751D50">
        <w:rPr>
          <w:color w:val="000000"/>
        </w:rPr>
        <w:br/>
      </w:r>
      <w:r w:rsidRPr="00751D50">
        <w:t>(   )</w:t>
      </w:r>
      <w:r w:rsidRPr="00751D50">
        <w:rPr>
          <w:color w:val="000000"/>
          <w:shd w:val="clear" w:color="auto" w:fill="FFFFFF"/>
        </w:rPr>
        <w:t xml:space="preserve">  Sanıyorum o konu anlatılmadı.</w:t>
      </w:r>
    </w:p>
    <w:p w:rsidR="00914E2F" w:rsidRDefault="00914E2F" w:rsidP="00914E2F">
      <w:pPr>
        <w:pStyle w:val="AralkYok"/>
      </w:pPr>
      <w:r w:rsidRPr="00751D50">
        <w:t>(   )</w:t>
      </w:r>
      <w:r w:rsidR="00751D50" w:rsidRPr="00751D50">
        <w:rPr>
          <w:color w:val="000000"/>
          <w:shd w:val="clear" w:color="auto" w:fill="FFFFFF"/>
        </w:rPr>
        <w:t xml:space="preserve">  Adam o kadar zayıf ki üflesek uçacak.</w:t>
      </w:r>
      <w:r w:rsidR="00751D50" w:rsidRPr="00751D50">
        <w:rPr>
          <w:color w:val="000000"/>
        </w:rPr>
        <w:br/>
      </w:r>
      <w:r w:rsidR="00751D50" w:rsidRPr="00751D50">
        <w:t>(   )</w:t>
      </w:r>
      <w:r w:rsidR="00751D50" w:rsidRPr="00751D50">
        <w:rPr>
          <w:color w:val="000000"/>
          <w:shd w:val="clear" w:color="auto" w:fill="FFFFFF"/>
        </w:rPr>
        <w:t xml:space="preserve">  Ağlamaktan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gözlerinin yaşı kurumuştu.</w:t>
      </w:r>
      <w:r w:rsidR="00751D50">
        <w:rPr>
          <w:rFonts w:ascii="Segoe UI" w:hAnsi="Segoe UI" w:cs="Segoe UI"/>
          <w:color w:val="000000"/>
          <w:sz w:val="23"/>
          <w:szCs w:val="23"/>
        </w:rPr>
        <w:br/>
      </w:r>
      <w:r w:rsidR="00751D50"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 Pire kadar boyuyla bana kafa tutuyor.</w:t>
      </w:r>
    </w:p>
    <w:p w:rsidR="00914E2F" w:rsidRDefault="00914E2F" w:rsidP="00914E2F">
      <w:pPr>
        <w:pStyle w:val="AralkYok"/>
      </w:pPr>
      <w:r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Şu anda öğretmen derse başlamıştır.</w:t>
      </w:r>
    </w:p>
    <w:p w:rsidR="00914E2F" w:rsidRDefault="00914E2F" w:rsidP="00914E2F">
      <w:pPr>
        <w:pStyle w:val="AralkYok"/>
      </w:pPr>
      <w:r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Önümüzdeki ay tatile çıkmayı düşünüyorum.</w:t>
      </w:r>
      <w:r w:rsidR="00751D50">
        <w:rPr>
          <w:rFonts w:ascii="Segoe UI" w:hAnsi="Segoe UI" w:cs="Segoe UI"/>
          <w:color w:val="000000"/>
          <w:sz w:val="23"/>
          <w:szCs w:val="23"/>
        </w:rPr>
        <w:br/>
      </w:r>
      <w:r w:rsidR="00751D50"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Yeni kitabımda farklı bir konu işleyeceğim.</w:t>
      </w:r>
      <w:r w:rsidR="00751D50">
        <w:rPr>
          <w:rFonts w:ascii="Segoe UI" w:hAnsi="Segoe UI" w:cs="Segoe UI"/>
          <w:color w:val="000000"/>
          <w:sz w:val="23"/>
          <w:szCs w:val="23"/>
        </w:rPr>
        <w:br/>
      </w:r>
      <w:r w:rsidR="00751D50"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Bu işin altından başarıyla kalkmayı amaçlıyoruz.</w:t>
      </w:r>
    </w:p>
    <w:p w:rsidR="00751D50" w:rsidRDefault="00914E2F" w:rsidP="00914E2F">
      <w:pPr>
        <w:pStyle w:val="AralkYok"/>
        <w:rPr>
          <w:rFonts w:ascii="Segoe UI" w:hAnsi="Segoe UI" w:cs="Segoe UI"/>
          <w:color w:val="000000"/>
          <w:sz w:val="23"/>
          <w:szCs w:val="23"/>
        </w:rPr>
      </w:pPr>
      <w:r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Zamanı iyi kullanmadığım için sınavda başarısız oldum.</w:t>
      </w:r>
    </w:p>
    <w:p w:rsidR="00914E2F" w:rsidRDefault="00751D50" w:rsidP="00914E2F">
      <w:pPr>
        <w:pStyle w:val="AralkYok"/>
      </w:pPr>
      <w:r>
        <w:t>(   )</w:t>
      </w:r>
      <w:r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On dört yaşına geldim ama hâlâ güzel yazmayı öğrenemedim.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t>(   )</w:t>
      </w:r>
      <w:r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Düşünmeden konuşarak arkadaşımın kalbini kırdım.</w:t>
      </w:r>
    </w:p>
    <w:p w:rsidR="00914E2F" w:rsidRDefault="00914E2F" w:rsidP="00914E2F">
      <w:pPr>
        <w:pStyle w:val="AralkYok"/>
      </w:pPr>
      <w:r>
        <w:t>(   )</w:t>
      </w:r>
      <w:r w:rsidR="00751D50" w:rsidRPr="00751D50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hd w:val="clear" w:color="auto" w:fill="FFFFFF"/>
        </w:rPr>
        <w:t>Bu firmanın ürünleri eskisi kadar kaliteli değil.</w:t>
      </w:r>
      <w:r w:rsidR="00751D50">
        <w:rPr>
          <w:rFonts w:ascii="Segoe UI" w:hAnsi="Segoe UI" w:cs="Segoe UI"/>
          <w:color w:val="000000"/>
        </w:rPr>
        <w:br/>
      </w:r>
      <w:r w:rsidR="00751D50">
        <w:t>(   )</w:t>
      </w:r>
      <w:r w:rsidR="00751D50" w:rsidRPr="00751D50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hd w:val="clear" w:color="auto" w:fill="FFFFFF"/>
        </w:rPr>
        <w:t>Kimi öyküleri, öykü olmaktan çok köşe yazısıdır.</w:t>
      </w:r>
    </w:p>
    <w:p w:rsidR="00914E2F" w:rsidRDefault="00914E2F" w:rsidP="00914E2F">
      <w:pPr>
        <w:pStyle w:val="AralkYok"/>
      </w:pPr>
      <w:r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Hakem, son maçı çok iyi yönetti.</w:t>
      </w:r>
    </w:p>
    <w:p w:rsidR="00914E2F" w:rsidRDefault="00914E2F" w:rsidP="00914E2F">
      <w:pPr>
        <w:pStyle w:val="AralkYok"/>
      </w:pPr>
      <w:r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Diyelim ki bu uçağa yetişemedin.</w:t>
      </w:r>
      <w:r w:rsidR="00751D50">
        <w:rPr>
          <w:rFonts w:ascii="Segoe UI" w:hAnsi="Segoe UI" w:cs="Segoe UI"/>
          <w:color w:val="000000"/>
          <w:sz w:val="23"/>
          <w:szCs w:val="23"/>
        </w:rPr>
        <w:br/>
      </w:r>
      <w:r w:rsidR="00751D50">
        <w:t>(   )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Bir an için rüyalarının gerçekleştiğini düşün.</w:t>
      </w:r>
      <w:r w:rsidR="00751D50">
        <w:rPr>
          <w:rFonts w:ascii="Segoe UI" w:hAnsi="Segoe UI" w:cs="Segoe UI"/>
          <w:color w:val="000000"/>
          <w:sz w:val="23"/>
          <w:szCs w:val="23"/>
          <w:u w:val="single"/>
        </w:rPr>
        <w:br/>
      </w:r>
      <w:r w:rsidR="00751D50">
        <w:t>(   )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Tut ki puanın yetmedi ve üniversiteye giremedin.</w:t>
      </w:r>
      <w:r w:rsidR="00751D50">
        <w:rPr>
          <w:rFonts w:ascii="Segoe UI" w:hAnsi="Segoe UI" w:cs="Segoe UI"/>
          <w:color w:val="000000"/>
          <w:sz w:val="23"/>
          <w:szCs w:val="23"/>
        </w:rPr>
        <w:br/>
      </w:r>
      <w:r w:rsidR="00751D50"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Farz et ki sınavı kazanamadın, ne yapacaksın?</w:t>
      </w:r>
    </w:p>
    <w:p w:rsidR="00914E2F" w:rsidRDefault="00914E2F" w:rsidP="00751D50">
      <w:pPr>
        <w:pStyle w:val="AralkYok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Daldaki elmayı almak için merdiven kullanmalısın.</w:t>
      </w:r>
      <w:r w:rsidR="00751D50">
        <w:rPr>
          <w:rFonts w:ascii="Segoe UI" w:hAnsi="Segoe UI" w:cs="Segoe UI"/>
          <w:color w:val="000000"/>
          <w:sz w:val="23"/>
          <w:szCs w:val="23"/>
        </w:rPr>
        <w:br/>
      </w:r>
      <w:r w:rsidR="00751D50">
        <w:t>(   )</w:t>
      </w:r>
      <w:r w:rsidR="00751D50"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Yolculuğa çıkarken yanına bir kitap al ki canın sıkılmasın.</w:t>
      </w:r>
      <w:r w:rsidR="00751D50">
        <w:rPr>
          <w:rFonts w:ascii="Segoe UI" w:hAnsi="Segoe UI" w:cs="Segoe UI"/>
          <w:color w:val="000000"/>
          <w:sz w:val="23"/>
          <w:szCs w:val="23"/>
        </w:rPr>
        <w:br/>
      </w:r>
      <w:r w:rsidR="00751D50">
        <w:t>(   )</w:t>
      </w:r>
      <w:r w:rsid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Bu işe sabırlı yaklaşmanız daha doğru olacak.</w:t>
      </w:r>
    </w:p>
    <w:p w:rsidR="00751D50" w:rsidRDefault="00751D50" w:rsidP="00751D50">
      <w:pPr>
        <w:pStyle w:val="AralkYok"/>
      </w:pPr>
      <w:r>
        <w:t>(   )</w:t>
      </w:r>
      <w:r w:rsidRPr="00751D5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Gözler, kalpteki duyguları yansıtan aynadır.</w:t>
      </w:r>
    </w:p>
    <w:p w:rsidR="00751D50" w:rsidRPr="00751D50" w:rsidRDefault="00751D50" w:rsidP="00914E2F">
      <w:pPr>
        <w:pStyle w:val="AralkYok"/>
      </w:pPr>
      <w:r>
        <w:t>(   )</w:t>
      </w:r>
      <w:r w:rsidRPr="00751D50"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Ünlü kişilerin kendi yaşamlarını anlattıkları yazılara otobiyografi denir.</w:t>
      </w:r>
    </w:p>
    <w:p w:rsidR="00914E2F" w:rsidRPr="00914E2F" w:rsidRDefault="00195458" w:rsidP="00914E2F">
      <w:pPr>
        <w:pStyle w:val="AralkYok"/>
        <w:sectPr w:rsidR="00914E2F" w:rsidRPr="00914E2F" w:rsidSect="00914E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hyperlink r:id="rId6" w:history="1">
        <w:r w:rsidR="00B83EFB">
          <w:rPr>
            <w:rStyle w:val="Kpr"/>
            <w:highlight w:val="red"/>
          </w:rPr>
          <w:t>www.egitimhane.com</w:t>
        </w:r>
      </w:hyperlink>
    </w:p>
    <w:p w:rsidR="001E2184" w:rsidRPr="001E2184" w:rsidRDefault="001E2184" w:rsidP="001E2184">
      <w:pPr>
        <w:tabs>
          <w:tab w:val="left" w:pos="1230"/>
        </w:tabs>
        <w:rPr>
          <w:b/>
          <w:bCs/>
          <w:shd w:val="clear" w:color="auto" w:fill="FFFFFF"/>
        </w:rPr>
      </w:pPr>
    </w:p>
    <w:sectPr w:rsidR="001E2184" w:rsidRPr="001E2184" w:rsidSect="008955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512"/>
    <w:multiLevelType w:val="hybridMultilevel"/>
    <w:tmpl w:val="DFFA1BB4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72189"/>
    <w:multiLevelType w:val="hybridMultilevel"/>
    <w:tmpl w:val="8806DA90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04F3C"/>
    <w:multiLevelType w:val="hybridMultilevel"/>
    <w:tmpl w:val="F162F0A6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33164"/>
    <w:multiLevelType w:val="hybridMultilevel"/>
    <w:tmpl w:val="0EEE0EC0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C163CF"/>
    <w:multiLevelType w:val="hybridMultilevel"/>
    <w:tmpl w:val="8A7EA2E4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716FC"/>
    <w:multiLevelType w:val="hybridMultilevel"/>
    <w:tmpl w:val="D5105E66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83A2C"/>
    <w:multiLevelType w:val="hybridMultilevel"/>
    <w:tmpl w:val="B428FACC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77AAA"/>
    <w:multiLevelType w:val="hybridMultilevel"/>
    <w:tmpl w:val="5D503FB2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D4F79"/>
    <w:multiLevelType w:val="hybridMultilevel"/>
    <w:tmpl w:val="2D9C1FCE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5F5ED6"/>
    <w:multiLevelType w:val="multilevel"/>
    <w:tmpl w:val="6C6C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8323BF"/>
    <w:multiLevelType w:val="hybridMultilevel"/>
    <w:tmpl w:val="23B8A494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B476D1"/>
    <w:multiLevelType w:val="hybridMultilevel"/>
    <w:tmpl w:val="172EAC40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67749E"/>
    <w:multiLevelType w:val="hybridMultilevel"/>
    <w:tmpl w:val="481847F4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2A5DFA"/>
    <w:multiLevelType w:val="hybridMultilevel"/>
    <w:tmpl w:val="7318F7F8"/>
    <w:lvl w:ilvl="0" w:tplc="C986CC9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aiandra GD" w:eastAsia="Times New Roman" w:hAnsi="Maiandra GD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35"/>
    <w:rsid w:val="00195458"/>
    <w:rsid w:val="001E2184"/>
    <w:rsid w:val="00257360"/>
    <w:rsid w:val="005813B0"/>
    <w:rsid w:val="00603D52"/>
    <w:rsid w:val="006D3160"/>
    <w:rsid w:val="00716C3B"/>
    <w:rsid w:val="00751D50"/>
    <w:rsid w:val="007A6AEA"/>
    <w:rsid w:val="008955AE"/>
    <w:rsid w:val="00914E2F"/>
    <w:rsid w:val="009D3A35"/>
    <w:rsid w:val="00B83EFB"/>
    <w:rsid w:val="00BC18FB"/>
    <w:rsid w:val="00C120ED"/>
    <w:rsid w:val="00CE5DEA"/>
    <w:rsid w:val="00D74FB6"/>
    <w:rsid w:val="00DE660A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E0CE8-66D8-48C7-80C9-D7B30AAD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A3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955A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955AE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14E2F"/>
  </w:style>
  <w:style w:type="paragraph" w:styleId="ListeParagraf">
    <w:name w:val="List Paragraph"/>
    <w:basedOn w:val="Normal"/>
    <w:uiPriority w:val="34"/>
    <w:qFormat/>
    <w:rsid w:val="00914E2F"/>
    <w:pPr>
      <w:ind w:left="720"/>
      <w:contextualSpacing/>
    </w:pPr>
  </w:style>
  <w:style w:type="paragraph" w:styleId="AralkYok">
    <w:name w:val="No Spacing"/>
    <w:uiPriority w:val="1"/>
    <w:qFormat/>
    <w:rsid w:val="00914E2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itimhane.com" TargetMode="External"/><Relationship Id="rId5" Type="http://schemas.openxmlformats.org/officeDocument/2006/relationships/hyperlink" Target="http://www.dil-bilgisi.net/konular/cumlenin-ifade-ettigi-anlam-ozellikle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Bilgisayar</dc:creator>
  <cp:lastModifiedBy>Yasin SARGIN</cp:lastModifiedBy>
  <cp:revision>2</cp:revision>
  <cp:lastPrinted>2015-04-02T14:05:00Z</cp:lastPrinted>
  <dcterms:created xsi:type="dcterms:W3CDTF">2019-04-09T18:26:00Z</dcterms:created>
  <dcterms:modified xsi:type="dcterms:W3CDTF">2019-04-09T18:26:00Z</dcterms:modified>
</cp:coreProperties>
</file>