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DF6" w:rsidRDefault="00081DF6">
      <w:pPr>
        <w:jc w:val="center"/>
      </w:pPr>
      <w:bookmarkStart w:id="0" w:name="_GoBack"/>
      <w:bookmarkEnd w:id="0"/>
      <w:r>
        <w:t>ANLATIM BOZUKLUĞU</w:t>
      </w:r>
    </w:p>
    <w:p w:rsidR="00081DF6" w:rsidRDefault="00081DF6" w:rsidP="00081DF6">
      <w:pPr>
        <w:tabs>
          <w:tab w:val="left" w:pos="8475"/>
        </w:tabs>
      </w:pPr>
      <w:r>
        <w:t>1-) Yanlış anlamda sözcük kullanılması anlatım bozukluğuna neden olur.</w:t>
      </w:r>
      <w:r>
        <w:tab/>
      </w:r>
    </w:p>
    <w:p w:rsidR="00081DF6" w:rsidRDefault="00081DF6">
      <w:r>
        <w:t xml:space="preserve">     Örnek: Yazarın çok güzel bir </w:t>
      </w:r>
      <w:r>
        <w:rPr>
          <w:u w:val="single"/>
        </w:rPr>
        <w:t>fotoğrafını</w:t>
      </w:r>
      <w:r>
        <w:t xml:space="preserve"> çizdi. Bu cümledeki altı çizili sözcük yanlış kullanılmıştır. Çünkü fotoğraf çizilmez çekilir; resim çizilir. Burada kullanılması gereken sözcük ‘’resim’’ olmalıydı.</w:t>
      </w:r>
    </w:p>
    <w:p w:rsidR="00081DF6" w:rsidRDefault="00081DF6"/>
    <w:p w:rsidR="00081DF6" w:rsidRDefault="00081DF6">
      <w:r>
        <w:t xml:space="preserve">2-)Deyimlerin yanlış kullanılması anlatım bozukluğuna yol açar. Deyimleri anlamlarına uygun bir şekilde cümle içinde kullanmak gerekir. Bu anlatım </w:t>
      </w:r>
      <w:proofErr w:type="gramStart"/>
      <w:r>
        <w:t>bozukluğunu  anlamanın</w:t>
      </w:r>
      <w:proofErr w:type="gramEnd"/>
      <w:r>
        <w:t xml:space="preserve"> en kolay yolu deyimlerin anlamını çok iyi   bilmektir.</w:t>
      </w:r>
    </w:p>
    <w:p w:rsidR="00081DF6" w:rsidRDefault="00081DF6">
      <w:r>
        <w:t xml:space="preserve">    Örnek: Çocukları sıkıntı çekmesin diye onlara </w:t>
      </w:r>
      <w:r>
        <w:rPr>
          <w:u w:val="single"/>
        </w:rPr>
        <w:t>sırtını dayamıştı</w:t>
      </w:r>
      <w:r>
        <w:t>. Bu cümledeki altı çizili deyim yanlış anlamda kullanılmıştır. Çünkü ‘’sırtını dayamak’’ deyiminin anlamı başkasından geçimi sağlamaktır. Bunun yerine ‘’kol kanat germek’’ deyimi kullanılmalıydı. Bu deyimin anlamı ise koruyup kollamaktır.</w:t>
      </w:r>
    </w:p>
    <w:p w:rsidR="00081DF6" w:rsidRDefault="00081DF6"/>
    <w:p w:rsidR="00081DF6" w:rsidRDefault="00081DF6">
      <w:r>
        <w:t xml:space="preserve">3-) Deyimin yapısının bozulması yani deyimdeki sözcüklerin yerlerinin değiştirilmesi veya deyimdeki sözcüklerin anlamdaşının ya da yakın anlamlısının kullanılması anlatım bozukluğuna sebep olur.  </w:t>
      </w:r>
    </w:p>
    <w:p w:rsidR="00081DF6" w:rsidRDefault="00081DF6">
      <w:r>
        <w:t xml:space="preserve">    Örnek: Senin yaptığın iğne ile </w:t>
      </w:r>
      <w:r>
        <w:rPr>
          <w:u w:val="single"/>
        </w:rPr>
        <w:t>çukur</w:t>
      </w:r>
      <w:r>
        <w:t xml:space="preserve"> kazmaktır. Burada kullanılan çukur sözcüğü deyimin yapısını bozmuş. Bu da anlatım bozukluğuna sebep olmuştur. Burada kullanılması gereken sözcük ‘’ kuyu ‘’ olmalıydı.</w:t>
      </w:r>
    </w:p>
    <w:p w:rsidR="00081DF6" w:rsidRDefault="00081DF6"/>
    <w:p w:rsidR="00081DF6" w:rsidRDefault="00081DF6">
      <w:r>
        <w:t>4-) Sözcüğün, sözün yanlış yerde kullanılması anlatım bozukluğuna yol açar. Bu tür kullanımlar anlatımların akıcılığını olumsuz etkiler.</w:t>
      </w:r>
    </w:p>
    <w:p w:rsidR="00081DF6" w:rsidRDefault="00081DF6">
      <w:r>
        <w:t xml:space="preserve">     Örnek: </w:t>
      </w:r>
      <w:r>
        <w:rPr>
          <w:u w:val="single"/>
        </w:rPr>
        <w:t>Sessizce</w:t>
      </w:r>
      <w:r>
        <w:t xml:space="preserve"> açık olan kapıdan içeri süzüldü. Bu cümledeki altı çizili sözcük yanlış yerde kullanılmıştır. Çünkü burada sanki kapı sessizce duruyormuş anlamı var. Bu anlamda cümledeki anlatımı etkisiz hale getiriyor. ‘’Sessizce’’ sözcüğü ‘’içeri’’ sözcüğünden önce kullanılmalıydı.</w:t>
      </w:r>
    </w:p>
    <w:p w:rsidR="00081DF6" w:rsidRDefault="00081DF6"/>
    <w:p w:rsidR="00081DF6" w:rsidRDefault="00081DF6">
      <w:r>
        <w:t>5-) Anlamca çelişen sözcükler kullanılması anlatım bozukluluğuna sebep olur.</w:t>
      </w:r>
    </w:p>
    <w:p w:rsidR="00081DF6" w:rsidRDefault="00081DF6">
      <w:r>
        <w:t xml:space="preserve">     Örnek: Bundan </w:t>
      </w:r>
      <w:r>
        <w:rPr>
          <w:u w:val="single"/>
        </w:rPr>
        <w:t>aşağı yukarı</w:t>
      </w:r>
      <w:r>
        <w:t xml:space="preserve"> </w:t>
      </w:r>
      <w:r>
        <w:rPr>
          <w:u w:val="single"/>
        </w:rPr>
        <w:t>tam</w:t>
      </w:r>
      <w:r>
        <w:t xml:space="preserve"> bir yıl olmuştu. </w:t>
      </w:r>
      <w:proofErr w:type="gramStart"/>
      <w:r>
        <w:t>Bu  cümledeki</w:t>
      </w:r>
      <w:proofErr w:type="gramEnd"/>
      <w:r>
        <w:t xml:space="preserve"> altı çizili sözcükler birbirleriyle çelişiyor. İkileme  ‘’yaklaşıklık’’ anlamı verirken; ikinci sözcük kesinlik anlamı vermektedir. Bu da anlatım bozukluğuna yol açmıştır.  </w:t>
      </w:r>
    </w:p>
    <w:p w:rsidR="00081DF6" w:rsidRDefault="00081DF6"/>
    <w:p w:rsidR="00081DF6" w:rsidRDefault="00081DF6">
      <w:r>
        <w:t>6-) Zamirlerin kullanımındaki yanlışlık anlatım bozukluğuna sebep olur. Bu kulanım yanlışlığı anlam belirsizliğine sebebiyet verir.</w:t>
      </w:r>
    </w:p>
    <w:p w:rsidR="00081DF6" w:rsidRDefault="00081DF6">
      <w:r>
        <w:t xml:space="preserve">    Örnek: Öğretmene soru soracaktım; fakat </w:t>
      </w:r>
      <w:r>
        <w:rPr>
          <w:u w:val="single"/>
        </w:rPr>
        <w:t>onu</w:t>
      </w:r>
      <w:r>
        <w:t xml:space="preserve"> bulamadım. Bu cümlede kullanılan altı çizili zamir öğretmen sözcüğünü mü karşılıyor, yoksa soru sözcüğünü mü karşılıyor tam anlaşılmadığı için anlatım bozuk olmuştur.  ‘’ onu ‘’ sözcüğünün yerine ya öğretmen ya da soru sözcüklerinden biri kullanılmalıydı.   </w:t>
      </w:r>
    </w:p>
    <w:p w:rsidR="00081DF6" w:rsidRDefault="00081DF6"/>
    <w:p w:rsidR="00081DF6" w:rsidRDefault="00081DF6">
      <w:r>
        <w:t>7-) Anlatımda karşılaştırma yanlışlığı yapılması anlatım bozukluğuna yol açar.</w:t>
      </w:r>
    </w:p>
    <w:p w:rsidR="00081DF6" w:rsidRDefault="00081DF6">
      <w:r>
        <w:t xml:space="preserve">     Örnek: Ben top oynamayı ondan daha çok severim. Bu cümledeki anlatım bozukluğunun sebebi karşılaştırma yanlışlığıdır. Top oynamayı arkadaşından mı daha çok seviyor; ya </w:t>
      </w:r>
      <w:proofErr w:type="gramStart"/>
      <w:r>
        <w:t>da  arkadaşının</w:t>
      </w:r>
      <w:proofErr w:type="gramEnd"/>
      <w:r>
        <w:t xml:space="preserve"> top oynamasından mı çok seviyor belli değil. Doğrusu: Ben top oynamayı onun sevdiğinden çok severim.</w:t>
      </w:r>
    </w:p>
    <w:p w:rsidR="00081DF6" w:rsidRDefault="00081DF6"/>
    <w:p w:rsidR="00081DF6" w:rsidRDefault="00081DF6">
      <w:r>
        <w:t>8-) A) Gereksiz sözcük kullanılması anlatım bozukluğuna yol açar. Bu cümlelerde genellikle benzer anlamlı sözcükler kullanılması bu bozukluğa sebep olur.</w:t>
      </w:r>
    </w:p>
    <w:p w:rsidR="00081DF6" w:rsidRDefault="00081DF6">
      <w:r>
        <w:t xml:space="preserve">     Örnek: Sınavdan önce </w:t>
      </w:r>
      <w:r>
        <w:rPr>
          <w:u w:val="single"/>
        </w:rPr>
        <w:t>dinlenip</w:t>
      </w:r>
      <w:r>
        <w:t xml:space="preserve"> </w:t>
      </w:r>
      <w:r>
        <w:rPr>
          <w:u w:val="single"/>
        </w:rPr>
        <w:t xml:space="preserve">istirahat </w:t>
      </w:r>
      <w:proofErr w:type="gramStart"/>
      <w:r>
        <w:rPr>
          <w:u w:val="single"/>
        </w:rPr>
        <w:t>etmelisin</w:t>
      </w:r>
      <w:r>
        <w:t xml:space="preserve">  .</w:t>
      </w:r>
      <w:proofErr w:type="gramEnd"/>
      <w:r>
        <w:t xml:space="preserve"> Altı çizili sözcükler aynı anlama geliyor. Bunlardan biri cümleden çıkarılsa anlatım bozukluğu ortadan kalkar.                 </w:t>
      </w:r>
    </w:p>
    <w:p w:rsidR="00081DF6" w:rsidRDefault="00081DF6">
      <w:r>
        <w:t xml:space="preserve">   B)Anlam kapsamı aynı olan sözcüklerin kullanılması anlatım bozukluğuna yol açar.</w:t>
      </w:r>
    </w:p>
    <w:p w:rsidR="00081DF6" w:rsidRDefault="00081DF6">
      <w:r>
        <w:t xml:space="preserve">      Örnek: Konuyu kısaca özetledi. Özet zaten konunun kısa bir anlatımıdır. O yüzden kısaca sözcüğünün kullanılmasına gerek yoktur. </w:t>
      </w:r>
      <w:proofErr w:type="gramStart"/>
      <w:r>
        <w:t>Ör : Sesini</w:t>
      </w:r>
      <w:proofErr w:type="gramEnd"/>
      <w:r>
        <w:t xml:space="preserve"> duyurmak için yüksek sesle bağırıyordu. Bağırmada ses yüksek çıkar. Bu yüzden ‘yüksek’ sözcüğü cümleden çıkartılmalıdır. Eş anlamlı sözcüklerin aynı cümlede kullanılmaları da anlatım bozukluğu oluşturur. </w:t>
      </w:r>
    </w:p>
    <w:p w:rsidR="00081DF6" w:rsidRDefault="00081DF6"/>
    <w:p w:rsidR="00081DF6" w:rsidRDefault="00081DF6">
      <w:r>
        <w:t xml:space="preserve">9-) Gereksiz yardımcı eylem(fiil) kullanılması anlatımı bozar. Ör: Buralara gelmeyi onlara yasak edeceğim. Bu cümlede kullanılan ‘yasak edeceğim’ yerine ‘yasaklayacağım’ sözcüğü kullanılmalıydı.   </w:t>
      </w:r>
    </w:p>
    <w:p w:rsidR="00081DF6" w:rsidRDefault="00081DF6"/>
    <w:p w:rsidR="00081DF6" w:rsidRDefault="00081DF6">
      <w:r>
        <w:t xml:space="preserve">10-) Gereksiz ek kullanılması anlatımı bozar. Ör: Genç yaşta birçok </w:t>
      </w:r>
      <w:r>
        <w:rPr>
          <w:u w:val="single"/>
        </w:rPr>
        <w:t>sıkıntılarla</w:t>
      </w:r>
      <w:r>
        <w:t xml:space="preserve"> </w:t>
      </w:r>
      <w:proofErr w:type="gramStart"/>
      <w:r>
        <w:t>karşılaştı.Cümlesindeki</w:t>
      </w:r>
      <w:proofErr w:type="gramEnd"/>
      <w:r>
        <w:t xml:space="preserve"> altı çizili sözcükteki çokluk eki gereksiz kullanılmıştır. Çünkü ondan önceki kelime </w:t>
      </w:r>
      <w:proofErr w:type="gramStart"/>
      <w:r>
        <w:t>çokluk  anlamı</w:t>
      </w:r>
      <w:proofErr w:type="gramEnd"/>
      <w:r>
        <w:t xml:space="preserve"> içermektedir. Sözcük söyle kullanılmalıydı ‘sıkıntıyla’ yani çokluk eki kelimeden çıkarılarak anlatım bozukluğu giderilir.</w:t>
      </w:r>
    </w:p>
    <w:p w:rsidR="00081DF6" w:rsidRDefault="00081DF6"/>
    <w:p w:rsidR="00081DF6" w:rsidRDefault="00081DF6">
      <w:r>
        <w:lastRenderedPageBreak/>
        <w:t>11-) Tamlama yanlışlıkları anlatım bozukluğu oluşturur.</w:t>
      </w:r>
    </w:p>
    <w:p w:rsidR="00081DF6" w:rsidRDefault="00081DF6">
      <w:r>
        <w:t xml:space="preserve">   a) Tamlayan eksikliği: Bu </w:t>
      </w:r>
      <w:proofErr w:type="gramStart"/>
      <w:r>
        <w:t>işten  vazgeçmeyeceğimi</w:t>
      </w:r>
      <w:proofErr w:type="gramEnd"/>
      <w:r>
        <w:t xml:space="preserve">, peşini bırakmayacağımı söyledim. Bu cümledeki yanlışlığın sebebi tamlayan eksikliği. ‘bu işin’ sözcükleri eksik olduğu için anlatım bozukluğu oluşmuştur. </w:t>
      </w:r>
    </w:p>
    <w:p w:rsidR="00081DF6" w:rsidRDefault="00081DF6">
      <w:r>
        <w:t xml:space="preserve">  b) Tamlanan – tamlayan uyuşmazlığı: Benim ve kardeşimin çantası çok güzeldi. Buradaki yanlışlığın sebebi ‘benim ve kardeşim’ tamlayanlarının yanlış tamlanana ortak gibi bağlanmasıdır. Doğrusu şu şekilde olmalıydı: Benim çantam ve kardeşimin çantası çok güzeldi.</w:t>
      </w:r>
    </w:p>
    <w:p w:rsidR="00081DF6" w:rsidRDefault="00081DF6">
      <w:r>
        <w:t xml:space="preserve">  c) Tamlayan ekinin yanlış kullanılması: </w:t>
      </w:r>
      <w:r>
        <w:rPr>
          <w:u w:val="single"/>
        </w:rPr>
        <w:t>Öğrenciler</w:t>
      </w:r>
      <w:r>
        <w:t xml:space="preserve"> öncelikle sınav giriş kartları dağıtılmalıdır. Bu cümledeki bozukluğun sebebi tamlayan ekinin kullanılmamasıdır. Öğrenciler sözcüğüne tamlayan eki getirilerek anlatım bozukluğu ortadan kaldırılır. ‘’öğrencilerin’’ şeklinde olursa.</w:t>
      </w:r>
    </w:p>
    <w:p w:rsidR="00081DF6" w:rsidRDefault="00081DF6"/>
    <w:p w:rsidR="00081DF6" w:rsidRDefault="00081DF6">
      <w:r>
        <w:t>12-) Cümle Düzeyinde Anlatım Bozukları:</w:t>
      </w:r>
    </w:p>
    <w:p w:rsidR="00081DF6" w:rsidRDefault="00081DF6">
      <w:r>
        <w:t xml:space="preserve">   a)Yüklem </w:t>
      </w:r>
      <w:proofErr w:type="gramStart"/>
      <w:r>
        <w:t>yanlışları : Radyoyu</w:t>
      </w:r>
      <w:proofErr w:type="gramEnd"/>
      <w:r>
        <w:t xml:space="preserve"> az; televizyonu çok izlerim. Noktalı virgüllü bölümün yüklemi ‘izlerim’ </w:t>
      </w:r>
      <w:proofErr w:type="gramStart"/>
      <w:r>
        <w:t>gibi  duruyor</w:t>
      </w:r>
      <w:proofErr w:type="gramEnd"/>
      <w:r>
        <w:t>. Ama radyo izlenmez dinlenir. Cümle şu şekilde olmalıydı: Radyoyu az dinlerim; televizyonu çok izlerim.</w:t>
      </w:r>
    </w:p>
    <w:p w:rsidR="00081DF6" w:rsidRDefault="00081DF6">
      <w:r>
        <w:t xml:space="preserve">  b) Özne yanlışlıkları: Özne ile yüklemin yanlış bağlanması anlatım bozukluğuna sebep olur. ‘Çocuğun çantası kaybolmuştu, çok üzülmüştü.’ Bu cümlede özne eksikliğinden kaynaklanan anlatım bozukluğu vardır. Cümlenin doğru şekli şöyle olmalıydı: Çocuğun çantası kaybolmuştu, çocuk çok üzülmüştü. ‘çocuk’ öznesinin kullanılmaması anlatım bozukluğuna sebep olmuştur. ‘Herkes gülüp eğleniyor; benimle ilgilenmiyor.’ Bu cümledeki anlatım bozukluğunun sebebi ‘herkes’ sözcüğü ikinci cümlenin yüklemi değildir. İkinci cümlenin yüklemi ‘kimse’ bu sözcüğünün kullanılmaması anlatım bozukluğuna yol açmıştır.</w:t>
      </w:r>
    </w:p>
    <w:p w:rsidR="00081DF6" w:rsidRDefault="00081DF6"/>
    <w:p w:rsidR="00081DF6" w:rsidRDefault="00081DF6">
      <w:r>
        <w:t xml:space="preserve">13-) Nesne yanlışlığı veya </w:t>
      </w:r>
      <w:proofErr w:type="gramStart"/>
      <w:r>
        <w:t>eksikliği : Çocuğun</w:t>
      </w:r>
      <w:proofErr w:type="gramEnd"/>
      <w:r>
        <w:t xml:space="preserve"> hasta olduğunu görüyor; ama doktora götürmüyor. ‘çocuğu’ nesnesinin eksikliği anlatımı bozmuştur. Doğrusu: Çocuğun hasta olduğunu görüyor; ama </w:t>
      </w:r>
      <w:r>
        <w:rPr>
          <w:u w:val="single"/>
        </w:rPr>
        <w:t>çocuğu</w:t>
      </w:r>
      <w:r>
        <w:t xml:space="preserve"> doktora götürmüyor. Ör: Çocuklara anlayış gösterin; (onları) her zaman destekleyin. Parantez içindeki sözcüğün yazılmaması anlatımı bozar. (nesne eksik)</w:t>
      </w:r>
    </w:p>
    <w:p w:rsidR="00081DF6" w:rsidRDefault="00081DF6">
      <w:r>
        <w:t xml:space="preserve">14-) Tümleç yanlışlıkları anlatım bozukluğuna neden olur. Ör: Öğrencilerini sever, her zaman </w:t>
      </w:r>
      <w:proofErr w:type="gramStart"/>
      <w:r>
        <w:t>yardım  ederdi</w:t>
      </w:r>
      <w:proofErr w:type="gramEnd"/>
      <w:r>
        <w:t xml:space="preserve">. Bu cümlede dolaylı tümleç eksikliğinden kaynaklanan bir anlatım bozukluğu </w:t>
      </w:r>
    </w:p>
    <w:p w:rsidR="00081DF6" w:rsidRDefault="00081DF6">
      <w:proofErr w:type="gramStart"/>
      <w:r>
        <w:t>var</w:t>
      </w:r>
      <w:proofErr w:type="gramEnd"/>
      <w:r>
        <w:t>. Doğrusu: Öğrencilerini sever, (onlara) her zaman yardım ederdi. Parantez içindeki sözcüğün kullanılmaması anlatım bozukluğuna yol açmıştır.</w:t>
      </w:r>
    </w:p>
    <w:p w:rsidR="00081DF6" w:rsidRDefault="00081DF6"/>
    <w:p w:rsidR="00081DF6" w:rsidRDefault="00081DF6">
      <w:r>
        <w:t xml:space="preserve">15-) Noktalama yanlışlığı ya da eksikliği anlatım bozukluğuna yol açar.’Bayan öğretmenin anlattıklarına inanmadı.’ Bayandan sonra virgül konursa anlam karışıklığı ortadan kalkar.      Ör: Küçük vazoyu kırdığı için annesinden azar işitti. Burada vazo mu küçük yoksa vazoyu küçük bir çocuk mu kırmış tam belli değil. Ya vazo sözcüğünden sonra ya da küçük sözcüğünden sonra virgül getirilerek cümledeki anlatım bozukluğu giderilir.   </w:t>
      </w:r>
    </w:p>
    <w:p w:rsidR="00081DF6" w:rsidRDefault="00081DF6"/>
    <w:p w:rsidR="00081DF6" w:rsidRDefault="00081DF6">
      <w:r>
        <w:t xml:space="preserve">16-) Özne ve yüklemin kişi uyumsuzluğu anlatım bozukluğuna yol açar. Cansız varlık, hayvan, bitki, organ ve zaman adları özne </w:t>
      </w:r>
      <w:r w:rsidR="00D21DAC">
        <w:t>olduğunda özne</w:t>
      </w:r>
      <w:r>
        <w:t xml:space="preserve"> çoğul da olsa yüklem tekil olur. Örneğin;  Kuşlar bir yere karınlarını doyurmak için uçuyorlardı. Özne hayvan ismidir. Bunda özne çoğul da olsa yüklemin tekil olması gerekiyordu. </w:t>
      </w:r>
    </w:p>
    <w:p w:rsidR="00081DF6" w:rsidRDefault="00081DF6">
      <w:r>
        <w:t xml:space="preserve">Özne  ‘ben ve biz’ den oluşuyorsa yüklem 1. </w:t>
      </w:r>
      <w:r w:rsidR="00D21DAC">
        <w:t>çoğul şahıs</w:t>
      </w:r>
      <w:r>
        <w:t xml:space="preserve">  ‘biz’ olmalı.  Biz çarsıdan geldik.</w:t>
      </w:r>
    </w:p>
    <w:p w:rsidR="00081DF6" w:rsidRDefault="00081DF6">
      <w:r>
        <w:t xml:space="preserve">Özne  ‘sen ve siz’ </w:t>
      </w:r>
      <w:r w:rsidR="00D21DAC">
        <w:t>den oluşuyorsa</w:t>
      </w:r>
      <w:r>
        <w:t xml:space="preserve"> yüklem 2. çoğul şahıs   ‘siz’ olmalı. Sen ve o ne zaman geleceksiniz.</w:t>
      </w:r>
    </w:p>
    <w:p w:rsidR="00081DF6" w:rsidRDefault="00081DF6">
      <w:r>
        <w:t xml:space="preserve">Özne üçüncü şahıs kişilerden </w:t>
      </w:r>
      <w:proofErr w:type="gramStart"/>
      <w:r>
        <w:t>oluşuyorsa  yüklem</w:t>
      </w:r>
      <w:proofErr w:type="gramEnd"/>
      <w:r>
        <w:t xml:space="preserve"> 3. çokluk şahıs olan ‘onlar’ </w:t>
      </w:r>
      <w:r w:rsidR="00D21DAC">
        <w:t>dan</w:t>
      </w:r>
      <w:r>
        <w:t xml:space="preserve"> olmalı. Ali ve Ahmet ne zaman gelecekler? </w:t>
      </w:r>
    </w:p>
    <w:p w:rsidR="00081DF6" w:rsidRDefault="00081DF6">
      <w:r>
        <w:t xml:space="preserve">Aşağıdaki cümlelerdeki anlatım bozukluklarının nedenlerini bulunuz. </w:t>
      </w:r>
    </w:p>
    <w:p w:rsidR="00081DF6" w:rsidRDefault="00081DF6">
      <w:r>
        <w:t xml:space="preserve">      -     Her şeyi yeniden bir daha gözden geçirmeliyiz.</w:t>
      </w:r>
    </w:p>
    <w:p w:rsidR="00081DF6" w:rsidRDefault="00081DF6">
      <w:pPr>
        <w:numPr>
          <w:ilvl w:val="0"/>
          <w:numId w:val="1"/>
        </w:numPr>
      </w:pPr>
      <w:r>
        <w:t>Öğrencilere bu yıl ücretsiz süt dağıtıldı.</w:t>
      </w:r>
    </w:p>
    <w:p w:rsidR="00081DF6" w:rsidRDefault="00081DF6">
      <w:pPr>
        <w:numPr>
          <w:ilvl w:val="0"/>
          <w:numId w:val="1"/>
        </w:numPr>
      </w:pPr>
      <w:r>
        <w:t xml:space="preserve"> Bu yörede doğan her çocuk için bir ağaç ekiliyormuş.</w:t>
      </w:r>
    </w:p>
    <w:p w:rsidR="00081DF6" w:rsidRDefault="00081DF6">
      <w:pPr>
        <w:numPr>
          <w:ilvl w:val="0"/>
          <w:numId w:val="1"/>
        </w:numPr>
      </w:pPr>
      <w:r>
        <w:t>Sınavı kazandığını duyunca sevinçten etekleri tutuştu.</w:t>
      </w:r>
    </w:p>
    <w:p w:rsidR="00081DF6" w:rsidRDefault="00081DF6">
      <w:pPr>
        <w:numPr>
          <w:ilvl w:val="0"/>
          <w:numId w:val="1"/>
        </w:numPr>
      </w:pPr>
      <w:r>
        <w:t>Sanırım bu soruyu Aydın mutlaka çözer.</w:t>
      </w:r>
    </w:p>
    <w:p w:rsidR="00081DF6" w:rsidRDefault="00081DF6">
      <w:pPr>
        <w:numPr>
          <w:ilvl w:val="0"/>
          <w:numId w:val="1"/>
        </w:numPr>
      </w:pPr>
      <w:r>
        <w:t>Bu yıl festivallerde kültürel ve sanat etkinleri düzenlenecek.</w:t>
      </w:r>
    </w:p>
    <w:p w:rsidR="00081DF6" w:rsidRDefault="00081DF6">
      <w:pPr>
        <w:numPr>
          <w:ilvl w:val="0"/>
          <w:numId w:val="1"/>
        </w:numPr>
      </w:pPr>
      <w:r>
        <w:t>Ayşe bize doğum gününde pasta ve meyve suyu ikram etti.</w:t>
      </w:r>
    </w:p>
    <w:p w:rsidR="00081DF6" w:rsidRDefault="00081DF6">
      <w:pPr>
        <w:numPr>
          <w:ilvl w:val="0"/>
          <w:numId w:val="1"/>
        </w:numPr>
      </w:pPr>
      <w:r>
        <w:t>Sınavı kazanmasının nedeni çok çalışmış olmasındandır.</w:t>
      </w:r>
    </w:p>
    <w:p w:rsidR="00081DF6" w:rsidRDefault="00081DF6">
      <w:pPr>
        <w:numPr>
          <w:ilvl w:val="0"/>
          <w:numId w:val="1"/>
        </w:numPr>
      </w:pPr>
      <w:r>
        <w:t>Ağaçlar çiçek açmışlar.</w:t>
      </w:r>
    </w:p>
    <w:p w:rsidR="00081DF6" w:rsidRDefault="00081DF6">
      <w:pPr>
        <w:numPr>
          <w:ilvl w:val="0"/>
          <w:numId w:val="1"/>
        </w:numPr>
      </w:pPr>
      <w:r>
        <w:t>Sen ve kardeşin buraları temizlemeli.</w:t>
      </w:r>
    </w:p>
    <w:p w:rsidR="00081DF6" w:rsidRDefault="00081DF6">
      <w:pPr>
        <w:numPr>
          <w:ilvl w:val="0"/>
          <w:numId w:val="1"/>
        </w:numPr>
      </w:pPr>
      <w:r>
        <w:t>Alper önce yüzünü yıkadı, sonra krem sürdü.</w:t>
      </w:r>
    </w:p>
    <w:p w:rsidR="00081DF6" w:rsidRDefault="00D21DAC">
      <w:pPr>
        <w:numPr>
          <w:ilvl w:val="0"/>
          <w:numId w:val="1"/>
        </w:numPr>
      </w:pPr>
      <w:r>
        <w:t>Ayrılırken babam</w:t>
      </w:r>
      <w:r w:rsidR="00081DF6">
        <w:t xml:space="preserve"> bana ne sarıldı ne de öptü.</w:t>
      </w:r>
    </w:p>
    <w:p w:rsidR="00081DF6" w:rsidRDefault="00081DF6">
      <w:pPr>
        <w:numPr>
          <w:ilvl w:val="0"/>
          <w:numId w:val="1"/>
        </w:numPr>
      </w:pPr>
      <w:r>
        <w:t xml:space="preserve">Genç doktora ne zaman </w:t>
      </w:r>
      <w:r w:rsidR="00D21DAC">
        <w:t>iyileşeceğini sordu</w:t>
      </w:r>
      <w:r>
        <w:t>.</w:t>
      </w:r>
    </w:p>
    <w:sectPr w:rsidR="00081DF6">
      <w:pgSz w:w="11906" w:h="16838"/>
      <w:pgMar w:top="567"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4DC"/>
    <w:multiLevelType w:val="hybridMultilevel"/>
    <w:tmpl w:val="BD38BB16"/>
    <w:lvl w:ilvl="0" w:tplc="4350CFDC">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71"/>
    <w:rsid w:val="00081DF6"/>
    <w:rsid w:val="008865F1"/>
    <w:rsid w:val="00A71371"/>
    <w:rsid w:val="00A95ECB"/>
    <w:rsid w:val="00D21D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D6FE29-55E1-4732-99D0-6BDB39E8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1227</Words>
  <Characters>6995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ANLATIM BOZUKLUĞU</vt:lpstr>
    </vt:vector>
  </TitlesOfParts>
  <Company>Microsoft Company</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ANLATIM BOZUKLUĞU</dc:title>
  <dc:subject/>
  <dc:creator>Computer</dc:creator>
  <cp:keywords/>
  <dc:description/>
  <cp:lastModifiedBy>Yasin SARGIN</cp:lastModifiedBy>
  <cp:revision>2</cp:revision>
  <cp:lastPrinted>2009-05-25T15:55:00Z</cp:lastPrinted>
  <dcterms:created xsi:type="dcterms:W3CDTF">2019-04-09T18:17:00Z</dcterms:created>
  <dcterms:modified xsi:type="dcterms:W3CDTF">2019-04-09T18:17:00Z</dcterms:modified>
</cp:coreProperties>
</file>