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AE" w:rsidRPr="003749C3" w:rsidRDefault="00F302AE" w:rsidP="00F302AE">
      <w:pPr>
        <w:spacing w:after="0"/>
        <w:rPr>
          <w:rFonts w:ascii="Comic Sans MS" w:hAnsi="Comic Sans MS"/>
          <w:color w:val="000000"/>
          <w:sz w:val="28"/>
          <w:szCs w:val="28"/>
          <w:shd w:val="clear" w:color="auto" w:fill="FFFFFF"/>
        </w:rPr>
      </w:pPr>
      <w:r>
        <w:rPr>
          <w:rFonts w:ascii="Comic Sans MS" w:hAnsi="Comic Sans MS"/>
          <w:color w:val="000000"/>
          <w:sz w:val="28"/>
          <w:szCs w:val="28"/>
          <w:shd w:val="clear" w:color="auto" w:fill="FFFFFF"/>
        </w:rPr>
        <w:t xml:space="preserve">                                                  </w:t>
      </w:r>
      <w:r w:rsidRPr="003749C3">
        <w:rPr>
          <w:rFonts w:ascii="Comic Sans MS" w:hAnsi="Comic Sans MS"/>
          <w:color w:val="000000"/>
          <w:sz w:val="28"/>
          <w:szCs w:val="28"/>
          <w:shd w:val="clear" w:color="auto" w:fill="FFFFFF"/>
        </w:rPr>
        <w:t xml:space="preserve">BABACIĞIM  </w:t>
      </w:r>
      <w:r>
        <w:rPr>
          <w:rFonts w:ascii="Comic Sans MS" w:hAnsi="Comic Sans MS"/>
          <w:color w:val="000000"/>
          <w:sz w:val="28"/>
          <w:szCs w:val="28"/>
          <w:shd w:val="clear" w:color="auto" w:fill="FFFFFF"/>
        </w:rPr>
        <w:t xml:space="preserve">         </w:t>
      </w:r>
      <w:r w:rsidRPr="003749C3">
        <w:rPr>
          <w:rFonts w:ascii="Comic Sans MS" w:hAnsi="Comic Sans MS"/>
          <w:color w:val="000000"/>
          <w:sz w:val="28"/>
          <w:szCs w:val="28"/>
          <w:shd w:val="clear" w:color="auto" w:fill="FFFFFF"/>
        </w:rPr>
        <w:t xml:space="preserve">       </w:t>
      </w:r>
    </w:p>
    <w:p w:rsidR="00F302AE" w:rsidRPr="00265F6A" w:rsidRDefault="00F302AE" w:rsidP="00F302AE">
      <w:pPr>
        <w:spacing w:after="0"/>
        <w:rPr>
          <w:rFonts w:ascii="Comic Sans MS" w:hAnsi="Comic Sans MS"/>
          <w:color w:val="000000"/>
          <w:shd w:val="clear" w:color="auto" w:fill="FFFFFF"/>
        </w:rPr>
      </w:pPr>
      <w:r w:rsidRPr="00265F6A">
        <w:rPr>
          <w:rFonts w:ascii="Comic Sans MS" w:hAnsi="Comic Sans MS"/>
          <w:color w:val="000000"/>
          <w:shd w:val="clear" w:color="auto" w:fill="FFFFFF"/>
        </w:rPr>
        <w:t xml:space="preserve">                           Küçük çocuk okuldan geldiğinde, holün sonundaki odaya doğru gitti. Ve duvarın dibinde duran tabureye çıkarak, kapının üstündeki camlı bölümden baktı. Babacığı her zamanki yerinde, eski bir sedirde oturuyordu. Önünde de birkaç tane içki şişesi vardı. Sedirin üstüne yayılan örtü, sigara yanıklarıyla yer yer delinmiş, dökülen sıvılarla rengini kaybetmişti. Köşedeki televizyon yine açıktı, babası ona bakacak durumda olmasa da...  </w:t>
      </w:r>
    </w:p>
    <w:p w:rsidR="00F302AE" w:rsidRPr="00265F6A" w:rsidRDefault="00F302AE" w:rsidP="00F302AE">
      <w:pPr>
        <w:spacing w:after="0"/>
        <w:rPr>
          <w:rFonts w:ascii="Comic Sans MS" w:hAnsi="Comic Sans MS"/>
          <w:color w:val="000000"/>
          <w:shd w:val="clear" w:color="auto" w:fill="FFFFFF"/>
        </w:rPr>
      </w:pPr>
      <w:r>
        <w:rPr>
          <w:rFonts w:ascii="Comic Sans MS" w:hAnsi="Comic Sans MS"/>
          <w:noProof/>
          <w:color w:val="000000"/>
        </w:rPr>
        <w:drawing>
          <wp:anchor distT="0" distB="0" distL="114300" distR="114300" simplePos="0" relativeHeight="251659264" behindDoc="0" locked="0" layoutInCell="1" allowOverlap="1">
            <wp:simplePos x="0" y="0"/>
            <wp:positionH relativeFrom="column">
              <wp:posOffset>5154930</wp:posOffset>
            </wp:positionH>
            <wp:positionV relativeFrom="paragraph">
              <wp:posOffset>159385</wp:posOffset>
            </wp:positionV>
            <wp:extent cx="1885950" cy="3352800"/>
            <wp:effectExtent l="19050" t="0" r="0" b="0"/>
            <wp:wrapThrough wrapText="bothSides">
              <wp:wrapPolygon edited="0">
                <wp:start x="-218" y="0"/>
                <wp:lineTo x="-218" y="21477"/>
                <wp:lineTo x="21600" y="21477"/>
                <wp:lineTo x="21600" y="0"/>
                <wp:lineTo x="-218" y="0"/>
              </wp:wrapPolygon>
            </wp:wrapThrough>
            <wp:docPr id="1" name="Resim 1" descr="babalar günü boyama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alar günü boyama ile ilgili görsel sonucu"/>
                    <pic:cNvPicPr>
                      <a:picLocks noChangeAspect="1" noChangeArrowheads="1"/>
                    </pic:cNvPicPr>
                  </pic:nvPicPr>
                  <pic:blipFill>
                    <a:blip r:embed="rId4" cstate="print"/>
                    <a:srcRect/>
                    <a:stretch>
                      <a:fillRect/>
                    </a:stretch>
                  </pic:blipFill>
                  <pic:spPr bwMode="auto">
                    <a:xfrm>
                      <a:off x="0" y="0"/>
                      <a:ext cx="1885950" cy="3352800"/>
                    </a:xfrm>
                    <a:prstGeom prst="rect">
                      <a:avLst/>
                    </a:prstGeom>
                    <a:noFill/>
                    <a:ln w="9525">
                      <a:noFill/>
                      <a:miter lim="800000"/>
                      <a:headEnd/>
                      <a:tailEnd/>
                    </a:ln>
                  </pic:spPr>
                </pic:pic>
              </a:graphicData>
            </a:graphic>
          </wp:anchor>
        </w:drawing>
      </w:r>
      <w:r w:rsidRPr="00265F6A">
        <w:rPr>
          <w:rFonts w:ascii="Comic Sans MS" w:hAnsi="Comic Sans MS"/>
          <w:color w:val="000000"/>
          <w:shd w:val="clear" w:color="auto" w:fill="FFFFFF"/>
        </w:rPr>
        <w:t xml:space="preserve">                          Küçük çocuk, okula yeni başlamıştı. Buna rağmen kontrol görevini,  büyüklere taş çıkartacak bir şekilde yapar, bu işe her şeyden fazla önem verirdi. Çünkü babası sızınca sigarasını elinden düşürür; bazen üstünü başını, bazen yorganı, bazen de yerdeki kilimleri yakardı. Üstelik de her yere alkol bulaştığından, o zamana kadar bir yangın çıkmaması, mucizeden başka bir şey değildi. Babası için ettiği dualar, daha yangın çıkmadan onu söndürüyordu.Küçük çocuk kontrol işlemini, kapının üstünden yapmak zorunda idi. </w:t>
      </w:r>
    </w:p>
    <w:p w:rsidR="00F302AE" w:rsidRPr="00265F6A" w:rsidRDefault="00F302AE" w:rsidP="00F302AE">
      <w:pPr>
        <w:spacing w:after="0"/>
        <w:rPr>
          <w:rFonts w:ascii="Comic Sans MS" w:hAnsi="Comic Sans MS"/>
          <w:color w:val="000000"/>
        </w:rPr>
      </w:pPr>
      <w:r w:rsidRPr="00265F6A">
        <w:rPr>
          <w:rFonts w:ascii="Comic Sans MS" w:hAnsi="Comic Sans MS"/>
          <w:color w:val="000000"/>
          <w:shd w:val="clear" w:color="auto" w:fill="FFFFFF"/>
        </w:rPr>
        <w:t xml:space="preserve">                          Çünkü içeri girse çok kötü azarlanır, duyduğu üzüntüden, o günkü hiç bir dersine çalışamazdı. Anneciği geçim işini üstlenmişti. Sürekli olmasa da, haftada birkaç gün temizliğe giderdi. Küçük çocuk bu günlerde babasına daha fazla ihtimam gösterirdi. Holün duvarında duran sarkaçlı saat, ona görev vaktini bildirirdi. Buçuklarla birlikte, bu da yarım saatte bir demekti. İkide bir yerinden kalkmaya üşense bile, babasına duyduğu sevgiden dolayı, bu işten asla şikâyet etmezdi. En büyük üzüntüsü ona yaklaşamamak, bir kerecik bile okşanmamaktı. "Tek çocuk çok kıymetlidir" diyenler, bu bakımdan kesinlikle yanılıyordu.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 xml:space="preserve">                              Babası, yıllar boyu kapandığı odadan sadece tuvalet ihtiyacı için ayrılır, daha sonra hiç bir mekâna uğramadan, âdeta koşarcasına geri dönerdi. Küçük çocuk kapının açıldığını duyunca aceleyle koridora fırlayıp, babasının kendisiyle konuşmasını, hatta bazen rüyasında gördüğü gibi, sarılarak öpmesini beklerdi.</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Fakat ondan sadece bir tek kelime duyardı:</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"N'aber?"</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"İyiyim babacım" derdi gülümseyerek ve sevgisini gönlüne hapsederek...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 xml:space="preserve">                                Çocuk bir gün yine okuldan döndüğünde, kontrol vazifesini yapmak istedi. Fakat çıktığı </w:t>
      </w:r>
      <w:r w:rsidR="00464CE9" w:rsidRPr="00464CE9">
        <w:rPr>
          <w:rFonts w:ascii="Comic Sans MS" w:hAnsi="Comic Sans MS"/>
          <w:b/>
          <w:i/>
          <w:color w:val="000000"/>
          <w:u w:val="single"/>
          <w:shd w:val="clear" w:color="auto" w:fill="FFFFFF"/>
        </w:rPr>
        <w:t>TABURE</w:t>
      </w:r>
      <w:r w:rsidRPr="00265F6A">
        <w:rPr>
          <w:rFonts w:ascii="Comic Sans MS" w:hAnsi="Comic Sans MS"/>
          <w:color w:val="000000"/>
          <w:shd w:val="clear" w:color="auto" w:fill="FFFFFF"/>
        </w:rPr>
        <w:t xml:space="preserve"> çok eskimişti. Onun bir ayağı anîden kırılınca, tutunduğu yere asılı kaldı. Ellerini bırakarak aşağı atlaması, kendisinin her zaman yaptığı bir şeydi. Fakat tabure devrilip tersine dönmüş, sivri bir kama şeklinde kırılan ayak, tam atlayacağı yere gelmişti.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Çocuk o şekilde sallanıp durmaktayken, babası sesleri duyup dışarı çıktı. Ve tabureyi bir kenara ittikten sonra, oğlunu bel kısmından kavrayarak: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 Ellerini bırak! diye bağırdı. Merak etme seni tuttum, düşmezsin.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Küçük çocuk, bu sözleri hiç duymamış gibiydi. O şekilde beklerken: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 Bırak, bırak, korkma! diye tekrarladı babası. Seni çok sıkı tuttum, endişelenme.</w:t>
      </w:r>
    </w:p>
    <w:p w:rsidR="00F302AE" w:rsidRDefault="00F302AE" w:rsidP="00F302AE">
      <w:pPr>
        <w:rPr>
          <w:rFonts w:ascii="Comic Sans MS" w:hAnsi="Comic Sans MS"/>
          <w:color w:val="000000"/>
          <w:shd w:val="clear" w:color="auto" w:fill="FFFFFF"/>
        </w:rPr>
      </w:pPr>
      <w:r w:rsidRPr="00265F6A">
        <w:rPr>
          <w:rFonts w:ascii="Comic Sans MS" w:hAnsi="Comic Sans MS"/>
          <w:color w:val="000000"/>
          <w:shd w:val="clear" w:color="auto" w:fill="FFFFFF"/>
        </w:rPr>
        <w:t>Çocuk, ancak kendisinin duyacağı şekilde:     </w:t>
      </w:r>
      <w:r w:rsidRPr="00265F6A">
        <w:rPr>
          <w:rStyle w:val="apple-converted-space"/>
          <w:rFonts w:ascii="Comic Sans MS" w:hAnsi="Comic Sans MS"/>
          <w:color w:val="000000"/>
          <w:shd w:val="clear" w:color="auto" w:fill="FFFFFF"/>
        </w:rPr>
        <w:t> </w:t>
      </w:r>
      <w:r w:rsidRPr="00265F6A">
        <w:rPr>
          <w:rFonts w:ascii="Comic Sans MS" w:hAnsi="Comic Sans MS"/>
          <w:color w:val="000000"/>
        </w:rPr>
        <w:br/>
      </w:r>
      <w:r w:rsidRPr="00265F6A">
        <w:rPr>
          <w:rFonts w:ascii="Comic Sans MS" w:hAnsi="Comic Sans MS"/>
          <w:color w:val="000000"/>
          <w:shd w:val="clear" w:color="auto" w:fill="FFFFFF"/>
        </w:rPr>
        <w:t>— Gücüm tükenmeden bırakmam babacığım" dedi. Çünkü bana ilk kez sarılıyorsun.</w:t>
      </w:r>
    </w:p>
    <w:p w:rsidR="00C07BC8" w:rsidRPr="00265F6A" w:rsidRDefault="00C07BC8" w:rsidP="00F302AE">
      <w:pPr>
        <w:rPr>
          <w:rFonts w:ascii="Comic Sans MS" w:hAnsi="Comic Sans MS"/>
        </w:rPr>
      </w:pPr>
      <w:bookmarkStart w:id="0" w:name="_GoBack"/>
      <w:bookmarkEnd w:id="0"/>
    </w:p>
    <w:p w:rsidR="00F302AE" w:rsidRDefault="00F302AE" w:rsidP="00F302AE">
      <w:pPr>
        <w:rPr>
          <w:noProof/>
        </w:rPr>
      </w:pPr>
      <w:r>
        <w:rPr>
          <w:noProof/>
        </w:rPr>
        <w:lastRenderedPageBreak/>
        <w:t>Soru 1) Aşağıdaki sözcüklerin eş anlamlarını  yazınız.</w:t>
      </w:r>
    </w:p>
    <w:tbl>
      <w:tblPr>
        <w:tblStyle w:val="TabloKlavuzu"/>
        <w:tblW w:w="0" w:type="auto"/>
        <w:tblLook w:val="04A0" w:firstRow="1" w:lastRow="0" w:firstColumn="1" w:lastColumn="0" w:noHBand="0" w:noVBand="1"/>
      </w:tblPr>
      <w:tblGrid>
        <w:gridCol w:w="1242"/>
        <w:gridCol w:w="2236"/>
        <w:gridCol w:w="1170"/>
        <w:gridCol w:w="2310"/>
        <w:gridCol w:w="1372"/>
        <w:gridCol w:w="2108"/>
      </w:tblGrid>
      <w:tr w:rsidR="00F302AE" w:rsidTr="00F302AE">
        <w:trPr>
          <w:trHeight w:val="413"/>
        </w:trPr>
        <w:tc>
          <w:tcPr>
            <w:tcW w:w="1242" w:type="dxa"/>
          </w:tcPr>
          <w:p w:rsidR="00F302AE" w:rsidRPr="00F302AE" w:rsidRDefault="00F302AE" w:rsidP="00F302AE">
            <w:pPr>
              <w:jc w:val="right"/>
              <w:rPr>
                <w:b/>
                <w:color w:val="FF0000"/>
                <w:sz w:val="32"/>
                <w:szCs w:val="32"/>
              </w:rPr>
            </w:pPr>
            <w:r w:rsidRPr="00F302AE">
              <w:rPr>
                <w:b/>
                <w:color w:val="FF0000"/>
                <w:sz w:val="32"/>
                <w:szCs w:val="32"/>
              </w:rPr>
              <w:t>HATIRA</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SEMA</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EKSİK</w:t>
            </w:r>
          </w:p>
        </w:tc>
        <w:tc>
          <w:tcPr>
            <w:tcW w:w="2108" w:type="dxa"/>
          </w:tcPr>
          <w:p w:rsidR="00F302AE" w:rsidRDefault="00F302AE" w:rsidP="00F302AE"/>
        </w:tc>
      </w:tr>
      <w:tr w:rsidR="00F302AE" w:rsidTr="00F302AE">
        <w:trPr>
          <w:trHeight w:val="388"/>
        </w:trPr>
        <w:tc>
          <w:tcPr>
            <w:tcW w:w="1242" w:type="dxa"/>
          </w:tcPr>
          <w:p w:rsidR="00F302AE" w:rsidRPr="00F302AE" w:rsidRDefault="00F302AE" w:rsidP="00F302AE">
            <w:pPr>
              <w:jc w:val="right"/>
              <w:rPr>
                <w:b/>
                <w:color w:val="FF0000"/>
                <w:sz w:val="32"/>
                <w:szCs w:val="32"/>
              </w:rPr>
            </w:pPr>
            <w:r w:rsidRPr="00F302AE">
              <w:rPr>
                <w:b/>
                <w:color w:val="FF0000"/>
                <w:sz w:val="32"/>
                <w:szCs w:val="32"/>
              </w:rPr>
              <w:t>BARIŞ</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IRMAK</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YİTİK</w:t>
            </w:r>
          </w:p>
        </w:tc>
        <w:tc>
          <w:tcPr>
            <w:tcW w:w="2108" w:type="dxa"/>
          </w:tcPr>
          <w:p w:rsidR="00F302AE" w:rsidRDefault="00F302AE" w:rsidP="00F302AE"/>
        </w:tc>
      </w:tr>
      <w:tr w:rsidR="00F302AE" w:rsidTr="00F302AE">
        <w:trPr>
          <w:trHeight w:val="388"/>
        </w:trPr>
        <w:tc>
          <w:tcPr>
            <w:tcW w:w="1242" w:type="dxa"/>
          </w:tcPr>
          <w:p w:rsidR="00F302AE" w:rsidRPr="00F302AE" w:rsidRDefault="00F302AE" w:rsidP="00F302AE">
            <w:pPr>
              <w:jc w:val="right"/>
              <w:rPr>
                <w:b/>
                <w:color w:val="FF0000"/>
                <w:sz w:val="32"/>
                <w:szCs w:val="32"/>
              </w:rPr>
            </w:pPr>
            <w:r w:rsidRPr="00F302AE">
              <w:rPr>
                <w:b/>
                <w:color w:val="FF0000"/>
                <w:sz w:val="32"/>
                <w:szCs w:val="32"/>
              </w:rPr>
              <w:t xml:space="preserve">SAVAŞ </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ÖYKÜ</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MERKEP</w:t>
            </w:r>
          </w:p>
        </w:tc>
        <w:tc>
          <w:tcPr>
            <w:tcW w:w="2108" w:type="dxa"/>
          </w:tcPr>
          <w:p w:rsidR="00F302AE" w:rsidRDefault="00F302AE" w:rsidP="00F302AE"/>
        </w:tc>
      </w:tr>
      <w:tr w:rsidR="00F302AE" w:rsidTr="00F302AE">
        <w:trPr>
          <w:trHeight w:val="413"/>
        </w:trPr>
        <w:tc>
          <w:tcPr>
            <w:tcW w:w="1242" w:type="dxa"/>
          </w:tcPr>
          <w:p w:rsidR="00F302AE" w:rsidRPr="00F302AE" w:rsidRDefault="00F302AE" w:rsidP="00F302AE">
            <w:pPr>
              <w:jc w:val="right"/>
              <w:rPr>
                <w:b/>
                <w:color w:val="FF0000"/>
                <w:sz w:val="32"/>
                <w:szCs w:val="32"/>
              </w:rPr>
            </w:pPr>
            <w:r w:rsidRPr="00F302AE">
              <w:rPr>
                <w:b/>
                <w:color w:val="FF0000"/>
                <w:sz w:val="32"/>
                <w:szCs w:val="32"/>
              </w:rPr>
              <w:t>KALP</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ABECE</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KÖPEK</w:t>
            </w:r>
          </w:p>
        </w:tc>
        <w:tc>
          <w:tcPr>
            <w:tcW w:w="2108" w:type="dxa"/>
          </w:tcPr>
          <w:p w:rsidR="00F302AE" w:rsidRDefault="00F302AE" w:rsidP="00F302AE"/>
        </w:tc>
      </w:tr>
      <w:tr w:rsidR="00F302AE" w:rsidTr="00F302AE">
        <w:trPr>
          <w:trHeight w:val="388"/>
        </w:trPr>
        <w:tc>
          <w:tcPr>
            <w:tcW w:w="1242" w:type="dxa"/>
          </w:tcPr>
          <w:p w:rsidR="00F302AE" w:rsidRPr="00F302AE" w:rsidRDefault="00F302AE" w:rsidP="00F302AE">
            <w:pPr>
              <w:jc w:val="right"/>
              <w:rPr>
                <w:b/>
                <w:color w:val="FF0000"/>
                <w:sz w:val="32"/>
                <w:szCs w:val="32"/>
              </w:rPr>
            </w:pPr>
            <w:r w:rsidRPr="00F302AE">
              <w:rPr>
                <w:b/>
                <w:color w:val="FF0000"/>
                <w:sz w:val="32"/>
                <w:szCs w:val="32"/>
              </w:rPr>
              <w:t>ASIR</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LİDER</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ÖZGÜR</w:t>
            </w:r>
          </w:p>
        </w:tc>
        <w:tc>
          <w:tcPr>
            <w:tcW w:w="2108" w:type="dxa"/>
          </w:tcPr>
          <w:p w:rsidR="00F302AE" w:rsidRDefault="00F302AE" w:rsidP="00F302AE"/>
        </w:tc>
      </w:tr>
      <w:tr w:rsidR="00F302AE" w:rsidTr="00F302AE">
        <w:trPr>
          <w:trHeight w:val="413"/>
        </w:trPr>
        <w:tc>
          <w:tcPr>
            <w:tcW w:w="1242" w:type="dxa"/>
          </w:tcPr>
          <w:p w:rsidR="00F302AE" w:rsidRPr="00F302AE" w:rsidRDefault="00F302AE" w:rsidP="00F302AE">
            <w:pPr>
              <w:jc w:val="right"/>
              <w:rPr>
                <w:b/>
                <w:color w:val="FF0000"/>
                <w:sz w:val="32"/>
                <w:szCs w:val="32"/>
              </w:rPr>
            </w:pPr>
            <w:r w:rsidRPr="00F302AE">
              <w:rPr>
                <w:b/>
                <w:color w:val="FF0000"/>
                <w:sz w:val="32"/>
                <w:szCs w:val="32"/>
              </w:rPr>
              <w:t>VAKİT</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ŞİMAL</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ESİR</w:t>
            </w:r>
          </w:p>
        </w:tc>
        <w:tc>
          <w:tcPr>
            <w:tcW w:w="2108" w:type="dxa"/>
          </w:tcPr>
          <w:p w:rsidR="00F302AE" w:rsidRDefault="00F302AE" w:rsidP="00F302AE"/>
        </w:tc>
      </w:tr>
      <w:tr w:rsidR="00F302AE" w:rsidTr="00F302AE">
        <w:trPr>
          <w:trHeight w:val="388"/>
        </w:trPr>
        <w:tc>
          <w:tcPr>
            <w:tcW w:w="1242" w:type="dxa"/>
          </w:tcPr>
          <w:p w:rsidR="00F302AE" w:rsidRPr="00F302AE" w:rsidRDefault="00F302AE" w:rsidP="00F302AE">
            <w:pPr>
              <w:jc w:val="right"/>
              <w:rPr>
                <w:b/>
                <w:color w:val="FF0000"/>
                <w:sz w:val="32"/>
                <w:szCs w:val="32"/>
              </w:rPr>
            </w:pPr>
            <w:r w:rsidRPr="00F302AE">
              <w:rPr>
                <w:b/>
                <w:color w:val="FF0000"/>
                <w:sz w:val="32"/>
                <w:szCs w:val="32"/>
              </w:rPr>
              <w:t>ÖZLEM</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ŞARK</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FAKİR</w:t>
            </w:r>
          </w:p>
        </w:tc>
        <w:tc>
          <w:tcPr>
            <w:tcW w:w="2108" w:type="dxa"/>
          </w:tcPr>
          <w:p w:rsidR="00F302AE" w:rsidRDefault="00F302AE" w:rsidP="00F302AE"/>
        </w:tc>
      </w:tr>
      <w:tr w:rsidR="00F302AE" w:rsidTr="00F302AE">
        <w:trPr>
          <w:trHeight w:val="413"/>
        </w:trPr>
        <w:tc>
          <w:tcPr>
            <w:tcW w:w="1242" w:type="dxa"/>
          </w:tcPr>
          <w:p w:rsidR="00F302AE" w:rsidRPr="00F302AE" w:rsidRDefault="00F302AE" w:rsidP="00F302AE">
            <w:pPr>
              <w:jc w:val="right"/>
              <w:rPr>
                <w:b/>
                <w:color w:val="FF0000"/>
                <w:sz w:val="32"/>
                <w:szCs w:val="32"/>
              </w:rPr>
            </w:pPr>
            <w:r w:rsidRPr="00F302AE">
              <w:rPr>
                <w:b/>
                <w:color w:val="FF0000"/>
                <w:sz w:val="32"/>
                <w:szCs w:val="32"/>
              </w:rPr>
              <w:t>DERYA</w:t>
            </w:r>
          </w:p>
        </w:tc>
        <w:tc>
          <w:tcPr>
            <w:tcW w:w="2236" w:type="dxa"/>
          </w:tcPr>
          <w:p w:rsidR="00F302AE" w:rsidRPr="00F302AE" w:rsidRDefault="00F302AE" w:rsidP="00F302AE">
            <w:pPr>
              <w:jc w:val="right"/>
              <w:rPr>
                <w:b/>
                <w:sz w:val="32"/>
                <w:szCs w:val="32"/>
              </w:rPr>
            </w:pPr>
          </w:p>
        </w:tc>
        <w:tc>
          <w:tcPr>
            <w:tcW w:w="1170" w:type="dxa"/>
          </w:tcPr>
          <w:p w:rsidR="00F302AE" w:rsidRPr="00F302AE" w:rsidRDefault="00F302AE" w:rsidP="00F302AE">
            <w:pPr>
              <w:jc w:val="right"/>
              <w:rPr>
                <w:b/>
                <w:color w:val="984806" w:themeColor="accent6" w:themeShade="80"/>
                <w:sz w:val="32"/>
                <w:szCs w:val="32"/>
              </w:rPr>
            </w:pPr>
            <w:r w:rsidRPr="00F302AE">
              <w:rPr>
                <w:b/>
                <w:color w:val="984806" w:themeColor="accent6" w:themeShade="80"/>
                <w:sz w:val="32"/>
                <w:szCs w:val="32"/>
              </w:rPr>
              <w:t>AKRAN</w:t>
            </w:r>
          </w:p>
        </w:tc>
        <w:tc>
          <w:tcPr>
            <w:tcW w:w="2310" w:type="dxa"/>
          </w:tcPr>
          <w:p w:rsidR="00F302AE" w:rsidRPr="00F302AE" w:rsidRDefault="00F302AE" w:rsidP="00F302AE">
            <w:pPr>
              <w:jc w:val="right"/>
              <w:rPr>
                <w:b/>
                <w:sz w:val="32"/>
                <w:szCs w:val="32"/>
              </w:rPr>
            </w:pPr>
          </w:p>
        </w:tc>
        <w:tc>
          <w:tcPr>
            <w:tcW w:w="1372" w:type="dxa"/>
          </w:tcPr>
          <w:p w:rsidR="00F302AE" w:rsidRPr="00F302AE" w:rsidRDefault="00F302AE" w:rsidP="00F302AE">
            <w:pPr>
              <w:jc w:val="right"/>
              <w:rPr>
                <w:b/>
                <w:color w:val="0070C0"/>
                <w:sz w:val="32"/>
                <w:szCs w:val="32"/>
              </w:rPr>
            </w:pPr>
            <w:r w:rsidRPr="00F302AE">
              <w:rPr>
                <w:b/>
                <w:color w:val="0070C0"/>
                <w:sz w:val="32"/>
                <w:szCs w:val="32"/>
              </w:rPr>
              <w:t>BİREY</w:t>
            </w:r>
          </w:p>
        </w:tc>
        <w:tc>
          <w:tcPr>
            <w:tcW w:w="2108" w:type="dxa"/>
          </w:tcPr>
          <w:p w:rsidR="00F302AE" w:rsidRDefault="00F302AE" w:rsidP="00F302AE"/>
        </w:tc>
      </w:tr>
    </w:tbl>
    <w:p w:rsidR="00F302AE" w:rsidRDefault="00F302AE" w:rsidP="00F302AE"/>
    <w:p w:rsidR="00F81568" w:rsidRDefault="00F302AE">
      <w:r>
        <w:t>SORU 2) Aşağıdaki  kutulara sesteş ( eş sesli ) kelimeleri  yazınız.</w:t>
      </w:r>
    </w:p>
    <w:tbl>
      <w:tblPr>
        <w:tblStyle w:val="TabloKlavuzu"/>
        <w:tblW w:w="0" w:type="auto"/>
        <w:tblInd w:w="644" w:type="dxa"/>
        <w:tblLook w:val="04A0" w:firstRow="1" w:lastRow="0" w:firstColumn="1" w:lastColumn="0" w:noHBand="0" w:noVBand="1"/>
      </w:tblPr>
      <w:tblGrid>
        <w:gridCol w:w="2023"/>
        <w:gridCol w:w="2023"/>
        <w:gridCol w:w="2023"/>
        <w:gridCol w:w="2025"/>
        <w:gridCol w:w="2024"/>
      </w:tblGrid>
      <w:tr w:rsidR="00F302AE" w:rsidRPr="00F302AE" w:rsidTr="00F302AE">
        <w:trPr>
          <w:trHeight w:val="367"/>
        </w:trPr>
        <w:tc>
          <w:tcPr>
            <w:tcW w:w="2027" w:type="dxa"/>
          </w:tcPr>
          <w:p w:rsidR="00F302AE" w:rsidRPr="00F302AE" w:rsidRDefault="00F302AE" w:rsidP="00F302AE">
            <w:pPr>
              <w:jc w:val="center"/>
              <w:rPr>
                <w:b/>
                <w:color w:val="00B050"/>
                <w:sz w:val="32"/>
                <w:szCs w:val="32"/>
              </w:rPr>
            </w:pPr>
            <w:r w:rsidRPr="00F302AE">
              <w:rPr>
                <w:b/>
                <w:color w:val="00B050"/>
                <w:sz w:val="32"/>
                <w:szCs w:val="32"/>
              </w:rPr>
              <w:t>GÜL</w:t>
            </w:r>
          </w:p>
        </w:tc>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p>
        </w:tc>
      </w:tr>
      <w:tr w:rsidR="00F302AE" w:rsidRPr="00F302AE" w:rsidTr="00F302AE">
        <w:trPr>
          <w:trHeight w:val="367"/>
        </w:trPr>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r w:rsidRPr="00F302AE">
              <w:rPr>
                <w:b/>
                <w:color w:val="00B050"/>
                <w:sz w:val="32"/>
                <w:szCs w:val="32"/>
              </w:rPr>
              <w:t>DAL</w:t>
            </w:r>
          </w:p>
        </w:tc>
        <w:tc>
          <w:tcPr>
            <w:tcW w:w="2027"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p>
        </w:tc>
      </w:tr>
      <w:tr w:rsidR="00F302AE" w:rsidRPr="00F302AE" w:rsidTr="00F302AE">
        <w:trPr>
          <w:trHeight w:val="345"/>
        </w:trPr>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r w:rsidRPr="00F302AE">
              <w:rPr>
                <w:b/>
                <w:color w:val="00B050"/>
                <w:sz w:val="32"/>
                <w:szCs w:val="32"/>
              </w:rPr>
              <w:t>YAĞ</w:t>
            </w:r>
          </w:p>
        </w:tc>
        <w:tc>
          <w:tcPr>
            <w:tcW w:w="2028"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r w:rsidRPr="00F302AE">
              <w:rPr>
                <w:b/>
                <w:color w:val="00B050"/>
                <w:sz w:val="32"/>
                <w:szCs w:val="32"/>
              </w:rPr>
              <w:t>SIRA</w:t>
            </w:r>
          </w:p>
        </w:tc>
      </w:tr>
      <w:tr w:rsidR="00F302AE" w:rsidRPr="00F302AE" w:rsidTr="00F302AE">
        <w:trPr>
          <w:trHeight w:val="367"/>
        </w:trPr>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p>
        </w:tc>
        <w:tc>
          <w:tcPr>
            <w:tcW w:w="2027" w:type="dxa"/>
          </w:tcPr>
          <w:p w:rsidR="00F302AE" w:rsidRPr="00F302AE" w:rsidRDefault="00F302AE" w:rsidP="00F302AE">
            <w:pPr>
              <w:jc w:val="center"/>
              <w:rPr>
                <w:b/>
                <w:color w:val="00B050"/>
                <w:sz w:val="32"/>
                <w:szCs w:val="32"/>
              </w:rPr>
            </w:pPr>
          </w:p>
        </w:tc>
        <w:tc>
          <w:tcPr>
            <w:tcW w:w="2028" w:type="dxa"/>
          </w:tcPr>
          <w:p w:rsidR="00F302AE" w:rsidRPr="00F302AE" w:rsidRDefault="00F302AE" w:rsidP="00F302AE">
            <w:pPr>
              <w:jc w:val="center"/>
              <w:rPr>
                <w:b/>
                <w:color w:val="00B050"/>
                <w:sz w:val="32"/>
                <w:szCs w:val="32"/>
              </w:rPr>
            </w:pPr>
            <w:r w:rsidRPr="00F302AE">
              <w:rPr>
                <w:b/>
                <w:color w:val="00B050"/>
                <w:sz w:val="32"/>
                <w:szCs w:val="32"/>
              </w:rPr>
              <w:t>DOLU</w:t>
            </w:r>
          </w:p>
        </w:tc>
        <w:tc>
          <w:tcPr>
            <w:tcW w:w="2028" w:type="dxa"/>
          </w:tcPr>
          <w:p w:rsidR="00F302AE" w:rsidRPr="00F302AE" w:rsidRDefault="00F302AE" w:rsidP="00F302AE">
            <w:pPr>
              <w:jc w:val="center"/>
              <w:rPr>
                <w:b/>
                <w:color w:val="00B050"/>
                <w:sz w:val="32"/>
                <w:szCs w:val="32"/>
              </w:rPr>
            </w:pPr>
          </w:p>
        </w:tc>
      </w:tr>
    </w:tbl>
    <w:p w:rsidR="00F302AE" w:rsidRDefault="00F302AE" w:rsidP="00F302AE">
      <w:pPr>
        <w:rPr>
          <w:b/>
          <w:color w:val="00B050"/>
          <w:sz w:val="32"/>
          <w:szCs w:val="32"/>
        </w:rPr>
      </w:pPr>
    </w:p>
    <w:p w:rsidR="00F302AE" w:rsidRPr="00464CE9" w:rsidRDefault="00F302AE" w:rsidP="00464CE9">
      <w:pPr>
        <w:spacing w:after="0"/>
        <w:rPr>
          <w:rFonts w:cstheme="minorHAnsi"/>
        </w:rPr>
        <w:sectPr w:rsidR="00F302AE" w:rsidRPr="00464CE9" w:rsidSect="00F81568">
          <w:pgSz w:w="11906" w:h="16838"/>
          <w:pgMar w:top="567" w:right="567" w:bottom="567" w:left="567" w:header="709" w:footer="709" w:gutter="0"/>
          <w:cols w:space="708"/>
          <w:docGrid w:linePitch="360"/>
        </w:sectPr>
      </w:pPr>
    </w:p>
    <w:p w:rsidR="00F302AE" w:rsidRPr="00464CE9" w:rsidRDefault="00F302AE" w:rsidP="00464CE9">
      <w:pPr>
        <w:spacing w:after="0"/>
        <w:rPr>
          <w:rFonts w:cstheme="minorHAnsi"/>
        </w:rPr>
      </w:pPr>
      <w:r w:rsidRPr="00464CE9">
        <w:rPr>
          <w:rFonts w:cstheme="minorHAnsi"/>
        </w:rPr>
        <w:t>SORU  1) Yukarıdaki  metnin  başlığını  yazınız.</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2) Parçanın  başlığı  kaç  hecedir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3) Metnin başlığında kaç  tane  sesli  harf  var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4) Tabure  nerede  duruyormuş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5) Kapının üstündeki  bölüm neyden  yapılmış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6) Babasının oturdğu  sedir nasılmış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7) Babasının önünde kaç tane  içki  şişesi  varmış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 xml:space="preserve">Sporu 8) Babası ne zaman  elinden sigarasını düşürürmüş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9) Çocuk  kontrol görevini  neden  kapının üstünden  yapıyor ?</w:t>
      </w:r>
    </w:p>
    <w:p w:rsidR="00464CE9" w:rsidRPr="00464CE9" w:rsidRDefault="00464CE9" w:rsidP="00464CE9">
      <w:pPr>
        <w:spacing w:after="120"/>
        <w:rPr>
          <w:rFonts w:cstheme="minorHAnsi"/>
        </w:rPr>
      </w:pPr>
      <w:r w:rsidRPr="00464CE9">
        <w:rPr>
          <w:rFonts w:cstheme="minorHAnsi"/>
        </w:rPr>
        <w:t>………………………………………………………………………………….</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120"/>
        <w:rPr>
          <w:rFonts w:cstheme="minorHAnsi"/>
        </w:rPr>
      </w:pPr>
      <w:r w:rsidRPr="00464CE9">
        <w:rPr>
          <w:rFonts w:cstheme="minorHAnsi"/>
        </w:rPr>
        <w:t>Soru 10) Annesi haftada birkaç  gün nereye  gidiyormuş ?</w:t>
      </w:r>
    </w:p>
    <w:p w:rsidR="00464CE9" w:rsidRPr="00464CE9" w:rsidRDefault="00464CE9" w:rsidP="00464CE9">
      <w:pPr>
        <w:spacing w:after="0"/>
        <w:rPr>
          <w:rFonts w:cstheme="minorHAnsi"/>
        </w:rPr>
      </w:pPr>
      <w:r w:rsidRPr="00464CE9">
        <w:rPr>
          <w:rFonts w:cstheme="minorHAnsi"/>
        </w:rPr>
        <w:t>……………………………………………………………………………..</w:t>
      </w:r>
    </w:p>
    <w:p w:rsidR="00464CE9" w:rsidRPr="00464CE9" w:rsidRDefault="00464CE9" w:rsidP="00464CE9">
      <w:pPr>
        <w:spacing w:after="0"/>
        <w:rPr>
          <w:rFonts w:cstheme="minorHAnsi"/>
        </w:rPr>
      </w:pPr>
      <w:r w:rsidRPr="00464CE9">
        <w:rPr>
          <w:rFonts w:cstheme="minorHAnsi"/>
        </w:rPr>
        <w:t>Soru 11) Neyin bir ayağı birden kırılmış ?</w:t>
      </w:r>
    </w:p>
    <w:p w:rsidR="00464CE9" w:rsidRPr="00464CE9" w:rsidRDefault="00464CE9" w:rsidP="00F302AE">
      <w:pPr>
        <w:rPr>
          <w:rFonts w:cstheme="minorHAnsi"/>
        </w:rPr>
      </w:pPr>
      <w:r w:rsidRPr="00464CE9">
        <w:rPr>
          <w:rFonts w:cstheme="minorHAnsi"/>
        </w:rPr>
        <w:t>………………………………………………………………………</w:t>
      </w:r>
    </w:p>
    <w:p w:rsidR="00464CE9" w:rsidRPr="00464CE9" w:rsidRDefault="00464CE9" w:rsidP="00464CE9">
      <w:pPr>
        <w:spacing w:after="120"/>
        <w:rPr>
          <w:rFonts w:cstheme="minorHAnsi"/>
          <w:color w:val="000000"/>
          <w:shd w:val="clear" w:color="auto" w:fill="FFFFFF"/>
        </w:rPr>
      </w:pPr>
      <w:r w:rsidRPr="00464CE9">
        <w:rPr>
          <w:rFonts w:cstheme="minorHAnsi"/>
        </w:rPr>
        <w:t>Soru 12) Çocuk  neden ‘’</w:t>
      </w:r>
      <w:r w:rsidRPr="00464CE9">
        <w:rPr>
          <w:rFonts w:cstheme="minorHAnsi"/>
          <w:color w:val="000000"/>
          <w:shd w:val="clear" w:color="auto" w:fill="FFFFFF"/>
        </w:rPr>
        <w:t>Gücüm tükenmeden bırakmam babacığım.’’ Diyor ?</w:t>
      </w:r>
    </w:p>
    <w:p w:rsidR="00464CE9" w:rsidRDefault="00464CE9" w:rsidP="00464CE9">
      <w:pPr>
        <w:spacing w:after="0"/>
        <w:rPr>
          <w:rFonts w:cstheme="minorHAnsi"/>
          <w:color w:val="000000"/>
          <w:shd w:val="clear" w:color="auto" w:fill="FFFFFF"/>
        </w:rPr>
      </w:pPr>
      <w:r w:rsidRPr="00464CE9">
        <w:rPr>
          <w:rFonts w:cstheme="minorHAnsi"/>
          <w:color w:val="000000"/>
          <w:shd w:val="clear" w:color="auto" w:fill="FFFFFF"/>
        </w:rPr>
        <w:t>………………………………………………………………………………..</w:t>
      </w:r>
    </w:p>
    <w:p w:rsidR="00464CE9" w:rsidRDefault="00464CE9" w:rsidP="00464CE9">
      <w:pPr>
        <w:spacing w:after="120"/>
        <w:rPr>
          <w:rFonts w:cstheme="minorHAnsi"/>
          <w:color w:val="000000"/>
          <w:shd w:val="clear" w:color="auto" w:fill="FFFFFF"/>
        </w:rPr>
      </w:pPr>
      <w:r>
        <w:rPr>
          <w:rFonts w:cstheme="minorHAnsi"/>
          <w:color w:val="000000"/>
          <w:shd w:val="clear" w:color="auto" w:fill="FFFFFF"/>
        </w:rPr>
        <w:t>Soru 13) Metinde koyu yazılan  ve altı çizilen sözcüğün anlamını bularak yazıp ayrı bir cümlede kullanınız.,</w:t>
      </w:r>
    </w:p>
    <w:p w:rsidR="00464CE9" w:rsidRDefault="00464CE9" w:rsidP="00464CE9">
      <w:pPr>
        <w:spacing w:after="120"/>
        <w:rPr>
          <w:rFonts w:cstheme="minorHAnsi"/>
          <w:color w:val="000000"/>
          <w:shd w:val="clear" w:color="auto" w:fill="FFFFFF"/>
        </w:rPr>
      </w:pPr>
      <w:r>
        <w:rPr>
          <w:rFonts w:cstheme="minorHAnsi"/>
          <w:color w:val="000000"/>
          <w:shd w:val="clear" w:color="auto" w:fill="FFFFFF"/>
        </w:rPr>
        <w:t>……………………………………………………………………………….</w:t>
      </w:r>
    </w:p>
    <w:p w:rsidR="00464CE9" w:rsidRDefault="00464CE9" w:rsidP="00464CE9">
      <w:pPr>
        <w:spacing w:after="120"/>
        <w:rPr>
          <w:rFonts w:cstheme="minorHAnsi"/>
          <w:color w:val="000000"/>
          <w:shd w:val="clear" w:color="auto" w:fill="FFFFFF"/>
        </w:rPr>
      </w:pPr>
      <w:r>
        <w:rPr>
          <w:rFonts w:cstheme="minorHAnsi"/>
          <w:color w:val="000000"/>
          <w:shd w:val="clear" w:color="auto" w:fill="FFFFFF"/>
        </w:rPr>
        <w:t>……………………………………………………………………………..</w:t>
      </w:r>
    </w:p>
    <w:p w:rsidR="00464CE9" w:rsidRDefault="00464CE9" w:rsidP="00F302AE">
      <w:pPr>
        <w:rPr>
          <w:rFonts w:cstheme="minorHAnsi"/>
          <w:color w:val="000000"/>
          <w:shd w:val="clear" w:color="auto" w:fill="FFFFFF"/>
        </w:rPr>
      </w:pPr>
      <w:r>
        <w:rPr>
          <w:rFonts w:cstheme="minorHAnsi"/>
          <w:color w:val="000000"/>
          <w:shd w:val="clear" w:color="auto" w:fill="FFFFFF"/>
        </w:rPr>
        <w:t>…………………………………………………………………………………..</w:t>
      </w:r>
    </w:p>
    <w:p w:rsidR="00464CE9" w:rsidRDefault="00464CE9" w:rsidP="00464CE9">
      <w:pPr>
        <w:spacing w:after="0"/>
        <w:rPr>
          <w:rFonts w:cstheme="minorHAnsi"/>
          <w:color w:val="000000"/>
          <w:shd w:val="clear" w:color="auto" w:fill="FFFFFF"/>
        </w:rPr>
      </w:pPr>
      <w:r>
        <w:rPr>
          <w:rFonts w:cstheme="minorHAnsi"/>
          <w:color w:val="000000"/>
          <w:shd w:val="clear" w:color="auto" w:fill="FFFFFF"/>
        </w:rPr>
        <w:t>Soru 14) Aşağıda verilen  kutulatra TOPLULUK adı  yazınız.</w:t>
      </w:r>
    </w:p>
    <w:tbl>
      <w:tblPr>
        <w:tblStyle w:val="TabloKlavuzu"/>
        <w:tblW w:w="5290" w:type="dxa"/>
        <w:tblLook w:val="04A0" w:firstRow="1" w:lastRow="0" w:firstColumn="1" w:lastColumn="0" w:noHBand="0" w:noVBand="1"/>
      </w:tblPr>
      <w:tblGrid>
        <w:gridCol w:w="1763"/>
        <w:gridCol w:w="1763"/>
        <w:gridCol w:w="1764"/>
      </w:tblGrid>
      <w:tr w:rsidR="00464CE9" w:rsidRPr="00464CE9" w:rsidTr="00464CE9">
        <w:trPr>
          <w:trHeight w:val="374"/>
        </w:trPr>
        <w:tc>
          <w:tcPr>
            <w:tcW w:w="1763" w:type="dxa"/>
          </w:tcPr>
          <w:p w:rsidR="00464CE9" w:rsidRPr="00464CE9" w:rsidRDefault="00464CE9" w:rsidP="00464CE9">
            <w:pPr>
              <w:jc w:val="right"/>
              <w:rPr>
                <w:rFonts w:cstheme="minorHAnsi"/>
                <w:b/>
                <w:color w:val="0070C0"/>
                <w:sz w:val="36"/>
                <w:szCs w:val="36"/>
                <w:shd w:val="clear" w:color="auto" w:fill="FFFFFF"/>
              </w:rPr>
            </w:pPr>
            <w:r w:rsidRPr="00464CE9">
              <w:rPr>
                <w:rFonts w:cstheme="minorHAnsi"/>
                <w:b/>
                <w:color w:val="0070C0"/>
                <w:sz w:val="36"/>
                <w:szCs w:val="36"/>
                <w:shd w:val="clear" w:color="auto" w:fill="FFFFFF"/>
              </w:rPr>
              <w:t>KÜME</w:t>
            </w:r>
          </w:p>
        </w:tc>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4" w:type="dxa"/>
          </w:tcPr>
          <w:p w:rsidR="00464CE9" w:rsidRPr="00464CE9" w:rsidRDefault="00464CE9" w:rsidP="00464CE9">
            <w:pPr>
              <w:jc w:val="right"/>
              <w:rPr>
                <w:rFonts w:cstheme="minorHAnsi"/>
                <w:b/>
                <w:color w:val="0070C0"/>
                <w:sz w:val="36"/>
                <w:szCs w:val="36"/>
                <w:shd w:val="clear" w:color="auto" w:fill="FFFFFF"/>
              </w:rPr>
            </w:pPr>
          </w:p>
        </w:tc>
      </w:tr>
      <w:tr w:rsidR="00464CE9" w:rsidRPr="00464CE9" w:rsidTr="00464CE9">
        <w:trPr>
          <w:trHeight w:val="398"/>
        </w:trPr>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3" w:type="dxa"/>
          </w:tcPr>
          <w:p w:rsidR="00464CE9" w:rsidRPr="00464CE9" w:rsidRDefault="00464CE9" w:rsidP="00464CE9">
            <w:pPr>
              <w:jc w:val="right"/>
              <w:rPr>
                <w:rFonts w:cstheme="minorHAnsi"/>
                <w:b/>
                <w:color w:val="0070C0"/>
                <w:sz w:val="36"/>
                <w:szCs w:val="36"/>
                <w:shd w:val="clear" w:color="auto" w:fill="FFFFFF"/>
              </w:rPr>
            </w:pPr>
            <w:r w:rsidRPr="00464CE9">
              <w:rPr>
                <w:rFonts w:cstheme="minorHAnsi"/>
                <w:b/>
                <w:color w:val="0070C0"/>
                <w:sz w:val="36"/>
                <w:szCs w:val="36"/>
                <w:shd w:val="clear" w:color="auto" w:fill="FFFFFF"/>
              </w:rPr>
              <w:t>YIĞIN</w:t>
            </w:r>
          </w:p>
        </w:tc>
        <w:tc>
          <w:tcPr>
            <w:tcW w:w="1764" w:type="dxa"/>
          </w:tcPr>
          <w:p w:rsidR="00464CE9" w:rsidRPr="00464CE9" w:rsidRDefault="00464CE9" w:rsidP="00464CE9">
            <w:pPr>
              <w:jc w:val="right"/>
              <w:rPr>
                <w:rFonts w:cstheme="minorHAnsi"/>
                <w:b/>
                <w:color w:val="0070C0"/>
                <w:sz w:val="36"/>
                <w:szCs w:val="36"/>
                <w:shd w:val="clear" w:color="auto" w:fill="FFFFFF"/>
              </w:rPr>
            </w:pPr>
          </w:p>
        </w:tc>
      </w:tr>
      <w:tr w:rsidR="00464CE9" w:rsidRPr="00464CE9" w:rsidTr="00464CE9">
        <w:trPr>
          <w:trHeight w:val="374"/>
        </w:trPr>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4" w:type="dxa"/>
          </w:tcPr>
          <w:p w:rsidR="00464CE9" w:rsidRPr="00464CE9" w:rsidRDefault="00464CE9" w:rsidP="00464CE9">
            <w:pPr>
              <w:jc w:val="right"/>
              <w:rPr>
                <w:rFonts w:cstheme="minorHAnsi"/>
                <w:b/>
                <w:color w:val="0070C0"/>
                <w:sz w:val="36"/>
                <w:szCs w:val="36"/>
                <w:shd w:val="clear" w:color="auto" w:fill="FFFFFF"/>
              </w:rPr>
            </w:pPr>
            <w:r w:rsidRPr="00464CE9">
              <w:rPr>
                <w:rFonts w:cstheme="minorHAnsi"/>
                <w:b/>
                <w:color w:val="0070C0"/>
                <w:sz w:val="36"/>
                <w:szCs w:val="36"/>
                <w:shd w:val="clear" w:color="auto" w:fill="FFFFFF"/>
              </w:rPr>
              <w:t>DESTE</w:t>
            </w:r>
          </w:p>
        </w:tc>
      </w:tr>
      <w:tr w:rsidR="00464CE9" w:rsidRPr="00464CE9" w:rsidTr="00464CE9">
        <w:trPr>
          <w:trHeight w:val="398"/>
        </w:trPr>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3" w:type="dxa"/>
          </w:tcPr>
          <w:p w:rsidR="00464CE9" w:rsidRPr="00464CE9" w:rsidRDefault="00464CE9" w:rsidP="00464CE9">
            <w:pPr>
              <w:jc w:val="right"/>
              <w:rPr>
                <w:rFonts w:cstheme="minorHAnsi"/>
                <w:b/>
                <w:color w:val="0070C0"/>
                <w:sz w:val="36"/>
                <w:szCs w:val="36"/>
                <w:shd w:val="clear" w:color="auto" w:fill="FFFFFF"/>
              </w:rPr>
            </w:pPr>
            <w:r w:rsidRPr="00464CE9">
              <w:rPr>
                <w:rFonts w:cstheme="minorHAnsi"/>
                <w:b/>
                <w:color w:val="0070C0"/>
                <w:sz w:val="36"/>
                <w:szCs w:val="36"/>
                <w:shd w:val="clear" w:color="auto" w:fill="FFFFFF"/>
              </w:rPr>
              <w:t>DÜZİNE</w:t>
            </w:r>
          </w:p>
        </w:tc>
        <w:tc>
          <w:tcPr>
            <w:tcW w:w="1764" w:type="dxa"/>
          </w:tcPr>
          <w:p w:rsidR="00464CE9" w:rsidRPr="00464CE9" w:rsidRDefault="00464CE9" w:rsidP="00464CE9">
            <w:pPr>
              <w:jc w:val="right"/>
              <w:rPr>
                <w:rFonts w:cstheme="minorHAnsi"/>
                <w:b/>
                <w:color w:val="0070C0"/>
                <w:sz w:val="36"/>
                <w:szCs w:val="36"/>
                <w:shd w:val="clear" w:color="auto" w:fill="FFFFFF"/>
              </w:rPr>
            </w:pPr>
          </w:p>
        </w:tc>
      </w:tr>
      <w:tr w:rsidR="00464CE9" w:rsidRPr="00464CE9" w:rsidTr="00464CE9">
        <w:trPr>
          <w:trHeight w:val="398"/>
        </w:trPr>
        <w:tc>
          <w:tcPr>
            <w:tcW w:w="1763" w:type="dxa"/>
          </w:tcPr>
          <w:p w:rsidR="00464CE9" w:rsidRPr="00464CE9" w:rsidRDefault="00464CE9" w:rsidP="00464CE9">
            <w:pPr>
              <w:jc w:val="right"/>
              <w:rPr>
                <w:rFonts w:cstheme="minorHAnsi"/>
                <w:b/>
                <w:color w:val="0070C0"/>
                <w:sz w:val="36"/>
                <w:szCs w:val="36"/>
                <w:shd w:val="clear" w:color="auto" w:fill="FFFFFF"/>
              </w:rPr>
            </w:pPr>
            <w:r w:rsidRPr="00464CE9">
              <w:rPr>
                <w:rFonts w:cstheme="minorHAnsi"/>
                <w:b/>
                <w:color w:val="0070C0"/>
                <w:sz w:val="36"/>
                <w:szCs w:val="36"/>
                <w:shd w:val="clear" w:color="auto" w:fill="FFFFFF"/>
              </w:rPr>
              <w:t>BÖLÜK</w:t>
            </w:r>
          </w:p>
        </w:tc>
        <w:tc>
          <w:tcPr>
            <w:tcW w:w="1763" w:type="dxa"/>
          </w:tcPr>
          <w:p w:rsidR="00464CE9" w:rsidRPr="00464CE9" w:rsidRDefault="00464CE9" w:rsidP="00464CE9">
            <w:pPr>
              <w:jc w:val="right"/>
              <w:rPr>
                <w:rFonts w:cstheme="minorHAnsi"/>
                <w:b/>
                <w:color w:val="0070C0"/>
                <w:sz w:val="36"/>
                <w:szCs w:val="36"/>
                <w:shd w:val="clear" w:color="auto" w:fill="FFFFFF"/>
              </w:rPr>
            </w:pPr>
          </w:p>
        </w:tc>
        <w:tc>
          <w:tcPr>
            <w:tcW w:w="1764" w:type="dxa"/>
          </w:tcPr>
          <w:p w:rsidR="00464CE9" w:rsidRPr="00464CE9" w:rsidRDefault="00464CE9" w:rsidP="00464CE9">
            <w:pPr>
              <w:jc w:val="right"/>
              <w:rPr>
                <w:rFonts w:cstheme="minorHAnsi"/>
                <w:b/>
                <w:color w:val="0070C0"/>
                <w:sz w:val="36"/>
                <w:szCs w:val="36"/>
                <w:shd w:val="clear" w:color="auto" w:fill="FFFFFF"/>
              </w:rPr>
            </w:pPr>
          </w:p>
        </w:tc>
      </w:tr>
    </w:tbl>
    <w:p w:rsidR="00464CE9" w:rsidRDefault="00464CE9" w:rsidP="00464CE9">
      <w:pPr>
        <w:spacing w:after="0"/>
        <w:rPr>
          <w:rFonts w:cstheme="minorHAnsi"/>
          <w:b/>
          <w:color w:val="0070C0"/>
          <w:shd w:val="clear" w:color="auto" w:fill="FFFFFF"/>
        </w:rPr>
      </w:pPr>
    </w:p>
    <w:p w:rsidR="00464CE9" w:rsidRDefault="00464CE9" w:rsidP="00464CE9">
      <w:pPr>
        <w:spacing w:after="120"/>
        <w:rPr>
          <w:rFonts w:cstheme="minorHAnsi"/>
          <w:shd w:val="clear" w:color="auto" w:fill="FFFFFF"/>
        </w:rPr>
      </w:pPr>
      <w:r w:rsidRPr="00464CE9">
        <w:rPr>
          <w:rFonts w:cstheme="minorHAnsi"/>
          <w:shd w:val="clear" w:color="auto" w:fill="FFFFFF"/>
        </w:rPr>
        <w:t>Soru 15)</w:t>
      </w:r>
      <w:r>
        <w:rPr>
          <w:rFonts w:cstheme="minorHAnsi"/>
          <w:shd w:val="clear" w:color="auto" w:fill="FFFFFF"/>
        </w:rPr>
        <w:t xml:space="preserve"> Aşağıda verlen cümlenin doğrusunu yazınız.</w:t>
      </w:r>
    </w:p>
    <w:p w:rsidR="00464CE9" w:rsidRDefault="00464CE9" w:rsidP="00464CE9">
      <w:pPr>
        <w:spacing w:after="120"/>
        <w:rPr>
          <w:rFonts w:cstheme="minorHAnsi"/>
          <w:shd w:val="clear" w:color="auto" w:fill="FFFFFF"/>
        </w:rPr>
      </w:pPr>
      <w:r>
        <w:rPr>
          <w:rFonts w:cstheme="minorHAnsi"/>
          <w:shd w:val="clear" w:color="auto" w:fill="FFFFFF"/>
        </w:rPr>
        <w:t>kedim minnoşa süt et verdim.</w:t>
      </w:r>
    </w:p>
    <w:p w:rsidR="00464CE9" w:rsidRDefault="00464CE9" w:rsidP="00464CE9">
      <w:pPr>
        <w:spacing w:after="0"/>
        <w:rPr>
          <w:rFonts w:cstheme="minorHAnsi"/>
          <w:shd w:val="clear" w:color="auto" w:fill="FFFFFF"/>
        </w:rPr>
      </w:pPr>
      <w:r>
        <w:rPr>
          <w:rFonts w:cstheme="minorHAnsi"/>
          <w:shd w:val="clear" w:color="auto" w:fill="FFFFFF"/>
        </w:rPr>
        <w:t>……………………………………………………………………………………….</w:t>
      </w:r>
    </w:p>
    <w:p w:rsidR="00464CE9" w:rsidRDefault="00464CE9" w:rsidP="00464CE9">
      <w:pPr>
        <w:rPr>
          <w:rFonts w:cstheme="minorHAnsi"/>
          <w:shd w:val="clear" w:color="auto" w:fill="FFFFFF"/>
        </w:rPr>
      </w:pPr>
      <w:r>
        <w:rPr>
          <w:rFonts w:cstheme="minorHAnsi"/>
          <w:shd w:val="clear" w:color="auto" w:fill="FFFFFF"/>
        </w:rPr>
        <w:t>Ankara ‘ lı ayşenin ablası geldi.</w:t>
      </w:r>
    </w:p>
    <w:p w:rsidR="00464CE9" w:rsidRDefault="00464CE9" w:rsidP="00464CE9">
      <w:pPr>
        <w:rPr>
          <w:rFonts w:cstheme="minorHAnsi"/>
          <w:shd w:val="clear" w:color="auto" w:fill="FFFFFF"/>
        </w:rPr>
      </w:pPr>
      <w:r>
        <w:rPr>
          <w:rFonts w:cstheme="minorHAnsi"/>
          <w:shd w:val="clear" w:color="auto" w:fill="FFFFFF"/>
        </w:rPr>
        <w:t>………………………………………………………………………</w:t>
      </w:r>
    </w:p>
    <w:p w:rsidR="00464CE9" w:rsidRPr="00464CE9" w:rsidRDefault="00464CE9" w:rsidP="00464CE9">
      <w:pPr>
        <w:rPr>
          <w:rFonts w:cstheme="minorHAnsi"/>
          <w:shd w:val="clear" w:color="auto" w:fill="FFFFFF"/>
        </w:rPr>
      </w:pPr>
    </w:p>
    <w:p w:rsidR="00464CE9" w:rsidRPr="00464CE9" w:rsidRDefault="00464CE9" w:rsidP="00464CE9">
      <w:pPr>
        <w:rPr>
          <w:rFonts w:cstheme="minorHAnsi"/>
          <w:b/>
          <w:color w:val="0070C0"/>
          <w:shd w:val="clear" w:color="auto" w:fill="FFFFFF"/>
        </w:rPr>
      </w:pPr>
    </w:p>
    <w:p w:rsidR="00464CE9" w:rsidRPr="00464CE9" w:rsidRDefault="00464CE9" w:rsidP="00F302AE">
      <w:pPr>
        <w:rPr>
          <w:rFonts w:cstheme="minorHAnsi"/>
        </w:rPr>
      </w:pPr>
    </w:p>
    <w:p w:rsidR="00F302AE" w:rsidRPr="00464CE9" w:rsidRDefault="00F302AE" w:rsidP="00F302AE">
      <w:pPr>
        <w:rPr>
          <w:rFonts w:cstheme="minorHAnsi"/>
        </w:rPr>
      </w:pPr>
    </w:p>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Default="00F302AE" w:rsidP="00F302AE"/>
    <w:p w:rsidR="00F302AE" w:rsidRPr="00F302AE" w:rsidRDefault="00F302AE" w:rsidP="00F302AE"/>
    <w:sectPr w:rsidR="00F302AE" w:rsidRPr="00F302AE" w:rsidSect="00F302AE">
      <w:type w:val="continuous"/>
      <w:pgSz w:w="11906" w:h="16838"/>
      <w:pgMar w:top="567" w:right="567" w:bottom="567" w:left="567" w:header="709" w:footer="709"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68"/>
    <w:rsid w:val="00097AB5"/>
    <w:rsid w:val="000F71C2"/>
    <w:rsid w:val="00464CE9"/>
    <w:rsid w:val="00C07BC8"/>
    <w:rsid w:val="00ED0894"/>
    <w:rsid w:val="00F302AE"/>
    <w:rsid w:val="00F81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204E"/>
  <w15:docId w15:val="{7233282E-F9BF-4E52-8AA5-F9FC29AC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302AE"/>
  </w:style>
  <w:style w:type="table" w:styleId="TabloKlavuzu">
    <w:name w:val="Table Grid"/>
    <w:basedOn w:val="NormalTablo"/>
    <w:uiPriority w:val="59"/>
    <w:rsid w:val="00F302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4320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dc:creator>
  <cp:keywords/>
  <dc:description/>
  <cp:lastModifiedBy>alemiegitim</cp:lastModifiedBy>
  <cp:revision>3</cp:revision>
  <dcterms:created xsi:type="dcterms:W3CDTF">2019-03-30T19:11:00Z</dcterms:created>
  <dcterms:modified xsi:type="dcterms:W3CDTF">2019-03-30T19:12:00Z</dcterms:modified>
</cp:coreProperties>
</file>