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93" w:rsidRDefault="00D51DAF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3175" t="3175" r="1270" b="190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15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06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93" w:rsidRDefault="00C00EBE">
                              <w:pPr>
                                <w:spacing w:line="284" w:lineRule="exac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TÜRKÇE DERSİ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sz w:val="28"/>
                                </w:rPr>
                                <w:t>(5.SINIF)</w:t>
                              </w:r>
                            </w:p>
                            <w:p w:rsidR="00C23793" w:rsidRDefault="00C00EBE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TAM ÖĞRENME ETKİNLİĞİ METİN – ANA DÜŞÜNCE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93" w:rsidRDefault="00C00EBE">
                              <w:pPr>
                                <w:spacing w:line="28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7;top:215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06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23793" w:rsidRDefault="00C00EBE">
                        <w:pPr>
                          <w:spacing w:line="284" w:lineRule="exac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TÜRKÇE DERSİ </w:t>
                        </w:r>
                        <w:r>
                          <w:rPr>
                            <w:rFonts w:ascii="Arial" w:hAnsi="Arial"/>
                            <w:b/>
                            <w:color w:val="30849B"/>
                            <w:sz w:val="28"/>
                          </w:rPr>
                          <w:t>(5.SINIF)</w:t>
                        </w:r>
                      </w:p>
                      <w:p w:rsidR="00C23793" w:rsidRDefault="00C00EBE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>TAM ÖĞRENME ETKİNLİĞİ METİN – ANA DÜŞÜNCE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23793" w:rsidRDefault="00C00EBE">
                        <w:pPr>
                          <w:spacing w:line="28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3793" w:rsidRDefault="00C23793">
      <w:pPr>
        <w:pStyle w:val="GvdeMetni"/>
        <w:spacing w:before="6"/>
        <w:rPr>
          <w:rFonts w:ascii="Times New Roman"/>
          <w:sz w:val="10"/>
        </w:rPr>
      </w:pPr>
    </w:p>
    <w:p w:rsidR="00C23793" w:rsidRDefault="00C23793">
      <w:pPr>
        <w:rPr>
          <w:rFonts w:ascii="Times New Roman"/>
          <w:sz w:val="10"/>
        </w:rPr>
        <w:sectPr w:rsidR="00C23793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C23793" w:rsidRDefault="00C00EBE">
      <w:pPr>
        <w:pStyle w:val="Balk2"/>
      </w:pPr>
      <w:r>
        <w:rPr>
          <w:color w:val="205768"/>
        </w:rPr>
        <w:lastRenderedPageBreak/>
        <w:t>METİN ANA DÜŞÜNCE</w:t>
      </w:r>
    </w:p>
    <w:p w:rsidR="00C23793" w:rsidRDefault="00C23793">
      <w:pPr>
        <w:pStyle w:val="GvdeMetni"/>
        <w:spacing w:before="1"/>
        <w:rPr>
          <w:b/>
        </w:rPr>
      </w:pPr>
    </w:p>
    <w:p w:rsidR="00C23793" w:rsidRDefault="00C00EBE">
      <w:pPr>
        <w:spacing w:before="1" w:line="293" w:lineRule="exact"/>
        <w:ind w:left="147"/>
        <w:rPr>
          <w:b/>
          <w:sz w:val="24"/>
        </w:rPr>
      </w:pPr>
      <w:r>
        <w:rPr>
          <w:b/>
          <w:color w:val="FF0000"/>
          <w:sz w:val="24"/>
        </w:rPr>
        <w:t>Ana Düşünce (Ana Fikir)</w:t>
      </w:r>
    </w:p>
    <w:p w:rsidR="00C23793" w:rsidRDefault="00C00EBE">
      <w:pPr>
        <w:pStyle w:val="GvdeMetni"/>
        <w:ind w:left="147" w:right="568"/>
      </w:pPr>
      <w:r>
        <w:t xml:space="preserve">Bir metinde asıl anlatılmak istenen düşüncedir. Yazıyı yazanın bize vermek istediği </w:t>
      </w:r>
      <w:r>
        <w:t>mesajdır.</w:t>
      </w:r>
    </w:p>
    <w:p w:rsidR="00C23793" w:rsidRDefault="00C23793">
      <w:pPr>
        <w:pStyle w:val="GvdeMetni"/>
        <w:spacing w:before="1"/>
      </w:pPr>
    </w:p>
    <w:p w:rsidR="00C23793" w:rsidRDefault="00C00EBE">
      <w:pPr>
        <w:pStyle w:val="GvdeMetni"/>
        <w:ind w:left="147" w:right="202"/>
        <w:rPr>
          <w:rFonts w:ascii="Arial" w:hAnsi="Arial"/>
        </w:rPr>
      </w:pPr>
      <w:r>
        <w:t>"Bu metinde anlatılmak istenen nedir?" sorusunun cevabı o metnin ana düşüncesi ver</w:t>
      </w:r>
      <w:r>
        <w:rPr>
          <w:rFonts w:ascii="Arial" w:hAnsi="Arial"/>
        </w:rPr>
        <w:t>ir.</w:t>
      </w:r>
    </w:p>
    <w:p w:rsidR="00C23793" w:rsidRDefault="00C23793">
      <w:pPr>
        <w:pStyle w:val="GvdeMetni"/>
        <w:spacing w:before="2"/>
        <w:rPr>
          <w:rFonts w:ascii="Arial"/>
          <w:sz w:val="25"/>
        </w:rPr>
      </w:pPr>
    </w:p>
    <w:p w:rsidR="00C23793" w:rsidRDefault="00C00EBE">
      <w:pPr>
        <w:pStyle w:val="GvdeMetni"/>
        <w:spacing w:line="244" w:lineRule="auto"/>
        <w:ind w:left="147"/>
        <w:rPr>
          <w:rFonts w:ascii="Arial" w:hAnsi="Arial"/>
        </w:rPr>
      </w:pPr>
      <w:r>
        <w:t xml:space="preserve">Ana düşünce, parçanın giriş veya sonuç bölümünde </w:t>
      </w:r>
      <w:r>
        <w:rPr>
          <w:rFonts w:ascii="Arial" w:hAnsi="Arial"/>
        </w:rPr>
        <w:t>bulunabilir.</w:t>
      </w:r>
    </w:p>
    <w:p w:rsidR="00C23793" w:rsidRDefault="00C23793">
      <w:pPr>
        <w:pStyle w:val="GvdeMetni"/>
        <w:spacing w:before="1"/>
        <w:rPr>
          <w:rFonts w:ascii="Arial"/>
          <w:sz w:val="26"/>
        </w:rPr>
      </w:pPr>
    </w:p>
    <w:p w:rsidR="00C23793" w:rsidRDefault="00C00EBE">
      <w:pPr>
        <w:spacing w:before="1"/>
        <w:ind w:left="147"/>
        <w:rPr>
          <w:b/>
          <w:i/>
          <w:sz w:val="24"/>
        </w:rPr>
      </w:pPr>
      <w:r>
        <w:rPr>
          <w:b/>
          <w:i/>
          <w:color w:val="00AF50"/>
          <w:sz w:val="24"/>
        </w:rPr>
        <w:t>ÖRNEK:</w:t>
      </w:r>
    </w:p>
    <w:p w:rsidR="00C23793" w:rsidRDefault="00C23793">
      <w:pPr>
        <w:pStyle w:val="GvdeMetni"/>
        <w:spacing w:before="2"/>
        <w:rPr>
          <w:b/>
          <w:i/>
        </w:rPr>
      </w:pPr>
    </w:p>
    <w:p w:rsidR="00C23793" w:rsidRDefault="00C00EBE">
      <w:pPr>
        <w:pStyle w:val="GvdeMetni"/>
        <w:ind w:left="147" w:right="675"/>
      </w:pPr>
      <w:r>
        <w:t>Planlı çalışmak kişiyi başarıya ulaştırır. Planlı çalışan kişiler zamanı iyi kullanacaklarından hedeflerine çabuk ulaşırlar. Başarılı olmak için</w:t>
      </w:r>
    </w:p>
    <w:p w:rsidR="00C23793" w:rsidRDefault="00C00EBE">
      <w:pPr>
        <w:pStyle w:val="GvdeMetni"/>
        <w:ind w:left="147" w:right="93"/>
      </w:pPr>
      <w:r>
        <w:t xml:space="preserve">mutlaka planlı ve düzgün çalışmalıyız. Yapılacakların önceden tasarlanması bize hem zaman kazandırır </w:t>
      </w:r>
      <w:r>
        <w:rPr>
          <w:rFonts w:ascii="Arial" w:hAnsi="Arial"/>
        </w:rPr>
        <w:t xml:space="preserve">hem </w:t>
      </w:r>
      <w:r>
        <w:t>de yap</w:t>
      </w:r>
      <w:r>
        <w:t>ılan işin düzenli olmasını sağlar.</w:t>
      </w:r>
    </w:p>
    <w:p w:rsidR="00C23793" w:rsidRDefault="00C23793">
      <w:pPr>
        <w:pStyle w:val="GvdeMetni"/>
        <w:spacing w:before="9"/>
        <w:rPr>
          <w:sz w:val="23"/>
        </w:rPr>
      </w:pPr>
    </w:p>
    <w:p w:rsidR="00C23793" w:rsidRDefault="00C00EBE">
      <w:pPr>
        <w:spacing w:before="1"/>
        <w:ind w:left="147"/>
        <w:rPr>
          <w:sz w:val="24"/>
        </w:rPr>
      </w:pPr>
      <w:r>
        <w:rPr>
          <w:b/>
          <w:i/>
          <w:color w:val="FF0000"/>
          <w:sz w:val="24"/>
        </w:rPr>
        <w:t>Ana Düşünce</w:t>
      </w:r>
      <w:r>
        <w:rPr>
          <w:rFonts w:ascii="Arial" w:hAnsi="Arial"/>
          <w:b/>
          <w:i/>
          <w:color w:val="FF0000"/>
          <w:sz w:val="24"/>
        </w:rPr>
        <w:t xml:space="preserve">: </w:t>
      </w:r>
      <w:r>
        <w:rPr>
          <w:sz w:val="24"/>
        </w:rPr>
        <w:t>Planlı olursak başarıya ulaşabiliriz.</w:t>
      </w:r>
    </w:p>
    <w:p w:rsidR="00C23793" w:rsidRDefault="00C23793">
      <w:pPr>
        <w:pStyle w:val="GvdeMetni"/>
        <w:spacing w:before="1"/>
      </w:pPr>
    </w:p>
    <w:p w:rsidR="00C23793" w:rsidRDefault="00C00EBE">
      <w:pPr>
        <w:pStyle w:val="Balk2"/>
        <w:spacing w:before="1"/>
      </w:pPr>
      <w:r>
        <w:rPr>
          <w:color w:val="933634"/>
        </w:rPr>
        <w:t xml:space="preserve">Aşağıdaki metinlerin </w:t>
      </w:r>
      <w:r w:rsidR="00F43AA2">
        <w:rPr>
          <w:color w:val="933634"/>
        </w:rPr>
        <w:t>ana düşüncelerini</w:t>
      </w:r>
      <w:r>
        <w:rPr>
          <w:color w:val="933634"/>
        </w:rPr>
        <w:t xml:space="preserve"> altlarına yazınız.</w:t>
      </w:r>
    </w:p>
    <w:p w:rsidR="00C23793" w:rsidRDefault="00C23793">
      <w:pPr>
        <w:pStyle w:val="GvdeMetni"/>
        <w:spacing w:before="10"/>
        <w:rPr>
          <w:b/>
          <w:sz w:val="23"/>
        </w:rPr>
      </w:pPr>
    </w:p>
    <w:p w:rsidR="00C23793" w:rsidRDefault="00C00EBE">
      <w:pPr>
        <w:pStyle w:val="GvdeMetni"/>
        <w:ind w:left="147" w:right="41"/>
        <w:jc w:val="both"/>
      </w:pPr>
      <w:r>
        <w:t xml:space="preserve">Yazarlar dile sahip çıkmak zorundadır. </w:t>
      </w:r>
      <w:r>
        <w:rPr>
          <w:rFonts w:ascii="Arial" w:hAnsi="Arial"/>
        </w:rPr>
        <w:t xml:space="preserve">Her yazar </w:t>
      </w:r>
      <w:r>
        <w:t>eserini oluştururken dile katkıda bulunmaya çalışmalıdır. Yazarları</w:t>
      </w:r>
      <w:r>
        <w:t xml:space="preserve"> tarafından geliştirilmeyen bir </w:t>
      </w:r>
      <w:r>
        <w:rPr>
          <w:rFonts w:ascii="Arial" w:hAnsi="Arial"/>
        </w:rPr>
        <w:t xml:space="preserve">dil zamanla </w:t>
      </w:r>
      <w:r>
        <w:t>başka dillerin etkisine girip gerilemeye başlar. Dünyanın tüm gelişmiş dilleri yazarlarının omzunda yükselmiştir. Bizim yazarlarımıza da düşen görev dilimizi geliştirmeye çalışmaktır.</w:t>
      </w:r>
    </w:p>
    <w:p w:rsidR="00C23793" w:rsidRDefault="00C23793">
      <w:pPr>
        <w:pStyle w:val="GvdeMetni"/>
        <w:spacing w:before="1"/>
      </w:pPr>
    </w:p>
    <w:p w:rsidR="00C23793" w:rsidRDefault="00C00EBE" w:rsidP="00F43AA2">
      <w:pPr>
        <w:pStyle w:val="GvdeMetni"/>
        <w:ind w:left="147"/>
        <w:rPr>
          <w:sz w:val="23"/>
        </w:rPr>
      </w:pPr>
      <w:r>
        <w:t xml:space="preserve">Ana Düşünce: </w:t>
      </w:r>
      <w:r w:rsidR="00F43AA2">
        <w:t>Dilimizi geliştirme konusunda yazarlarımıza büyük görevler düşmektedir.</w:t>
      </w:r>
    </w:p>
    <w:p w:rsidR="00F43AA2" w:rsidRDefault="00F43AA2">
      <w:pPr>
        <w:pStyle w:val="GvdeMetni"/>
        <w:ind w:left="147" w:right="38"/>
        <w:jc w:val="both"/>
      </w:pPr>
    </w:p>
    <w:p w:rsidR="00C23793" w:rsidRDefault="00C00EBE">
      <w:pPr>
        <w:pStyle w:val="GvdeMetni"/>
        <w:ind w:left="147" w:right="38"/>
        <w:jc w:val="both"/>
      </w:pPr>
      <w:r>
        <w:t>Tarım alanların yerleşime açılması ülkemizin geleceği için  büyük  tehlikedir.  Sürekli  artan  nüfusa  karşılık  tarımsal  üretimin   düşmesi ülkemizi yabancı ülkelere bağımlı  hale  getirir. Tarım alanlarımızı korumalı, tarımın verimliliğini artırmak içi</w:t>
      </w:r>
      <w:r>
        <w:t>n çareler üretmeliyiz.</w:t>
      </w:r>
    </w:p>
    <w:p w:rsidR="00C23793" w:rsidRDefault="00C23793">
      <w:pPr>
        <w:pStyle w:val="GvdeMetni"/>
        <w:spacing w:before="2"/>
      </w:pPr>
    </w:p>
    <w:p w:rsidR="00F43AA2" w:rsidRDefault="00C00EBE" w:rsidP="00F43AA2">
      <w:pPr>
        <w:pStyle w:val="GvdeMetni"/>
        <w:ind w:left="147" w:right="38"/>
        <w:jc w:val="both"/>
      </w:pPr>
      <w:r>
        <w:lastRenderedPageBreak/>
        <w:t xml:space="preserve">Ana Düşünce: </w:t>
      </w:r>
      <w:r w:rsidR="00F43AA2">
        <w:t>Tarım alanlarımızı korumalı, tarımın verimliliğini artırmak için çareler üretmeliyiz.</w:t>
      </w:r>
    </w:p>
    <w:p w:rsidR="00F43AA2" w:rsidRDefault="00F43AA2" w:rsidP="00F43AA2">
      <w:pPr>
        <w:pStyle w:val="GvdeMetni"/>
        <w:ind w:left="147"/>
        <w:rPr>
          <w:color w:val="933634"/>
        </w:rPr>
      </w:pPr>
    </w:p>
    <w:p w:rsidR="00C23793" w:rsidRDefault="00C00EBE" w:rsidP="00F43AA2">
      <w:pPr>
        <w:pStyle w:val="GvdeMetni"/>
        <w:ind w:left="147"/>
      </w:pPr>
      <w:r>
        <w:rPr>
          <w:color w:val="933634"/>
        </w:rPr>
        <w:t>Aşağıdaki metinle</w:t>
      </w:r>
      <w:r>
        <w:rPr>
          <w:rFonts w:ascii="Arial" w:hAnsi="Arial"/>
          <w:color w:val="933634"/>
        </w:rPr>
        <w:t xml:space="preserve">rin </w:t>
      </w:r>
      <w:r>
        <w:rPr>
          <w:color w:val="933634"/>
        </w:rPr>
        <w:t xml:space="preserve">ana düşüncelerini </w:t>
      </w:r>
      <w:r>
        <w:rPr>
          <w:rFonts w:ascii="Arial" w:hAnsi="Arial"/>
          <w:color w:val="933634"/>
        </w:rPr>
        <w:t xml:space="preserve">bularak </w:t>
      </w:r>
      <w:r>
        <w:rPr>
          <w:color w:val="933634"/>
        </w:rPr>
        <w:t>işaretleyiniz.</w:t>
      </w:r>
    </w:p>
    <w:p w:rsidR="00C23793" w:rsidRDefault="00C23793">
      <w:pPr>
        <w:pStyle w:val="GvdeMetni"/>
        <w:spacing w:before="1"/>
        <w:rPr>
          <w:b/>
        </w:rPr>
      </w:pPr>
    </w:p>
    <w:p w:rsidR="00C23793" w:rsidRDefault="00C00EBE" w:rsidP="00F43AA2">
      <w:pPr>
        <w:pStyle w:val="GvdeMetni"/>
        <w:ind w:left="147" w:right="284"/>
        <w:jc w:val="both"/>
      </w:pPr>
      <w:r>
        <w:t xml:space="preserve">İnsan; doğar, büyür ve yaşlanır. Yaşlılık döneminde </w:t>
      </w:r>
      <w:r>
        <w:rPr>
          <w:rFonts w:ascii="Arial" w:hAnsi="Arial"/>
        </w:rPr>
        <w:t>se</w:t>
      </w:r>
      <w:r>
        <w:t>vgiye,</w:t>
      </w:r>
      <w:r>
        <w:rPr>
          <w:spacing w:val="-11"/>
        </w:rPr>
        <w:t xml:space="preserve"> </w:t>
      </w:r>
      <w:r>
        <w:t>ilgiye,</w:t>
      </w:r>
      <w:r>
        <w:rPr>
          <w:spacing w:val="-10"/>
        </w:rPr>
        <w:t xml:space="preserve"> </w:t>
      </w:r>
      <w:r>
        <w:t>yardıma</w:t>
      </w:r>
      <w:r>
        <w:rPr>
          <w:spacing w:val="-13"/>
        </w:rPr>
        <w:t xml:space="preserve"> </w:t>
      </w:r>
      <w:r>
        <w:t>daha</w:t>
      </w:r>
      <w:r>
        <w:rPr>
          <w:spacing w:val="-9"/>
        </w:rPr>
        <w:t xml:space="preserve"> </w:t>
      </w:r>
      <w:r>
        <w:t>çok</w:t>
      </w:r>
      <w:r>
        <w:rPr>
          <w:spacing w:val="-10"/>
        </w:rPr>
        <w:t xml:space="preserve"> </w:t>
      </w:r>
      <w:r>
        <w:t>ihtiyaç</w:t>
      </w:r>
      <w:r>
        <w:rPr>
          <w:spacing w:val="-11"/>
        </w:rPr>
        <w:t xml:space="preserve"> </w:t>
      </w:r>
      <w:r>
        <w:t>duyar.</w:t>
      </w:r>
      <w:r>
        <w:rPr>
          <w:spacing w:val="-9"/>
        </w:rPr>
        <w:t xml:space="preserve"> </w:t>
      </w:r>
      <w:r>
        <w:rPr>
          <w:rFonts w:ascii="Arial" w:hAnsi="Arial"/>
        </w:rPr>
        <w:t xml:space="preserve">Bu </w:t>
      </w:r>
      <w:r>
        <w:t xml:space="preserve">nedenle etrafımızdaki yaşlı </w:t>
      </w:r>
      <w:r>
        <w:rPr>
          <w:rFonts w:ascii="Arial" w:hAnsi="Arial"/>
        </w:rPr>
        <w:t>insanl</w:t>
      </w:r>
      <w:r>
        <w:t>ara</w:t>
      </w:r>
      <w:r>
        <w:rPr>
          <w:spacing w:val="-16"/>
        </w:rPr>
        <w:t xml:space="preserve"> </w:t>
      </w:r>
      <w:r>
        <w:t>özen</w:t>
      </w:r>
      <w:r w:rsidR="00F43AA2">
        <w:t xml:space="preserve"> </w:t>
      </w:r>
      <w:r>
        <w:t xml:space="preserve">göstermeliyiz. Bugünün gençlerinin yarının yaşlısı olacağını unutmamalıyız. Yaşlılara hürmet etmeli, onların değerini sağlıklarında bilmeliyiz. Onların </w:t>
      </w:r>
      <w:r>
        <w:rPr>
          <w:rFonts w:ascii="Arial" w:hAnsi="Arial"/>
        </w:rPr>
        <w:t>rahat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huzurlu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b</w:t>
      </w:r>
      <w:r>
        <w:t>ir</w:t>
      </w:r>
      <w:r>
        <w:rPr>
          <w:spacing w:val="-5"/>
        </w:rPr>
        <w:t xml:space="preserve"> </w:t>
      </w:r>
      <w:r>
        <w:t>ömür</w:t>
      </w:r>
      <w:r>
        <w:rPr>
          <w:spacing w:val="-5"/>
        </w:rPr>
        <w:t xml:space="preserve"> </w:t>
      </w:r>
      <w:r>
        <w:t>geçirmeleri</w:t>
      </w:r>
      <w:r>
        <w:rPr>
          <w:spacing w:val="-7"/>
        </w:rPr>
        <w:t xml:space="preserve"> </w:t>
      </w:r>
      <w:r>
        <w:t>için</w:t>
      </w:r>
      <w:r w:rsidR="00F43AA2">
        <w:t xml:space="preserve"> </w:t>
      </w:r>
      <w:r>
        <w:t>çalışmal</w:t>
      </w:r>
      <w:r>
        <w:t>ıyız.</w:t>
      </w:r>
    </w:p>
    <w:p w:rsidR="00F43AA2" w:rsidRDefault="00C00EBE">
      <w:pPr>
        <w:pStyle w:val="GvdeMetni"/>
        <w:tabs>
          <w:tab w:val="left" w:pos="494"/>
        </w:tabs>
        <w:ind w:left="147" w:right="521"/>
      </w:pPr>
      <w:r>
        <w:t>[</w:t>
      </w:r>
      <w:r>
        <w:tab/>
        <w:t>] İnsanların yaşlılıkları çocukluklarına benzer.</w:t>
      </w:r>
    </w:p>
    <w:p w:rsidR="00C23793" w:rsidRDefault="00C00EBE">
      <w:pPr>
        <w:pStyle w:val="GvdeMetni"/>
        <w:tabs>
          <w:tab w:val="left" w:pos="494"/>
        </w:tabs>
        <w:ind w:left="147" w:right="521"/>
      </w:pPr>
      <w:r>
        <w:t xml:space="preserve"> [</w:t>
      </w:r>
      <w:r>
        <w:tab/>
        <w:t>] Kendine iyi bakan insanlar daha</w:t>
      </w:r>
      <w:r>
        <w:rPr>
          <w:spacing w:val="-8"/>
        </w:rPr>
        <w:t xml:space="preserve"> </w:t>
      </w:r>
      <w:r>
        <w:t>geç</w:t>
      </w:r>
    </w:p>
    <w:p w:rsidR="00C23793" w:rsidRDefault="00C00EBE">
      <w:pPr>
        <w:pStyle w:val="GvdeMetni"/>
        <w:spacing w:line="292" w:lineRule="exact"/>
        <w:ind w:left="147"/>
      </w:pPr>
      <w:r>
        <w:t>yaşlanırlar.</w:t>
      </w:r>
    </w:p>
    <w:p w:rsidR="00F43AA2" w:rsidRDefault="00C00EBE">
      <w:pPr>
        <w:pStyle w:val="GvdeMetni"/>
        <w:spacing w:before="2"/>
        <w:ind w:left="147" w:right="787"/>
        <w:jc w:val="both"/>
      </w:pPr>
      <w:r>
        <w:t>[</w:t>
      </w:r>
      <w:r>
        <w:t xml:space="preserve"> ] Yaşlılık, insanı çoğu zaman güçsüzleştirir. </w:t>
      </w:r>
    </w:p>
    <w:p w:rsidR="00C23793" w:rsidRDefault="00C00EBE">
      <w:pPr>
        <w:pStyle w:val="GvdeMetni"/>
        <w:spacing w:before="2"/>
        <w:ind w:left="147" w:right="787"/>
        <w:jc w:val="both"/>
        <w:rPr>
          <w:rFonts w:ascii="Arial" w:hAnsi="Arial"/>
        </w:rPr>
      </w:pPr>
      <w:r>
        <w:t xml:space="preserve">[ </w:t>
      </w:r>
      <w:r w:rsidR="00F43AA2">
        <w:t>X</w:t>
      </w:r>
      <w:r>
        <w:t xml:space="preserve">] Yaşlılara saygı ve sevgi göstermeyi ihmal </w:t>
      </w:r>
      <w:r>
        <w:rPr>
          <w:rFonts w:ascii="Arial" w:hAnsi="Arial"/>
        </w:rPr>
        <w:t>etmemeliyiz.</w:t>
      </w:r>
    </w:p>
    <w:p w:rsidR="00C23793" w:rsidRDefault="00C23793">
      <w:pPr>
        <w:pStyle w:val="GvdeMetni"/>
        <w:rPr>
          <w:rFonts w:ascii="Arial"/>
        </w:rPr>
      </w:pPr>
    </w:p>
    <w:p w:rsidR="00C23793" w:rsidRDefault="00C23793">
      <w:pPr>
        <w:pStyle w:val="GvdeMetni"/>
        <w:spacing w:before="4"/>
        <w:rPr>
          <w:rFonts w:ascii="Arial"/>
          <w:sz w:val="28"/>
        </w:rPr>
      </w:pPr>
    </w:p>
    <w:p w:rsidR="00C23793" w:rsidRDefault="00C00EBE">
      <w:pPr>
        <w:pStyle w:val="GvdeMetni"/>
        <w:ind w:left="147" w:right="208"/>
        <w:rPr>
          <w:rFonts w:ascii="Arial" w:hAnsi="Arial"/>
        </w:rPr>
      </w:pPr>
      <w:r>
        <w:t xml:space="preserve">Ağaçlar doğanın akciğeridir. Büyük şehirlerde ağaç görmek imkânsız hale geldiğinden bu şehirlerdeki </w:t>
      </w:r>
      <w:r>
        <w:rPr>
          <w:rFonts w:ascii="Arial" w:hAnsi="Arial"/>
        </w:rPr>
        <w:t>par</w:t>
      </w:r>
      <w:r>
        <w:t xml:space="preserve">kların önemi daha da artmıştır. İnsanların nefes </w:t>
      </w:r>
      <w:r>
        <w:rPr>
          <w:rFonts w:ascii="Arial" w:hAnsi="Arial"/>
        </w:rPr>
        <w:t>alabild</w:t>
      </w:r>
      <w:r>
        <w:t xml:space="preserve">iği yerler bu parklardır. </w:t>
      </w:r>
      <w:r>
        <w:rPr>
          <w:rFonts w:ascii="Arial" w:hAnsi="Arial"/>
        </w:rPr>
        <w:t xml:space="preserve">Bu nedenle toplum </w:t>
      </w:r>
      <w:r>
        <w:t>bilinçli olmalı ve parklarına sahip çıkmalıdır. İnşaa</w:t>
      </w:r>
      <w:r>
        <w:t xml:space="preserve">t sektörünün kalan az sayıdaki parkı da yok etmesine </w:t>
      </w:r>
      <w:r>
        <w:rPr>
          <w:rFonts w:ascii="Arial" w:hAnsi="Arial"/>
        </w:rPr>
        <w:t>izin verilmemelidir.</w:t>
      </w:r>
    </w:p>
    <w:p w:rsidR="00F43AA2" w:rsidRDefault="00C00EBE">
      <w:pPr>
        <w:pStyle w:val="GvdeMetni"/>
        <w:tabs>
          <w:tab w:val="left" w:pos="494"/>
        </w:tabs>
        <w:spacing w:before="19"/>
        <w:ind w:left="147" w:right="447"/>
        <w:rPr>
          <w:rFonts w:ascii="Arial" w:hAnsi="Arial"/>
        </w:rPr>
      </w:pPr>
      <w:r>
        <w:rPr>
          <w:rFonts w:ascii="Arial" w:hAnsi="Arial"/>
        </w:rPr>
        <w:t>[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28"/>
        </w:rPr>
        <w:t xml:space="preserve"> </w:t>
      </w:r>
      <w:r>
        <w:t>Parklarla</w:t>
      </w:r>
      <w:r>
        <w:rPr>
          <w:spacing w:val="-14"/>
        </w:rPr>
        <w:t xml:space="preserve"> </w:t>
      </w:r>
      <w:r>
        <w:t>şehrimizi</w:t>
      </w:r>
      <w:r>
        <w:rPr>
          <w:spacing w:val="-14"/>
        </w:rPr>
        <w:t xml:space="preserve"> </w:t>
      </w:r>
      <w:r>
        <w:t>güzelleştirmemiz</w:t>
      </w:r>
      <w:r>
        <w:rPr>
          <w:spacing w:val="-15"/>
        </w:rPr>
        <w:t xml:space="preserve"> </w:t>
      </w:r>
      <w:r>
        <w:rPr>
          <w:rFonts w:ascii="Arial" w:hAnsi="Arial"/>
        </w:rPr>
        <w:t>gerekir.</w:t>
      </w:r>
    </w:p>
    <w:p w:rsidR="00C23793" w:rsidRDefault="00C00EBE">
      <w:pPr>
        <w:pStyle w:val="GvdeMetni"/>
        <w:tabs>
          <w:tab w:val="left" w:pos="494"/>
        </w:tabs>
        <w:spacing w:before="19"/>
        <w:ind w:left="147" w:right="447"/>
      </w:pPr>
      <w:r>
        <w:rPr>
          <w:rFonts w:ascii="Arial" w:hAnsi="Arial"/>
        </w:rPr>
        <w:t>[</w:t>
      </w:r>
      <w:r>
        <w:rPr>
          <w:rFonts w:ascii="Arial" w:hAnsi="Arial"/>
        </w:rPr>
        <w:tab/>
        <w:t xml:space="preserve">] </w:t>
      </w:r>
      <w:r>
        <w:t>Büyük şehirlerde park bulmak</w:t>
      </w:r>
      <w:r>
        <w:rPr>
          <w:spacing w:val="-20"/>
        </w:rPr>
        <w:t xml:space="preserve"> </w:t>
      </w:r>
      <w:r>
        <w:t>mümkün</w:t>
      </w:r>
    </w:p>
    <w:p w:rsidR="00C23793" w:rsidRDefault="00C00EBE">
      <w:pPr>
        <w:pStyle w:val="GvdeMetni"/>
        <w:spacing w:line="291" w:lineRule="exact"/>
        <w:ind w:left="147"/>
      </w:pPr>
      <w:r>
        <w:t>değildir.</w:t>
      </w:r>
    </w:p>
    <w:p w:rsidR="00F43AA2" w:rsidRDefault="00C00EBE">
      <w:pPr>
        <w:pStyle w:val="GvdeMetni"/>
        <w:tabs>
          <w:tab w:val="left" w:pos="494"/>
        </w:tabs>
        <w:spacing w:line="242" w:lineRule="auto"/>
        <w:ind w:left="147" w:right="272"/>
      </w:pPr>
      <w:r>
        <w:rPr>
          <w:rFonts w:ascii="Arial" w:hAnsi="Arial"/>
        </w:rPr>
        <w:t>[</w:t>
      </w:r>
      <w:r w:rsidR="00F43AA2">
        <w:rPr>
          <w:rFonts w:ascii="Arial" w:hAnsi="Arial"/>
        </w:rPr>
        <w:t>X</w:t>
      </w:r>
      <w:r>
        <w:rPr>
          <w:rFonts w:ascii="Arial" w:hAnsi="Arial"/>
        </w:rPr>
        <w:t>]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Top</w:t>
      </w:r>
      <w:r>
        <w:t>lum</w:t>
      </w:r>
      <w:r>
        <w:rPr>
          <w:spacing w:val="-12"/>
        </w:rPr>
        <w:t xml:space="preserve"> </w:t>
      </w:r>
      <w:r>
        <w:t>çevre</w:t>
      </w:r>
      <w:r>
        <w:rPr>
          <w:spacing w:val="-9"/>
        </w:rPr>
        <w:t xml:space="preserve"> </w:t>
      </w:r>
      <w:r>
        <w:t>bilinciyle</w:t>
      </w:r>
      <w:r>
        <w:rPr>
          <w:spacing w:val="-12"/>
        </w:rPr>
        <w:t xml:space="preserve"> </w:t>
      </w:r>
      <w:r>
        <w:t>parklarını</w:t>
      </w:r>
      <w:r>
        <w:rPr>
          <w:spacing w:val="-8"/>
        </w:rPr>
        <w:t xml:space="preserve"> </w:t>
      </w:r>
      <w:r>
        <w:t xml:space="preserve">korumalıdır. </w:t>
      </w:r>
    </w:p>
    <w:p w:rsidR="00C23793" w:rsidRDefault="00C00EBE">
      <w:pPr>
        <w:pStyle w:val="GvdeMetni"/>
        <w:tabs>
          <w:tab w:val="left" w:pos="494"/>
        </w:tabs>
        <w:spacing w:line="242" w:lineRule="auto"/>
        <w:ind w:left="147" w:right="272"/>
      </w:pPr>
      <w:r>
        <w:rPr>
          <w:rFonts w:ascii="Arial" w:hAnsi="Arial"/>
        </w:rPr>
        <w:t>[</w:t>
      </w:r>
      <w:r>
        <w:rPr>
          <w:rFonts w:ascii="Arial" w:hAnsi="Arial"/>
        </w:rPr>
        <w:tab/>
        <w:t xml:space="preserve">] </w:t>
      </w:r>
      <w:r>
        <w:t>Gelişmiş ülkelerde park sayısı çok</w:t>
      </w:r>
      <w:r>
        <w:rPr>
          <w:spacing w:val="-17"/>
        </w:rPr>
        <w:t xml:space="preserve"> </w:t>
      </w:r>
      <w:r>
        <w:t>fazladır.</w:t>
      </w:r>
    </w:p>
    <w:p w:rsidR="00C23793" w:rsidRDefault="00C23793">
      <w:pPr>
        <w:pStyle w:val="GvdeMetni"/>
      </w:pPr>
    </w:p>
    <w:p w:rsidR="00C23793" w:rsidRDefault="00C23793">
      <w:pPr>
        <w:pStyle w:val="GvdeMetni"/>
        <w:spacing w:before="6"/>
        <w:rPr>
          <w:sz w:val="23"/>
        </w:rPr>
      </w:pPr>
    </w:p>
    <w:p w:rsidR="00C23793" w:rsidRDefault="00C00EBE">
      <w:pPr>
        <w:pStyle w:val="GvdeMetni"/>
        <w:spacing w:line="244" w:lineRule="auto"/>
        <w:ind w:left="147" w:right="104"/>
      </w:pPr>
      <w:r>
        <w:rPr>
          <w:rFonts w:ascii="Arial" w:hAnsi="Arial"/>
        </w:rPr>
        <w:t>Kitap okumayan bir to</w:t>
      </w:r>
      <w:r>
        <w:t xml:space="preserve">plumun düşünme yeteneği </w:t>
      </w:r>
      <w:r>
        <w:rPr>
          <w:rFonts w:ascii="Arial" w:hAnsi="Arial"/>
          <w:w w:val="95"/>
        </w:rPr>
        <w:t>olmaz.</w:t>
      </w:r>
      <w:r>
        <w:rPr>
          <w:rFonts w:ascii="Arial" w:hAnsi="Arial"/>
          <w:spacing w:val="-37"/>
          <w:w w:val="95"/>
        </w:rPr>
        <w:t xml:space="preserve"> </w:t>
      </w:r>
      <w:r>
        <w:rPr>
          <w:rFonts w:ascii="Arial" w:hAnsi="Arial"/>
          <w:w w:val="95"/>
        </w:rPr>
        <w:t>Kitap</w:t>
      </w:r>
      <w:r>
        <w:rPr>
          <w:rFonts w:ascii="Arial" w:hAnsi="Arial"/>
          <w:spacing w:val="-35"/>
          <w:w w:val="95"/>
        </w:rPr>
        <w:t xml:space="preserve"> </w:t>
      </w:r>
      <w:r>
        <w:rPr>
          <w:rFonts w:ascii="Arial" w:hAnsi="Arial"/>
          <w:w w:val="95"/>
        </w:rPr>
        <w:t>okumayan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insanlar</w:t>
      </w:r>
      <w:r>
        <w:rPr>
          <w:rFonts w:ascii="Arial" w:hAnsi="Arial"/>
          <w:spacing w:val="-36"/>
          <w:w w:val="95"/>
        </w:rPr>
        <w:t xml:space="preserve"> </w:t>
      </w:r>
      <w:r>
        <w:rPr>
          <w:rFonts w:ascii="Arial" w:hAnsi="Arial"/>
          <w:w w:val="95"/>
        </w:rPr>
        <w:t>bilgi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sahibi</w:t>
      </w:r>
      <w:r>
        <w:rPr>
          <w:rFonts w:ascii="Arial" w:hAnsi="Arial"/>
          <w:spacing w:val="-35"/>
          <w:w w:val="95"/>
        </w:rPr>
        <w:t xml:space="preserve"> </w:t>
      </w:r>
      <w:r>
        <w:rPr>
          <w:rFonts w:ascii="Arial" w:hAnsi="Arial"/>
          <w:w w:val="95"/>
        </w:rPr>
        <w:t xml:space="preserve">olmadan </w:t>
      </w:r>
      <w:r>
        <w:t xml:space="preserve">fikir sahibi olacakları için </w:t>
      </w:r>
      <w:r>
        <w:rPr>
          <w:rFonts w:ascii="Arial" w:hAnsi="Arial"/>
        </w:rPr>
        <w:t>olaylar</w:t>
      </w:r>
      <w:r>
        <w:t xml:space="preserve">a farklı yönlerden </w:t>
      </w:r>
      <w:r>
        <w:rPr>
          <w:rFonts w:ascii="Arial" w:hAnsi="Arial"/>
        </w:rPr>
        <w:t>bakamaz. Bir toplumun i</w:t>
      </w:r>
      <w:r>
        <w:t xml:space="preserve">lerleyebilmesi için kitap </w:t>
      </w:r>
      <w:r>
        <w:rPr>
          <w:rFonts w:ascii="Arial" w:hAnsi="Arial"/>
        </w:rPr>
        <w:t xml:space="preserve">okuma </w:t>
      </w:r>
      <w:r>
        <w:t>al</w:t>
      </w:r>
      <w:r>
        <w:t xml:space="preserve">ışkanlığına sahip olması gerekir. Geleceği </w:t>
      </w:r>
      <w:r>
        <w:rPr>
          <w:rFonts w:ascii="Arial" w:hAnsi="Arial"/>
          <w:w w:val="95"/>
        </w:rPr>
        <w:t xml:space="preserve">yakalayacak olan </w:t>
      </w:r>
      <w:r>
        <w:rPr>
          <w:rFonts w:ascii="Arial" w:hAnsi="Arial"/>
          <w:w w:val="95"/>
        </w:rPr>
        <w:lastRenderedPageBreak/>
        <w:t xml:space="preserve">toplumlar, fertlerine kitap okuma </w:t>
      </w:r>
      <w:r>
        <w:t>alışkanlığı kazandırmış</w:t>
      </w:r>
      <w:r>
        <w:rPr>
          <w:spacing w:val="-5"/>
        </w:rPr>
        <w:t xml:space="preserve"> </w:t>
      </w:r>
      <w:r>
        <w:t>toplumlardır.</w:t>
      </w:r>
    </w:p>
    <w:p w:rsidR="00C23793" w:rsidRDefault="00C00EBE">
      <w:pPr>
        <w:pStyle w:val="GvdeMetni"/>
        <w:tabs>
          <w:tab w:val="left" w:pos="550"/>
        </w:tabs>
        <w:ind w:left="147" w:right="1148" w:firstLine="56"/>
      </w:pPr>
      <w:r>
        <w:rPr>
          <w:rFonts w:ascii="Arial" w:hAnsi="Arial"/>
        </w:rPr>
        <w:t>[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Kitapl</w:t>
      </w:r>
      <w:r>
        <w:t>ar</w:t>
      </w:r>
      <w:r>
        <w:rPr>
          <w:spacing w:val="-10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türlü</w:t>
      </w:r>
      <w:r>
        <w:rPr>
          <w:spacing w:val="-12"/>
        </w:rPr>
        <w:t xml:space="preserve"> </w:t>
      </w:r>
      <w:r>
        <w:t>bilginin</w:t>
      </w:r>
      <w:r>
        <w:rPr>
          <w:spacing w:val="-12"/>
        </w:rPr>
        <w:t xml:space="preserve"> </w:t>
      </w:r>
      <w:r>
        <w:t>bulunduğu kaynaklardır.</w:t>
      </w:r>
    </w:p>
    <w:p w:rsidR="00C23793" w:rsidRDefault="00DB40B7">
      <w:pPr>
        <w:pStyle w:val="GvdeMetni"/>
        <w:tabs>
          <w:tab w:val="left" w:pos="494"/>
        </w:tabs>
        <w:spacing w:line="244" w:lineRule="auto"/>
        <w:ind w:left="147" w:right="432"/>
        <w:rPr>
          <w:rFonts w:ascii="Arial" w:hAnsi="Arial"/>
        </w:rPr>
      </w:pPr>
      <w:r>
        <w:rPr>
          <w:rFonts w:ascii="Arial" w:hAnsi="Arial"/>
        </w:rPr>
        <w:t>[X</w:t>
      </w:r>
      <w:r w:rsidR="00C00EBE">
        <w:rPr>
          <w:rFonts w:ascii="Arial" w:hAnsi="Arial"/>
        </w:rPr>
        <w:t>]</w:t>
      </w:r>
      <w:r w:rsidR="00C00EBE">
        <w:rPr>
          <w:rFonts w:ascii="Arial" w:hAnsi="Arial"/>
          <w:spacing w:val="-33"/>
        </w:rPr>
        <w:t xml:space="preserve"> </w:t>
      </w:r>
      <w:r w:rsidR="00C00EBE">
        <w:rPr>
          <w:rFonts w:ascii="Arial" w:hAnsi="Arial"/>
        </w:rPr>
        <w:t>Sa</w:t>
      </w:r>
      <w:r w:rsidR="00C00EBE">
        <w:t>dece,</w:t>
      </w:r>
      <w:r w:rsidR="00C00EBE">
        <w:rPr>
          <w:spacing w:val="-22"/>
        </w:rPr>
        <w:t xml:space="preserve"> </w:t>
      </w:r>
      <w:r w:rsidR="00C00EBE">
        <w:t>okuma</w:t>
      </w:r>
      <w:r w:rsidR="00C00EBE">
        <w:rPr>
          <w:spacing w:val="-22"/>
        </w:rPr>
        <w:t xml:space="preserve"> </w:t>
      </w:r>
      <w:r w:rsidR="00C00EBE">
        <w:t>alışkanlığına</w:t>
      </w:r>
      <w:r w:rsidR="00C00EBE">
        <w:rPr>
          <w:spacing w:val="-20"/>
        </w:rPr>
        <w:t xml:space="preserve"> </w:t>
      </w:r>
      <w:r w:rsidR="00C00EBE">
        <w:t>sahip</w:t>
      </w:r>
      <w:r w:rsidR="00C00EBE">
        <w:rPr>
          <w:spacing w:val="-16"/>
        </w:rPr>
        <w:t xml:space="preserve"> </w:t>
      </w:r>
      <w:r w:rsidR="00C00EBE">
        <w:rPr>
          <w:rFonts w:ascii="Arial" w:hAnsi="Arial"/>
        </w:rPr>
        <w:t>toplumlar ilerleyebilir.</w:t>
      </w:r>
    </w:p>
    <w:p w:rsidR="00DB40B7" w:rsidRDefault="00C00EBE">
      <w:pPr>
        <w:pStyle w:val="GvdeMetni"/>
        <w:tabs>
          <w:tab w:val="left" w:pos="494"/>
        </w:tabs>
        <w:spacing w:before="1"/>
        <w:ind w:left="147" w:right="777"/>
      </w:pPr>
      <w:r>
        <w:rPr>
          <w:rFonts w:ascii="Arial" w:hAnsi="Arial"/>
        </w:rPr>
        <w:t>[</w:t>
      </w:r>
      <w:r>
        <w:rPr>
          <w:rFonts w:ascii="Arial" w:hAnsi="Arial"/>
        </w:rPr>
        <w:tab/>
        <w:t xml:space="preserve">] </w:t>
      </w:r>
      <w:r>
        <w:t>Her toplumun okuma alışkanlığı</w:t>
      </w:r>
      <w:r>
        <w:rPr>
          <w:spacing w:val="-23"/>
        </w:rPr>
        <w:t xml:space="preserve"> </w:t>
      </w:r>
      <w:r>
        <w:t>farklıdır.</w:t>
      </w:r>
    </w:p>
    <w:p w:rsidR="00C23793" w:rsidRDefault="00C00EBE">
      <w:pPr>
        <w:pStyle w:val="GvdeMetni"/>
        <w:tabs>
          <w:tab w:val="left" w:pos="494"/>
        </w:tabs>
        <w:spacing w:before="1"/>
        <w:ind w:left="147" w:right="777"/>
        <w:rPr>
          <w:rFonts w:ascii="Arial" w:hAnsi="Arial"/>
        </w:rPr>
      </w:pPr>
      <w:r>
        <w:t xml:space="preserve"> </w:t>
      </w:r>
      <w:r>
        <w:rPr>
          <w:rFonts w:ascii="Arial" w:hAnsi="Arial"/>
        </w:rPr>
        <w:t>[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20"/>
        </w:rPr>
        <w:t xml:space="preserve"> </w:t>
      </w:r>
      <w:r>
        <w:t>Kitap</w:t>
      </w:r>
      <w:r>
        <w:rPr>
          <w:spacing w:val="-6"/>
        </w:rPr>
        <w:t xml:space="preserve"> </w:t>
      </w:r>
      <w:r>
        <w:t>seçiminde</w:t>
      </w:r>
      <w:r>
        <w:rPr>
          <w:spacing w:val="-9"/>
        </w:rPr>
        <w:t xml:space="preserve"> </w:t>
      </w:r>
      <w:r>
        <w:t>dikkatli</w:t>
      </w:r>
      <w:r>
        <w:rPr>
          <w:spacing w:val="-10"/>
        </w:rPr>
        <w:t xml:space="preserve"> </w:t>
      </w:r>
      <w:r>
        <w:t>olma</w:t>
      </w:r>
      <w:r>
        <w:rPr>
          <w:rFonts w:ascii="Arial" w:hAnsi="Arial"/>
        </w:rPr>
        <w:t>k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gerekir.</w:t>
      </w:r>
    </w:p>
    <w:p w:rsidR="00C23793" w:rsidRDefault="00C23793">
      <w:pPr>
        <w:rPr>
          <w:rFonts w:ascii="Arial" w:hAnsi="Arial"/>
        </w:rPr>
        <w:sectPr w:rsidR="00C23793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96" w:space="374"/>
            <w:col w:w="5360"/>
          </w:cols>
        </w:sectPr>
      </w:pPr>
    </w:p>
    <w:p w:rsidR="00C23793" w:rsidRDefault="00C00EBE">
      <w:pPr>
        <w:pStyle w:val="GvdeMetni"/>
        <w:ind w:left="5200"/>
        <w:rPr>
          <w:rFonts w:ascii="Arial"/>
          <w:sz w:val="20"/>
        </w:rPr>
      </w:pPr>
      <w:r>
        <w:rPr>
          <w:rFonts w:ascii="Arial"/>
          <w:noProof/>
          <w:sz w:val="20"/>
          <w:lang w:eastAsia="tr-TR"/>
        </w:rPr>
        <w:lastRenderedPageBreak/>
        <w:drawing>
          <wp:inline distT="0" distB="0" distL="0" distR="0">
            <wp:extent cx="45240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0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793" w:rsidRDefault="00C00EBE">
      <w:pPr>
        <w:pStyle w:val="Balk2"/>
        <w:spacing w:before="38"/>
        <w:ind w:left="4806" w:right="4761"/>
        <w:jc w:val="center"/>
      </w:pPr>
      <w:r>
        <w:rPr>
          <w:color w:val="30849B"/>
        </w:rPr>
        <w:t>TÜRKÇE DERSİ</w:t>
      </w:r>
    </w:p>
    <w:p w:rsidR="00C23793" w:rsidRDefault="00C23793">
      <w:pPr>
        <w:pStyle w:val="GvdeMetni"/>
        <w:rPr>
          <w:b/>
          <w:sz w:val="20"/>
        </w:rPr>
      </w:pPr>
    </w:p>
    <w:p w:rsidR="00C23793" w:rsidRDefault="00D51DAF">
      <w:pPr>
        <w:pStyle w:val="GvdeMetni"/>
        <w:spacing w:before="6"/>
        <w:rPr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116205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9.15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C23793" w:rsidRDefault="00C23793">
      <w:pPr>
        <w:pStyle w:val="GvdeMetni"/>
        <w:spacing w:before="5"/>
        <w:rPr>
          <w:b/>
          <w:sz w:val="14"/>
        </w:rPr>
      </w:pPr>
    </w:p>
    <w:p w:rsidR="00C23793" w:rsidRDefault="00C23793">
      <w:pPr>
        <w:rPr>
          <w:sz w:val="14"/>
        </w:rPr>
        <w:sectPr w:rsidR="00C23793">
          <w:pgSz w:w="11910" w:h="16840"/>
          <w:pgMar w:top="420" w:right="460" w:bottom="980" w:left="420" w:header="0" w:footer="780" w:gutter="0"/>
          <w:cols w:space="708"/>
        </w:sectPr>
      </w:pPr>
    </w:p>
    <w:p w:rsidR="00C23793" w:rsidRDefault="00C00EBE">
      <w:pPr>
        <w:spacing w:before="52"/>
        <w:ind w:left="147"/>
        <w:rPr>
          <w:b/>
          <w:sz w:val="24"/>
        </w:rPr>
      </w:pPr>
      <w:r>
        <w:rPr>
          <w:b/>
          <w:color w:val="933634"/>
          <w:sz w:val="24"/>
        </w:rPr>
        <w:lastRenderedPageBreak/>
        <w:t xml:space="preserve">Aşağıdaki ana düşünce </w:t>
      </w:r>
      <w:r>
        <w:rPr>
          <w:rFonts w:ascii="Arial" w:hAnsi="Arial"/>
          <w:b/>
          <w:color w:val="933634"/>
          <w:sz w:val="24"/>
        </w:rPr>
        <w:t xml:space="preserve">ilgili olarak bir metin </w:t>
      </w:r>
      <w:r>
        <w:rPr>
          <w:b/>
          <w:color w:val="933634"/>
          <w:sz w:val="24"/>
        </w:rPr>
        <w:t>yazınız.</w:t>
      </w:r>
    </w:p>
    <w:p w:rsidR="00C23793" w:rsidRDefault="00C00EBE">
      <w:pPr>
        <w:spacing w:before="2"/>
        <w:ind w:left="147"/>
        <w:rPr>
          <w:sz w:val="24"/>
        </w:rPr>
      </w:pPr>
      <w:r>
        <w:rPr>
          <w:b/>
          <w:sz w:val="24"/>
        </w:rPr>
        <w:t xml:space="preserve">Ana Düşünce: </w:t>
      </w:r>
      <w:r>
        <w:rPr>
          <w:sz w:val="24"/>
        </w:rPr>
        <w:t>Çocuklara kitap okuma alışkanlığı kazandırmalıyız.</w:t>
      </w:r>
    </w:p>
    <w:p w:rsidR="00C23793" w:rsidRDefault="00C00EBE">
      <w:pPr>
        <w:pStyle w:val="Balk1"/>
        <w:spacing w:before="194" w:line="240" w:lineRule="auto"/>
      </w:pPr>
      <w:r>
        <w:t>……………………………………………………………</w:t>
      </w:r>
    </w:p>
    <w:p w:rsidR="00C23793" w:rsidRDefault="00C00EBE">
      <w:pPr>
        <w:spacing w:before="2" w:line="389" w:lineRule="exact"/>
        <w:ind w:left="147"/>
        <w:rPr>
          <w:sz w:val="32"/>
        </w:rPr>
      </w:pPr>
      <w:r>
        <w:rPr>
          <w:sz w:val="32"/>
        </w:rPr>
        <w:t>……………………………………………………………</w:t>
      </w:r>
    </w:p>
    <w:p w:rsidR="00C23793" w:rsidRDefault="00C00EBE">
      <w:pPr>
        <w:spacing w:line="389" w:lineRule="exact"/>
        <w:ind w:left="147"/>
        <w:rPr>
          <w:sz w:val="32"/>
        </w:rPr>
      </w:pPr>
      <w:r>
        <w:rPr>
          <w:sz w:val="32"/>
        </w:rPr>
        <w:t>……………………………………………………………</w:t>
      </w:r>
    </w:p>
    <w:p w:rsidR="00C23793" w:rsidRDefault="00C00EBE">
      <w:pPr>
        <w:spacing w:before="1"/>
        <w:ind w:left="147"/>
        <w:rPr>
          <w:sz w:val="32"/>
        </w:rPr>
      </w:pPr>
      <w:r>
        <w:rPr>
          <w:sz w:val="32"/>
        </w:rPr>
        <w:t>……………………………………………………………</w:t>
      </w:r>
    </w:p>
    <w:p w:rsidR="00C23793" w:rsidRDefault="00C00EBE">
      <w:pPr>
        <w:spacing w:before="1" w:line="389" w:lineRule="exact"/>
        <w:ind w:left="147"/>
        <w:rPr>
          <w:sz w:val="32"/>
        </w:rPr>
      </w:pPr>
      <w:r>
        <w:rPr>
          <w:sz w:val="32"/>
        </w:rPr>
        <w:t>……………………………………………………………</w:t>
      </w:r>
    </w:p>
    <w:p w:rsidR="00C23793" w:rsidRDefault="00C00EBE">
      <w:pPr>
        <w:spacing w:line="389" w:lineRule="exact"/>
        <w:ind w:left="147"/>
        <w:rPr>
          <w:sz w:val="32"/>
        </w:rPr>
      </w:pPr>
      <w:r>
        <w:rPr>
          <w:sz w:val="32"/>
        </w:rPr>
        <w:t>……………………………………………………………</w:t>
      </w:r>
    </w:p>
    <w:p w:rsidR="00C23793" w:rsidRDefault="00C00EBE">
      <w:pPr>
        <w:spacing w:before="2"/>
        <w:ind w:left="147"/>
        <w:rPr>
          <w:sz w:val="32"/>
        </w:rPr>
      </w:pPr>
      <w:r>
        <w:rPr>
          <w:sz w:val="32"/>
        </w:rPr>
        <w:t>……………………………………………………………</w:t>
      </w:r>
    </w:p>
    <w:p w:rsidR="00C23793" w:rsidRDefault="00C00EBE">
      <w:pPr>
        <w:spacing w:before="2" w:line="389" w:lineRule="exact"/>
        <w:ind w:left="147"/>
        <w:rPr>
          <w:sz w:val="32"/>
        </w:rPr>
      </w:pPr>
      <w:r>
        <w:rPr>
          <w:sz w:val="32"/>
        </w:rPr>
        <w:t>……………………………………………………………</w:t>
      </w:r>
    </w:p>
    <w:p w:rsidR="00C23793" w:rsidRDefault="00C00EBE">
      <w:pPr>
        <w:spacing w:line="389" w:lineRule="exact"/>
        <w:ind w:left="147"/>
        <w:rPr>
          <w:sz w:val="32"/>
        </w:rPr>
      </w:pPr>
      <w:r>
        <w:rPr>
          <w:sz w:val="32"/>
        </w:rPr>
        <w:t>…………………………………</w:t>
      </w:r>
      <w:r>
        <w:rPr>
          <w:sz w:val="32"/>
        </w:rPr>
        <w:t>…………………………</w:t>
      </w:r>
    </w:p>
    <w:p w:rsidR="00C23793" w:rsidRDefault="00C00EBE">
      <w:pPr>
        <w:spacing w:before="1"/>
        <w:ind w:left="147"/>
        <w:rPr>
          <w:sz w:val="32"/>
        </w:rPr>
      </w:pPr>
      <w:r>
        <w:rPr>
          <w:sz w:val="32"/>
        </w:rPr>
        <w:t>……………………………………………………………</w:t>
      </w:r>
    </w:p>
    <w:p w:rsidR="00C23793" w:rsidRDefault="00C23793">
      <w:pPr>
        <w:pStyle w:val="GvdeMetni"/>
      </w:pPr>
    </w:p>
    <w:p w:rsidR="00C23793" w:rsidRDefault="00C00EBE">
      <w:pPr>
        <w:pStyle w:val="Balk2"/>
        <w:spacing w:before="0"/>
      </w:pPr>
      <w:r>
        <w:rPr>
          <w:color w:val="933634"/>
        </w:rPr>
        <w:t xml:space="preserve">Aşağıdaki </w:t>
      </w:r>
      <w:r>
        <w:rPr>
          <w:rFonts w:ascii="Arial" w:hAnsi="Arial"/>
          <w:color w:val="933634"/>
        </w:rPr>
        <w:t xml:space="preserve">metinlerin </w:t>
      </w:r>
      <w:r>
        <w:rPr>
          <w:color w:val="933634"/>
        </w:rPr>
        <w:t>ana düşüncesini yazınız.</w:t>
      </w:r>
    </w:p>
    <w:p w:rsidR="00C23793" w:rsidRDefault="00C23793">
      <w:pPr>
        <w:pStyle w:val="GvdeMetni"/>
        <w:spacing w:before="11"/>
        <w:rPr>
          <w:b/>
          <w:sz w:val="23"/>
        </w:rPr>
      </w:pPr>
    </w:p>
    <w:p w:rsidR="00C23793" w:rsidRDefault="00C00EBE">
      <w:pPr>
        <w:pStyle w:val="GvdeMetni"/>
        <w:ind w:left="147" w:right="39"/>
        <w:jc w:val="both"/>
      </w:pPr>
      <w:r>
        <w:t xml:space="preserve">Günümüz dünyasında bilgiye ulaşmak hiç </w:t>
      </w:r>
      <w:r>
        <w:rPr>
          <w:spacing w:val="2"/>
        </w:rPr>
        <w:t>z</w:t>
      </w:r>
      <w:r>
        <w:rPr>
          <w:rFonts w:ascii="Arial" w:hAnsi="Arial"/>
          <w:spacing w:val="2"/>
        </w:rPr>
        <w:t xml:space="preserve">or </w:t>
      </w:r>
      <w:r>
        <w:t xml:space="preserve">değil. İnternet sayesinde her türlü bilgiye kısa sürede </w:t>
      </w:r>
      <w:r>
        <w:rPr>
          <w:rFonts w:ascii="Arial" w:hAnsi="Arial"/>
        </w:rPr>
        <w:t>ul</w:t>
      </w:r>
      <w:r>
        <w:t>aşmak mümkün. Yüz binlerce sayfalık bilgiye bilgisayarın iki tuşuna basarak ulaşmak günümüzdeki bilgi akışının çok hızlı olmasını sağlıyor. İnsanlar merak ettiği her türlü bilgiye hemen ulaşabiliyor. Günümüzde hiçbir bilgi ulaşılmaz</w:t>
      </w:r>
      <w:r>
        <w:rPr>
          <w:spacing w:val="-3"/>
        </w:rPr>
        <w:t xml:space="preserve"> </w:t>
      </w:r>
      <w:r>
        <w:t>değil.</w:t>
      </w:r>
    </w:p>
    <w:p w:rsidR="00C23793" w:rsidRDefault="00C23793">
      <w:pPr>
        <w:pStyle w:val="GvdeMetni"/>
        <w:spacing w:before="4"/>
      </w:pPr>
    </w:p>
    <w:p w:rsidR="00C23793" w:rsidRDefault="00C00EBE" w:rsidP="00DB40B7">
      <w:pPr>
        <w:ind w:left="147"/>
      </w:pPr>
      <w:r>
        <w:rPr>
          <w:b/>
          <w:sz w:val="24"/>
        </w:rPr>
        <w:t>Ana Düşünce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38"/>
          <w:sz w:val="24"/>
        </w:rPr>
        <w:t xml:space="preserve"> </w:t>
      </w:r>
      <w:r w:rsidR="00DB40B7">
        <w:rPr>
          <w:sz w:val="24"/>
        </w:rPr>
        <w:t>Günümüzde her tür bilgiye kısa sürede ulaşmak mümkündür.</w:t>
      </w:r>
    </w:p>
    <w:p w:rsidR="00C23793" w:rsidRDefault="00C23793">
      <w:pPr>
        <w:pStyle w:val="GvdeMetni"/>
        <w:spacing w:before="10"/>
        <w:rPr>
          <w:sz w:val="23"/>
        </w:rPr>
      </w:pPr>
    </w:p>
    <w:p w:rsidR="00C23793" w:rsidRDefault="00C00EBE">
      <w:pPr>
        <w:pStyle w:val="GvdeMetni"/>
        <w:ind w:left="147" w:right="38"/>
        <w:jc w:val="both"/>
      </w:pPr>
      <w:r>
        <w:t xml:space="preserve">Sağlık her şeyin başında gelir. Sağlık </w:t>
      </w:r>
      <w:r>
        <w:lastRenderedPageBreak/>
        <w:t xml:space="preserve">olmadıktan </w:t>
      </w:r>
      <w:r>
        <w:rPr>
          <w:rFonts w:ascii="Arial" w:hAnsi="Arial"/>
        </w:rPr>
        <w:t>sonra hi</w:t>
      </w:r>
      <w:r>
        <w:t xml:space="preserve">çbir şeyin değeri yoktur. Para, şöhret, </w:t>
      </w:r>
      <w:r>
        <w:rPr>
          <w:rFonts w:ascii="Arial" w:hAnsi="Arial"/>
        </w:rPr>
        <w:t>ka</w:t>
      </w:r>
      <w:r>
        <w:t>riyer insanların hedefi olsa da sağlıklı olmayan b</w:t>
      </w:r>
      <w:r>
        <w:rPr>
          <w:rFonts w:ascii="Arial" w:hAnsi="Arial"/>
        </w:rPr>
        <w:t xml:space="preserve">iri </w:t>
      </w:r>
      <w:r>
        <w:t>için</w:t>
      </w:r>
      <w:r>
        <w:rPr>
          <w:spacing w:val="-6"/>
        </w:rPr>
        <w:t xml:space="preserve"> </w:t>
      </w:r>
      <w:r>
        <w:t>bunların</w:t>
      </w:r>
      <w:r>
        <w:rPr>
          <w:spacing w:val="-5"/>
        </w:rPr>
        <w:t xml:space="preserve"> </w:t>
      </w:r>
      <w:r>
        <w:t>hiçbir</w:t>
      </w:r>
      <w:r>
        <w:rPr>
          <w:spacing w:val="-10"/>
        </w:rPr>
        <w:t xml:space="preserve"> </w:t>
      </w:r>
      <w:r>
        <w:t>değeri</w:t>
      </w:r>
      <w:r>
        <w:rPr>
          <w:spacing w:val="-5"/>
        </w:rPr>
        <w:t xml:space="preserve"> </w:t>
      </w:r>
      <w:r>
        <w:rPr>
          <w:rFonts w:ascii="Arial" w:hAnsi="Arial"/>
        </w:rPr>
        <w:t>olmaz.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B</w:t>
      </w:r>
      <w:r>
        <w:t>u</w:t>
      </w:r>
      <w:r>
        <w:rPr>
          <w:spacing w:val="-5"/>
        </w:rPr>
        <w:t xml:space="preserve"> </w:t>
      </w:r>
      <w:r>
        <w:t>nedenle</w:t>
      </w:r>
      <w:r>
        <w:rPr>
          <w:spacing w:val="-6"/>
        </w:rPr>
        <w:t xml:space="preserve"> </w:t>
      </w:r>
      <w:r>
        <w:t xml:space="preserve">günlük yaşamın telaşı içinde sağlığın önemini unutmamalı ve sağlığımızı kaybetmeden önce onun değerini bilmeliyiz.    Sağlığımızı    kaybettikten     sonra tekrar kazanmak düşünüldüğü  kadar  kolay  </w:t>
      </w:r>
      <w:r>
        <w:rPr>
          <w:rFonts w:ascii="Arial" w:hAnsi="Arial"/>
        </w:rPr>
        <w:t>de</w:t>
      </w:r>
      <w:r>
        <w:t>ğildir.</w:t>
      </w:r>
    </w:p>
    <w:p w:rsidR="00C23793" w:rsidRDefault="00C23793">
      <w:pPr>
        <w:pStyle w:val="GvdeMetni"/>
        <w:spacing w:before="12"/>
        <w:rPr>
          <w:sz w:val="23"/>
        </w:rPr>
      </w:pPr>
    </w:p>
    <w:p w:rsidR="00DB40B7" w:rsidRDefault="00C00EBE" w:rsidP="00DB40B7">
      <w:pPr>
        <w:ind w:left="147"/>
        <w:rPr>
          <w:sz w:val="24"/>
        </w:rPr>
      </w:pPr>
      <w:r>
        <w:rPr>
          <w:b/>
          <w:sz w:val="24"/>
        </w:rPr>
        <w:t>Ana Düşünce:</w:t>
      </w:r>
      <w:r>
        <w:rPr>
          <w:b/>
          <w:spacing w:val="-12"/>
          <w:sz w:val="24"/>
        </w:rPr>
        <w:t xml:space="preserve"> </w:t>
      </w:r>
      <w:r w:rsidR="00DB40B7">
        <w:rPr>
          <w:sz w:val="24"/>
        </w:rPr>
        <w:t>Sağlığımızı kaybetmeden önce kıymetini bilmeliyiz.</w:t>
      </w:r>
    </w:p>
    <w:p w:rsidR="00DB40B7" w:rsidRDefault="00DB40B7" w:rsidP="00DB40B7">
      <w:pPr>
        <w:ind w:left="147"/>
        <w:rPr>
          <w:color w:val="933634"/>
        </w:rPr>
      </w:pPr>
    </w:p>
    <w:p w:rsidR="00C23793" w:rsidRDefault="00C00EBE" w:rsidP="00DB40B7">
      <w:pPr>
        <w:ind w:left="147"/>
      </w:pPr>
      <w:r>
        <w:rPr>
          <w:color w:val="933634"/>
        </w:rPr>
        <w:t>Aşağıdaki çoktan seçmeli soruları cevaplayınız.</w:t>
      </w:r>
    </w:p>
    <w:p w:rsidR="00C23793" w:rsidRDefault="00C23793">
      <w:pPr>
        <w:pStyle w:val="GvdeMetni"/>
        <w:spacing w:before="1"/>
        <w:rPr>
          <w:b/>
          <w:sz w:val="22"/>
        </w:rPr>
      </w:pPr>
    </w:p>
    <w:p w:rsidR="00C23793" w:rsidRDefault="00C00EBE">
      <w:pPr>
        <w:ind w:left="147" w:right="105"/>
        <w:jc w:val="both"/>
      </w:pPr>
      <w:r>
        <w:t xml:space="preserve">Spor yapmak, temiz bir neslin yetişmesi için şarttır. Spor yapan gençler kötü alışkanlıklardan uzak durur. Hem kafa </w:t>
      </w:r>
      <w:r>
        <w:rPr>
          <w:rFonts w:ascii="Arial" w:hAnsi="Arial"/>
        </w:rPr>
        <w:t xml:space="preserve">hem de beden </w:t>
      </w:r>
      <w:r>
        <w:t>olarak sağlıklı nesillerin yetişebilmesi</w:t>
      </w:r>
      <w:r>
        <w:rPr>
          <w:spacing w:val="-26"/>
        </w:rPr>
        <w:t xml:space="preserve"> </w:t>
      </w:r>
      <w:r>
        <w:t>için gençleri</w:t>
      </w:r>
      <w:r>
        <w:t xml:space="preserve"> spor yapmaya teşvik etmek gerekir. Bunun için gençlerin spor yapabilecekleri alanlar çoğaltılmalı, okullarda spor faaliyetlerine daha fazla önem</w:t>
      </w:r>
      <w:r>
        <w:rPr>
          <w:spacing w:val="-23"/>
        </w:rPr>
        <w:t xml:space="preserve"> </w:t>
      </w:r>
      <w:r>
        <w:t>verilmeli.</w:t>
      </w:r>
    </w:p>
    <w:p w:rsidR="00C23793" w:rsidRDefault="00C23793">
      <w:pPr>
        <w:pStyle w:val="GvdeMetni"/>
        <w:spacing w:before="1"/>
        <w:rPr>
          <w:sz w:val="22"/>
        </w:rPr>
      </w:pPr>
    </w:p>
    <w:p w:rsidR="00C23793" w:rsidRDefault="00C00EBE">
      <w:pPr>
        <w:spacing w:line="242" w:lineRule="auto"/>
        <w:ind w:left="147"/>
        <w:rPr>
          <w:rFonts w:ascii="Arial" w:hAnsi="Arial"/>
          <w:b/>
        </w:rPr>
      </w:pPr>
      <w:r>
        <w:rPr>
          <w:b/>
        </w:rPr>
        <w:t>Bu parçada asıl anlatılmak istenen aşağıdak</w:t>
      </w:r>
      <w:r>
        <w:rPr>
          <w:rFonts w:ascii="Arial" w:hAnsi="Arial"/>
          <w:b/>
        </w:rPr>
        <w:t>ilerden hangisidir?</w:t>
      </w:r>
    </w:p>
    <w:p w:rsidR="00C23793" w:rsidRDefault="00C00EBE">
      <w:pPr>
        <w:pStyle w:val="ListeParagraf"/>
        <w:numPr>
          <w:ilvl w:val="0"/>
          <w:numId w:val="3"/>
        </w:numPr>
        <w:tabs>
          <w:tab w:val="left" w:pos="392"/>
        </w:tabs>
        <w:spacing w:before="9"/>
        <w:ind w:hanging="245"/>
      </w:pPr>
      <w:r>
        <w:t>Sağlıklı yaşam için herkes spor</w:t>
      </w:r>
      <w:r>
        <w:rPr>
          <w:spacing w:val="-12"/>
        </w:rPr>
        <w:t xml:space="preserve"> </w:t>
      </w:r>
      <w:r>
        <w:t>yapmalıdır.</w:t>
      </w:r>
    </w:p>
    <w:p w:rsidR="00C23793" w:rsidRPr="00DB40B7" w:rsidRDefault="00C00EBE">
      <w:pPr>
        <w:pStyle w:val="ListeParagraf"/>
        <w:numPr>
          <w:ilvl w:val="0"/>
          <w:numId w:val="3"/>
        </w:numPr>
        <w:tabs>
          <w:tab w:val="left" w:pos="472"/>
        </w:tabs>
        <w:spacing w:line="242" w:lineRule="auto"/>
        <w:ind w:left="147" w:right="109" w:firstLine="0"/>
        <w:rPr>
          <w:rFonts w:ascii="Arial" w:hAnsi="Arial"/>
          <w:color w:val="FF0000"/>
        </w:rPr>
      </w:pPr>
      <w:r w:rsidRPr="00DB40B7">
        <w:rPr>
          <w:color w:val="FF0000"/>
        </w:rPr>
        <w:t xml:space="preserve">Gençleri korumak için onları spora yönlendirmek </w:t>
      </w:r>
      <w:r w:rsidRPr="00DB40B7">
        <w:rPr>
          <w:rFonts w:ascii="Arial" w:hAnsi="Arial"/>
          <w:color w:val="FF0000"/>
        </w:rPr>
        <w:t>gerekir.</w:t>
      </w:r>
    </w:p>
    <w:p w:rsidR="00C23793" w:rsidRDefault="00C00EBE">
      <w:pPr>
        <w:pStyle w:val="ListeParagraf"/>
        <w:numPr>
          <w:ilvl w:val="0"/>
          <w:numId w:val="3"/>
        </w:numPr>
        <w:tabs>
          <w:tab w:val="left" w:pos="380"/>
        </w:tabs>
        <w:spacing w:before="10"/>
        <w:ind w:left="379" w:hanging="233"/>
      </w:pPr>
      <w:r>
        <w:t>Günümüzde spor alanları</w:t>
      </w:r>
      <w:r>
        <w:rPr>
          <w:spacing w:val="-8"/>
        </w:rPr>
        <w:t xml:space="preserve"> </w:t>
      </w:r>
      <w:r>
        <w:t>yetersizdir.</w:t>
      </w:r>
    </w:p>
    <w:p w:rsidR="00C23793" w:rsidRDefault="00C00EBE">
      <w:pPr>
        <w:pStyle w:val="ListeParagraf"/>
        <w:numPr>
          <w:ilvl w:val="0"/>
          <w:numId w:val="3"/>
        </w:numPr>
        <w:tabs>
          <w:tab w:val="left" w:pos="400"/>
        </w:tabs>
        <w:ind w:left="399" w:hanging="253"/>
      </w:pPr>
      <w:r>
        <w:t>Spor yapmak sanıldığı kadar kolay</w:t>
      </w:r>
      <w:r>
        <w:rPr>
          <w:spacing w:val="-10"/>
        </w:rPr>
        <w:t xml:space="preserve"> </w:t>
      </w:r>
      <w:r>
        <w:t>değildir.</w:t>
      </w:r>
    </w:p>
    <w:p w:rsidR="00C23793" w:rsidRDefault="00C23793">
      <w:pPr>
        <w:pStyle w:val="GvdeMetni"/>
        <w:spacing w:before="3"/>
        <w:rPr>
          <w:sz w:val="22"/>
        </w:rPr>
      </w:pPr>
    </w:p>
    <w:p w:rsidR="00C23793" w:rsidRDefault="00C00EBE">
      <w:pPr>
        <w:ind w:left="147" w:right="102"/>
        <w:jc w:val="both"/>
      </w:pPr>
      <w:r>
        <w:t>Çoğumuz, caddelerin ve sokakların yeterin</w:t>
      </w:r>
      <w:r>
        <w:rPr>
          <w:rFonts w:ascii="Arial" w:hAnsi="Arial"/>
        </w:rPr>
        <w:t xml:space="preserve">ce temiz </w:t>
      </w:r>
      <w:r>
        <w:t>olmadığından yakınıyoruz. Fakat bunun  için  de  gerektiği şekilde davranmıyo</w:t>
      </w:r>
      <w:r w:rsidR="0080202A">
        <w:t>ruz. Çöplerimizi belirtilen yer</w:t>
      </w:r>
      <w:r>
        <w:t>e</w:t>
      </w:r>
      <w:r>
        <w:t xml:space="preserve"> atmıyoruz. Hele sağa sola çöp atan birini gördük mü onu uyarmayı bırakın ona yüzümüzü çevirip geçiyoruz. Oysa bu hepimizin görevi. Yaşa</w:t>
      </w:r>
      <w:r>
        <w:t>dığımız çevre ancak ortak hareket edersek temiz</w:t>
      </w:r>
      <w:r>
        <w:rPr>
          <w:spacing w:val="-8"/>
        </w:rPr>
        <w:t xml:space="preserve"> </w:t>
      </w:r>
      <w:r>
        <w:t>olabilir.</w:t>
      </w:r>
    </w:p>
    <w:p w:rsidR="00C23793" w:rsidRDefault="00C23793">
      <w:pPr>
        <w:pStyle w:val="GvdeMetni"/>
        <w:rPr>
          <w:sz w:val="22"/>
        </w:rPr>
      </w:pPr>
    </w:p>
    <w:p w:rsidR="00C23793" w:rsidRDefault="00C00EBE">
      <w:pPr>
        <w:spacing w:line="268" w:lineRule="exact"/>
        <w:ind w:left="147"/>
        <w:rPr>
          <w:b/>
        </w:rPr>
      </w:pPr>
      <w:r>
        <w:rPr>
          <w:b/>
        </w:rPr>
        <w:t>Bu parçanın ana düşüncesi aşağıdakilerden hangisidir?</w:t>
      </w:r>
    </w:p>
    <w:p w:rsidR="00C23793" w:rsidRPr="0080202A" w:rsidRDefault="00C00EBE">
      <w:pPr>
        <w:pStyle w:val="ListeParagraf"/>
        <w:numPr>
          <w:ilvl w:val="0"/>
          <w:numId w:val="2"/>
        </w:numPr>
        <w:tabs>
          <w:tab w:val="left" w:pos="504"/>
        </w:tabs>
        <w:spacing w:line="240" w:lineRule="auto"/>
        <w:ind w:left="147" w:right="107" w:firstLine="0"/>
        <w:rPr>
          <w:color w:val="FF0000"/>
        </w:rPr>
      </w:pPr>
      <w:r w:rsidRPr="0080202A">
        <w:rPr>
          <w:color w:val="FF0000"/>
        </w:rPr>
        <w:t>Ortak hareket edilmediği sürece çevre temizliği sağlanamaz.</w:t>
      </w:r>
    </w:p>
    <w:p w:rsidR="00C23793" w:rsidRDefault="00C00EBE">
      <w:pPr>
        <w:pStyle w:val="ListeParagraf"/>
        <w:numPr>
          <w:ilvl w:val="0"/>
          <w:numId w:val="2"/>
        </w:numPr>
        <w:tabs>
          <w:tab w:val="left" w:pos="404"/>
        </w:tabs>
        <w:spacing w:line="240" w:lineRule="auto"/>
        <w:ind w:left="147" w:right="114" w:firstLine="0"/>
      </w:pPr>
      <w:r>
        <w:t>Eğitimsiz kişilere çevre temizliğinin önemini anlatmak çok</w:t>
      </w:r>
      <w:r>
        <w:rPr>
          <w:spacing w:val="-3"/>
        </w:rPr>
        <w:t xml:space="preserve"> </w:t>
      </w:r>
      <w:r>
        <w:t>zordur.</w:t>
      </w:r>
    </w:p>
    <w:p w:rsidR="00C23793" w:rsidRDefault="00C00EBE">
      <w:pPr>
        <w:pStyle w:val="ListeParagraf"/>
        <w:numPr>
          <w:ilvl w:val="0"/>
          <w:numId w:val="2"/>
        </w:numPr>
        <w:tabs>
          <w:tab w:val="left" w:pos="448"/>
        </w:tabs>
        <w:spacing w:before="2" w:line="240" w:lineRule="auto"/>
        <w:ind w:left="147" w:right="107" w:firstLine="0"/>
        <w:rPr>
          <w:rFonts w:ascii="Arial" w:hAnsi="Arial"/>
        </w:rPr>
      </w:pPr>
      <w:r>
        <w:t>Cadde ve sokakların temizliğini sağlamak için belli kurallar</w:t>
      </w:r>
      <w:r>
        <w:rPr>
          <w:spacing w:val="-4"/>
        </w:rPr>
        <w:t xml:space="preserve"> </w:t>
      </w:r>
      <w:r>
        <w:t>olmalıdır.</w:t>
      </w:r>
    </w:p>
    <w:p w:rsidR="00C23793" w:rsidRDefault="00C00EBE">
      <w:pPr>
        <w:pStyle w:val="ListeParagraf"/>
        <w:numPr>
          <w:ilvl w:val="0"/>
          <w:numId w:val="2"/>
        </w:numPr>
        <w:tabs>
          <w:tab w:val="left" w:pos="563"/>
          <w:tab w:val="left" w:pos="564"/>
          <w:tab w:val="left" w:pos="1626"/>
          <w:tab w:val="left" w:pos="2929"/>
          <w:tab w:val="left" w:pos="3752"/>
          <w:tab w:val="left" w:pos="4515"/>
        </w:tabs>
        <w:spacing w:line="240" w:lineRule="auto"/>
        <w:ind w:left="147" w:right="108" w:firstLine="0"/>
      </w:pPr>
      <w:r>
        <w:t>Şehirlerin</w:t>
      </w:r>
      <w:r>
        <w:tab/>
        <w:t>büyümesine</w:t>
      </w:r>
      <w:r>
        <w:tab/>
        <w:t>paralel</w:t>
      </w:r>
      <w:r>
        <w:tab/>
        <w:t>olarak</w:t>
      </w:r>
      <w:r>
        <w:tab/>
      </w:r>
      <w:r>
        <w:rPr>
          <w:spacing w:val="-3"/>
        </w:rPr>
        <w:t xml:space="preserve">yaşanan </w:t>
      </w:r>
      <w:r>
        <w:t>mekânlar da</w:t>
      </w:r>
      <w:r>
        <w:rPr>
          <w:spacing w:val="-3"/>
        </w:rPr>
        <w:t xml:space="preserve"> </w:t>
      </w:r>
      <w:r>
        <w:t>kirlenmektedir.</w:t>
      </w:r>
    </w:p>
    <w:p w:rsidR="00C23793" w:rsidRDefault="00C23793">
      <w:pPr>
        <w:pStyle w:val="GvdeMetni"/>
        <w:rPr>
          <w:sz w:val="22"/>
        </w:rPr>
      </w:pPr>
    </w:p>
    <w:p w:rsidR="00C23793" w:rsidRDefault="00C23793">
      <w:pPr>
        <w:pStyle w:val="GvdeMetni"/>
        <w:spacing w:before="9"/>
        <w:rPr>
          <w:sz w:val="21"/>
        </w:rPr>
      </w:pPr>
    </w:p>
    <w:p w:rsidR="00C23793" w:rsidRDefault="00C00EBE">
      <w:pPr>
        <w:ind w:left="147" w:right="105"/>
        <w:jc w:val="both"/>
      </w:pPr>
      <w:r>
        <w:t xml:space="preserve">Çoğu zaman elimizdeki paranın bir bölümünü </w:t>
      </w:r>
      <w:r>
        <w:lastRenderedPageBreak/>
        <w:t>biriktirmediğimiz için zor durumda kalıyoruz. Her istediğimizi alm</w:t>
      </w:r>
      <w:r>
        <w:t>ak için elimizde ne var ne yok harcıyoruz. Sonunda da yakın çevremizdeki insanlara el açmak zorunda kalıyoruz. Bu konuda atalarımızın "Sakla samanı, gelir zamanı." sözünü de kulağımıza bir türlü küpe yapmıyoruz.</w:t>
      </w:r>
    </w:p>
    <w:p w:rsidR="00C23793" w:rsidRDefault="00C23793">
      <w:pPr>
        <w:pStyle w:val="GvdeMetni"/>
        <w:rPr>
          <w:sz w:val="22"/>
        </w:rPr>
      </w:pPr>
    </w:p>
    <w:p w:rsidR="00C23793" w:rsidRDefault="00C00EBE">
      <w:pPr>
        <w:tabs>
          <w:tab w:val="left" w:pos="1034"/>
          <w:tab w:val="left" w:pos="1489"/>
          <w:tab w:val="left" w:pos="2244"/>
          <w:tab w:val="left" w:pos="3048"/>
          <w:tab w:val="left" w:pos="3807"/>
        </w:tabs>
        <w:spacing w:line="244" w:lineRule="auto"/>
        <w:ind w:left="147" w:right="104"/>
        <w:rPr>
          <w:rFonts w:ascii="Arial" w:hAnsi="Arial"/>
          <w:b/>
        </w:rPr>
      </w:pPr>
      <w:r>
        <w:rPr>
          <w:b/>
        </w:rPr>
        <w:t>Yazarın</w:t>
      </w:r>
      <w:r>
        <w:rPr>
          <w:b/>
        </w:rPr>
        <w:tab/>
        <w:t>bu</w:t>
      </w:r>
      <w:r>
        <w:rPr>
          <w:b/>
        </w:rPr>
        <w:tab/>
        <w:t>metni</w:t>
      </w:r>
      <w:r>
        <w:rPr>
          <w:b/>
        </w:rPr>
        <w:tab/>
        <w:t>yazma</w:t>
      </w:r>
      <w:r>
        <w:rPr>
          <w:b/>
        </w:rPr>
        <w:tab/>
        <w:t>amacı</w:t>
      </w:r>
      <w:r>
        <w:rPr>
          <w:b/>
        </w:rPr>
        <w:tab/>
      </w:r>
      <w:r>
        <w:rPr>
          <w:b/>
          <w:spacing w:val="-1"/>
          <w:w w:val="95"/>
        </w:rPr>
        <w:t>aşağıdakile</w:t>
      </w:r>
      <w:r>
        <w:rPr>
          <w:rFonts w:ascii="Arial" w:hAnsi="Arial"/>
          <w:b/>
          <w:spacing w:val="-1"/>
          <w:w w:val="95"/>
        </w:rPr>
        <w:t>rde</w:t>
      </w:r>
      <w:r>
        <w:rPr>
          <w:rFonts w:ascii="Arial" w:hAnsi="Arial"/>
          <w:b/>
          <w:spacing w:val="-1"/>
          <w:w w:val="95"/>
        </w:rPr>
        <w:t xml:space="preserve">n </w:t>
      </w:r>
      <w:r>
        <w:rPr>
          <w:rFonts w:ascii="Arial" w:hAnsi="Arial"/>
          <w:b/>
        </w:rPr>
        <w:t>hangisidir?</w:t>
      </w:r>
    </w:p>
    <w:p w:rsidR="00C23793" w:rsidRPr="00D51DAF" w:rsidRDefault="00C00EBE">
      <w:pPr>
        <w:pStyle w:val="ListeParagraf"/>
        <w:numPr>
          <w:ilvl w:val="0"/>
          <w:numId w:val="1"/>
        </w:numPr>
        <w:tabs>
          <w:tab w:val="left" w:pos="380"/>
        </w:tabs>
        <w:spacing w:before="8" w:line="240" w:lineRule="auto"/>
        <w:ind w:hanging="233"/>
        <w:rPr>
          <w:color w:val="FF0000"/>
        </w:rPr>
      </w:pPr>
      <w:r w:rsidRPr="00D51DAF">
        <w:rPr>
          <w:color w:val="FF0000"/>
        </w:rPr>
        <w:t>Tasarrufun önemi</w:t>
      </w:r>
      <w:r w:rsidRPr="00D51DAF">
        <w:rPr>
          <w:color w:val="FF0000"/>
          <w:spacing w:val="-3"/>
        </w:rPr>
        <w:t xml:space="preserve"> </w:t>
      </w:r>
      <w:r w:rsidRPr="00D51DAF">
        <w:rPr>
          <w:color w:val="FF0000"/>
        </w:rPr>
        <w:t>vurgulamak</w:t>
      </w:r>
    </w:p>
    <w:p w:rsidR="00C23793" w:rsidRDefault="00C00EBE">
      <w:pPr>
        <w:pStyle w:val="ListeParagraf"/>
        <w:numPr>
          <w:ilvl w:val="0"/>
          <w:numId w:val="1"/>
        </w:numPr>
        <w:tabs>
          <w:tab w:val="left" w:pos="368"/>
        </w:tabs>
        <w:ind w:left="368" w:hanging="221"/>
      </w:pPr>
      <w:r>
        <w:t>Yardımlaşmayı</w:t>
      </w:r>
      <w:r>
        <w:rPr>
          <w:spacing w:val="-2"/>
        </w:rPr>
        <w:t xml:space="preserve"> </w:t>
      </w:r>
      <w:r>
        <w:t>özendirmek</w:t>
      </w:r>
    </w:p>
    <w:p w:rsidR="00C23793" w:rsidRDefault="00C00EBE">
      <w:pPr>
        <w:pStyle w:val="ListeParagraf"/>
        <w:numPr>
          <w:ilvl w:val="0"/>
          <w:numId w:val="1"/>
        </w:numPr>
        <w:tabs>
          <w:tab w:val="left" w:pos="376"/>
        </w:tabs>
        <w:ind w:left="376" w:hanging="229"/>
      </w:pPr>
      <w:r>
        <w:t>Yaşamın zorluklarını</w:t>
      </w:r>
      <w:r>
        <w:rPr>
          <w:spacing w:val="-4"/>
        </w:rPr>
        <w:t xml:space="preserve"> </w:t>
      </w:r>
      <w:r>
        <w:t>belirtmek</w:t>
      </w:r>
    </w:p>
    <w:p w:rsidR="00C23793" w:rsidRDefault="00C00EBE">
      <w:pPr>
        <w:pStyle w:val="ListeParagraf"/>
        <w:numPr>
          <w:ilvl w:val="0"/>
          <w:numId w:val="1"/>
        </w:numPr>
        <w:tabs>
          <w:tab w:val="left" w:pos="380"/>
        </w:tabs>
        <w:ind w:hanging="233"/>
      </w:pPr>
      <w:r>
        <w:t>Sosyal sorunlara dikkat</w:t>
      </w:r>
      <w:r>
        <w:rPr>
          <w:spacing w:val="-10"/>
        </w:rPr>
        <w:t xml:space="preserve"> </w:t>
      </w:r>
      <w:r>
        <w:t>çekmek</w:t>
      </w:r>
    </w:p>
    <w:sectPr w:rsidR="00C23793">
      <w:type w:val="continuous"/>
      <w:pgSz w:w="11910" w:h="16840"/>
      <w:pgMar w:top="280" w:right="460" w:bottom="980" w:left="420" w:header="708" w:footer="708" w:gutter="0"/>
      <w:cols w:num="2" w:space="708" w:equalWidth="0">
        <w:col w:w="5297" w:space="373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BE" w:rsidRDefault="00C00EBE">
      <w:r>
        <w:separator/>
      </w:r>
    </w:p>
  </w:endnote>
  <w:endnote w:type="continuationSeparator" w:id="0">
    <w:p w:rsidR="00C00EBE" w:rsidRDefault="00C0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793" w:rsidRDefault="00D51DAF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BE" w:rsidRDefault="00C00EBE">
      <w:r>
        <w:separator/>
      </w:r>
    </w:p>
  </w:footnote>
  <w:footnote w:type="continuationSeparator" w:id="0">
    <w:p w:rsidR="00C00EBE" w:rsidRDefault="00C00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833"/>
    <w:multiLevelType w:val="hybridMultilevel"/>
    <w:tmpl w:val="11A08326"/>
    <w:lvl w:ilvl="0" w:tplc="B7CC7AF6">
      <w:start w:val="1"/>
      <w:numFmt w:val="upperLetter"/>
      <w:lvlText w:val="%1)"/>
      <w:lvlJc w:val="left"/>
      <w:pPr>
        <w:ind w:left="380" w:hanging="232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BE84533A">
      <w:numFmt w:val="bullet"/>
      <w:lvlText w:val="•"/>
      <w:lvlJc w:val="left"/>
      <w:pPr>
        <w:ind w:left="877" w:hanging="232"/>
      </w:pPr>
      <w:rPr>
        <w:rFonts w:hint="default"/>
        <w:lang w:val="tr-TR" w:eastAsia="en-US" w:bidi="ar-SA"/>
      </w:rPr>
    </w:lvl>
    <w:lvl w:ilvl="2" w:tplc="693E01E2">
      <w:numFmt w:val="bullet"/>
      <w:lvlText w:val="•"/>
      <w:lvlJc w:val="left"/>
      <w:pPr>
        <w:ind w:left="1375" w:hanging="232"/>
      </w:pPr>
      <w:rPr>
        <w:rFonts w:hint="default"/>
        <w:lang w:val="tr-TR" w:eastAsia="en-US" w:bidi="ar-SA"/>
      </w:rPr>
    </w:lvl>
    <w:lvl w:ilvl="3" w:tplc="A0009BA2">
      <w:numFmt w:val="bullet"/>
      <w:lvlText w:val="•"/>
      <w:lvlJc w:val="left"/>
      <w:pPr>
        <w:ind w:left="1873" w:hanging="232"/>
      </w:pPr>
      <w:rPr>
        <w:rFonts w:hint="default"/>
        <w:lang w:val="tr-TR" w:eastAsia="en-US" w:bidi="ar-SA"/>
      </w:rPr>
    </w:lvl>
    <w:lvl w:ilvl="4" w:tplc="1F52002E">
      <w:numFmt w:val="bullet"/>
      <w:lvlText w:val="•"/>
      <w:lvlJc w:val="left"/>
      <w:pPr>
        <w:ind w:left="2371" w:hanging="232"/>
      </w:pPr>
      <w:rPr>
        <w:rFonts w:hint="default"/>
        <w:lang w:val="tr-TR" w:eastAsia="en-US" w:bidi="ar-SA"/>
      </w:rPr>
    </w:lvl>
    <w:lvl w:ilvl="5" w:tplc="422C0502">
      <w:numFmt w:val="bullet"/>
      <w:lvlText w:val="•"/>
      <w:lvlJc w:val="left"/>
      <w:pPr>
        <w:ind w:left="2869" w:hanging="232"/>
      </w:pPr>
      <w:rPr>
        <w:rFonts w:hint="default"/>
        <w:lang w:val="tr-TR" w:eastAsia="en-US" w:bidi="ar-SA"/>
      </w:rPr>
    </w:lvl>
    <w:lvl w:ilvl="6" w:tplc="916C6FDA">
      <w:numFmt w:val="bullet"/>
      <w:lvlText w:val="•"/>
      <w:lvlJc w:val="left"/>
      <w:pPr>
        <w:ind w:left="3366" w:hanging="232"/>
      </w:pPr>
      <w:rPr>
        <w:rFonts w:hint="default"/>
        <w:lang w:val="tr-TR" w:eastAsia="en-US" w:bidi="ar-SA"/>
      </w:rPr>
    </w:lvl>
    <w:lvl w:ilvl="7" w:tplc="78585E94">
      <w:numFmt w:val="bullet"/>
      <w:lvlText w:val="•"/>
      <w:lvlJc w:val="left"/>
      <w:pPr>
        <w:ind w:left="3864" w:hanging="232"/>
      </w:pPr>
      <w:rPr>
        <w:rFonts w:hint="default"/>
        <w:lang w:val="tr-TR" w:eastAsia="en-US" w:bidi="ar-SA"/>
      </w:rPr>
    </w:lvl>
    <w:lvl w:ilvl="8" w:tplc="B1F48FB4">
      <w:numFmt w:val="bullet"/>
      <w:lvlText w:val="•"/>
      <w:lvlJc w:val="left"/>
      <w:pPr>
        <w:ind w:left="4362" w:hanging="232"/>
      </w:pPr>
      <w:rPr>
        <w:rFonts w:hint="default"/>
        <w:lang w:val="tr-TR" w:eastAsia="en-US" w:bidi="ar-SA"/>
      </w:rPr>
    </w:lvl>
  </w:abstractNum>
  <w:abstractNum w:abstractNumId="1">
    <w:nsid w:val="35B7765D"/>
    <w:multiLevelType w:val="hybridMultilevel"/>
    <w:tmpl w:val="64823B8A"/>
    <w:lvl w:ilvl="0" w:tplc="74C07A2C">
      <w:start w:val="1"/>
      <w:numFmt w:val="upperLetter"/>
      <w:lvlText w:val="%1)"/>
      <w:lvlJc w:val="left"/>
      <w:pPr>
        <w:ind w:left="391" w:hanging="244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tr-TR" w:eastAsia="en-US" w:bidi="ar-SA"/>
      </w:rPr>
    </w:lvl>
    <w:lvl w:ilvl="1" w:tplc="54B89596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371C8B86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299EE594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E558157C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B27CD140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2624BA0E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2CD67FE0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3356CA98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2">
    <w:nsid w:val="374E7C62"/>
    <w:multiLevelType w:val="hybridMultilevel"/>
    <w:tmpl w:val="383E0CBA"/>
    <w:lvl w:ilvl="0" w:tplc="789A3226">
      <w:start w:val="1"/>
      <w:numFmt w:val="upperLetter"/>
      <w:lvlText w:val="%1)"/>
      <w:lvlJc w:val="left"/>
      <w:pPr>
        <w:ind w:left="148" w:hanging="356"/>
      </w:pPr>
      <w:rPr>
        <w:rFonts w:hint="default"/>
        <w:spacing w:val="-2"/>
        <w:w w:val="100"/>
        <w:lang w:val="tr-TR" w:eastAsia="en-US" w:bidi="ar-SA"/>
      </w:rPr>
    </w:lvl>
    <w:lvl w:ilvl="1" w:tplc="49C2054E">
      <w:numFmt w:val="bullet"/>
      <w:lvlText w:val="•"/>
      <w:lvlJc w:val="left"/>
      <w:pPr>
        <w:ind w:left="661" w:hanging="356"/>
      </w:pPr>
      <w:rPr>
        <w:rFonts w:hint="default"/>
        <w:lang w:val="tr-TR" w:eastAsia="en-US" w:bidi="ar-SA"/>
      </w:rPr>
    </w:lvl>
    <w:lvl w:ilvl="2" w:tplc="F828B6AC">
      <w:numFmt w:val="bullet"/>
      <w:lvlText w:val="•"/>
      <w:lvlJc w:val="left"/>
      <w:pPr>
        <w:ind w:left="1183" w:hanging="356"/>
      </w:pPr>
      <w:rPr>
        <w:rFonts w:hint="default"/>
        <w:lang w:val="tr-TR" w:eastAsia="en-US" w:bidi="ar-SA"/>
      </w:rPr>
    </w:lvl>
    <w:lvl w:ilvl="3" w:tplc="8A60F4C6">
      <w:numFmt w:val="bullet"/>
      <w:lvlText w:val="•"/>
      <w:lvlJc w:val="left"/>
      <w:pPr>
        <w:ind w:left="1705" w:hanging="356"/>
      </w:pPr>
      <w:rPr>
        <w:rFonts w:hint="default"/>
        <w:lang w:val="tr-TR" w:eastAsia="en-US" w:bidi="ar-SA"/>
      </w:rPr>
    </w:lvl>
    <w:lvl w:ilvl="4" w:tplc="0FC8EC9A">
      <w:numFmt w:val="bullet"/>
      <w:lvlText w:val="•"/>
      <w:lvlJc w:val="left"/>
      <w:pPr>
        <w:ind w:left="2227" w:hanging="356"/>
      </w:pPr>
      <w:rPr>
        <w:rFonts w:hint="default"/>
        <w:lang w:val="tr-TR" w:eastAsia="en-US" w:bidi="ar-SA"/>
      </w:rPr>
    </w:lvl>
    <w:lvl w:ilvl="5" w:tplc="86EEC29A">
      <w:numFmt w:val="bullet"/>
      <w:lvlText w:val="•"/>
      <w:lvlJc w:val="left"/>
      <w:pPr>
        <w:ind w:left="2749" w:hanging="356"/>
      </w:pPr>
      <w:rPr>
        <w:rFonts w:hint="default"/>
        <w:lang w:val="tr-TR" w:eastAsia="en-US" w:bidi="ar-SA"/>
      </w:rPr>
    </w:lvl>
    <w:lvl w:ilvl="6" w:tplc="298A1406">
      <w:numFmt w:val="bullet"/>
      <w:lvlText w:val="•"/>
      <w:lvlJc w:val="left"/>
      <w:pPr>
        <w:ind w:left="3270" w:hanging="356"/>
      </w:pPr>
      <w:rPr>
        <w:rFonts w:hint="default"/>
        <w:lang w:val="tr-TR" w:eastAsia="en-US" w:bidi="ar-SA"/>
      </w:rPr>
    </w:lvl>
    <w:lvl w:ilvl="7" w:tplc="922AC7C4">
      <w:numFmt w:val="bullet"/>
      <w:lvlText w:val="•"/>
      <w:lvlJc w:val="left"/>
      <w:pPr>
        <w:ind w:left="3792" w:hanging="356"/>
      </w:pPr>
      <w:rPr>
        <w:rFonts w:hint="default"/>
        <w:lang w:val="tr-TR" w:eastAsia="en-US" w:bidi="ar-SA"/>
      </w:rPr>
    </w:lvl>
    <w:lvl w:ilvl="8" w:tplc="5ECC0AB6">
      <w:numFmt w:val="bullet"/>
      <w:lvlText w:val="•"/>
      <w:lvlJc w:val="left"/>
      <w:pPr>
        <w:ind w:left="4314" w:hanging="35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93"/>
    <w:rsid w:val="0080202A"/>
    <w:rsid w:val="00C00EBE"/>
    <w:rsid w:val="00C23793"/>
    <w:rsid w:val="00D51DAF"/>
    <w:rsid w:val="00DB40B7"/>
    <w:rsid w:val="00F4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389" w:lineRule="exact"/>
      <w:ind w:left="147"/>
      <w:outlineLvl w:val="0"/>
    </w:pPr>
    <w:rPr>
      <w:sz w:val="32"/>
      <w:szCs w:val="32"/>
    </w:rPr>
  </w:style>
  <w:style w:type="paragraph" w:styleId="Balk2">
    <w:name w:val="heading 2"/>
    <w:basedOn w:val="Normal"/>
    <w:uiPriority w:val="1"/>
    <w:qFormat/>
    <w:pPr>
      <w:spacing w:before="52"/>
      <w:ind w:left="14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68" w:lineRule="exact"/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B40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0B7"/>
    <w:rPr>
      <w:rFonts w:ascii="Tahoma" w:eastAsia="Carlito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389" w:lineRule="exact"/>
      <w:ind w:left="147"/>
      <w:outlineLvl w:val="0"/>
    </w:pPr>
    <w:rPr>
      <w:sz w:val="32"/>
      <w:szCs w:val="32"/>
    </w:rPr>
  </w:style>
  <w:style w:type="paragraph" w:styleId="Balk2">
    <w:name w:val="heading 2"/>
    <w:basedOn w:val="Normal"/>
    <w:uiPriority w:val="1"/>
    <w:qFormat/>
    <w:pPr>
      <w:spacing w:before="52"/>
      <w:ind w:left="14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68" w:lineRule="exact"/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B40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0B7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2020-07-23T07:59:00Z</dcterms:created>
  <dcterms:modified xsi:type="dcterms:W3CDTF">2020-07-23T07:59:00Z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