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719DE" w:rsidP="00A0412F">
      <w:pPr>
        <w:jc w:val="center"/>
        <w:rPr>
          <w:rFonts w:ascii="Times New Roman" w:hAnsi="Times New Roman" w:cs="Times New Roman"/>
          <w:b/>
          <w:sz w:val="32"/>
          <w:szCs w:val="32"/>
        </w:rPr>
      </w:pPr>
      <w:r w:rsidRPr="00A719DE">
        <w:rPr>
          <w:rFonts w:ascii="Times New Roman" w:hAnsi="Times New Roman" w:cs="Times New Roman"/>
          <w:b/>
          <w:sz w:val="32"/>
          <w:szCs w:val="32"/>
        </w:rPr>
        <w:t xml:space="preserve">LGS </w:t>
      </w:r>
      <w:r w:rsidR="00A0412F">
        <w:rPr>
          <w:rFonts w:ascii="Times New Roman" w:hAnsi="Times New Roman" w:cs="Times New Roman"/>
          <w:b/>
          <w:sz w:val="32"/>
          <w:szCs w:val="32"/>
        </w:rPr>
        <w:t xml:space="preserve">TÜRKÇE </w:t>
      </w:r>
      <w:r w:rsidRPr="00A719DE">
        <w:rPr>
          <w:rFonts w:ascii="Times New Roman" w:hAnsi="Times New Roman" w:cs="Times New Roman"/>
          <w:b/>
          <w:sz w:val="32"/>
          <w:szCs w:val="32"/>
        </w:rPr>
        <w:t>DENEMESİ</w:t>
      </w:r>
    </w:p>
    <w:p w:rsidR="00A719DE" w:rsidRDefault="00A719DE" w:rsidP="00A719DE">
      <w:pPr>
        <w:pStyle w:val="NormalWeb"/>
        <w:shd w:val="clear" w:color="auto" w:fill="FFFFFF"/>
        <w:spacing w:before="0" w:beforeAutospacing="0" w:after="0" w:afterAutospacing="0"/>
        <w:rPr>
          <w:b/>
          <w:sz w:val="22"/>
          <w:szCs w:val="22"/>
        </w:rPr>
        <w:sectPr w:rsidR="00A719D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rsidR="00A719DE" w:rsidRPr="005E6ED7" w:rsidRDefault="00A719DE" w:rsidP="00A719DE">
      <w:pPr>
        <w:pStyle w:val="NormalWeb"/>
        <w:shd w:val="clear" w:color="auto" w:fill="FFFFFF"/>
        <w:spacing w:before="0" w:beforeAutospacing="0" w:after="0" w:afterAutospacing="0"/>
        <w:rPr>
          <w:b/>
          <w:sz w:val="20"/>
          <w:szCs w:val="20"/>
        </w:rPr>
      </w:pPr>
      <w:r w:rsidRPr="005E6ED7">
        <w:rPr>
          <w:b/>
          <w:sz w:val="20"/>
          <w:szCs w:val="20"/>
        </w:rPr>
        <w:lastRenderedPageBreak/>
        <w:t xml:space="preserve">1. </w:t>
      </w:r>
      <w:r w:rsidRPr="005E6ED7">
        <w:rPr>
          <w:sz w:val="20"/>
          <w:szCs w:val="20"/>
        </w:rPr>
        <w:t>“Çıkmak”</w:t>
      </w:r>
      <w:r w:rsidRPr="005E6ED7">
        <w:rPr>
          <w:b/>
          <w:sz w:val="20"/>
          <w:szCs w:val="20"/>
        </w:rPr>
        <w:t xml:space="preserve"> sözcüğü aşağıdaki cümlelerin hangisinde yay ayraç içinde verilen anlama uygun olarak </w:t>
      </w:r>
      <w:r w:rsidRPr="005E6ED7">
        <w:rPr>
          <w:b/>
          <w:sz w:val="20"/>
          <w:szCs w:val="20"/>
          <w:u w:val="single"/>
        </w:rPr>
        <w:t>kullanılmamıştır</w:t>
      </w:r>
      <w:r w:rsidRPr="005E6ED7">
        <w:rPr>
          <w:b/>
          <w:sz w:val="20"/>
          <w:szCs w:val="20"/>
        </w:rPr>
        <w:t>?</w:t>
      </w:r>
    </w:p>
    <w:p w:rsidR="00A719DE" w:rsidRPr="005E6ED7" w:rsidRDefault="00A719DE" w:rsidP="00A719DE">
      <w:pPr>
        <w:pStyle w:val="NormalWeb"/>
        <w:shd w:val="clear" w:color="auto" w:fill="FFFFFF"/>
        <w:spacing w:before="0" w:beforeAutospacing="0" w:after="0" w:afterAutospacing="0"/>
        <w:rPr>
          <w:b/>
          <w:sz w:val="20"/>
          <w:szCs w:val="20"/>
        </w:rPr>
      </w:pPr>
    </w:p>
    <w:p w:rsidR="00A719DE" w:rsidRPr="005E6ED7" w:rsidRDefault="00A719DE" w:rsidP="00A719DE">
      <w:pPr>
        <w:pStyle w:val="NormalWeb"/>
        <w:shd w:val="clear" w:color="auto" w:fill="FFFFFF"/>
        <w:spacing w:before="0" w:beforeAutospacing="0" w:after="0" w:afterAutospacing="0"/>
        <w:rPr>
          <w:b/>
          <w:sz w:val="20"/>
          <w:szCs w:val="20"/>
        </w:rPr>
      </w:pPr>
      <w:r w:rsidRPr="005E6ED7">
        <w:rPr>
          <w:b/>
          <w:sz w:val="20"/>
          <w:szCs w:val="20"/>
        </w:rPr>
        <w:t xml:space="preserve">A. </w:t>
      </w:r>
      <w:r w:rsidRPr="005E6ED7">
        <w:rPr>
          <w:sz w:val="20"/>
          <w:szCs w:val="20"/>
        </w:rPr>
        <w:t>Yeni aldığı gömleğin boyası atletine çıkmıştı.</w:t>
      </w:r>
      <w:r w:rsidRPr="005E6ED7">
        <w:rPr>
          <w:b/>
          <w:sz w:val="20"/>
          <w:szCs w:val="20"/>
        </w:rPr>
        <w:t xml:space="preserve"> </w:t>
      </w:r>
      <w:r w:rsidRPr="005E6ED7">
        <w:rPr>
          <w:sz w:val="20"/>
          <w:szCs w:val="20"/>
        </w:rPr>
        <w:t>( Bulaşmak)</w:t>
      </w:r>
    </w:p>
    <w:p w:rsidR="00A719DE" w:rsidRPr="005E6ED7" w:rsidRDefault="00A719DE" w:rsidP="00A719DE">
      <w:pPr>
        <w:pStyle w:val="NormalWeb"/>
        <w:shd w:val="clear" w:color="auto" w:fill="FFFFFF"/>
        <w:spacing w:before="0" w:beforeAutospacing="0" w:after="0" w:afterAutospacing="0"/>
        <w:rPr>
          <w:b/>
          <w:sz w:val="20"/>
          <w:szCs w:val="20"/>
        </w:rPr>
      </w:pPr>
    </w:p>
    <w:p w:rsidR="00A719DE" w:rsidRPr="005E6ED7" w:rsidRDefault="00A719DE" w:rsidP="00A719DE">
      <w:pPr>
        <w:pStyle w:val="NormalWeb"/>
        <w:shd w:val="clear" w:color="auto" w:fill="FFFFFF"/>
        <w:tabs>
          <w:tab w:val="left" w:pos="7685"/>
        </w:tabs>
        <w:spacing w:before="0" w:beforeAutospacing="0" w:after="0" w:afterAutospacing="0"/>
        <w:rPr>
          <w:sz w:val="20"/>
          <w:szCs w:val="20"/>
        </w:rPr>
      </w:pPr>
      <w:r w:rsidRPr="005E6ED7">
        <w:rPr>
          <w:b/>
          <w:sz w:val="20"/>
          <w:szCs w:val="20"/>
        </w:rPr>
        <w:t xml:space="preserve">B. </w:t>
      </w:r>
      <w:r w:rsidRPr="005E6ED7">
        <w:rPr>
          <w:sz w:val="20"/>
          <w:szCs w:val="20"/>
        </w:rPr>
        <w:t>Bu gerçeği, çocukluktan çıkıp kocaman adam olduğum zaman öğrendim. ( Bir durumla ilgili niteliğini yitirip bir durumdan başka bir duruma geçmek)</w:t>
      </w:r>
    </w:p>
    <w:p w:rsidR="00A719DE" w:rsidRPr="005E6ED7" w:rsidRDefault="00A719DE" w:rsidP="00A719DE">
      <w:pPr>
        <w:pStyle w:val="NormalWeb"/>
        <w:shd w:val="clear" w:color="auto" w:fill="FFFFFF"/>
        <w:tabs>
          <w:tab w:val="left" w:pos="7685"/>
        </w:tabs>
        <w:spacing w:before="0" w:beforeAutospacing="0" w:after="0" w:afterAutospacing="0"/>
        <w:rPr>
          <w:sz w:val="20"/>
          <w:szCs w:val="20"/>
        </w:rPr>
      </w:pPr>
    </w:p>
    <w:p w:rsidR="00A719DE" w:rsidRPr="005E6ED7" w:rsidRDefault="00A719DE" w:rsidP="00A719DE">
      <w:pPr>
        <w:pStyle w:val="NormalWeb"/>
        <w:shd w:val="clear" w:color="auto" w:fill="FFFFFF"/>
        <w:tabs>
          <w:tab w:val="left" w:pos="7685"/>
        </w:tabs>
        <w:spacing w:before="0" w:beforeAutospacing="0" w:after="0" w:afterAutospacing="0"/>
        <w:rPr>
          <w:sz w:val="20"/>
          <w:szCs w:val="20"/>
        </w:rPr>
      </w:pPr>
      <w:r w:rsidRPr="005E6ED7">
        <w:rPr>
          <w:b/>
          <w:sz w:val="20"/>
          <w:szCs w:val="20"/>
        </w:rPr>
        <w:t xml:space="preserve">C. </w:t>
      </w:r>
      <w:r w:rsidRPr="005E6ED7">
        <w:rPr>
          <w:sz w:val="20"/>
          <w:szCs w:val="20"/>
        </w:rPr>
        <w:t>O da tanıdığım tüm insanlar gibi anlayışsız çıkmıştı. ( Niteliği sonradan anlaşılmak)</w:t>
      </w:r>
    </w:p>
    <w:p w:rsidR="00A719DE" w:rsidRPr="005E6ED7" w:rsidRDefault="00A719DE" w:rsidP="00A719DE">
      <w:pPr>
        <w:pStyle w:val="NormalWeb"/>
        <w:shd w:val="clear" w:color="auto" w:fill="FFFFFF"/>
        <w:spacing w:before="0" w:beforeAutospacing="0" w:after="0" w:afterAutospacing="0"/>
        <w:rPr>
          <w:b/>
          <w:sz w:val="20"/>
          <w:szCs w:val="20"/>
        </w:rPr>
      </w:pPr>
    </w:p>
    <w:p w:rsidR="00A719DE" w:rsidRPr="005E6ED7" w:rsidRDefault="00A719DE" w:rsidP="00A719DE">
      <w:pPr>
        <w:pStyle w:val="NormalWeb"/>
        <w:shd w:val="clear" w:color="auto" w:fill="FFFFFF"/>
        <w:spacing w:before="0" w:beforeAutospacing="0" w:after="0" w:afterAutospacing="0"/>
        <w:rPr>
          <w:sz w:val="20"/>
          <w:szCs w:val="20"/>
        </w:rPr>
      </w:pPr>
      <w:r w:rsidRPr="005E6ED7">
        <w:rPr>
          <w:b/>
          <w:sz w:val="20"/>
          <w:szCs w:val="20"/>
        </w:rPr>
        <w:t xml:space="preserve">D. </w:t>
      </w:r>
      <w:r w:rsidRPr="005E6ED7">
        <w:rPr>
          <w:sz w:val="20"/>
          <w:szCs w:val="20"/>
        </w:rPr>
        <w:t>Akşam olurken arkadaşımla evden çıkıp çarşıya doğru gittik. ( Taşınmak, ayrılmak, ilgisini kesmek)</w:t>
      </w:r>
    </w:p>
    <w:p w:rsidR="00A719DE" w:rsidRPr="005E6ED7" w:rsidRDefault="005E6ED7" w:rsidP="00A719DE">
      <w:pPr>
        <w:pStyle w:val="NormalWeb"/>
        <w:shd w:val="clear" w:color="auto" w:fill="FFFFFF"/>
        <w:spacing w:after="120" w:afterAutospacing="0" w:line="40" w:lineRule="atLeast"/>
        <w:rPr>
          <w:color w:val="000000"/>
          <w:sz w:val="20"/>
          <w:szCs w:val="20"/>
        </w:rPr>
      </w:pPr>
      <w:r w:rsidRPr="005E6ED7">
        <w:rPr>
          <w:sz w:val="20"/>
          <w:szCs w:val="20"/>
        </w:rPr>
        <w:t xml:space="preserve">       </w:t>
      </w:r>
      <w:r w:rsidR="00A719DE" w:rsidRPr="005E6ED7">
        <w:rPr>
          <w:color w:val="000000"/>
          <w:sz w:val="20"/>
          <w:szCs w:val="20"/>
        </w:rPr>
        <w:t>Günümüzde bireyselliğin ön planda olduğu, sorunların gözden kaçırılmaya çalışıldığı ve hayatı boş vermeyi öğütleyen tuhaf bir yaşam şekli sanat adı altında topluma kabul ettirilmeye çalışılmaktadır. Oysa bunun sanatla uzaktan yakından alakası yoktur. Sanat, kendisini var eden toplum içindir. Böyle de olmalıdır. Çünkü sanat, kültürün bir ögesidir ve kültürü var eden de toplumun kendisidir. Toplumun sorunlarına çare olmayan, toplumun sevincini, üzüntüsünü paylaşmayan ve toplumun acılarına gözlerini yumup kulağını tıkayan sanat ve onu icra eden sanatçı ne kadar değerli olabilir? Toparlamak gerekirse sanat, halkın hayatından doğar ve onu anlatır. Ondan yön alır, ona yön verir. Sanatçı da bu işi kutsal vazife sayan kişidir.</w:t>
      </w:r>
    </w:p>
    <w:p w:rsidR="00A719DE" w:rsidRPr="005E6ED7" w:rsidRDefault="00A719DE" w:rsidP="00A719DE">
      <w:pPr>
        <w:pStyle w:val="NormalWeb"/>
        <w:shd w:val="clear" w:color="auto" w:fill="FFFFFF"/>
        <w:spacing w:after="120" w:afterAutospacing="0" w:line="40" w:lineRule="atLeast"/>
        <w:rPr>
          <w:b/>
          <w:color w:val="000000"/>
          <w:sz w:val="20"/>
          <w:szCs w:val="20"/>
        </w:rPr>
      </w:pPr>
      <w:r w:rsidRPr="005E6ED7">
        <w:rPr>
          <w:b/>
          <w:color w:val="000000"/>
          <w:sz w:val="20"/>
          <w:szCs w:val="20"/>
        </w:rPr>
        <w:t>(2, 3, 4 ve 5. soruları paragrafa göre cevaplayınız.)</w:t>
      </w:r>
    </w:p>
    <w:p w:rsidR="00A719DE" w:rsidRPr="005E6ED7" w:rsidRDefault="00A719DE" w:rsidP="00A719DE">
      <w:pPr>
        <w:pStyle w:val="NormalWeb"/>
        <w:shd w:val="clear" w:color="auto" w:fill="FFFFFF"/>
        <w:spacing w:after="0" w:afterAutospacing="0" w:line="40" w:lineRule="atLeast"/>
        <w:rPr>
          <w:b/>
          <w:color w:val="000000"/>
          <w:sz w:val="20"/>
          <w:szCs w:val="20"/>
        </w:rPr>
      </w:pPr>
      <w:r w:rsidRPr="005E6ED7">
        <w:rPr>
          <w:b/>
          <w:color w:val="000000"/>
          <w:sz w:val="20"/>
          <w:szCs w:val="20"/>
        </w:rPr>
        <w:t>2. Paragrafın ana düşüncesi aşağıdaki seçeneklerin hangisinde verilmiştir?</w:t>
      </w:r>
    </w:p>
    <w:p w:rsidR="00A719DE" w:rsidRPr="005E6ED7" w:rsidRDefault="00A719DE" w:rsidP="00A719DE">
      <w:pPr>
        <w:pStyle w:val="NormalWeb"/>
        <w:shd w:val="clear" w:color="auto" w:fill="FFFFFF"/>
        <w:spacing w:after="0" w:afterAutospacing="0" w:line="40" w:lineRule="atLeast"/>
        <w:rPr>
          <w:color w:val="000000"/>
          <w:sz w:val="20"/>
          <w:szCs w:val="20"/>
        </w:rPr>
      </w:pPr>
      <w:r w:rsidRPr="005E6ED7">
        <w:rPr>
          <w:b/>
          <w:color w:val="000000"/>
          <w:sz w:val="20"/>
          <w:szCs w:val="20"/>
        </w:rPr>
        <w:t xml:space="preserve">A. </w:t>
      </w:r>
      <w:r w:rsidRPr="005E6ED7">
        <w:rPr>
          <w:color w:val="000000"/>
          <w:sz w:val="20"/>
          <w:szCs w:val="20"/>
        </w:rPr>
        <w:t>Sanat, kültürü geliştirmek için en önemli araçtır.</w:t>
      </w:r>
    </w:p>
    <w:p w:rsidR="00A719DE" w:rsidRPr="005E6ED7" w:rsidRDefault="00A719DE" w:rsidP="00A719DE">
      <w:pPr>
        <w:pStyle w:val="NormalWeb"/>
        <w:shd w:val="clear" w:color="auto" w:fill="FFFFFF"/>
        <w:spacing w:after="0" w:afterAutospacing="0" w:line="40" w:lineRule="atLeast"/>
        <w:rPr>
          <w:b/>
          <w:color w:val="000000"/>
          <w:sz w:val="20"/>
          <w:szCs w:val="20"/>
        </w:rPr>
      </w:pPr>
      <w:r w:rsidRPr="005E6ED7">
        <w:rPr>
          <w:b/>
          <w:color w:val="000000"/>
          <w:sz w:val="20"/>
          <w:szCs w:val="20"/>
        </w:rPr>
        <w:t xml:space="preserve">B. </w:t>
      </w:r>
      <w:r w:rsidRPr="005E6ED7">
        <w:rPr>
          <w:color w:val="000000"/>
          <w:sz w:val="20"/>
          <w:szCs w:val="20"/>
        </w:rPr>
        <w:t>Günümüz sanatçıları nitelikli sanat eserleri ortaya koyamamaktadırlar.</w:t>
      </w:r>
      <w:r w:rsidRPr="005E6ED7">
        <w:rPr>
          <w:b/>
          <w:color w:val="000000"/>
          <w:sz w:val="20"/>
          <w:szCs w:val="20"/>
        </w:rPr>
        <w:t xml:space="preserve"> </w:t>
      </w:r>
    </w:p>
    <w:p w:rsidR="00A719DE" w:rsidRPr="005E6ED7" w:rsidRDefault="00A719DE" w:rsidP="00A719DE">
      <w:pPr>
        <w:pStyle w:val="NormalWeb"/>
        <w:shd w:val="clear" w:color="auto" w:fill="FFFFFF"/>
        <w:spacing w:after="0" w:afterAutospacing="0" w:line="40" w:lineRule="atLeast"/>
        <w:rPr>
          <w:color w:val="000000"/>
          <w:sz w:val="20"/>
          <w:szCs w:val="20"/>
        </w:rPr>
      </w:pPr>
      <w:r w:rsidRPr="005E6ED7">
        <w:rPr>
          <w:b/>
          <w:color w:val="000000"/>
          <w:sz w:val="20"/>
          <w:szCs w:val="20"/>
        </w:rPr>
        <w:t xml:space="preserve">C. </w:t>
      </w:r>
      <w:r w:rsidRPr="005E6ED7">
        <w:rPr>
          <w:color w:val="000000"/>
          <w:sz w:val="20"/>
          <w:szCs w:val="20"/>
        </w:rPr>
        <w:t>Sanat, insanları eğlendirebildiği sürece anlamlıdır.</w:t>
      </w:r>
    </w:p>
    <w:p w:rsidR="00A719DE" w:rsidRPr="005E6ED7" w:rsidRDefault="00A719DE" w:rsidP="00A719DE">
      <w:pPr>
        <w:pStyle w:val="NormalWeb"/>
        <w:shd w:val="clear" w:color="auto" w:fill="FFFFFF"/>
        <w:spacing w:after="0" w:afterAutospacing="0" w:line="40" w:lineRule="atLeast"/>
        <w:rPr>
          <w:color w:val="000000"/>
          <w:sz w:val="20"/>
          <w:szCs w:val="20"/>
        </w:rPr>
      </w:pPr>
      <w:r w:rsidRPr="005E6ED7">
        <w:rPr>
          <w:b/>
          <w:color w:val="000000"/>
          <w:sz w:val="20"/>
          <w:szCs w:val="20"/>
        </w:rPr>
        <w:t xml:space="preserve">D. </w:t>
      </w:r>
      <w:r w:rsidRPr="005E6ED7">
        <w:rPr>
          <w:color w:val="000000"/>
          <w:sz w:val="20"/>
          <w:szCs w:val="20"/>
        </w:rPr>
        <w:t>Sanat ve sanatçı topluma yön göstermeli ve onun sorunlarıyla ilgilenmelidir.</w:t>
      </w:r>
    </w:p>
    <w:p w:rsidR="00A719DE" w:rsidRPr="005E6ED7" w:rsidRDefault="00A719DE" w:rsidP="00A719DE">
      <w:pPr>
        <w:pStyle w:val="NormalWeb"/>
        <w:shd w:val="clear" w:color="auto" w:fill="FFFFFF"/>
        <w:spacing w:after="120" w:afterAutospacing="0" w:line="40" w:lineRule="atLeast"/>
        <w:rPr>
          <w:b/>
          <w:color w:val="000000"/>
          <w:sz w:val="20"/>
          <w:szCs w:val="20"/>
        </w:rPr>
      </w:pPr>
      <w:r w:rsidRPr="005E6ED7">
        <w:rPr>
          <w:b/>
          <w:color w:val="000000"/>
          <w:sz w:val="20"/>
          <w:szCs w:val="20"/>
        </w:rPr>
        <w:t xml:space="preserve">3. Paragrafta aşağıdaki kelimelerden hangisinin eş anlamlısı </w:t>
      </w:r>
      <w:r w:rsidRPr="005E6ED7">
        <w:rPr>
          <w:b/>
          <w:color w:val="000000"/>
          <w:sz w:val="20"/>
          <w:szCs w:val="20"/>
          <w:u w:val="single"/>
        </w:rPr>
        <w:t>bulunmamaktadır</w:t>
      </w:r>
      <w:r w:rsidRPr="005E6ED7">
        <w:rPr>
          <w:b/>
          <w:color w:val="000000"/>
          <w:sz w:val="20"/>
          <w:szCs w:val="20"/>
        </w:rPr>
        <w:t>?</w:t>
      </w:r>
    </w:p>
    <w:p w:rsidR="00A719DE" w:rsidRPr="005E6ED7" w:rsidRDefault="00A719DE" w:rsidP="00A719DE">
      <w:pPr>
        <w:pStyle w:val="NormalWeb"/>
        <w:shd w:val="clear" w:color="auto" w:fill="FFFFFF"/>
        <w:spacing w:after="120" w:afterAutospacing="0" w:line="40" w:lineRule="atLeast"/>
        <w:rPr>
          <w:color w:val="000000"/>
          <w:sz w:val="20"/>
          <w:szCs w:val="20"/>
        </w:rPr>
      </w:pPr>
      <w:r w:rsidRPr="005E6ED7">
        <w:rPr>
          <w:b/>
          <w:color w:val="000000"/>
          <w:sz w:val="20"/>
          <w:szCs w:val="20"/>
        </w:rPr>
        <w:t xml:space="preserve">A. </w:t>
      </w:r>
      <w:r w:rsidRPr="005E6ED7">
        <w:rPr>
          <w:color w:val="000000"/>
          <w:sz w:val="20"/>
          <w:szCs w:val="20"/>
        </w:rPr>
        <w:t xml:space="preserve">Ulus </w:t>
      </w:r>
      <w:r w:rsidRPr="005E6ED7">
        <w:rPr>
          <w:b/>
          <w:color w:val="000000"/>
          <w:sz w:val="20"/>
          <w:szCs w:val="20"/>
        </w:rPr>
        <w:t xml:space="preserve">                            B. </w:t>
      </w:r>
      <w:r w:rsidRPr="005E6ED7">
        <w:rPr>
          <w:color w:val="000000"/>
          <w:sz w:val="20"/>
          <w:szCs w:val="20"/>
        </w:rPr>
        <w:t>Unsur</w:t>
      </w:r>
      <w:r w:rsidRPr="005E6ED7">
        <w:rPr>
          <w:b/>
          <w:color w:val="000000"/>
          <w:sz w:val="20"/>
          <w:szCs w:val="20"/>
        </w:rPr>
        <w:t xml:space="preserve">                            C. </w:t>
      </w:r>
      <w:r w:rsidRPr="005E6ED7">
        <w:rPr>
          <w:color w:val="000000"/>
          <w:sz w:val="20"/>
          <w:szCs w:val="20"/>
        </w:rPr>
        <w:t xml:space="preserve">Görev   </w:t>
      </w:r>
      <w:r w:rsidRPr="005E6ED7">
        <w:rPr>
          <w:b/>
          <w:color w:val="000000"/>
          <w:sz w:val="20"/>
          <w:szCs w:val="20"/>
        </w:rPr>
        <w:t xml:space="preserve">                        D. </w:t>
      </w:r>
      <w:r w:rsidRPr="005E6ED7">
        <w:rPr>
          <w:color w:val="000000"/>
          <w:sz w:val="20"/>
          <w:szCs w:val="20"/>
        </w:rPr>
        <w:t>İlgi</w:t>
      </w:r>
    </w:p>
    <w:p w:rsidR="00A719DE" w:rsidRPr="005E6ED7" w:rsidRDefault="00A719DE" w:rsidP="00A719DE">
      <w:pPr>
        <w:pStyle w:val="NormalWeb"/>
        <w:shd w:val="clear" w:color="auto" w:fill="FFFFFF"/>
        <w:spacing w:after="120" w:afterAutospacing="0" w:line="40" w:lineRule="atLeast"/>
        <w:rPr>
          <w:b/>
          <w:color w:val="000000"/>
          <w:sz w:val="20"/>
          <w:szCs w:val="20"/>
        </w:rPr>
      </w:pPr>
      <w:r w:rsidRPr="005E6ED7">
        <w:rPr>
          <w:b/>
          <w:color w:val="000000"/>
          <w:sz w:val="20"/>
          <w:szCs w:val="20"/>
        </w:rPr>
        <w:t xml:space="preserve">4. Paragrafla ilgili aşağıdakilerden hangisine </w:t>
      </w:r>
      <w:r w:rsidRPr="005E6ED7">
        <w:rPr>
          <w:b/>
          <w:color w:val="000000"/>
          <w:sz w:val="20"/>
          <w:szCs w:val="20"/>
          <w:u w:val="single"/>
        </w:rPr>
        <w:t>ulaşılamaz</w:t>
      </w:r>
      <w:r w:rsidRPr="005E6ED7">
        <w:rPr>
          <w:b/>
          <w:color w:val="000000"/>
          <w:sz w:val="20"/>
          <w:szCs w:val="20"/>
        </w:rPr>
        <w:t>?</w:t>
      </w:r>
    </w:p>
    <w:p w:rsidR="00A719DE" w:rsidRPr="005E6ED7" w:rsidRDefault="00A719DE" w:rsidP="00A719DE">
      <w:pPr>
        <w:pStyle w:val="NormalWeb"/>
        <w:shd w:val="clear" w:color="auto" w:fill="FFFFFF"/>
        <w:spacing w:before="0" w:beforeAutospacing="0" w:after="0" w:afterAutospacing="0" w:line="20" w:lineRule="atLeast"/>
        <w:rPr>
          <w:color w:val="000000"/>
          <w:sz w:val="20"/>
          <w:szCs w:val="20"/>
        </w:rPr>
      </w:pPr>
      <w:r w:rsidRPr="005E6ED7">
        <w:rPr>
          <w:b/>
          <w:color w:val="000000"/>
          <w:sz w:val="20"/>
          <w:szCs w:val="20"/>
        </w:rPr>
        <w:t>A.</w:t>
      </w:r>
      <w:r w:rsidRPr="005E6ED7">
        <w:rPr>
          <w:color w:val="000000"/>
          <w:sz w:val="20"/>
          <w:szCs w:val="20"/>
        </w:rPr>
        <w:t xml:space="preserve"> Tanımlamadan yararlanılmıştır.                            </w:t>
      </w:r>
      <w:r w:rsidRPr="005E6ED7">
        <w:rPr>
          <w:b/>
          <w:color w:val="000000"/>
          <w:sz w:val="20"/>
          <w:szCs w:val="20"/>
        </w:rPr>
        <w:t>B.</w:t>
      </w:r>
      <w:r w:rsidRPr="005E6ED7">
        <w:rPr>
          <w:color w:val="000000"/>
          <w:sz w:val="20"/>
          <w:szCs w:val="20"/>
        </w:rPr>
        <w:t xml:space="preserve"> Deyimlerden yararlanılmıştır.</w:t>
      </w:r>
    </w:p>
    <w:p w:rsidR="00A719DE" w:rsidRPr="005E6ED7" w:rsidRDefault="00A719DE" w:rsidP="00A719DE">
      <w:pPr>
        <w:pStyle w:val="NormalWeb"/>
        <w:shd w:val="clear" w:color="auto" w:fill="FFFFFF"/>
        <w:spacing w:before="0" w:beforeAutospacing="0" w:after="0" w:afterAutospacing="0" w:line="20" w:lineRule="atLeast"/>
        <w:rPr>
          <w:color w:val="000000"/>
          <w:sz w:val="20"/>
          <w:szCs w:val="20"/>
        </w:rPr>
      </w:pPr>
      <w:r w:rsidRPr="005E6ED7">
        <w:rPr>
          <w:b/>
          <w:color w:val="000000"/>
          <w:sz w:val="20"/>
          <w:szCs w:val="20"/>
        </w:rPr>
        <w:t>C.</w:t>
      </w:r>
      <w:r w:rsidRPr="005E6ED7">
        <w:rPr>
          <w:color w:val="000000"/>
          <w:sz w:val="20"/>
          <w:szCs w:val="20"/>
        </w:rPr>
        <w:t xml:space="preserve"> Açıklayıcı anlatım tekniği kullanılmıştır.             </w:t>
      </w:r>
      <w:r w:rsidRPr="005E6ED7">
        <w:rPr>
          <w:b/>
          <w:color w:val="000000"/>
          <w:sz w:val="20"/>
          <w:szCs w:val="20"/>
        </w:rPr>
        <w:t>D.</w:t>
      </w:r>
      <w:r w:rsidRPr="005E6ED7">
        <w:rPr>
          <w:color w:val="000000"/>
          <w:sz w:val="20"/>
          <w:szCs w:val="20"/>
        </w:rPr>
        <w:t xml:space="preserve"> Zıt anlamlı kelimeler bir arada kullanılmıştır.</w:t>
      </w:r>
    </w:p>
    <w:p w:rsidR="00A719DE" w:rsidRPr="005E6ED7" w:rsidRDefault="00A719DE" w:rsidP="00A719DE">
      <w:pPr>
        <w:pStyle w:val="NormalWeb"/>
        <w:shd w:val="clear" w:color="auto" w:fill="FFFFFF"/>
        <w:spacing w:after="120" w:afterAutospacing="0" w:line="40" w:lineRule="atLeast"/>
        <w:rPr>
          <w:b/>
          <w:color w:val="000000"/>
          <w:sz w:val="20"/>
          <w:szCs w:val="20"/>
        </w:rPr>
      </w:pPr>
      <w:r w:rsidRPr="005E6ED7">
        <w:rPr>
          <w:b/>
          <w:color w:val="000000"/>
          <w:sz w:val="20"/>
          <w:szCs w:val="20"/>
        </w:rPr>
        <w:t>5. Paragrafta aşağıdaki sorulardan hangisinin cevabı yoktur?</w:t>
      </w:r>
    </w:p>
    <w:p w:rsidR="00A719DE" w:rsidRPr="005E6ED7" w:rsidRDefault="00A719DE" w:rsidP="00A719DE">
      <w:pPr>
        <w:pStyle w:val="NormalWeb"/>
        <w:shd w:val="clear" w:color="auto" w:fill="FFFFFF"/>
        <w:spacing w:before="0" w:beforeAutospacing="0" w:after="0" w:afterAutospacing="0" w:line="20" w:lineRule="atLeast"/>
        <w:rPr>
          <w:b/>
          <w:color w:val="000000"/>
          <w:sz w:val="20"/>
          <w:szCs w:val="20"/>
        </w:rPr>
      </w:pPr>
      <w:r w:rsidRPr="005E6ED7">
        <w:rPr>
          <w:b/>
          <w:color w:val="000000"/>
          <w:sz w:val="20"/>
          <w:szCs w:val="20"/>
        </w:rPr>
        <w:t xml:space="preserve">A. </w:t>
      </w:r>
      <w:r w:rsidRPr="005E6ED7">
        <w:rPr>
          <w:color w:val="000000"/>
          <w:sz w:val="20"/>
          <w:szCs w:val="20"/>
        </w:rPr>
        <w:t>Sanatçı kimdir ve amacı ne olmalıdır?</w:t>
      </w:r>
      <w:r w:rsidRPr="005E6ED7">
        <w:rPr>
          <w:b/>
          <w:color w:val="000000"/>
          <w:sz w:val="20"/>
          <w:szCs w:val="20"/>
        </w:rPr>
        <w:t xml:space="preserve">                       </w:t>
      </w:r>
    </w:p>
    <w:p w:rsidR="00A719DE" w:rsidRPr="005E6ED7" w:rsidRDefault="00A719DE" w:rsidP="00A719DE">
      <w:pPr>
        <w:pStyle w:val="NormalWeb"/>
        <w:shd w:val="clear" w:color="auto" w:fill="FFFFFF"/>
        <w:spacing w:before="0" w:beforeAutospacing="0" w:after="0" w:afterAutospacing="0" w:line="20" w:lineRule="atLeast"/>
        <w:rPr>
          <w:color w:val="000000"/>
          <w:sz w:val="20"/>
          <w:szCs w:val="20"/>
        </w:rPr>
      </w:pPr>
      <w:r w:rsidRPr="005E6ED7">
        <w:rPr>
          <w:b/>
          <w:color w:val="000000"/>
          <w:sz w:val="20"/>
          <w:szCs w:val="20"/>
        </w:rPr>
        <w:t xml:space="preserve">B. </w:t>
      </w:r>
      <w:r w:rsidRPr="005E6ED7">
        <w:rPr>
          <w:color w:val="000000"/>
          <w:sz w:val="20"/>
          <w:szCs w:val="20"/>
        </w:rPr>
        <w:t>Sanat ve toplum arasında nasıl bir ilişki vardır?</w:t>
      </w:r>
    </w:p>
    <w:p w:rsidR="00A719DE" w:rsidRPr="005E6ED7" w:rsidRDefault="00A719DE" w:rsidP="00A719DE">
      <w:pPr>
        <w:pStyle w:val="NormalWeb"/>
        <w:shd w:val="clear" w:color="auto" w:fill="FFFFFF"/>
        <w:spacing w:before="0" w:beforeAutospacing="0" w:after="0" w:afterAutospacing="0" w:line="20" w:lineRule="atLeast"/>
        <w:rPr>
          <w:b/>
          <w:color w:val="000000"/>
          <w:sz w:val="20"/>
          <w:szCs w:val="20"/>
        </w:rPr>
      </w:pPr>
      <w:r w:rsidRPr="005E6ED7">
        <w:rPr>
          <w:b/>
          <w:color w:val="000000"/>
          <w:sz w:val="20"/>
          <w:szCs w:val="20"/>
        </w:rPr>
        <w:t xml:space="preserve">C. </w:t>
      </w:r>
      <w:r w:rsidRPr="005E6ED7">
        <w:rPr>
          <w:color w:val="000000"/>
          <w:sz w:val="20"/>
          <w:szCs w:val="20"/>
        </w:rPr>
        <w:t>Eski ve yeni sanatçılar arasındaki farklar nelerdir?</w:t>
      </w:r>
      <w:r w:rsidRPr="005E6ED7">
        <w:rPr>
          <w:b/>
          <w:color w:val="000000"/>
          <w:sz w:val="20"/>
          <w:szCs w:val="20"/>
        </w:rPr>
        <w:t xml:space="preserve">                                                   </w:t>
      </w:r>
    </w:p>
    <w:p w:rsidR="00A719DE" w:rsidRPr="005E6ED7" w:rsidRDefault="00A719DE" w:rsidP="00A719DE">
      <w:pPr>
        <w:pStyle w:val="NormalWeb"/>
        <w:shd w:val="clear" w:color="auto" w:fill="FFFFFF"/>
        <w:spacing w:before="0" w:beforeAutospacing="0" w:after="0" w:afterAutospacing="0" w:line="20" w:lineRule="atLeast"/>
        <w:rPr>
          <w:color w:val="000000"/>
          <w:sz w:val="20"/>
          <w:szCs w:val="20"/>
        </w:rPr>
      </w:pPr>
      <w:r w:rsidRPr="005E6ED7">
        <w:rPr>
          <w:b/>
          <w:color w:val="000000"/>
          <w:sz w:val="20"/>
          <w:szCs w:val="20"/>
        </w:rPr>
        <w:t xml:space="preserve">D. </w:t>
      </w:r>
      <w:r w:rsidRPr="005E6ED7">
        <w:rPr>
          <w:color w:val="000000"/>
          <w:sz w:val="20"/>
          <w:szCs w:val="20"/>
        </w:rPr>
        <w:t>Sanatın gayesi ne olmalıdır?</w:t>
      </w:r>
    </w:p>
    <w:p w:rsidR="005E6ED7" w:rsidRPr="005E6ED7" w:rsidRDefault="005E6ED7" w:rsidP="00A719DE">
      <w:pPr>
        <w:pStyle w:val="NormalWeb"/>
        <w:shd w:val="clear" w:color="auto" w:fill="FFFFFF"/>
        <w:spacing w:before="0" w:beforeAutospacing="0" w:after="0" w:afterAutospacing="0"/>
        <w:rPr>
          <w:b/>
          <w:color w:val="000000"/>
          <w:sz w:val="20"/>
          <w:szCs w:val="20"/>
        </w:rPr>
      </w:pPr>
    </w:p>
    <w:p w:rsidR="005E6ED7" w:rsidRPr="005E6ED7" w:rsidRDefault="005E6ED7" w:rsidP="00A719DE">
      <w:pPr>
        <w:pStyle w:val="NormalWeb"/>
        <w:shd w:val="clear" w:color="auto" w:fill="FFFFFF"/>
        <w:spacing w:before="0" w:beforeAutospacing="0" w:after="0" w:afterAutospacing="0"/>
        <w:rPr>
          <w:b/>
          <w:color w:val="000000"/>
          <w:sz w:val="20"/>
          <w:szCs w:val="20"/>
        </w:rPr>
      </w:pPr>
    </w:p>
    <w:p w:rsidR="00A719DE" w:rsidRPr="005E6ED7" w:rsidRDefault="005E6ED7" w:rsidP="00A719DE">
      <w:pPr>
        <w:pStyle w:val="NormalWeb"/>
        <w:shd w:val="clear" w:color="auto" w:fill="FFFFFF"/>
        <w:spacing w:before="0" w:beforeAutospacing="0" w:after="0" w:afterAutospacing="0"/>
        <w:rPr>
          <w:sz w:val="20"/>
          <w:szCs w:val="20"/>
        </w:rPr>
      </w:pPr>
      <w:r w:rsidRPr="005E6ED7">
        <w:rPr>
          <w:b/>
          <w:color w:val="000000"/>
          <w:sz w:val="20"/>
          <w:szCs w:val="20"/>
        </w:rPr>
        <w:t xml:space="preserve">         </w:t>
      </w:r>
      <w:r w:rsidR="00A719DE" w:rsidRPr="005E6ED7">
        <w:rPr>
          <w:sz w:val="20"/>
          <w:szCs w:val="20"/>
        </w:rPr>
        <w:t xml:space="preserve">İnsanı var eden ve onu hayatta tutan en büyük duygu sevilmek duygusudur. İnsanoğlu, ilk insandan bugüne kadar hep bu duyguyu aramış ve ne kadar bulmuş olsa da bulduğuyla yetinmemiştir. Her zaman daha fazlasını istemiş ve her zaman en güçlü varlık olmayı düşlemiştir. Bu güçlü olma ve ön planda olma isteği de hükmetme sevdasını </w:t>
      </w:r>
      <w:r w:rsidR="00A719DE" w:rsidRPr="005E6ED7">
        <w:rPr>
          <w:sz w:val="20"/>
          <w:szCs w:val="20"/>
          <w:u w:val="single"/>
        </w:rPr>
        <w:t>doğurmuştur</w:t>
      </w:r>
      <w:r w:rsidR="00A719DE" w:rsidRPr="005E6ED7">
        <w:rPr>
          <w:sz w:val="20"/>
          <w:szCs w:val="20"/>
        </w:rPr>
        <w:t xml:space="preserve">. Bu güç uğruna savaşlar çıkarılmış, kan akıtılmış, insanlara zulmedilmiştir. Bu yüzden insanlar kendilerinde eksik gördükleri özellikleri gidermek için kendilerini güçlü varlıkların yerine koyarlar. Siz hiç kendisini kuvvet bakımından aslan dururken kediye benzeten insan gördünüz mü? Tabi ki de hayır. </w:t>
      </w:r>
      <w:r w:rsidR="00A719DE" w:rsidRPr="005E6ED7">
        <w:rPr>
          <w:sz w:val="20"/>
          <w:szCs w:val="20"/>
          <w:u w:val="single"/>
        </w:rPr>
        <w:t xml:space="preserve">İnsan için sevilmenin, arzulanmanın ve her zaman ön planda olmanın zorla ya da isteyerek olmasının pek de bir önemi </w:t>
      </w:r>
      <w:r w:rsidR="00A719DE" w:rsidRPr="005E6ED7">
        <w:rPr>
          <w:sz w:val="20"/>
          <w:szCs w:val="20"/>
          <w:u w:val="single"/>
        </w:rPr>
        <w:lastRenderedPageBreak/>
        <w:t>yoktur.</w:t>
      </w:r>
      <w:r w:rsidR="00A719DE" w:rsidRPr="005E6ED7">
        <w:rPr>
          <w:sz w:val="20"/>
          <w:szCs w:val="20"/>
        </w:rPr>
        <w:t xml:space="preserve"> İnsan nasıl olursa olsun hep sevilmek ister. En azılı katiller de, en kudretli komutanlar da sevilmek ister. Tarih bize bunu göstermektedir. İnsanlığın ilk cinayeti sayılan Kabil’in kardeşi Habil’i öldürmesinin nedeni de bu duygudur, taht kavgasına düşen şehzadelerin kardeşlik bağını unutup birbirini boğazlamasının nedeni de bu duygudur. </w:t>
      </w:r>
    </w:p>
    <w:p w:rsidR="00A719DE" w:rsidRPr="005E6ED7" w:rsidRDefault="00A719DE" w:rsidP="00A719DE">
      <w:pPr>
        <w:pStyle w:val="NormalWeb"/>
        <w:shd w:val="clear" w:color="auto" w:fill="FFFFFF"/>
        <w:spacing w:before="0" w:beforeAutospacing="0" w:after="0" w:afterAutospacing="0"/>
        <w:rPr>
          <w:sz w:val="20"/>
          <w:szCs w:val="20"/>
        </w:rPr>
      </w:pPr>
      <w:r w:rsidRPr="005E6ED7">
        <w:rPr>
          <w:sz w:val="20"/>
          <w:szCs w:val="20"/>
        </w:rPr>
        <w:t xml:space="preserve"> </w:t>
      </w:r>
    </w:p>
    <w:p w:rsidR="00A719DE" w:rsidRPr="005E6ED7" w:rsidRDefault="00A719DE" w:rsidP="00A719DE">
      <w:pPr>
        <w:pStyle w:val="NormalWeb"/>
        <w:shd w:val="clear" w:color="auto" w:fill="FFFFFF"/>
        <w:spacing w:before="0" w:beforeAutospacing="0" w:after="0" w:afterAutospacing="0"/>
        <w:rPr>
          <w:b/>
          <w:sz w:val="20"/>
          <w:szCs w:val="20"/>
        </w:rPr>
      </w:pPr>
      <w:r w:rsidRPr="005E6ED7">
        <w:rPr>
          <w:b/>
          <w:sz w:val="20"/>
          <w:szCs w:val="20"/>
        </w:rPr>
        <w:t>(6, 7, 8 ve 9. soruları verilen paragrafa göre cevaplayınız.)</w:t>
      </w:r>
    </w:p>
    <w:p w:rsidR="00A719DE" w:rsidRPr="005E6ED7" w:rsidRDefault="00A719DE" w:rsidP="00A719DE">
      <w:pPr>
        <w:pStyle w:val="NormalWeb"/>
        <w:shd w:val="clear" w:color="auto" w:fill="FFFFFF"/>
        <w:spacing w:before="0" w:beforeAutospacing="0" w:after="0" w:afterAutospacing="0"/>
        <w:rPr>
          <w:b/>
          <w:sz w:val="20"/>
          <w:szCs w:val="20"/>
        </w:rPr>
      </w:pPr>
    </w:p>
    <w:p w:rsidR="00A719DE" w:rsidRPr="005E6ED7" w:rsidRDefault="00A719DE" w:rsidP="00A719DE">
      <w:pPr>
        <w:pStyle w:val="NormalWeb"/>
        <w:shd w:val="clear" w:color="auto" w:fill="FFFFFF"/>
        <w:spacing w:before="0" w:beforeAutospacing="0" w:after="0" w:afterAutospacing="0"/>
        <w:rPr>
          <w:b/>
          <w:sz w:val="20"/>
          <w:szCs w:val="20"/>
        </w:rPr>
      </w:pPr>
      <w:r w:rsidRPr="005E6ED7">
        <w:rPr>
          <w:b/>
          <w:sz w:val="20"/>
          <w:szCs w:val="20"/>
        </w:rPr>
        <w:t>6. Bu paragraf aşağıdaki metin türlerinin hangisinden alınmış olabilir?</w:t>
      </w:r>
    </w:p>
    <w:p w:rsidR="00A719DE" w:rsidRPr="005E6ED7" w:rsidRDefault="00A719DE" w:rsidP="00A719DE">
      <w:pPr>
        <w:pStyle w:val="NormalWeb"/>
        <w:shd w:val="clear" w:color="auto" w:fill="FFFFFF"/>
        <w:spacing w:before="0" w:beforeAutospacing="0" w:after="0" w:afterAutospacing="0"/>
        <w:rPr>
          <w:b/>
          <w:sz w:val="20"/>
          <w:szCs w:val="20"/>
        </w:rPr>
      </w:pPr>
    </w:p>
    <w:p w:rsidR="00A719DE" w:rsidRPr="005E6ED7" w:rsidRDefault="00A719DE" w:rsidP="00A719DE">
      <w:pPr>
        <w:pStyle w:val="NormalWeb"/>
        <w:shd w:val="clear" w:color="auto" w:fill="FFFFFF"/>
        <w:spacing w:before="0" w:beforeAutospacing="0" w:after="0" w:afterAutospacing="0"/>
        <w:rPr>
          <w:sz w:val="20"/>
          <w:szCs w:val="20"/>
        </w:rPr>
      </w:pPr>
      <w:r w:rsidRPr="005E6ED7">
        <w:rPr>
          <w:b/>
          <w:sz w:val="20"/>
          <w:szCs w:val="20"/>
        </w:rPr>
        <w:t xml:space="preserve">A. </w:t>
      </w:r>
      <w:r w:rsidRPr="005E6ED7">
        <w:rPr>
          <w:sz w:val="20"/>
          <w:szCs w:val="20"/>
        </w:rPr>
        <w:t>Deneme</w:t>
      </w:r>
      <w:r w:rsidRPr="005E6ED7">
        <w:rPr>
          <w:b/>
          <w:sz w:val="20"/>
          <w:szCs w:val="20"/>
        </w:rPr>
        <w:t xml:space="preserve">                          B. </w:t>
      </w:r>
      <w:r w:rsidRPr="005E6ED7">
        <w:rPr>
          <w:sz w:val="20"/>
          <w:szCs w:val="20"/>
        </w:rPr>
        <w:t xml:space="preserve">Makale    </w:t>
      </w:r>
      <w:r w:rsidRPr="005E6ED7">
        <w:rPr>
          <w:b/>
          <w:sz w:val="20"/>
          <w:szCs w:val="20"/>
        </w:rPr>
        <w:t xml:space="preserve">                           C. </w:t>
      </w:r>
      <w:r w:rsidRPr="005E6ED7">
        <w:rPr>
          <w:sz w:val="20"/>
          <w:szCs w:val="20"/>
        </w:rPr>
        <w:t xml:space="preserve">Eleştiri  </w:t>
      </w:r>
      <w:r w:rsidRPr="005E6ED7">
        <w:rPr>
          <w:b/>
          <w:sz w:val="20"/>
          <w:szCs w:val="20"/>
        </w:rPr>
        <w:t xml:space="preserve">                          D. </w:t>
      </w:r>
      <w:r w:rsidRPr="005E6ED7">
        <w:rPr>
          <w:sz w:val="20"/>
          <w:szCs w:val="20"/>
        </w:rPr>
        <w:t>Sohbet</w:t>
      </w:r>
    </w:p>
    <w:p w:rsidR="00A719DE" w:rsidRPr="005E6ED7" w:rsidRDefault="00A719DE" w:rsidP="00A719DE">
      <w:pPr>
        <w:pStyle w:val="NormalWeb"/>
        <w:shd w:val="clear" w:color="auto" w:fill="FFFFFF"/>
        <w:spacing w:before="0" w:beforeAutospacing="0" w:after="0" w:afterAutospacing="0"/>
        <w:rPr>
          <w:sz w:val="20"/>
          <w:szCs w:val="20"/>
        </w:rPr>
      </w:pPr>
    </w:p>
    <w:p w:rsidR="00A719DE" w:rsidRPr="005E6ED7" w:rsidRDefault="00A719DE" w:rsidP="00A719DE">
      <w:pPr>
        <w:pStyle w:val="NormalWeb"/>
        <w:shd w:val="clear" w:color="auto" w:fill="FFFFFF"/>
        <w:spacing w:before="0" w:beforeAutospacing="0" w:after="0" w:afterAutospacing="0"/>
        <w:rPr>
          <w:sz w:val="20"/>
          <w:szCs w:val="20"/>
        </w:rPr>
      </w:pPr>
    </w:p>
    <w:p w:rsidR="00A719DE" w:rsidRPr="005E6ED7" w:rsidRDefault="00A719DE" w:rsidP="00A719DE">
      <w:pPr>
        <w:pStyle w:val="NormalWeb"/>
        <w:shd w:val="clear" w:color="auto" w:fill="FFFFFF"/>
        <w:spacing w:before="0" w:beforeAutospacing="0" w:after="0" w:afterAutospacing="0"/>
        <w:rPr>
          <w:b/>
          <w:sz w:val="20"/>
          <w:szCs w:val="20"/>
        </w:rPr>
      </w:pPr>
      <w:r w:rsidRPr="005E6ED7">
        <w:rPr>
          <w:b/>
          <w:sz w:val="20"/>
          <w:szCs w:val="20"/>
        </w:rPr>
        <w:t>7. Paragrafta anlatım biçimlerinden hangisi kullanılmıştır?</w:t>
      </w:r>
    </w:p>
    <w:p w:rsidR="00A719DE" w:rsidRPr="005E6ED7" w:rsidRDefault="00A719DE" w:rsidP="00A719DE">
      <w:pPr>
        <w:pStyle w:val="NormalWeb"/>
        <w:shd w:val="clear" w:color="auto" w:fill="FFFFFF"/>
        <w:spacing w:before="0" w:beforeAutospacing="0" w:after="0" w:afterAutospacing="0"/>
        <w:rPr>
          <w:b/>
          <w:sz w:val="20"/>
          <w:szCs w:val="20"/>
        </w:rPr>
      </w:pPr>
    </w:p>
    <w:p w:rsidR="00A719DE" w:rsidRPr="005E6ED7" w:rsidRDefault="00A719DE" w:rsidP="00A719DE">
      <w:pPr>
        <w:pStyle w:val="NormalWeb"/>
        <w:shd w:val="clear" w:color="auto" w:fill="FFFFFF"/>
        <w:spacing w:before="0" w:beforeAutospacing="0" w:after="0" w:afterAutospacing="0"/>
        <w:rPr>
          <w:sz w:val="20"/>
          <w:szCs w:val="20"/>
        </w:rPr>
      </w:pPr>
      <w:r w:rsidRPr="005E6ED7">
        <w:rPr>
          <w:b/>
          <w:sz w:val="20"/>
          <w:szCs w:val="20"/>
        </w:rPr>
        <w:t>A.</w:t>
      </w:r>
      <w:r w:rsidRPr="005E6ED7">
        <w:rPr>
          <w:sz w:val="20"/>
          <w:szCs w:val="20"/>
        </w:rPr>
        <w:t xml:space="preserve"> Açıklama                     </w:t>
      </w:r>
      <w:r w:rsidRPr="005E6ED7">
        <w:rPr>
          <w:b/>
          <w:sz w:val="20"/>
          <w:szCs w:val="20"/>
        </w:rPr>
        <w:t xml:space="preserve">B. </w:t>
      </w:r>
      <w:r w:rsidRPr="005E6ED7">
        <w:rPr>
          <w:sz w:val="20"/>
          <w:szCs w:val="20"/>
        </w:rPr>
        <w:t xml:space="preserve">Tartışma                   </w:t>
      </w:r>
      <w:r w:rsidRPr="005E6ED7">
        <w:rPr>
          <w:b/>
          <w:sz w:val="20"/>
          <w:szCs w:val="20"/>
        </w:rPr>
        <w:t>C.</w:t>
      </w:r>
      <w:r w:rsidRPr="005E6ED7">
        <w:rPr>
          <w:sz w:val="20"/>
          <w:szCs w:val="20"/>
        </w:rPr>
        <w:t xml:space="preserve"> Öyküleme                    </w:t>
      </w:r>
      <w:r w:rsidRPr="005E6ED7">
        <w:rPr>
          <w:b/>
          <w:sz w:val="20"/>
          <w:szCs w:val="20"/>
        </w:rPr>
        <w:t>D.</w:t>
      </w:r>
      <w:r w:rsidRPr="005E6ED7">
        <w:rPr>
          <w:sz w:val="20"/>
          <w:szCs w:val="20"/>
        </w:rPr>
        <w:t xml:space="preserve"> Betimleme</w:t>
      </w:r>
    </w:p>
    <w:p w:rsidR="00A719DE" w:rsidRPr="005E6ED7" w:rsidRDefault="00A719DE" w:rsidP="00A719DE">
      <w:pPr>
        <w:pStyle w:val="NormalWeb"/>
        <w:shd w:val="clear" w:color="auto" w:fill="FFFFFF"/>
        <w:spacing w:before="0" w:beforeAutospacing="0" w:after="0" w:afterAutospacing="0"/>
        <w:rPr>
          <w:sz w:val="20"/>
          <w:szCs w:val="20"/>
        </w:rPr>
      </w:pPr>
    </w:p>
    <w:p w:rsidR="00A719DE" w:rsidRPr="005E6ED7" w:rsidRDefault="00A719DE" w:rsidP="00A719DE">
      <w:pPr>
        <w:pStyle w:val="NormalWeb"/>
        <w:shd w:val="clear" w:color="auto" w:fill="FFFFFF"/>
        <w:spacing w:before="0" w:beforeAutospacing="0" w:after="0" w:afterAutospacing="0"/>
        <w:rPr>
          <w:b/>
          <w:sz w:val="20"/>
          <w:szCs w:val="20"/>
        </w:rPr>
      </w:pPr>
      <w:r w:rsidRPr="005E6ED7">
        <w:rPr>
          <w:b/>
          <w:sz w:val="20"/>
          <w:szCs w:val="20"/>
        </w:rPr>
        <w:t>8. Paragrafta düşünceyi geliştirme yollarından hangi ikisi kullanılmıştır?</w:t>
      </w:r>
    </w:p>
    <w:p w:rsidR="00A719DE" w:rsidRPr="005E6ED7" w:rsidRDefault="00A719DE" w:rsidP="00A719DE">
      <w:pPr>
        <w:pStyle w:val="NormalWeb"/>
        <w:shd w:val="clear" w:color="auto" w:fill="FFFFFF"/>
        <w:spacing w:before="0" w:beforeAutospacing="0" w:after="0" w:afterAutospacing="0"/>
        <w:rPr>
          <w:b/>
          <w:sz w:val="20"/>
          <w:szCs w:val="20"/>
        </w:rPr>
      </w:pPr>
    </w:p>
    <w:p w:rsidR="00A719DE" w:rsidRPr="005E6ED7" w:rsidRDefault="00A719DE" w:rsidP="00A719DE">
      <w:pPr>
        <w:pStyle w:val="NormalWeb"/>
        <w:shd w:val="clear" w:color="auto" w:fill="FFFFFF"/>
        <w:spacing w:before="0" w:beforeAutospacing="0" w:after="0" w:afterAutospacing="0"/>
        <w:rPr>
          <w:sz w:val="20"/>
          <w:szCs w:val="20"/>
        </w:rPr>
      </w:pPr>
      <w:r w:rsidRPr="005E6ED7">
        <w:rPr>
          <w:b/>
          <w:sz w:val="20"/>
          <w:szCs w:val="20"/>
        </w:rPr>
        <w:t xml:space="preserve">A. </w:t>
      </w:r>
      <w:r w:rsidRPr="005E6ED7">
        <w:rPr>
          <w:sz w:val="20"/>
          <w:szCs w:val="20"/>
        </w:rPr>
        <w:t>Karşılaştırma – Örnekleme</w:t>
      </w:r>
      <w:r w:rsidRPr="005E6ED7">
        <w:rPr>
          <w:b/>
          <w:sz w:val="20"/>
          <w:szCs w:val="20"/>
        </w:rPr>
        <w:t xml:space="preserve">                          B. </w:t>
      </w:r>
      <w:r w:rsidRPr="005E6ED7">
        <w:rPr>
          <w:sz w:val="20"/>
          <w:szCs w:val="20"/>
        </w:rPr>
        <w:t>Örnekleme – Tanımlama</w:t>
      </w:r>
    </w:p>
    <w:p w:rsidR="00A719DE" w:rsidRPr="005E6ED7" w:rsidRDefault="00A719DE" w:rsidP="00A719DE">
      <w:pPr>
        <w:pStyle w:val="NormalWeb"/>
        <w:shd w:val="clear" w:color="auto" w:fill="FFFFFF"/>
        <w:spacing w:before="0" w:beforeAutospacing="0" w:after="0" w:afterAutospacing="0"/>
        <w:rPr>
          <w:sz w:val="20"/>
          <w:szCs w:val="20"/>
        </w:rPr>
      </w:pPr>
      <w:r w:rsidRPr="005E6ED7">
        <w:rPr>
          <w:b/>
          <w:sz w:val="20"/>
          <w:szCs w:val="20"/>
        </w:rPr>
        <w:t xml:space="preserve">C. </w:t>
      </w:r>
      <w:r w:rsidRPr="005E6ED7">
        <w:rPr>
          <w:sz w:val="20"/>
          <w:szCs w:val="20"/>
        </w:rPr>
        <w:t>Tanık gösterme – Karşılaştırma</w:t>
      </w:r>
      <w:r w:rsidRPr="005E6ED7">
        <w:rPr>
          <w:b/>
          <w:sz w:val="20"/>
          <w:szCs w:val="20"/>
        </w:rPr>
        <w:t xml:space="preserve">                   D. </w:t>
      </w:r>
      <w:r w:rsidRPr="005E6ED7">
        <w:rPr>
          <w:sz w:val="20"/>
          <w:szCs w:val="20"/>
        </w:rPr>
        <w:t>Tanımlama – Benzetme</w:t>
      </w:r>
    </w:p>
    <w:p w:rsidR="00A719DE" w:rsidRPr="005E6ED7" w:rsidRDefault="00A719DE" w:rsidP="00A719DE">
      <w:pPr>
        <w:pStyle w:val="NormalWeb"/>
        <w:shd w:val="clear" w:color="auto" w:fill="FFFFFF"/>
        <w:spacing w:before="0" w:beforeAutospacing="0" w:after="0" w:afterAutospacing="0"/>
        <w:rPr>
          <w:sz w:val="20"/>
          <w:szCs w:val="20"/>
        </w:rPr>
      </w:pPr>
    </w:p>
    <w:p w:rsidR="00A719DE" w:rsidRPr="005E6ED7" w:rsidRDefault="00A719DE" w:rsidP="00A719DE">
      <w:pPr>
        <w:pStyle w:val="NormalWeb"/>
        <w:shd w:val="clear" w:color="auto" w:fill="FFFFFF"/>
        <w:spacing w:before="0" w:beforeAutospacing="0" w:after="0" w:afterAutospacing="0"/>
        <w:rPr>
          <w:b/>
          <w:sz w:val="20"/>
          <w:szCs w:val="20"/>
        </w:rPr>
      </w:pPr>
      <w:r w:rsidRPr="005E6ED7">
        <w:rPr>
          <w:b/>
          <w:sz w:val="20"/>
          <w:szCs w:val="20"/>
        </w:rPr>
        <w:t xml:space="preserve">9. Bu paragraftan aşağıda verilenlerden hangisine </w:t>
      </w:r>
      <w:r w:rsidRPr="005E6ED7">
        <w:rPr>
          <w:b/>
          <w:sz w:val="20"/>
          <w:szCs w:val="20"/>
          <w:u w:val="single"/>
        </w:rPr>
        <w:t>ulaşılamaz</w:t>
      </w:r>
      <w:r w:rsidRPr="005E6ED7">
        <w:rPr>
          <w:b/>
          <w:sz w:val="20"/>
          <w:szCs w:val="20"/>
        </w:rPr>
        <w:t>?</w:t>
      </w:r>
    </w:p>
    <w:p w:rsidR="00A719DE" w:rsidRPr="005E6ED7" w:rsidRDefault="00A719DE" w:rsidP="00A719DE">
      <w:pPr>
        <w:pStyle w:val="NormalWeb"/>
        <w:shd w:val="clear" w:color="auto" w:fill="FFFFFF"/>
        <w:spacing w:before="0" w:beforeAutospacing="0" w:after="0" w:afterAutospacing="0"/>
        <w:rPr>
          <w:b/>
          <w:sz w:val="20"/>
          <w:szCs w:val="20"/>
        </w:rPr>
      </w:pPr>
    </w:p>
    <w:p w:rsidR="00A719DE" w:rsidRPr="005E6ED7" w:rsidRDefault="00A719DE" w:rsidP="00A719DE">
      <w:pPr>
        <w:pStyle w:val="NormalWeb"/>
        <w:shd w:val="clear" w:color="auto" w:fill="FFFFFF"/>
        <w:spacing w:before="0" w:beforeAutospacing="0" w:after="0" w:afterAutospacing="0"/>
        <w:rPr>
          <w:sz w:val="20"/>
          <w:szCs w:val="20"/>
        </w:rPr>
      </w:pPr>
      <w:r w:rsidRPr="005E6ED7">
        <w:rPr>
          <w:b/>
          <w:sz w:val="20"/>
          <w:szCs w:val="20"/>
        </w:rPr>
        <w:t xml:space="preserve">A. </w:t>
      </w:r>
      <w:r w:rsidRPr="005E6ED7">
        <w:rPr>
          <w:sz w:val="20"/>
          <w:szCs w:val="20"/>
        </w:rPr>
        <w:t>Neden – sonuç cümleleri kullanılmıştır.</w:t>
      </w:r>
    </w:p>
    <w:p w:rsidR="00A719DE" w:rsidRPr="005E6ED7" w:rsidRDefault="00A719DE" w:rsidP="00A719DE">
      <w:pPr>
        <w:pStyle w:val="NormalWeb"/>
        <w:shd w:val="clear" w:color="auto" w:fill="FFFFFF"/>
        <w:spacing w:before="0" w:beforeAutospacing="0" w:after="0" w:afterAutospacing="0"/>
        <w:rPr>
          <w:b/>
          <w:sz w:val="20"/>
          <w:szCs w:val="20"/>
        </w:rPr>
      </w:pPr>
    </w:p>
    <w:p w:rsidR="00A719DE" w:rsidRPr="005E6ED7" w:rsidRDefault="00A719DE" w:rsidP="00A719DE">
      <w:pPr>
        <w:pStyle w:val="NormalWeb"/>
        <w:shd w:val="clear" w:color="auto" w:fill="FFFFFF"/>
        <w:spacing w:before="0" w:beforeAutospacing="0" w:after="0" w:afterAutospacing="0"/>
        <w:rPr>
          <w:sz w:val="20"/>
          <w:szCs w:val="20"/>
        </w:rPr>
      </w:pPr>
      <w:r w:rsidRPr="005E6ED7">
        <w:rPr>
          <w:b/>
          <w:sz w:val="20"/>
          <w:szCs w:val="20"/>
        </w:rPr>
        <w:t xml:space="preserve">B. </w:t>
      </w:r>
      <w:r w:rsidRPr="005E6ED7">
        <w:rPr>
          <w:sz w:val="20"/>
          <w:szCs w:val="20"/>
        </w:rPr>
        <w:t>Altı çizili olan “doğurmak” kelimesi, ortaya çıkarmak anlamında kullanılmıştır.</w:t>
      </w:r>
    </w:p>
    <w:p w:rsidR="00A719DE" w:rsidRPr="005E6ED7" w:rsidRDefault="00A719DE" w:rsidP="00A719DE">
      <w:pPr>
        <w:pStyle w:val="NormalWeb"/>
        <w:shd w:val="clear" w:color="auto" w:fill="FFFFFF"/>
        <w:spacing w:before="0" w:beforeAutospacing="0" w:after="0" w:afterAutospacing="0"/>
        <w:rPr>
          <w:sz w:val="20"/>
          <w:szCs w:val="20"/>
        </w:rPr>
      </w:pPr>
    </w:p>
    <w:p w:rsidR="00A719DE" w:rsidRPr="005E6ED7" w:rsidRDefault="00A719DE" w:rsidP="00A719DE">
      <w:pPr>
        <w:pStyle w:val="NormalWeb"/>
        <w:shd w:val="clear" w:color="auto" w:fill="FFFFFF"/>
        <w:spacing w:before="0" w:beforeAutospacing="0" w:after="0" w:afterAutospacing="0"/>
        <w:rPr>
          <w:sz w:val="20"/>
          <w:szCs w:val="20"/>
        </w:rPr>
      </w:pPr>
      <w:r w:rsidRPr="005E6ED7">
        <w:rPr>
          <w:b/>
          <w:sz w:val="20"/>
          <w:szCs w:val="20"/>
        </w:rPr>
        <w:t xml:space="preserve">C. </w:t>
      </w:r>
      <w:r w:rsidRPr="005E6ED7">
        <w:rPr>
          <w:sz w:val="20"/>
          <w:szCs w:val="20"/>
        </w:rPr>
        <w:t>Amaç – sonuç cümlesine yer verilmiştir.</w:t>
      </w:r>
    </w:p>
    <w:p w:rsidR="00A719DE" w:rsidRPr="005E6ED7" w:rsidRDefault="00A719DE" w:rsidP="00A719DE">
      <w:pPr>
        <w:pStyle w:val="NormalWeb"/>
        <w:shd w:val="clear" w:color="auto" w:fill="FFFFFF"/>
        <w:spacing w:before="0" w:beforeAutospacing="0" w:after="0" w:afterAutospacing="0"/>
        <w:rPr>
          <w:b/>
          <w:sz w:val="20"/>
          <w:szCs w:val="20"/>
        </w:rPr>
      </w:pPr>
    </w:p>
    <w:p w:rsidR="00A719DE" w:rsidRPr="005E6ED7" w:rsidRDefault="00A719DE" w:rsidP="00A719DE">
      <w:pPr>
        <w:pStyle w:val="NormalWeb"/>
        <w:shd w:val="clear" w:color="auto" w:fill="FFFFFF"/>
        <w:spacing w:before="0" w:beforeAutospacing="0" w:after="0" w:afterAutospacing="0"/>
        <w:rPr>
          <w:sz w:val="20"/>
          <w:szCs w:val="20"/>
        </w:rPr>
      </w:pPr>
      <w:r w:rsidRPr="005E6ED7">
        <w:rPr>
          <w:b/>
          <w:sz w:val="20"/>
          <w:szCs w:val="20"/>
        </w:rPr>
        <w:t xml:space="preserve">D. </w:t>
      </w:r>
      <w:r w:rsidRPr="005E6ED7">
        <w:rPr>
          <w:sz w:val="20"/>
          <w:szCs w:val="20"/>
        </w:rPr>
        <w:t xml:space="preserve">Altı çizili olan cümlede isim fiil, zarf fiil, sıfat fiil olmak üzere üç fiilimsi çeşidi de bulunmaktadır. </w:t>
      </w:r>
    </w:p>
    <w:p w:rsidR="005E6ED7" w:rsidRPr="005E6ED7" w:rsidRDefault="005E6ED7" w:rsidP="005E6ED7">
      <w:pPr>
        <w:pStyle w:val="NormalWeb"/>
        <w:shd w:val="clear" w:color="auto" w:fill="FFFFFF"/>
        <w:spacing w:after="360" w:afterAutospacing="0" w:line="346" w:lineRule="atLeast"/>
        <w:rPr>
          <w:color w:val="000000"/>
          <w:sz w:val="20"/>
          <w:szCs w:val="20"/>
        </w:rPr>
      </w:pPr>
      <w:r w:rsidRPr="005E6ED7">
        <w:rPr>
          <w:b/>
          <w:color w:val="000000"/>
          <w:sz w:val="20"/>
          <w:szCs w:val="20"/>
        </w:rPr>
        <w:t xml:space="preserve">     </w:t>
      </w:r>
      <w:r w:rsidRPr="005E6ED7">
        <w:rPr>
          <w:sz w:val="20"/>
          <w:szCs w:val="20"/>
        </w:rPr>
        <w:t xml:space="preserve">Dümdüz ovanın – Çukurova – ortasında cesur bir savaşçıyı andıran ve insanı cezbeden bir görüntüye sahip olan Anavarza Kalesi, mutlaka gezilip görülmesi gereken yerlerden biridir. </w:t>
      </w:r>
      <w:r w:rsidRPr="00A0412F">
        <w:rPr>
          <w:rStyle w:val="Gl"/>
          <w:b w:val="0"/>
          <w:color w:val="000000"/>
          <w:sz w:val="20"/>
          <w:szCs w:val="20"/>
        </w:rPr>
        <w:t>Anazarba, Anazarbos ve Aynızarba</w:t>
      </w:r>
      <w:r w:rsidRPr="00A0412F">
        <w:rPr>
          <w:b/>
          <w:color w:val="000000"/>
          <w:sz w:val="20"/>
          <w:szCs w:val="20"/>
        </w:rPr>
        <w:t> </w:t>
      </w:r>
      <w:r w:rsidRPr="005E6ED7">
        <w:rPr>
          <w:color w:val="000000"/>
          <w:sz w:val="20"/>
          <w:szCs w:val="20"/>
        </w:rPr>
        <w:t>isimleriyle de bilinen Anavarza Kalesi’nin tam olarak ne zaman yaptırıldığı hakkında kesin bir bilgi mevcut değildir. Ancak milattan önce 19. yüzyılda </w:t>
      </w:r>
      <w:r w:rsidRPr="00A0412F">
        <w:rPr>
          <w:rStyle w:val="Gl"/>
          <w:b w:val="0"/>
          <w:color w:val="000000"/>
          <w:sz w:val="20"/>
          <w:szCs w:val="20"/>
        </w:rPr>
        <w:t>Roma İmparatoru Augustus</w:t>
      </w:r>
      <w:r w:rsidRPr="005E6ED7">
        <w:rPr>
          <w:color w:val="000000"/>
          <w:sz w:val="20"/>
          <w:szCs w:val="20"/>
        </w:rPr>
        <w:t>’un Anavarza Krallığı’nı ziyaret ettiği bilinmektedir. Bir gün Roma imparatorlarından </w:t>
      </w:r>
      <w:r w:rsidRPr="00A0412F">
        <w:rPr>
          <w:rStyle w:val="Gl"/>
          <w:b w:val="0"/>
          <w:color w:val="000000"/>
          <w:sz w:val="20"/>
          <w:szCs w:val="20"/>
        </w:rPr>
        <w:t>Septimus Severus, Pescennius Niger</w:t>
      </w:r>
      <w:r w:rsidRPr="005E6ED7">
        <w:rPr>
          <w:rStyle w:val="Gl"/>
          <w:color w:val="000000"/>
          <w:sz w:val="20"/>
          <w:szCs w:val="20"/>
        </w:rPr>
        <w:t xml:space="preserve"> </w:t>
      </w:r>
      <w:r w:rsidRPr="005E6ED7">
        <w:rPr>
          <w:color w:val="000000"/>
          <w:sz w:val="20"/>
          <w:szCs w:val="20"/>
        </w:rPr>
        <w:t>ile bir iktidar savaşına tutuşmuştur. Bu savaşta Anavarza Krallığı imparator Severus’un yanında durmuş ve ona destek olmuştur. Savaş Severus’un galibiyetiyle sonuçlanınca kral, yanında duran Anavarza Krallığı’nı da ödüllendirmiştir. O dönemde kent tarihinin en parlak dönemini yaşamıştır. Kilikya, İsauria ve Likaonia bölgeleri için metropol kent haline gelmiştir.</w:t>
      </w:r>
    </w:p>
    <w:p w:rsidR="005E6ED7" w:rsidRPr="005E6ED7" w:rsidRDefault="005E6ED7" w:rsidP="005E6ED7">
      <w:pPr>
        <w:pStyle w:val="NormalWeb"/>
        <w:shd w:val="clear" w:color="auto" w:fill="FFFFFF"/>
        <w:spacing w:after="360" w:afterAutospacing="0" w:line="346" w:lineRule="atLeast"/>
        <w:rPr>
          <w:color w:val="000000"/>
          <w:sz w:val="20"/>
          <w:szCs w:val="20"/>
        </w:rPr>
      </w:pPr>
      <w:r w:rsidRPr="005E6ED7">
        <w:rPr>
          <w:color w:val="000000"/>
          <w:sz w:val="20"/>
          <w:szCs w:val="20"/>
        </w:rPr>
        <w:t xml:space="preserve">   Daha sonra </w:t>
      </w:r>
      <w:r w:rsidRPr="00A0412F">
        <w:rPr>
          <w:rStyle w:val="Gl"/>
          <w:b w:val="0"/>
          <w:color w:val="000000"/>
          <w:sz w:val="20"/>
          <w:szCs w:val="20"/>
        </w:rPr>
        <w:t>Sasani kralı Şapur</w:t>
      </w:r>
      <w:r w:rsidRPr="005E6ED7">
        <w:rPr>
          <w:color w:val="000000"/>
          <w:sz w:val="20"/>
          <w:szCs w:val="20"/>
        </w:rPr>
        <w:t xml:space="preserve"> tarafından fethedilen Anavarza kenti bu esnada birçok zarar görmüş ve tahrip edilmiştir. </w:t>
      </w:r>
      <w:r w:rsidRPr="005E6ED7">
        <w:rPr>
          <w:color w:val="000000"/>
          <w:sz w:val="20"/>
          <w:szCs w:val="20"/>
          <w:u w:val="single"/>
        </w:rPr>
        <w:t>Dönemin imparatorları tarafından onarımı yaptırılan kent yeniden eski güzelliğine kavuşsa da 525 ve 561 yıllarında yaşanan depremlerden dolayı büyük hasara uğramıştır.</w:t>
      </w:r>
      <w:r w:rsidRPr="005E6ED7">
        <w:rPr>
          <w:color w:val="000000"/>
          <w:sz w:val="20"/>
          <w:szCs w:val="20"/>
        </w:rPr>
        <w:t xml:space="preserve"> Yakın tarihimize gelindiğinde </w:t>
      </w:r>
      <w:r w:rsidRPr="00A0412F">
        <w:rPr>
          <w:rStyle w:val="Gl"/>
          <w:b w:val="0"/>
          <w:color w:val="000000"/>
          <w:sz w:val="20"/>
          <w:szCs w:val="20"/>
        </w:rPr>
        <w:t>Malazgirt Savaşı</w:t>
      </w:r>
      <w:r w:rsidRPr="005E6ED7">
        <w:rPr>
          <w:color w:val="000000"/>
          <w:sz w:val="20"/>
          <w:szCs w:val="20"/>
        </w:rPr>
        <w:t xml:space="preserve">’ndan sonra Ermeni Kralı’nın oğlu Rupen, Kozan o zamanki adıyla Sis etrafındaki birçok Bizans kalesinin sahibi olmuştur ve Anavarza Kalesi o dönemde yeniden inşa ettirilmiştir. </w:t>
      </w:r>
      <w:r w:rsidRPr="005E6ED7">
        <w:rPr>
          <w:color w:val="000000"/>
          <w:sz w:val="20"/>
          <w:szCs w:val="20"/>
          <w:u w:val="single"/>
        </w:rPr>
        <w:t>Daha sonra ki dönemlerde ise yüzyıllar boyunca içinde yaşayan halkı dışarıdan gelen tehlikelere karşı koruyan Anavarza Kalesi’nde Avşar Türkmenleri hakimiyet kurmuştur.</w:t>
      </w:r>
      <w:r w:rsidRPr="005E6ED7">
        <w:rPr>
          <w:color w:val="000000"/>
          <w:sz w:val="20"/>
          <w:szCs w:val="20"/>
        </w:rPr>
        <w:t xml:space="preserve"> 16. yüzyıldan sonra ise </w:t>
      </w:r>
      <w:r w:rsidRPr="00A0412F">
        <w:rPr>
          <w:rStyle w:val="Gl"/>
          <w:b w:val="0"/>
          <w:color w:val="000000"/>
          <w:sz w:val="20"/>
          <w:szCs w:val="20"/>
        </w:rPr>
        <w:t>Kozanoğulları Beyliği</w:t>
      </w:r>
      <w:r w:rsidRPr="005E6ED7">
        <w:rPr>
          <w:rStyle w:val="Gl"/>
          <w:color w:val="000000"/>
          <w:sz w:val="20"/>
          <w:szCs w:val="20"/>
        </w:rPr>
        <w:t xml:space="preserve"> </w:t>
      </w:r>
      <w:r w:rsidRPr="005E6ED7">
        <w:rPr>
          <w:color w:val="000000"/>
          <w:sz w:val="20"/>
          <w:szCs w:val="20"/>
        </w:rPr>
        <w:t>himayesinde, fiilen bağımsız bir Türkmen Beyliği Anavarza Kalesi’nin hakimi olmuştur.</w:t>
      </w:r>
    </w:p>
    <w:p w:rsidR="005E6ED7" w:rsidRPr="005E6ED7" w:rsidRDefault="005E6ED7" w:rsidP="005E6ED7">
      <w:pPr>
        <w:pStyle w:val="NormalWeb"/>
        <w:shd w:val="clear" w:color="auto" w:fill="FFFFFF"/>
        <w:spacing w:before="0" w:beforeAutospacing="0" w:after="0" w:afterAutospacing="0" w:line="346" w:lineRule="atLeast"/>
        <w:rPr>
          <w:color w:val="000000"/>
          <w:sz w:val="20"/>
          <w:szCs w:val="20"/>
        </w:rPr>
      </w:pPr>
      <w:r w:rsidRPr="005E6ED7">
        <w:rPr>
          <w:b/>
          <w:color w:val="000000"/>
          <w:sz w:val="20"/>
          <w:szCs w:val="20"/>
        </w:rPr>
        <w:lastRenderedPageBreak/>
        <w:t>( 10, 11, 12 ve 13. soruları verilen metne göre cevaplayınız.)</w:t>
      </w:r>
    </w:p>
    <w:p w:rsidR="005E6ED7" w:rsidRPr="005E6ED7" w:rsidRDefault="005E6ED7" w:rsidP="005E6ED7">
      <w:pPr>
        <w:pStyle w:val="NormalWeb"/>
        <w:shd w:val="clear" w:color="auto" w:fill="FFFFFF"/>
        <w:spacing w:before="0" w:beforeAutospacing="0" w:after="0" w:afterAutospacing="0" w:line="346" w:lineRule="atLeast"/>
        <w:rPr>
          <w:b/>
          <w:color w:val="000000"/>
          <w:sz w:val="20"/>
          <w:szCs w:val="20"/>
        </w:rPr>
      </w:pPr>
      <w:r w:rsidRPr="005E6ED7">
        <w:rPr>
          <w:b/>
          <w:color w:val="000000"/>
          <w:sz w:val="20"/>
          <w:szCs w:val="20"/>
        </w:rPr>
        <w:t xml:space="preserve">10. Metinden Anavarza Kalesi ile ilgili aşağıdakilerden hangisine </w:t>
      </w:r>
      <w:r w:rsidRPr="005E6ED7">
        <w:rPr>
          <w:b/>
          <w:color w:val="000000"/>
          <w:sz w:val="20"/>
          <w:szCs w:val="20"/>
          <w:u w:val="single"/>
        </w:rPr>
        <w:t>ulaşılamaz</w:t>
      </w:r>
      <w:r w:rsidRPr="005E6ED7">
        <w:rPr>
          <w:b/>
          <w:color w:val="000000"/>
          <w:sz w:val="20"/>
          <w:szCs w:val="20"/>
        </w:rPr>
        <w:t>?</w:t>
      </w:r>
    </w:p>
    <w:p w:rsidR="005E6ED7" w:rsidRPr="005E6ED7" w:rsidRDefault="005E6ED7" w:rsidP="005E6ED7">
      <w:pPr>
        <w:pStyle w:val="NormalWeb"/>
        <w:shd w:val="clear" w:color="auto" w:fill="FFFFFF"/>
        <w:spacing w:before="0" w:beforeAutospacing="0" w:after="0" w:afterAutospacing="0" w:line="346" w:lineRule="atLeast"/>
        <w:rPr>
          <w:b/>
          <w:color w:val="000000"/>
          <w:sz w:val="20"/>
          <w:szCs w:val="20"/>
        </w:rPr>
      </w:pPr>
    </w:p>
    <w:p w:rsidR="005E6ED7" w:rsidRPr="005E6ED7" w:rsidRDefault="005E6ED7" w:rsidP="005E6ED7">
      <w:pPr>
        <w:pStyle w:val="NormalWeb"/>
        <w:shd w:val="clear" w:color="auto" w:fill="FFFFFF"/>
        <w:spacing w:before="0" w:beforeAutospacing="0" w:after="0" w:afterAutospacing="0" w:line="40" w:lineRule="atLeast"/>
        <w:rPr>
          <w:color w:val="000000"/>
          <w:sz w:val="20"/>
          <w:szCs w:val="20"/>
        </w:rPr>
      </w:pPr>
      <w:r w:rsidRPr="005E6ED7">
        <w:rPr>
          <w:b/>
          <w:color w:val="000000"/>
          <w:sz w:val="20"/>
          <w:szCs w:val="20"/>
        </w:rPr>
        <w:t xml:space="preserve">A. </w:t>
      </w:r>
      <w:r w:rsidRPr="005E6ED7">
        <w:rPr>
          <w:color w:val="000000"/>
          <w:sz w:val="20"/>
          <w:szCs w:val="20"/>
        </w:rPr>
        <w:t>Roma imparatorluğunun tarihinde önemli bir etkiye sahiptir.</w:t>
      </w:r>
    </w:p>
    <w:p w:rsidR="005E6ED7" w:rsidRPr="005E6ED7" w:rsidRDefault="005E6ED7" w:rsidP="005E6ED7">
      <w:pPr>
        <w:pStyle w:val="NormalWeb"/>
        <w:shd w:val="clear" w:color="auto" w:fill="FFFFFF"/>
        <w:spacing w:before="0" w:beforeAutospacing="0" w:after="0" w:afterAutospacing="0" w:line="40" w:lineRule="atLeast"/>
        <w:rPr>
          <w:color w:val="000000"/>
          <w:sz w:val="20"/>
          <w:szCs w:val="20"/>
        </w:rPr>
      </w:pPr>
      <w:r w:rsidRPr="005E6ED7">
        <w:rPr>
          <w:b/>
          <w:color w:val="000000"/>
          <w:sz w:val="20"/>
          <w:szCs w:val="20"/>
        </w:rPr>
        <w:t xml:space="preserve">B. </w:t>
      </w:r>
      <w:r w:rsidRPr="005E6ED7">
        <w:rPr>
          <w:color w:val="000000"/>
          <w:sz w:val="20"/>
          <w:szCs w:val="20"/>
        </w:rPr>
        <w:t>Birçok medeniyete ev sahipliği yapmış ve tarihte sürekli el değiştirmiştir.</w:t>
      </w:r>
    </w:p>
    <w:p w:rsidR="005E6ED7" w:rsidRPr="005E6ED7" w:rsidRDefault="005E6ED7" w:rsidP="005E6ED7">
      <w:pPr>
        <w:pStyle w:val="NormalWeb"/>
        <w:shd w:val="clear" w:color="auto" w:fill="FFFFFF"/>
        <w:spacing w:before="0" w:beforeAutospacing="0" w:after="0" w:afterAutospacing="0" w:line="40" w:lineRule="atLeast"/>
        <w:rPr>
          <w:color w:val="000000"/>
          <w:sz w:val="20"/>
          <w:szCs w:val="20"/>
        </w:rPr>
      </w:pPr>
      <w:r w:rsidRPr="005E6ED7">
        <w:rPr>
          <w:b/>
          <w:color w:val="000000"/>
          <w:sz w:val="20"/>
          <w:szCs w:val="20"/>
        </w:rPr>
        <w:t xml:space="preserve">C. </w:t>
      </w:r>
      <w:r w:rsidRPr="005E6ED7">
        <w:rPr>
          <w:color w:val="000000"/>
          <w:sz w:val="20"/>
          <w:szCs w:val="20"/>
        </w:rPr>
        <w:t>Malazgirt Savaşı ile birlikte Türklerin eline geçmiştir.</w:t>
      </w:r>
    </w:p>
    <w:p w:rsidR="005E6ED7" w:rsidRPr="005E6ED7" w:rsidRDefault="005E6ED7" w:rsidP="005E6ED7">
      <w:pPr>
        <w:pStyle w:val="NormalWeb"/>
        <w:shd w:val="clear" w:color="auto" w:fill="FFFFFF"/>
        <w:spacing w:before="0" w:beforeAutospacing="0" w:after="0" w:afterAutospacing="0" w:line="40" w:lineRule="atLeast"/>
        <w:rPr>
          <w:color w:val="000000"/>
          <w:sz w:val="20"/>
          <w:szCs w:val="20"/>
        </w:rPr>
      </w:pPr>
      <w:r w:rsidRPr="005E6ED7">
        <w:rPr>
          <w:b/>
          <w:color w:val="000000"/>
          <w:sz w:val="20"/>
          <w:szCs w:val="20"/>
        </w:rPr>
        <w:t xml:space="preserve">D. </w:t>
      </w:r>
      <w:r w:rsidRPr="005E6ED7">
        <w:rPr>
          <w:color w:val="000000"/>
          <w:sz w:val="20"/>
          <w:szCs w:val="20"/>
        </w:rPr>
        <w:t>Tarihte birçok şehir için ana kent, merkez şehir konumunda olmuştur.</w:t>
      </w:r>
    </w:p>
    <w:p w:rsidR="005E6ED7" w:rsidRPr="005E6ED7" w:rsidRDefault="005E6ED7" w:rsidP="005E6ED7">
      <w:pPr>
        <w:pStyle w:val="NormalWeb"/>
        <w:shd w:val="clear" w:color="auto" w:fill="FFFFFF"/>
        <w:spacing w:after="120" w:afterAutospacing="0" w:line="40" w:lineRule="atLeast"/>
        <w:rPr>
          <w:b/>
          <w:color w:val="000000"/>
          <w:sz w:val="20"/>
          <w:szCs w:val="20"/>
        </w:rPr>
      </w:pPr>
      <w:r w:rsidRPr="005E6ED7">
        <w:rPr>
          <w:b/>
          <w:color w:val="000000"/>
          <w:sz w:val="20"/>
          <w:szCs w:val="20"/>
        </w:rPr>
        <w:t>11. Metinle ilgili verilen aşağıdaki bilgilerden hangisi yanlıştır?</w:t>
      </w:r>
    </w:p>
    <w:p w:rsidR="005E6ED7" w:rsidRPr="005E6ED7" w:rsidRDefault="005E6ED7" w:rsidP="005E6ED7">
      <w:pPr>
        <w:pStyle w:val="NormalWeb"/>
        <w:shd w:val="clear" w:color="auto" w:fill="FFFFFF"/>
        <w:spacing w:after="120" w:afterAutospacing="0" w:line="40" w:lineRule="atLeast"/>
        <w:rPr>
          <w:color w:val="000000"/>
          <w:sz w:val="20"/>
          <w:szCs w:val="20"/>
        </w:rPr>
      </w:pPr>
      <w:r w:rsidRPr="005E6ED7">
        <w:rPr>
          <w:b/>
          <w:color w:val="000000"/>
          <w:sz w:val="20"/>
          <w:szCs w:val="20"/>
        </w:rPr>
        <w:t>A.</w:t>
      </w:r>
      <w:r w:rsidRPr="005E6ED7">
        <w:rPr>
          <w:color w:val="000000"/>
          <w:sz w:val="20"/>
          <w:szCs w:val="20"/>
        </w:rPr>
        <w:t xml:space="preserve"> Karşılaştırmadan yararlanılmıştır.                                </w:t>
      </w:r>
      <w:r w:rsidRPr="005E6ED7">
        <w:rPr>
          <w:b/>
          <w:color w:val="000000"/>
          <w:sz w:val="20"/>
          <w:szCs w:val="20"/>
        </w:rPr>
        <w:t>B.</w:t>
      </w:r>
      <w:r w:rsidRPr="005E6ED7">
        <w:rPr>
          <w:color w:val="000000"/>
          <w:sz w:val="20"/>
          <w:szCs w:val="20"/>
        </w:rPr>
        <w:t xml:space="preserve"> Öznel ifadeye yer verilmiştir.</w:t>
      </w:r>
    </w:p>
    <w:p w:rsidR="005E6ED7" w:rsidRPr="005E6ED7" w:rsidRDefault="005E6ED7" w:rsidP="005E6ED7">
      <w:pPr>
        <w:pStyle w:val="NormalWeb"/>
        <w:shd w:val="clear" w:color="auto" w:fill="FFFFFF"/>
        <w:spacing w:after="120" w:afterAutospacing="0" w:line="40" w:lineRule="atLeast"/>
        <w:rPr>
          <w:color w:val="000000"/>
          <w:sz w:val="20"/>
          <w:szCs w:val="20"/>
        </w:rPr>
      </w:pPr>
      <w:r w:rsidRPr="005E6ED7">
        <w:rPr>
          <w:b/>
          <w:color w:val="000000"/>
          <w:sz w:val="20"/>
          <w:szCs w:val="20"/>
        </w:rPr>
        <w:t>C.</w:t>
      </w:r>
      <w:r w:rsidRPr="005E6ED7">
        <w:rPr>
          <w:color w:val="000000"/>
          <w:sz w:val="20"/>
          <w:szCs w:val="20"/>
        </w:rPr>
        <w:t xml:space="preserve"> Benzetmeden yararlanılmıştır.                                      </w:t>
      </w:r>
      <w:r w:rsidRPr="005E6ED7">
        <w:rPr>
          <w:b/>
          <w:color w:val="000000"/>
          <w:sz w:val="20"/>
          <w:szCs w:val="20"/>
        </w:rPr>
        <w:t>D.</w:t>
      </w:r>
      <w:r w:rsidRPr="005E6ED7">
        <w:rPr>
          <w:color w:val="000000"/>
          <w:sz w:val="20"/>
          <w:szCs w:val="20"/>
        </w:rPr>
        <w:t xml:space="preserve"> Amaç – sonuç cümlesine yer verilmiştir.</w:t>
      </w:r>
    </w:p>
    <w:p w:rsidR="005E6ED7" w:rsidRPr="005E6ED7" w:rsidRDefault="005E6ED7" w:rsidP="005E6ED7">
      <w:pPr>
        <w:pStyle w:val="NormalWeb"/>
        <w:shd w:val="clear" w:color="auto" w:fill="FFFFFF"/>
        <w:spacing w:after="120" w:afterAutospacing="0" w:line="40" w:lineRule="atLeast"/>
        <w:rPr>
          <w:b/>
          <w:color w:val="000000"/>
          <w:sz w:val="20"/>
          <w:szCs w:val="20"/>
        </w:rPr>
      </w:pPr>
      <w:r w:rsidRPr="005E6ED7">
        <w:rPr>
          <w:b/>
          <w:color w:val="000000"/>
          <w:sz w:val="20"/>
          <w:szCs w:val="20"/>
        </w:rPr>
        <w:t>12. Metnin altı çizili olan ilk cümlesinde bulunan anlam ilişkisinin özdeşi aşağıdaki cümlelerin hangisinde vardır?</w:t>
      </w:r>
    </w:p>
    <w:p w:rsidR="005E6ED7" w:rsidRPr="005E6ED7" w:rsidRDefault="005E6ED7" w:rsidP="005E6ED7">
      <w:pPr>
        <w:pStyle w:val="NormalWeb"/>
        <w:shd w:val="clear" w:color="auto" w:fill="FFFFFF"/>
        <w:spacing w:after="120" w:afterAutospacing="0" w:line="40" w:lineRule="atLeast"/>
        <w:rPr>
          <w:color w:val="000000"/>
          <w:sz w:val="20"/>
          <w:szCs w:val="20"/>
        </w:rPr>
      </w:pPr>
      <w:r w:rsidRPr="005E6ED7">
        <w:rPr>
          <w:b/>
          <w:color w:val="000000"/>
          <w:sz w:val="20"/>
          <w:szCs w:val="20"/>
        </w:rPr>
        <w:t xml:space="preserve">A. </w:t>
      </w:r>
      <w:r w:rsidRPr="005E6ED7">
        <w:rPr>
          <w:color w:val="000000"/>
          <w:sz w:val="20"/>
          <w:szCs w:val="20"/>
        </w:rPr>
        <w:t>Eğitimini tamamlamak maksadıyla İstanbul’a taşındı.</w:t>
      </w:r>
    </w:p>
    <w:p w:rsidR="005E6ED7" w:rsidRPr="005E6ED7" w:rsidRDefault="005E6ED7" w:rsidP="005E6ED7">
      <w:pPr>
        <w:pStyle w:val="NormalWeb"/>
        <w:shd w:val="clear" w:color="auto" w:fill="FFFFFF"/>
        <w:spacing w:after="120" w:afterAutospacing="0" w:line="40" w:lineRule="atLeast"/>
        <w:rPr>
          <w:color w:val="000000"/>
          <w:sz w:val="20"/>
          <w:szCs w:val="20"/>
        </w:rPr>
      </w:pPr>
      <w:r w:rsidRPr="005E6ED7">
        <w:rPr>
          <w:b/>
          <w:color w:val="000000"/>
          <w:sz w:val="20"/>
          <w:szCs w:val="20"/>
        </w:rPr>
        <w:t xml:space="preserve">B. </w:t>
      </w:r>
      <w:r w:rsidRPr="005E6ED7">
        <w:rPr>
          <w:color w:val="000000"/>
          <w:sz w:val="20"/>
          <w:szCs w:val="20"/>
        </w:rPr>
        <w:t>Yarın akşam kitabı geri getirmek üzere alıp okuyabilirsin.</w:t>
      </w:r>
    </w:p>
    <w:p w:rsidR="005E6ED7" w:rsidRPr="005E6ED7" w:rsidRDefault="005E6ED7" w:rsidP="005E6ED7">
      <w:pPr>
        <w:pStyle w:val="NormalWeb"/>
        <w:shd w:val="clear" w:color="auto" w:fill="FFFFFF"/>
        <w:spacing w:after="120" w:afterAutospacing="0" w:line="40" w:lineRule="atLeast"/>
        <w:rPr>
          <w:color w:val="000000"/>
          <w:sz w:val="20"/>
          <w:szCs w:val="20"/>
        </w:rPr>
      </w:pPr>
      <w:r w:rsidRPr="005E6ED7">
        <w:rPr>
          <w:b/>
          <w:color w:val="000000"/>
          <w:sz w:val="20"/>
          <w:szCs w:val="20"/>
        </w:rPr>
        <w:t>C.</w:t>
      </w:r>
      <w:r w:rsidRPr="005E6ED7">
        <w:rPr>
          <w:color w:val="000000"/>
          <w:sz w:val="20"/>
          <w:szCs w:val="20"/>
        </w:rPr>
        <w:t xml:space="preserve"> Para olmadığından okul inşaatı yarım kaldı.</w:t>
      </w:r>
    </w:p>
    <w:p w:rsidR="005E6ED7" w:rsidRPr="005E6ED7" w:rsidRDefault="005E6ED7" w:rsidP="005E6ED7">
      <w:pPr>
        <w:pStyle w:val="NormalWeb"/>
        <w:shd w:val="clear" w:color="auto" w:fill="FFFFFF"/>
        <w:spacing w:after="120" w:afterAutospacing="0" w:line="40" w:lineRule="atLeast"/>
        <w:rPr>
          <w:color w:val="000000"/>
          <w:sz w:val="20"/>
          <w:szCs w:val="20"/>
        </w:rPr>
      </w:pPr>
      <w:r w:rsidRPr="005E6ED7">
        <w:rPr>
          <w:b/>
          <w:color w:val="000000"/>
          <w:sz w:val="20"/>
          <w:szCs w:val="20"/>
        </w:rPr>
        <w:t>D.</w:t>
      </w:r>
      <w:r w:rsidRPr="005E6ED7">
        <w:rPr>
          <w:color w:val="000000"/>
          <w:sz w:val="20"/>
          <w:szCs w:val="20"/>
        </w:rPr>
        <w:t xml:space="preserve"> Fazla kilolarımı vereyim diye her gün spor yapıyorum.</w:t>
      </w:r>
    </w:p>
    <w:p w:rsidR="005E6ED7" w:rsidRPr="005E6ED7" w:rsidRDefault="005E6ED7" w:rsidP="005E6ED7">
      <w:pPr>
        <w:pStyle w:val="NormalWeb"/>
        <w:shd w:val="clear" w:color="auto" w:fill="FFFFFF"/>
        <w:spacing w:after="120" w:afterAutospacing="0" w:line="40" w:lineRule="atLeast"/>
        <w:rPr>
          <w:color w:val="000000"/>
          <w:sz w:val="20"/>
          <w:szCs w:val="20"/>
        </w:rPr>
      </w:pPr>
      <w:r w:rsidRPr="005E6ED7">
        <w:rPr>
          <w:b/>
          <w:color w:val="000000"/>
          <w:sz w:val="20"/>
          <w:szCs w:val="20"/>
        </w:rPr>
        <w:t>13. Metnin altı çizili olan ikinci cümlesinde bulunan yazım yanlışının kaynağı hangi seçenekte doğru verilmiştir</w:t>
      </w:r>
      <w:r w:rsidRPr="005E6ED7">
        <w:rPr>
          <w:color w:val="000000"/>
          <w:sz w:val="20"/>
          <w:szCs w:val="20"/>
        </w:rPr>
        <w:t>?</w:t>
      </w:r>
    </w:p>
    <w:p w:rsidR="005E6ED7" w:rsidRPr="005E6ED7" w:rsidRDefault="005E6ED7" w:rsidP="005E6ED7">
      <w:pPr>
        <w:pStyle w:val="NormalWeb"/>
        <w:shd w:val="clear" w:color="auto" w:fill="FFFFFF"/>
        <w:spacing w:after="120" w:afterAutospacing="0" w:line="40" w:lineRule="atLeast"/>
        <w:rPr>
          <w:color w:val="000000"/>
          <w:sz w:val="20"/>
          <w:szCs w:val="20"/>
        </w:rPr>
      </w:pPr>
      <w:r w:rsidRPr="005E6ED7">
        <w:rPr>
          <w:b/>
          <w:color w:val="000000"/>
          <w:sz w:val="20"/>
          <w:szCs w:val="20"/>
        </w:rPr>
        <w:t>A.</w:t>
      </w:r>
      <w:r w:rsidRPr="005E6ED7">
        <w:rPr>
          <w:color w:val="000000"/>
          <w:sz w:val="20"/>
          <w:szCs w:val="20"/>
        </w:rPr>
        <w:t xml:space="preserve"> “De, da” nın yazımıyla ilgili yanlışlık yapılmıştır.</w:t>
      </w:r>
    </w:p>
    <w:p w:rsidR="005E6ED7" w:rsidRPr="005E6ED7" w:rsidRDefault="005E6ED7" w:rsidP="005E6ED7">
      <w:pPr>
        <w:pStyle w:val="NormalWeb"/>
        <w:shd w:val="clear" w:color="auto" w:fill="FFFFFF"/>
        <w:spacing w:after="120" w:afterAutospacing="0" w:line="40" w:lineRule="atLeast"/>
        <w:rPr>
          <w:color w:val="000000"/>
          <w:sz w:val="20"/>
          <w:szCs w:val="20"/>
        </w:rPr>
      </w:pPr>
      <w:r w:rsidRPr="005E6ED7">
        <w:rPr>
          <w:b/>
          <w:color w:val="000000"/>
          <w:sz w:val="20"/>
          <w:szCs w:val="20"/>
        </w:rPr>
        <w:t>B.</w:t>
      </w:r>
      <w:r w:rsidRPr="005E6ED7">
        <w:rPr>
          <w:color w:val="000000"/>
          <w:sz w:val="20"/>
          <w:szCs w:val="20"/>
        </w:rPr>
        <w:t xml:space="preserve"> “Ki” nin yazımıyla ilgili yanlışlık yapılmıştır.</w:t>
      </w:r>
    </w:p>
    <w:p w:rsidR="005E6ED7" w:rsidRPr="005E6ED7" w:rsidRDefault="005E6ED7" w:rsidP="005E6ED7">
      <w:pPr>
        <w:pStyle w:val="NormalWeb"/>
        <w:shd w:val="clear" w:color="auto" w:fill="FFFFFF"/>
        <w:spacing w:after="120" w:afterAutospacing="0" w:line="40" w:lineRule="atLeast"/>
        <w:rPr>
          <w:color w:val="000000"/>
          <w:sz w:val="20"/>
          <w:szCs w:val="20"/>
        </w:rPr>
      </w:pPr>
      <w:r w:rsidRPr="005E6ED7">
        <w:rPr>
          <w:b/>
          <w:color w:val="000000"/>
          <w:sz w:val="20"/>
          <w:szCs w:val="20"/>
        </w:rPr>
        <w:t>C.</w:t>
      </w:r>
      <w:r w:rsidRPr="005E6ED7">
        <w:rPr>
          <w:color w:val="000000"/>
          <w:sz w:val="20"/>
          <w:szCs w:val="20"/>
        </w:rPr>
        <w:t xml:space="preserve"> Birleşik kelimelerin yazımıyla ilgili yanlışlık yapılmıştır.</w:t>
      </w:r>
    </w:p>
    <w:p w:rsidR="005E6ED7" w:rsidRPr="005E6ED7" w:rsidRDefault="005E6ED7" w:rsidP="005E6ED7">
      <w:pPr>
        <w:pStyle w:val="NormalWeb"/>
        <w:shd w:val="clear" w:color="auto" w:fill="FFFFFF"/>
        <w:spacing w:after="120" w:afterAutospacing="0" w:line="40" w:lineRule="atLeast"/>
        <w:rPr>
          <w:color w:val="000000"/>
          <w:sz w:val="20"/>
          <w:szCs w:val="20"/>
        </w:rPr>
      </w:pPr>
      <w:r w:rsidRPr="005E6ED7">
        <w:rPr>
          <w:b/>
          <w:color w:val="000000"/>
          <w:sz w:val="20"/>
          <w:szCs w:val="20"/>
        </w:rPr>
        <w:t>D.</w:t>
      </w:r>
      <w:r w:rsidRPr="005E6ED7">
        <w:rPr>
          <w:color w:val="000000"/>
          <w:sz w:val="20"/>
          <w:szCs w:val="20"/>
        </w:rPr>
        <w:t xml:space="preserve"> Özel isimlerin yazımıyla ilgili yanlışlık yapılmıştır.</w:t>
      </w:r>
    </w:p>
    <w:p w:rsidR="005E6ED7" w:rsidRPr="005E6ED7" w:rsidRDefault="005E6ED7" w:rsidP="005E6ED7">
      <w:pPr>
        <w:pStyle w:val="NormalWeb"/>
        <w:shd w:val="clear" w:color="auto" w:fill="FFFFFF"/>
        <w:rPr>
          <w:sz w:val="20"/>
          <w:szCs w:val="20"/>
        </w:rPr>
      </w:pPr>
      <w:r>
        <w:rPr>
          <w:b/>
          <w:color w:val="000000"/>
          <w:sz w:val="20"/>
          <w:szCs w:val="20"/>
        </w:rPr>
        <w:t xml:space="preserve">        </w:t>
      </w:r>
      <w:r w:rsidRPr="005E6ED7">
        <w:rPr>
          <w:sz w:val="20"/>
          <w:szCs w:val="20"/>
        </w:rPr>
        <w:t>Pazırık halısı, bilinen en eski düğümlü halıdır ve esrarengiz bir şekilde keşfedilmiştir.1947 - 1949 yıllarında Sovyet Arkeolog Sergei Ivanovich Rudenko tarafından yapılan araştırma sonucunda Sovyet Altaylarının Pazırık bölgesindeki bir mezar odası içerisinde 40'a yakın </w:t>
      </w:r>
      <w:hyperlink r:id="rId13" w:history="1">
        <w:r w:rsidRPr="005E6ED7">
          <w:rPr>
            <w:rStyle w:val="Kpr"/>
            <w:color w:val="auto"/>
            <w:sz w:val="20"/>
            <w:szCs w:val="20"/>
          </w:rPr>
          <w:t>kurgan</w:t>
        </w:r>
        <w:r w:rsidRPr="005E6ED7">
          <w:rPr>
            <w:rStyle w:val="Kpr"/>
            <w:sz w:val="20"/>
            <w:szCs w:val="20"/>
          </w:rPr>
          <w:t> </w:t>
        </w:r>
      </w:hyperlink>
      <w:r w:rsidRPr="005E6ED7">
        <w:rPr>
          <w:sz w:val="20"/>
          <w:szCs w:val="20"/>
        </w:rPr>
        <w:t xml:space="preserve">bulunmuş ve bu kurganlar içerisinden tarihe ışık tutan sanat eserleri çıkmıştır. </w:t>
      </w:r>
      <w:r w:rsidRPr="005E6ED7">
        <w:rPr>
          <w:sz w:val="20"/>
          <w:szCs w:val="20"/>
          <w:u w:val="single"/>
        </w:rPr>
        <w:t>Bu tarihi eserlerin büyük bir kısmı günümüzde Leningrad Ermitaj Müzesinde sergilenmektedir.</w:t>
      </w:r>
      <w:r w:rsidRPr="005E6ED7">
        <w:rPr>
          <w:sz w:val="20"/>
          <w:szCs w:val="20"/>
        </w:rPr>
        <w:t> Bu eserler arasındaki en tartışmalı eser ise 5. </w:t>
      </w:r>
      <w:hyperlink r:id="rId14" w:history="1">
        <w:r w:rsidRPr="005E6ED7">
          <w:rPr>
            <w:rStyle w:val="Kpr"/>
            <w:color w:val="auto"/>
            <w:sz w:val="20"/>
            <w:szCs w:val="20"/>
          </w:rPr>
          <w:t>Pazırık kurganından</w:t>
        </w:r>
      </w:hyperlink>
      <w:r w:rsidRPr="005E6ED7">
        <w:rPr>
          <w:sz w:val="20"/>
          <w:szCs w:val="20"/>
        </w:rPr>
        <w:t> çıkan Pazırık halısıdır.</w:t>
      </w:r>
    </w:p>
    <w:p w:rsidR="005E6ED7" w:rsidRPr="005E6ED7" w:rsidRDefault="005E6ED7" w:rsidP="005E6ED7">
      <w:pPr>
        <w:pStyle w:val="NormalWeb"/>
        <w:shd w:val="clear" w:color="auto" w:fill="FFFFFF"/>
        <w:rPr>
          <w:sz w:val="20"/>
          <w:szCs w:val="20"/>
        </w:rPr>
      </w:pPr>
      <w:r w:rsidRPr="005E6ED7">
        <w:rPr>
          <w:sz w:val="20"/>
          <w:szCs w:val="20"/>
        </w:rPr>
        <w:t xml:space="preserve">       Arkeologlara göre halının MÖ 2-3 ya da MÖ 3-5. yy. da dokunmuş olabileceği muhtemeldir. Halının mucizevi bir şekilde günümüze kadar ulaşması ise mezar odası içerisine dolan suyun buzlaşması ve halının da buzun içerisinde kalmasıyla mümkün olmuştur. Halının üzerinde biniciler, süvariler, geyikler, sığırlar ve hayali yaratıklardan griffon figürleri yer almaktadır ve çok sık dokunmuştur. Düğüm sıklığı da çok fazladır. Desimetrekaresinde 3600 düğüm bulunmaktadır. Sovyet arkeologlar bu halının İran'ın Ahamenidler devrinde imal edildiğini ve Altaylara ihraç edildiğini savunmaktadırlar. </w:t>
      </w:r>
      <w:r w:rsidRPr="005E6ED7">
        <w:rPr>
          <w:sz w:val="20"/>
          <w:szCs w:val="20"/>
          <w:u w:val="single"/>
        </w:rPr>
        <w:t>Bununla birlikte Pazırık halısı tasarım, ölçü ve şekil bakımından Türkmen halılarına çok benzemektedir.</w:t>
      </w:r>
      <w:r w:rsidRPr="005E6ED7">
        <w:rPr>
          <w:sz w:val="20"/>
          <w:szCs w:val="20"/>
        </w:rPr>
        <w:t xml:space="preserve"> Halının atkıları da çözgüleri de çok ince yündendir. Bütün bunlar halının eski Türk devletleriyle alakalı olabileceğini savunmaktadır. Diğer mezar odası buluntuları ve Kök Türk yazısı ile yazılmış kelimeler de eserlerin </w:t>
      </w:r>
      <w:hyperlink r:id="rId15" w:history="1">
        <w:r w:rsidRPr="005E6ED7">
          <w:rPr>
            <w:rStyle w:val="Kpr"/>
            <w:color w:val="auto"/>
            <w:sz w:val="20"/>
            <w:szCs w:val="20"/>
          </w:rPr>
          <w:t>Hun Türkleri</w:t>
        </w:r>
        <w:r w:rsidRPr="005E6ED7">
          <w:rPr>
            <w:rStyle w:val="Kpr"/>
            <w:sz w:val="20"/>
            <w:szCs w:val="20"/>
          </w:rPr>
          <w:t> </w:t>
        </w:r>
      </w:hyperlink>
      <w:r w:rsidRPr="005E6ED7">
        <w:rPr>
          <w:sz w:val="20"/>
          <w:szCs w:val="20"/>
        </w:rPr>
        <w:t>ile bağlantılı olduğunu ortaya koymuştur. Ayrıca Pazırık halısı Türk düğümü olarak bilinen Gördes düğümüyle dokunmuştur ki bu da devrine göre çok ileri bir teknik demektir. Pazırık halısı, Türklerin halıcıkla ilgili çok eskilerden beri uzmanlaşmış olduklarını göstermektedir.</w:t>
      </w:r>
    </w:p>
    <w:p w:rsidR="005E6ED7" w:rsidRPr="005E6ED7" w:rsidRDefault="005E6ED7" w:rsidP="005E6ED7">
      <w:pPr>
        <w:pStyle w:val="NormalWeb"/>
        <w:shd w:val="clear" w:color="auto" w:fill="FFFFFF"/>
        <w:rPr>
          <w:b/>
          <w:sz w:val="20"/>
          <w:szCs w:val="20"/>
        </w:rPr>
      </w:pPr>
      <w:r w:rsidRPr="005E6ED7">
        <w:rPr>
          <w:b/>
          <w:sz w:val="20"/>
          <w:szCs w:val="20"/>
        </w:rPr>
        <w:lastRenderedPageBreak/>
        <w:t>(</w:t>
      </w:r>
      <w:r>
        <w:rPr>
          <w:b/>
          <w:sz w:val="20"/>
          <w:szCs w:val="20"/>
        </w:rPr>
        <w:t>14, 15, 16</w:t>
      </w:r>
      <w:r w:rsidRPr="005E6ED7">
        <w:rPr>
          <w:b/>
          <w:sz w:val="20"/>
          <w:szCs w:val="20"/>
        </w:rPr>
        <w:t xml:space="preserve"> ve 17. soruyu metne göre cevaplayınız.)</w:t>
      </w:r>
    </w:p>
    <w:p w:rsidR="005E6ED7" w:rsidRPr="005E6ED7" w:rsidRDefault="005E6ED7" w:rsidP="005E6ED7">
      <w:pPr>
        <w:pStyle w:val="NormalWeb"/>
        <w:shd w:val="clear" w:color="auto" w:fill="FFFFFF"/>
        <w:rPr>
          <w:b/>
          <w:sz w:val="20"/>
          <w:szCs w:val="20"/>
        </w:rPr>
      </w:pPr>
      <w:r w:rsidRPr="005E6ED7">
        <w:rPr>
          <w:b/>
          <w:sz w:val="20"/>
          <w:szCs w:val="20"/>
        </w:rPr>
        <w:t>1</w:t>
      </w:r>
      <w:r>
        <w:rPr>
          <w:b/>
          <w:sz w:val="20"/>
          <w:szCs w:val="20"/>
        </w:rPr>
        <w:t>4</w:t>
      </w:r>
      <w:r w:rsidRPr="005E6ED7">
        <w:rPr>
          <w:b/>
          <w:sz w:val="20"/>
          <w:szCs w:val="20"/>
        </w:rPr>
        <w:t xml:space="preserve">. Yukarıda verilen paragraftan aşağıdakilerden hangisi </w:t>
      </w:r>
      <w:r w:rsidRPr="005E6ED7">
        <w:rPr>
          <w:b/>
          <w:sz w:val="20"/>
          <w:szCs w:val="20"/>
          <w:u w:val="single"/>
        </w:rPr>
        <w:t>çıkarılamaz</w:t>
      </w:r>
      <w:r w:rsidRPr="005E6ED7">
        <w:rPr>
          <w:b/>
          <w:sz w:val="20"/>
          <w:szCs w:val="20"/>
        </w:rPr>
        <w:t>?</w:t>
      </w:r>
    </w:p>
    <w:p w:rsidR="005E6ED7" w:rsidRPr="005E6ED7" w:rsidRDefault="005E6ED7" w:rsidP="005E6ED7">
      <w:pPr>
        <w:pStyle w:val="NormalWeb"/>
        <w:shd w:val="clear" w:color="auto" w:fill="FFFFFF"/>
        <w:rPr>
          <w:sz w:val="20"/>
          <w:szCs w:val="20"/>
        </w:rPr>
      </w:pPr>
      <w:r w:rsidRPr="005E6ED7">
        <w:rPr>
          <w:b/>
          <w:sz w:val="20"/>
          <w:szCs w:val="20"/>
        </w:rPr>
        <w:t>A.</w:t>
      </w:r>
      <w:r w:rsidRPr="005E6ED7">
        <w:rPr>
          <w:sz w:val="20"/>
          <w:szCs w:val="20"/>
        </w:rPr>
        <w:t xml:space="preserve"> Halının bugüne kadar varlığını sürdürebilmesinin nedeni bilinmektedir.</w:t>
      </w:r>
    </w:p>
    <w:p w:rsidR="005E6ED7" w:rsidRPr="005E6ED7" w:rsidRDefault="005E6ED7" w:rsidP="005E6ED7">
      <w:pPr>
        <w:pStyle w:val="NormalWeb"/>
        <w:shd w:val="clear" w:color="auto" w:fill="FFFFFF"/>
        <w:rPr>
          <w:sz w:val="20"/>
          <w:szCs w:val="20"/>
        </w:rPr>
      </w:pPr>
      <w:r w:rsidRPr="005E6ED7">
        <w:rPr>
          <w:b/>
          <w:sz w:val="20"/>
          <w:szCs w:val="20"/>
        </w:rPr>
        <w:t>B.</w:t>
      </w:r>
      <w:r w:rsidRPr="005E6ED7">
        <w:rPr>
          <w:sz w:val="20"/>
          <w:szCs w:val="20"/>
        </w:rPr>
        <w:t xml:space="preserve"> Halının bulunuşuyla ilgili bir gizem mevcuttur.</w:t>
      </w:r>
    </w:p>
    <w:p w:rsidR="005E6ED7" w:rsidRPr="005E6ED7" w:rsidRDefault="005E6ED7" w:rsidP="005E6ED7">
      <w:pPr>
        <w:pStyle w:val="NormalWeb"/>
        <w:shd w:val="clear" w:color="auto" w:fill="FFFFFF"/>
        <w:rPr>
          <w:sz w:val="20"/>
          <w:szCs w:val="20"/>
        </w:rPr>
      </w:pPr>
      <w:r w:rsidRPr="005E6ED7">
        <w:rPr>
          <w:b/>
          <w:sz w:val="20"/>
          <w:szCs w:val="20"/>
        </w:rPr>
        <w:t>C.</w:t>
      </w:r>
      <w:r w:rsidRPr="005E6ED7">
        <w:rPr>
          <w:sz w:val="20"/>
          <w:szCs w:val="20"/>
        </w:rPr>
        <w:t xml:space="preserve"> Halının Türklere ait olduğuyla ilgili görüş birliğine varılmıştır.</w:t>
      </w:r>
    </w:p>
    <w:p w:rsidR="005E6ED7" w:rsidRPr="005E6ED7" w:rsidRDefault="005E6ED7" w:rsidP="005E6ED7">
      <w:pPr>
        <w:pStyle w:val="NormalWeb"/>
        <w:shd w:val="clear" w:color="auto" w:fill="FFFFFF"/>
        <w:rPr>
          <w:sz w:val="20"/>
          <w:szCs w:val="20"/>
        </w:rPr>
      </w:pPr>
      <w:r w:rsidRPr="005E6ED7">
        <w:rPr>
          <w:b/>
          <w:sz w:val="20"/>
          <w:szCs w:val="20"/>
        </w:rPr>
        <w:t>D.</w:t>
      </w:r>
      <w:r w:rsidRPr="005E6ED7">
        <w:rPr>
          <w:sz w:val="20"/>
          <w:szCs w:val="20"/>
        </w:rPr>
        <w:t xml:space="preserve"> Pazırık kurganında bulunan bu halı, dünyada yapılan ilk halı olmayabilir.</w:t>
      </w:r>
    </w:p>
    <w:p w:rsidR="005E6ED7" w:rsidRPr="005E6ED7" w:rsidRDefault="005E6ED7" w:rsidP="005E6ED7">
      <w:pPr>
        <w:pStyle w:val="NormalWeb"/>
        <w:shd w:val="clear" w:color="auto" w:fill="FFFFFF"/>
        <w:rPr>
          <w:b/>
          <w:sz w:val="20"/>
          <w:szCs w:val="20"/>
        </w:rPr>
      </w:pPr>
      <w:r>
        <w:rPr>
          <w:b/>
          <w:sz w:val="20"/>
          <w:szCs w:val="20"/>
        </w:rPr>
        <w:t>15</w:t>
      </w:r>
      <w:r w:rsidRPr="005E6ED7">
        <w:rPr>
          <w:b/>
          <w:sz w:val="20"/>
          <w:szCs w:val="20"/>
        </w:rPr>
        <w:t>. Paragrafta altı çizili olan ilk cümlenin ögelerine ayrılışı hangi seçenekte doğru verilmiştir?</w:t>
      </w:r>
    </w:p>
    <w:p w:rsidR="005E6ED7" w:rsidRPr="005E6ED7" w:rsidRDefault="005E6ED7" w:rsidP="005E6ED7">
      <w:pPr>
        <w:pStyle w:val="NormalWeb"/>
        <w:shd w:val="clear" w:color="auto" w:fill="FFFFFF"/>
        <w:rPr>
          <w:sz w:val="20"/>
          <w:szCs w:val="20"/>
        </w:rPr>
      </w:pPr>
      <w:r w:rsidRPr="005E6ED7">
        <w:rPr>
          <w:b/>
          <w:sz w:val="20"/>
          <w:szCs w:val="20"/>
        </w:rPr>
        <w:t>A.</w:t>
      </w:r>
      <w:r w:rsidRPr="005E6ED7">
        <w:rPr>
          <w:sz w:val="20"/>
          <w:szCs w:val="20"/>
        </w:rPr>
        <w:t xml:space="preserve"> Özne – Zarf tümleci – Yer tamlayıcısı – Yüklem</w:t>
      </w:r>
    </w:p>
    <w:p w:rsidR="005E6ED7" w:rsidRPr="005E6ED7" w:rsidRDefault="005E6ED7" w:rsidP="005E6ED7">
      <w:pPr>
        <w:pStyle w:val="NormalWeb"/>
        <w:shd w:val="clear" w:color="auto" w:fill="FFFFFF"/>
        <w:rPr>
          <w:sz w:val="20"/>
          <w:szCs w:val="20"/>
        </w:rPr>
      </w:pPr>
      <w:r w:rsidRPr="005E6ED7">
        <w:rPr>
          <w:b/>
          <w:sz w:val="20"/>
          <w:szCs w:val="20"/>
        </w:rPr>
        <w:t>B.</w:t>
      </w:r>
      <w:r w:rsidRPr="005E6ED7">
        <w:rPr>
          <w:sz w:val="20"/>
          <w:szCs w:val="20"/>
        </w:rPr>
        <w:t xml:space="preserve"> Özne – Yer tamlayıcısı – Yer tamlayıcısı – Yüklem</w:t>
      </w:r>
    </w:p>
    <w:p w:rsidR="005E6ED7" w:rsidRPr="005E6ED7" w:rsidRDefault="005E6ED7" w:rsidP="005E6ED7">
      <w:pPr>
        <w:pStyle w:val="NormalWeb"/>
        <w:shd w:val="clear" w:color="auto" w:fill="FFFFFF"/>
        <w:rPr>
          <w:sz w:val="20"/>
          <w:szCs w:val="20"/>
        </w:rPr>
      </w:pPr>
      <w:r w:rsidRPr="005E6ED7">
        <w:rPr>
          <w:b/>
          <w:sz w:val="20"/>
          <w:szCs w:val="20"/>
        </w:rPr>
        <w:t>C.</w:t>
      </w:r>
      <w:r w:rsidRPr="005E6ED7">
        <w:rPr>
          <w:sz w:val="20"/>
          <w:szCs w:val="20"/>
        </w:rPr>
        <w:t xml:space="preserve"> Belirtisiz nesne – Zarf tümleci – Yer tamlayıcısı – Yüklem</w:t>
      </w:r>
    </w:p>
    <w:p w:rsidR="005E6ED7" w:rsidRPr="005E6ED7" w:rsidRDefault="005E6ED7" w:rsidP="005E6ED7">
      <w:pPr>
        <w:pStyle w:val="NormalWeb"/>
        <w:shd w:val="clear" w:color="auto" w:fill="FFFFFF"/>
        <w:rPr>
          <w:sz w:val="20"/>
          <w:szCs w:val="20"/>
        </w:rPr>
      </w:pPr>
      <w:r w:rsidRPr="005E6ED7">
        <w:rPr>
          <w:b/>
          <w:sz w:val="20"/>
          <w:szCs w:val="20"/>
        </w:rPr>
        <w:t>D.</w:t>
      </w:r>
      <w:r w:rsidRPr="005E6ED7">
        <w:rPr>
          <w:sz w:val="20"/>
          <w:szCs w:val="20"/>
        </w:rPr>
        <w:t xml:space="preserve"> Belirtisiz nesne – Yer tamlayıcısı – Yer tamlayıcısı – Yüklem</w:t>
      </w:r>
    </w:p>
    <w:p w:rsidR="005E6ED7" w:rsidRPr="005E6ED7" w:rsidRDefault="005E6ED7" w:rsidP="005E6ED7">
      <w:pPr>
        <w:pStyle w:val="NormalWeb"/>
        <w:shd w:val="clear" w:color="auto" w:fill="FFFFFF"/>
        <w:rPr>
          <w:b/>
          <w:sz w:val="20"/>
          <w:szCs w:val="20"/>
        </w:rPr>
      </w:pPr>
      <w:r>
        <w:rPr>
          <w:b/>
          <w:sz w:val="20"/>
          <w:szCs w:val="20"/>
        </w:rPr>
        <w:t>16</w:t>
      </w:r>
      <w:r w:rsidRPr="005E6ED7">
        <w:rPr>
          <w:b/>
          <w:sz w:val="20"/>
          <w:szCs w:val="20"/>
        </w:rPr>
        <w:t>. Paragrafta altı çizili olan ikinci cümlede kullanılan virgülün işleviyle ilgili aşağıdakilerden hangisi doğrudur?</w:t>
      </w:r>
    </w:p>
    <w:p w:rsidR="005E6ED7" w:rsidRPr="005E6ED7" w:rsidRDefault="005E6ED7" w:rsidP="005E6ED7">
      <w:pPr>
        <w:pStyle w:val="NormalWeb"/>
        <w:shd w:val="clear" w:color="auto" w:fill="FFFFFF"/>
        <w:rPr>
          <w:sz w:val="20"/>
          <w:szCs w:val="20"/>
        </w:rPr>
      </w:pPr>
      <w:r w:rsidRPr="005E6ED7">
        <w:rPr>
          <w:b/>
          <w:sz w:val="20"/>
          <w:szCs w:val="20"/>
        </w:rPr>
        <w:t xml:space="preserve">A. </w:t>
      </w:r>
      <w:r w:rsidRPr="005E6ED7">
        <w:rPr>
          <w:sz w:val="20"/>
          <w:szCs w:val="20"/>
        </w:rPr>
        <w:t>Yüklemden uzak düşmüş özneyi belirtmek için kullanılmıştır.</w:t>
      </w:r>
    </w:p>
    <w:p w:rsidR="005E6ED7" w:rsidRPr="005E6ED7" w:rsidRDefault="005E6ED7" w:rsidP="005E6ED7">
      <w:pPr>
        <w:pStyle w:val="NormalWeb"/>
        <w:shd w:val="clear" w:color="auto" w:fill="FFFFFF"/>
        <w:rPr>
          <w:b/>
          <w:sz w:val="20"/>
          <w:szCs w:val="20"/>
        </w:rPr>
      </w:pPr>
      <w:r w:rsidRPr="005E6ED7">
        <w:rPr>
          <w:b/>
          <w:sz w:val="20"/>
          <w:szCs w:val="20"/>
        </w:rPr>
        <w:t xml:space="preserve">B. </w:t>
      </w:r>
      <w:r w:rsidRPr="005E6ED7">
        <w:rPr>
          <w:sz w:val="20"/>
          <w:szCs w:val="20"/>
        </w:rPr>
        <w:t>Sıralı cümleleri birbirinden ayırmak için kullanılmıştır.</w:t>
      </w:r>
    </w:p>
    <w:p w:rsidR="005E6ED7" w:rsidRPr="005E6ED7" w:rsidRDefault="005E6ED7" w:rsidP="005E6ED7">
      <w:pPr>
        <w:pStyle w:val="NormalWeb"/>
        <w:shd w:val="clear" w:color="auto" w:fill="FFFFFF"/>
        <w:rPr>
          <w:sz w:val="20"/>
          <w:szCs w:val="20"/>
        </w:rPr>
      </w:pPr>
      <w:r w:rsidRPr="005E6ED7">
        <w:rPr>
          <w:b/>
          <w:sz w:val="20"/>
          <w:szCs w:val="20"/>
        </w:rPr>
        <w:t xml:space="preserve">C. </w:t>
      </w:r>
      <w:r w:rsidRPr="005E6ED7">
        <w:rPr>
          <w:sz w:val="20"/>
          <w:szCs w:val="20"/>
        </w:rPr>
        <w:t>Birbiri ardınca sıralanmış eş görevli kelimeleri ayırmak için kullanılmıştır.</w:t>
      </w:r>
    </w:p>
    <w:p w:rsidR="005E6ED7" w:rsidRPr="005E6ED7" w:rsidRDefault="005E6ED7" w:rsidP="005E6ED7">
      <w:pPr>
        <w:pStyle w:val="NormalWeb"/>
        <w:shd w:val="clear" w:color="auto" w:fill="FFFFFF"/>
        <w:rPr>
          <w:sz w:val="20"/>
          <w:szCs w:val="20"/>
        </w:rPr>
      </w:pPr>
      <w:r w:rsidRPr="005E6ED7">
        <w:rPr>
          <w:b/>
          <w:sz w:val="20"/>
          <w:szCs w:val="20"/>
        </w:rPr>
        <w:t xml:space="preserve">D. </w:t>
      </w:r>
      <w:r w:rsidRPr="005E6ED7">
        <w:rPr>
          <w:sz w:val="20"/>
          <w:szCs w:val="20"/>
        </w:rPr>
        <w:t>Anlama güç kazandırmak için tekrarlanan kelimelerin arasına konmuştur.</w:t>
      </w:r>
    </w:p>
    <w:p w:rsidR="005E6ED7" w:rsidRPr="005E6ED7" w:rsidRDefault="005E6ED7" w:rsidP="005E6ED7">
      <w:pPr>
        <w:pStyle w:val="NormalWeb"/>
        <w:shd w:val="clear" w:color="auto" w:fill="FFFFFF"/>
        <w:spacing w:before="0" w:beforeAutospacing="0" w:after="0" w:afterAutospacing="0"/>
        <w:rPr>
          <w:sz w:val="20"/>
          <w:szCs w:val="20"/>
        </w:rPr>
      </w:pPr>
      <w:r>
        <w:rPr>
          <w:b/>
          <w:sz w:val="20"/>
          <w:szCs w:val="20"/>
        </w:rPr>
        <w:t>17</w:t>
      </w:r>
      <w:r w:rsidRPr="005E6ED7">
        <w:rPr>
          <w:b/>
          <w:sz w:val="20"/>
          <w:szCs w:val="20"/>
        </w:rPr>
        <w:t>.</w:t>
      </w:r>
      <w:r w:rsidRPr="005E6ED7">
        <w:rPr>
          <w:sz w:val="20"/>
          <w:szCs w:val="20"/>
        </w:rPr>
        <w:t xml:space="preserve"> Türkçede bazı fiillerde işi yapan varlık bellidir. Bu tür filler öznesine göre etken çatılı fiillerdir. Bazı fiillerde de işi yapan varlık belli değildir. Bu tür fiiller öznesine göre edilgen çatılı fiillerdir. Edilen çatılı fiiller “ -l ve -n” eklerini alırlar. Yine dilimizde bazı fiiller nesne alabilirken bazı fiiller ise nesne alamazlar. Nesne alabilen fiillere, nesnesine göre geçişli fiil; nesne alamayan fiillere ise nesnesine göre geçişsiz fiil denir.</w:t>
      </w:r>
    </w:p>
    <w:p w:rsidR="005E6ED7" w:rsidRPr="005E6ED7" w:rsidRDefault="005E6ED7" w:rsidP="005E6ED7">
      <w:pPr>
        <w:pStyle w:val="NormalWeb"/>
        <w:shd w:val="clear" w:color="auto" w:fill="FFFFFF"/>
        <w:spacing w:before="0" w:beforeAutospacing="0" w:after="0" w:afterAutospacing="0"/>
        <w:rPr>
          <w:sz w:val="20"/>
          <w:szCs w:val="20"/>
        </w:rPr>
      </w:pPr>
    </w:p>
    <w:p w:rsidR="005E6ED7" w:rsidRPr="005E6ED7" w:rsidRDefault="005E6ED7" w:rsidP="005E6ED7">
      <w:pPr>
        <w:pStyle w:val="NormalWeb"/>
        <w:shd w:val="clear" w:color="auto" w:fill="FFFFFF"/>
        <w:spacing w:before="0" w:beforeAutospacing="0" w:after="0" w:afterAutospacing="0"/>
        <w:rPr>
          <w:b/>
          <w:sz w:val="20"/>
          <w:szCs w:val="20"/>
        </w:rPr>
      </w:pPr>
      <w:r w:rsidRPr="005E6ED7">
        <w:rPr>
          <w:b/>
          <w:sz w:val="20"/>
          <w:szCs w:val="20"/>
        </w:rPr>
        <w:t>Yapılan açıklamaya göre metinde altı çizili olan birinci cümlenin çatısıyla alakalı olarak hangisi doğrudur?</w:t>
      </w:r>
    </w:p>
    <w:p w:rsidR="005E6ED7" w:rsidRPr="005E6ED7" w:rsidRDefault="005E6ED7" w:rsidP="005E6ED7">
      <w:pPr>
        <w:pStyle w:val="NormalWeb"/>
        <w:shd w:val="clear" w:color="auto" w:fill="FFFFFF"/>
        <w:spacing w:before="0" w:beforeAutospacing="0" w:after="0" w:afterAutospacing="0"/>
        <w:rPr>
          <w:b/>
          <w:sz w:val="20"/>
          <w:szCs w:val="20"/>
        </w:rPr>
      </w:pPr>
    </w:p>
    <w:p w:rsidR="005E6ED7" w:rsidRPr="005E6ED7" w:rsidRDefault="005E6ED7" w:rsidP="005E6ED7">
      <w:pPr>
        <w:pStyle w:val="NormalWeb"/>
        <w:shd w:val="clear" w:color="auto" w:fill="FFFFFF"/>
        <w:spacing w:before="0" w:beforeAutospacing="0" w:after="0" w:afterAutospacing="0"/>
        <w:rPr>
          <w:sz w:val="20"/>
          <w:szCs w:val="20"/>
        </w:rPr>
      </w:pPr>
      <w:r w:rsidRPr="005E6ED7">
        <w:rPr>
          <w:b/>
          <w:sz w:val="20"/>
          <w:szCs w:val="20"/>
        </w:rPr>
        <w:t xml:space="preserve">A. </w:t>
      </w:r>
      <w:r w:rsidRPr="005E6ED7">
        <w:rPr>
          <w:sz w:val="20"/>
          <w:szCs w:val="20"/>
        </w:rPr>
        <w:t xml:space="preserve">Etken – Geçişli                                                               </w:t>
      </w:r>
      <w:r w:rsidRPr="005E6ED7">
        <w:rPr>
          <w:b/>
          <w:sz w:val="20"/>
          <w:szCs w:val="20"/>
        </w:rPr>
        <w:t xml:space="preserve">B. </w:t>
      </w:r>
      <w:r w:rsidRPr="005E6ED7">
        <w:rPr>
          <w:sz w:val="20"/>
          <w:szCs w:val="20"/>
        </w:rPr>
        <w:t>Edilgen – Geçişsiz</w:t>
      </w:r>
    </w:p>
    <w:p w:rsidR="005E6ED7" w:rsidRPr="005E6ED7" w:rsidRDefault="005E6ED7" w:rsidP="005E6ED7">
      <w:pPr>
        <w:pStyle w:val="NormalWeb"/>
        <w:shd w:val="clear" w:color="auto" w:fill="FFFFFF"/>
        <w:spacing w:before="0" w:beforeAutospacing="0" w:after="0" w:afterAutospacing="0"/>
        <w:rPr>
          <w:b/>
          <w:sz w:val="20"/>
          <w:szCs w:val="20"/>
        </w:rPr>
      </w:pPr>
    </w:p>
    <w:p w:rsidR="005E6ED7" w:rsidRDefault="005E6ED7" w:rsidP="005E6ED7">
      <w:pPr>
        <w:pStyle w:val="NormalWeb"/>
        <w:shd w:val="clear" w:color="auto" w:fill="FFFFFF"/>
        <w:spacing w:before="0" w:beforeAutospacing="0" w:after="0" w:afterAutospacing="0"/>
        <w:rPr>
          <w:sz w:val="20"/>
          <w:szCs w:val="20"/>
        </w:rPr>
      </w:pPr>
      <w:r w:rsidRPr="005E6ED7">
        <w:rPr>
          <w:b/>
          <w:sz w:val="20"/>
          <w:szCs w:val="20"/>
        </w:rPr>
        <w:t xml:space="preserve">C. </w:t>
      </w:r>
      <w:r w:rsidRPr="005E6ED7">
        <w:rPr>
          <w:sz w:val="20"/>
          <w:szCs w:val="20"/>
        </w:rPr>
        <w:t>Edilgen – Geçişli</w:t>
      </w:r>
      <w:r w:rsidRPr="005E6ED7">
        <w:rPr>
          <w:b/>
          <w:sz w:val="20"/>
          <w:szCs w:val="20"/>
        </w:rPr>
        <w:t xml:space="preserve">                                                            D. </w:t>
      </w:r>
      <w:r w:rsidRPr="005E6ED7">
        <w:rPr>
          <w:sz w:val="20"/>
          <w:szCs w:val="20"/>
        </w:rPr>
        <w:t>Etken – Geçişsiz</w:t>
      </w:r>
    </w:p>
    <w:p w:rsidR="005E6ED7" w:rsidRDefault="005E6ED7" w:rsidP="005E6ED7">
      <w:pPr>
        <w:pStyle w:val="NormalWeb"/>
        <w:shd w:val="clear" w:color="auto" w:fill="FFFFFF"/>
        <w:spacing w:before="0" w:beforeAutospacing="0" w:after="0" w:afterAutospacing="0"/>
        <w:rPr>
          <w:sz w:val="20"/>
          <w:szCs w:val="20"/>
        </w:rPr>
      </w:pPr>
    </w:p>
    <w:p w:rsidR="005E6ED7" w:rsidRPr="005E6ED7" w:rsidRDefault="005E6ED7" w:rsidP="005E6ED7">
      <w:pPr>
        <w:pStyle w:val="NormalWeb"/>
        <w:rPr>
          <w:color w:val="222222"/>
          <w:sz w:val="20"/>
          <w:szCs w:val="20"/>
        </w:rPr>
      </w:pPr>
      <w:r>
        <w:rPr>
          <w:color w:val="222222"/>
          <w:sz w:val="20"/>
          <w:szCs w:val="20"/>
        </w:rPr>
        <w:t xml:space="preserve">        </w:t>
      </w:r>
      <w:r w:rsidRPr="005E6ED7">
        <w:rPr>
          <w:color w:val="222222"/>
          <w:sz w:val="20"/>
          <w:szCs w:val="20"/>
        </w:rPr>
        <w:t>Ahmet isimli bir genç hangi türde kitap okuyacağını belirlemek için ilginç bir yola başvurmaktadır. Bu genç her sabah sarı, mavi, yeşil renkteki üç çubuktan birini çekiyor ve çektiği renge göre kitabın türünü belirliyor. Sarı renk roman türünü, mavi renk öykü türünü, yeşil renk ise şiir türünü belirtiyor. Ancak ilginçlikler bununla kalmıyor. Bu genç, kitap okurken yanında hangi içeceği içeceğini ise zar atarak belirliyor. Atılan zar iki ve altında gelirse çay, üç ya da dört gelirse kahve, beş ve üstünde gelirse sahlep içmektedir.</w:t>
      </w:r>
    </w:p>
    <w:p w:rsidR="005E6ED7" w:rsidRPr="005E6ED7" w:rsidRDefault="005E6ED7" w:rsidP="005E6ED7">
      <w:pPr>
        <w:pStyle w:val="NormalWeb"/>
        <w:rPr>
          <w:b/>
          <w:color w:val="222222"/>
          <w:sz w:val="20"/>
          <w:szCs w:val="20"/>
        </w:rPr>
      </w:pPr>
      <w:r w:rsidRPr="005E6ED7">
        <w:rPr>
          <w:color w:val="222222"/>
          <w:sz w:val="20"/>
          <w:szCs w:val="20"/>
        </w:rPr>
        <w:t>Yukarıda Ahmet isimli gencin kitap okuma ve bu sırada içeceği içeceği belirleme yöntemiyle ilgili bilgiler verilmiştir.</w:t>
      </w:r>
      <w:r w:rsidRPr="005E6ED7">
        <w:rPr>
          <w:b/>
          <w:color w:val="222222"/>
          <w:sz w:val="20"/>
          <w:szCs w:val="20"/>
        </w:rPr>
        <w:t xml:space="preserve"> </w:t>
      </w:r>
    </w:p>
    <w:p w:rsidR="005E6ED7" w:rsidRPr="005E6ED7" w:rsidRDefault="00A0412F" w:rsidP="005E6ED7">
      <w:pPr>
        <w:pStyle w:val="NormalWeb"/>
        <w:rPr>
          <w:b/>
          <w:color w:val="222222"/>
          <w:sz w:val="20"/>
          <w:szCs w:val="20"/>
        </w:rPr>
      </w:pPr>
      <w:r>
        <w:rPr>
          <w:b/>
          <w:color w:val="222222"/>
          <w:sz w:val="20"/>
          <w:szCs w:val="20"/>
        </w:rPr>
        <w:lastRenderedPageBreak/>
        <w:t>18</w:t>
      </w:r>
      <w:r w:rsidR="005E6ED7" w:rsidRPr="005E6ED7">
        <w:rPr>
          <w:b/>
          <w:color w:val="222222"/>
          <w:sz w:val="20"/>
          <w:szCs w:val="20"/>
        </w:rPr>
        <w:t>. Ahmet, dün sabah yeşil renkli çubuğu çekip kahve içtiğine göre dün okuduğu kitap ve attığı zarla ilgili aşağıdakilerden hangisi doğrudur?</w:t>
      </w:r>
    </w:p>
    <w:p w:rsidR="005E6ED7" w:rsidRPr="005E6ED7" w:rsidRDefault="005E6ED7" w:rsidP="005E6ED7">
      <w:pPr>
        <w:pStyle w:val="NormalWeb"/>
        <w:rPr>
          <w:color w:val="222222"/>
          <w:sz w:val="20"/>
          <w:szCs w:val="20"/>
        </w:rPr>
      </w:pPr>
      <w:r w:rsidRPr="005E6ED7">
        <w:rPr>
          <w:b/>
          <w:color w:val="222222"/>
          <w:sz w:val="20"/>
          <w:szCs w:val="20"/>
        </w:rPr>
        <w:t xml:space="preserve">A. </w:t>
      </w:r>
      <w:r w:rsidRPr="005E6ED7">
        <w:rPr>
          <w:color w:val="222222"/>
          <w:sz w:val="20"/>
          <w:szCs w:val="20"/>
        </w:rPr>
        <w:t>Öykü okumuş, dört atmıştır.</w:t>
      </w:r>
    </w:p>
    <w:p w:rsidR="005E6ED7" w:rsidRPr="005E6ED7" w:rsidRDefault="005E6ED7" w:rsidP="005E6ED7">
      <w:pPr>
        <w:pStyle w:val="NormalWeb"/>
        <w:rPr>
          <w:color w:val="222222"/>
          <w:sz w:val="20"/>
          <w:szCs w:val="20"/>
        </w:rPr>
      </w:pPr>
      <w:r w:rsidRPr="005E6ED7">
        <w:rPr>
          <w:b/>
          <w:color w:val="222222"/>
          <w:sz w:val="20"/>
          <w:szCs w:val="20"/>
        </w:rPr>
        <w:t xml:space="preserve">B. </w:t>
      </w:r>
      <w:r w:rsidRPr="005E6ED7">
        <w:rPr>
          <w:color w:val="222222"/>
          <w:sz w:val="20"/>
          <w:szCs w:val="20"/>
        </w:rPr>
        <w:t>Roman okumuş, bir atmıştır.</w:t>
      </w:r>
    </w:p>
    <w:p w:rsidR="005E6ED7" w:rsidRPr="005E6ED7" w:rsidRDefault="005E6ED7" w:rsidP="005E6ED7">
      <w:pPr>
        <w:pStyle w:val="NormalWeb"/>
        <w:rPr>
          <w:b/>
          <w:color w:val="222222"/>
          <w:sz w:val="20"/>
          <w:szCs w:val="20"/>
        </w:rPr>
      </w:pPr>
      <w:r w:rsidRPr="005E6ED7">
        <w:rPr>
          <w:b/>
          <w:color w:val="222222"/>
          <w:sz w:val="20"/>
          <w:szCs w:val="20"/>
        </w:rPr>
        <w:t xml:space="preserve">C. </w:t>
      </w:r>
      <w:r w:rsidRPr="005E6ED7">
        <w:rPr>
          <w:color w:val="222222"/>
          <w:sz w:val="20"/>
          <w:szCs w:val="20"/>
        </w:rPr>
        <w:t>Şiir okumuş, üç atmıştır.</w:t>
      </w:r>
    </w:p>
    <w:p w:rsidR="005E6ED7" w:rsidRDefault="005E6ED7" w:rsidP="005E6ED7">
      <w:pPr>
        <w:pStyle w:val="NormalWeb"/>
        <w:tabs>
          <w:tab w:val="left" w:pos="3295"/>
        </w:tabs>
        <w:rPr>
          <w:color w:val="222222"/>
          <w:sz w:val="20"/>
          <w:szCs w:val="20"/>
        </w:rPr>
      </w:pPr>
      <w:r>
        <w:rPr>
          <w:b/>
          <w:color w:val="222222"/>
          <w:sz w:val="20"/>
          <w:szCs w:val="20"/>
        </w:rPr>
        <w:t>D</w:t>
      </w:r>
      <w:r w:rsidRPr="005E6ED7">
        <w:rPr>
          <w:b/>
          <w:color w:val="222222"/>
          <w:sz w:val="20"/>
          <w:szCs w:val="20"/>
        </w:rPr>
        <w:t xml:space="preserve">. </w:t>
      </w:r>
      <w:r w:rsidRPr="005E6ED7">
        <w:rPr>
          <w:color w:val="222222"/>
          <w:sz w:val="20"/>
          <w:szCs w:val="20"/>
        </w:rPr>
        <w:t>Şiir okumuş, beş atmıştır.</w:t>
      </w:r>
    </w:p>
    <w:p w:rsidR="00A0412F" w:rsidRDefault="00A0412F" w:rsidP="005E6ED7">
      <w:pPr>
        <w:pStyle w:val="NormalWeb"/>
        <w:tabs>
          <w:tab w:val="left" w:pos="3295"/>
        </w:tabs>
        <w:rPr>
          <w:color w:val="222222"/>
          <w:sz w:val="20"/>
          <w:szCs w:val="20"/>
        </w:rPr>
      </w:pPr>
    </w:p>
    <w:p w:rsidR="00A0412F" w:rsidRPr="00A0412F" w:rsidRDefault="00A0412F" w:rsidP="00A0412F">
      <w:pPr>
        <w:pStyle w:val="NormalWeb"/>
        <w:rPr>
          <w:color w:val="222222"/>
          <w:sz w:val="20"/>
          <w:szCs w:val="20"/>
        </w:rPr>
      </w:pPr>
      <w:r>
        <w:rPr>
          <w:color w:val="222222"/>
          <w:sz w:val="20"/>
          <w:szCs w:val="20"/>
        </w:rPr>
        <w:t xml:space="preserve">        </w:t>
      </w:r>
      <w:r w:rsidRPr="00A0412F">
        <w:rPr>
          <w:color w:val="222222"/>
          <w:sz w:val="20"/>
          <w:szCs w:val="20"/>
        </w:rPr>
        <w:t>Bir alışveriş merkezinde araçların park etmesi için yan yana olmak üzere altı adet park alanı bulunmaktadır. Bu park alanları, bir numara soldan başlayacak şekilde sağa doğru sırayla numaralandırılmıştır. Park alanlarına sarı, mavi, siyah, beyaz, kırmızı, gri renkli araçlar park edilecektir. Hangi renge sahip aracın kaç numaralı park alanına park edileceğiyle ilgili şu bilgiler verilmiştir:</w:t>
      </w:r>
    </w:p>
    <w:p w:rsidR="00A0412F" w:rsidRPr="00A0412F" w:rsidRDefault="00A0412F" w:rsidP="00A0412F">
      <w:pPr>
        <w:pStyle w:val="NormalWeb"/>
        <w:numPr>
          <w:ilvl w:val="0"/>
          <w:numId w:val="1"/>
        </w:numPr>
        <w:rPr>
          <w:b/>
          <w:color w:val="222222"/>
          <w:sz w:val="20"/>
          <w:szCs w:val="20"/>
        </w:rPr>
      </w:pPr>
      <w:r w:rsidRPr="00A0412F">
        <w:rPr>
          <w:color w:val="222222"/>
          <w:sz w:val="20"/>
          <w:szCs w:val="20"/>
        </w:rPr>
        <w:t>2 numaralı park alanına sarı renkli araç park edilecektir.</w:t>
      </w:r>
    </w:p>
    <w:p w:rsidR="00A0412F" w:rsidRPr="00A0412F" w:rsidRDefault="00A0412F" w:rsidP="00A0412F">
      <w:pPr>
        <w:pStyle w:val="NormalWeb"/>
        <w:numPr>
          <w:ilvl w:val="0"/>
          <w:numId w:val="1"/>
        </w:numPr>
        <w:rPr>
          <w:b/>
          <w:color w:val="222222"/>
          <w:sz w:val="20"/>
          <w:szCs w:val="20"/>
        </w:rPr>
      </w:pPr>
      <w:r w:rsidRPr="00A0412F">
        <w:rPr>
          <w:color w:val="222222"/>
          <w:sz w:val="20"/>
          <w:szCs w:val="20"/>
        </w:rPr>
        <w:t>5 numaralı park alanına gri ve mavi renkli araçlar park edilmeyecektir.</w:t>
      </w:r>
    </w:p>
    <w:p w:rsidR="00A0412F" w:rsidRPr="00A0412F" w:rsidRDefault="00A0412F" w:rsidP="00A0412F">
      <w:pPr>
        <w:pStyle w:val="NormalWeb"/>
        <w:numPr>
          <w:ilvl w:val="0"/>
          <w:numId w:val="1"/>
        </w:numPr>
        <w:rPr>
          <w:b/>
          <w:color w:val="222222"/>
          <w:sz w:val="20"/>
          <w:szCs w:val="20"/>
        </w:rPr>
      </w:pPr>
      <w:r w:rsidRPr="00A0412F">
        <w:rPr>
          <w:color w:val="222222"/>
          <w:sz w:val="20"/>
          <w:szCs w:val="20"/>
        </w:rPr>
        <w:t>Siyah renkli araç çift sayıyla numaralandırılan alanlardan birine park edilecektir.</w:t>
      </w:r>
    </w:p>
    <w:p w:rsidR="00A0412F" w:rsidRPr="00A0412F" w:rsidRDefault="00A0412F" w:rsidP="00A0412F">
      <w:pPr>
        <w:pStyle w:val="NormalWeb"/>
        <w:numPr>
          <w:ilvl w:val="0"/>
          <w:numId w:val="1"/>
        </w:numPr>
        <w:rPr>
          <w:b/>
          <w:color w:val="222222"/>
          <w:sz w:val="20"/>
          <w:szCs w:val="20"/>
        </w:rPr>
      </w:pPr>
      <w:r w:rsidRPr="00A0412F">
        <w:rPr>
          <w:color w:val="222222"/>
          <w:sz w:val="20"/>
          <w:szCs w:val="20"/>
        </w:rPr>
        <w:t>Kırmızı renkli araç, sarı renkli aracın hemen sağ yanına park edilecektir.</w:t>
      </w:r>
    </w:p>
    <w:p w:rsidR="00A0412F" w:rsidRPr="00A0412F" w:rsidRDefault="00A0412F" w:rsidP="00A0412F">
      <w:pPr>
        <w:pStyle w:val="NormalWeb"/>
        <w:ind w:left="1080"/>
        <w:rPr>
          <w:b/>
          <w:color w:val="222222"/>
          <w:sz w:val="20"/>
          <w:szCs w:val="20"/>
        </w:rPr>
      </w:pPr>
      <w:r>
        <w:rPr>
          <w:b/>
          <w:color w:val="222222"/>
          <w:sz w:val="20"/>
          <w:szCs w:val="20"/>
        </w:rPr>
        <w:t>(19. ve 20</w:t>
      </w:r>
      <w:r w:rsidRPr="00A0412F">
        <w:rPr>
          <w:b/>
          <w:color w:val="222222"/>
          <w:sz w:val="20"/>
          <w:szCs w:val="20"/>
        </w:rPr>
        <w:t>. Soruları yukarıda verilenlere göre cevaplayınız.)</w:t>
      </w:r>
    </w:p>
    <w:p w:rsidR="00A0412F" w:rsidRPr="00A0412F" w:rsidRDefault="00A0412F" w:rsidP="00A0412F">
      <w:pPr>
        <w:pStyle w:val="NormalWeb"/>
        <w:rPr>
          <w:b/>
          <w:color w:val="222222"/>
          <w:sz w:val="20"/>
          <w:szCs w:val="20"/>
        </w:rPr>
      </w:pPr>
      <w:r>
        <w:rPr>
          <w:b/>
          <w:color w:val="222222"/>
          <w:sz w:val="20"/>
          <w:szCs w:val="20"/>
        </w:rPr>
        <w:t>19</w:t>
      </w:r>
      <w:r w:rsidRPr="00A0412F">
        <w:rPr>
          <w:b/>
          <w:color w:val="222222"/>
          <w:sz w:val="20"/>
          <w:szCs w:val="20"/>
        </w:rPr>
        <w:t xml:space="preserve">. Verilen bilgilere göre aşağıdakilerden hangisine </w:t>
      </w:r>
      <w:r w:rsidRPr="00A0412F">
        <w:rPr>
          <w:b/>
          <w:color w:val="222222"/>
          <w:sz w:val="20"/>
          <w:szCs w:val="20"/>
          <w:u w:val="single"/>
        </w:rPr>
        <w:t>kesinlikle ulaşılır</w:t>
      </w:r>
      <w:r w:rsidRPr="00A0412F">
        <w:rPr>
          <w:b/>
          <w:color w:val="222222"/>
          <w:sz w:val="20"/>
          <w:szCs w:val="20"/>
        </w:rPr>
        <w:t>?</w:t>
      </w:r>
    </w:p>
    <w:p w:rsidR="00A0412F" w:rsidRPr="00A0412F" w:rsidRDefault="00A0412F" w:rsidP="00A0412F">
      <w:pPr>
        <w:pStyle w:val="NormalWeb"/>
        <w:rPr>
          <w:color w:val="222222"/>
          <w:sz w:val="20"/>
          <w:szCs w:val="20"/>
        </w:rPr>
      </w:pPr>
      <w:r w:rsidRPr="00A0412F">
        <w:rPr>
          <w:b/>
          <w:color w:val="222222"/>
          <w:sz w:val="20"/>
          <w:szCs w:val="20"/>
        </w:rPr>
        <w:t xml:space="preserve">A. </w:t>
      </w:r>
      <w:r w:rsidRPr="00A0412F">
        <w:rPr>
          <w:color w:val="222222"/>
          <w:sz w:val="20"/>
          <w:szCs w:val="20"/>
        </w:rPr>
        <w:t>Mavi renkli araç 1 numaralı alana park edilecektir.</w:t>
      </w:r>
    </w:p>
    <w:p w:rsidR="00A0412F" w:rsidRPr="00A0412F" w:rsidRDefault="00A0412F" w:rsidP="00A0412F">
      <w:pPr>
        <w:pStyle w:val="NormalWeb"/>
        <w:rPr>
          <w:color w:val="222222"/>
          <w:sz w:val="20"/>
          <w:szCs w:val="20"/>
        </w:rPr>
      </w:pPr>
      <w:r w:rsidRPr="00A0412F">
        <w:rPr>
          <w:b/>
          <w:color w:val="222222"/>
          <w:sz w:val="20"/>
          <w:szCs w:val="20"/>
        </w:rPr>
        <w:t xml:space="preserve">B. </w:t>
      </w:r>
      <w:r w:rsidRPr="00A0412F">
        <w:rPr>
          <w:color w:val="222222"/>
          <w:sz w:val="20"/>
          <w:szCs w:val="20"/>
        </w:rPr>
        <w:t>Siyah renkli araç 4 numaralı alana park edilecektir.</w:t>
      </w:r>
    </w:p>
    <w:p w:rsidR="00A0412F" w:rsidRPr="00A0412F" w:rsidRDefault="00A0412F" w:rsidP="00A0412F">
      <w:pPr>
        <w:pStyle w:val="NormalWeb"/>
        <w:rPr>
          <w:color w:val="222222"/>
          <w:sz w:val="20"/>
          <w:szCs w:val="20"/>
        </w:rPr>
      </w:pPr>
      <w:r w:rsidRPr="00A0412F">
        <w:rPr>
          <w:b/>
          <w:color w:val="222222"/>
          <w:sz w:val="20"/>
          <w:szCs w:val="20"/>
        </w:rPr>
        <w:t xml:space="preserve">C. </w:t>
      </w:r>
      <w:r w:rsidRPr="00A0412F">
        <w:rPr>
          <w:color w:val="222222"/>
          <w:sz w:val="20"/>
          <w:szCs w:val="20"/>
        </w:rPr>
        <w:t>Beyaz renkli araç 5 numaralı alana park edilecektir.</w:t>
      </w:r>
    </w:p>
    <w:p w:rsidR="00A0412F" w:rsidRPr="00A0412F" w:rsidRDefault="00A0412F" w:rsidP="00A0412F">
      <w:pPr>
        <w:pStyle w:val="NormalWeb"/>
        <w:rPr>
          <w:color w:val="222222"/>
          <w:sz w:val="20"/>
          <w:szCs w:val="20"/>
        </w:rPr>
      </w:pPr>
      <w:r>
        <w:rPr>
          <w:b/>
          <w:color w:val="222222"/>
          <w:sz w:val="20"/>
          <w:szCs w:val="20"/>
        </w:rPr>
        <w:t>D</w:t>
      </w:r>
      <w:r w:rsidRPr="00A0412F">
        <w:rPr>
          <w:b/>
          <w:color w:val="222222"/>
          <w:sz w:val="20"/>
          <w:szCs w:val="20"/>
        </w:rPr>
        <w:t xml:space="preserve">. </w:t>
      </w:r>
      <w:r w:rsidRPr="00A0412F">
        <w:rPr>
          <w:color w:val="222222"/>
          <w:sz w:val="20"/>
          <w:szCs w:val="20"/>
        </w:rPr>
        <w:t>Gri renkli araç 1 numaralı alana park edilecektir.</w:t>
      </w:r>
    </w:p>
    <w:p w:rsidR="00A0412F" w:rsidRPr="00A0412F" w:rsidRDefault="00A0412F" w:rsidP="00A0412F">
      <w:pPr>
        <w:pStyle w:val="NormalWeb"/>
        <w:rPr>
          <w:b/>
          <w:color w:val="222222"/>
          <w:sz w:val="20"/>
          <w:szCs w:val="20"/>
        </w:rPr>
      </w:pPr>
      <w:r>
        <w:rPr>
          <w:b/>
          <w:color w:val="222222"/>
          <w:sz w:val="20"/>
          <w:szCs w:val="20"/>
        </w:rPr>
        <w:t>20</w:t>
      </w:r>
      <w:r w:rsidRPr="00A0412F">
        <w:rPr>
          <w:b/>
          <w:color w:val="222222"/>
          <w:sz w:val="20"/>
          <w:szCs w:val="20"/>
        </w:rPr>
        <w:t xml:space="preserve">. Verilen bilgilere göre aşağıdakilerden hangisine </w:t>
      </w:r>
      <w:r w:rsidRPr="00A0412F">
        <w:rPr>
          <w:b/>
          <w:color w:val="222222"/>
          <w:sz w:val="20"/>
          <w:szCs w:val="20"/>
          <w:u w:val="single"/>
        </w:rPr>
        <w:t>kesinlikle ulaşılamaz</w:t>
      </w:r>
      <w:r w:rsidRPr="00A0412F">
        <w:rPr>
          <w:b/>
          <w:color w:val="222222"/>
          <w:sz w:val="20"/>
          <w:szCs w:val="20"/>
        </w:rPr>
        <w:t>?</w:t>
      </w:r>
    </w:p>
    <w:p w:rsidR="00A0412F" w:rsidRPr="00A0412F" w:rsidRDefault="00A0412F" w:rsidP="00A0412F">
      <w:pPr>
        <w:pStyle w:val="NormalWeb"/>
        <w:rPr>
          <w:b/>
          <w:color w:val="222222"/>
          <w:sz w:val="20"/>
          <w:szCs w:val="20"/>
        </w:rPr>
      </w:pPr>
      <w:r w:rsidRPr="00A0412F">
        <w:rPr>
          <w:b/>
          <w:color w:val="222222"/>
          <w:sz w:val="20"/>
          <w:szCs w:val="20"/>
        </w:rPr>
        <w:t xml:space="preserve">A. </w:t>
      </w:r>
      <w:r w:rsidRPr="00A0412F">
        <w:rPr>
          <w:color w:val="222222"/>
          <w:sz w:val="20"/>
          <w:szCs w:val="20"/>
        </w:rPr>
        <w:t>Beyaz renkli araç ile kırmızı renkli araç yan yana gelmeyecektir.</w:t>
      </w:r>
    </w:p>
    <w:p w:rsidR="00A0412F" w:rsidRPr="00A0412F" w:rsidRDefault="00A0412F" w:rsidP="00A0412F">
      <w:pPr>
        <w:pStyle w:val="NormalWeb"/>
        <w:rPr>
          <w:b/>
          <w:color w:val="222222"/>
          <w:sz w:val="20"/>
          <w:szCs w:val="20"/>
        </w:rPr>
      </w:pPr>
      <w:r w:rsidRPr="00A0412F">
        <w:rPr>
          <w:b/>
          <w:color w:val="222222"/>
          <w:sz w:val="20"/>
          <w:szCs w:val="20"/>
        </w:rPr>
        <w:t xml:space="preserve">B. </w:t>
      </w:r>
      <w:r w:rsidRPr="00A0412F">
        <w:rPr>
          <w:color w:val="222222"/>
          <w:sz w:val="20"/>
          <w:szCs w:val="20"/>
        </w:rPr>
        <w:t>Gri renkli araç ile sarı renkli araç yan yana gelmiş olabilir.</w:t>
      </w:r>
    </w:p>
    <w:p w:rsidR="00A0412F" w:rsidRPr="00A0412F" w:rsidRDefault="00A0412F" w:rsidP="00A0412F">
      <w:pPr>
        <w:pStyle w:val="NormalWeb"/>
        <w:rPr>
          <w:b/>
          <w:color w:val="222222"/>
          <w:sz w:val="20"/>
          <w:szCs w:val="20"/>
        </w:rPr>
      </w:pPr>
      <w:r w:rsidRPr="00A0412F">
        <w:rPr>
          <w:b/>
          <w:color w:val="222222"/>
          <w:sz w:val="20"/>
          <w:szCs w:val="20"/>
        </w:rPr>
        <w:t xml:space="preserve">C. </w:t>
      </w:r>
      <w:r w:rsidRPr="00A0412F">
        <w:rPr>
          <w:color w:val="222222"/>
          <w:sz w:val="20"/>
          <w:szCs w:val="20"/>
        </w:rPr>
        <w:t>Mavi renkli araç ile gri renkli araç yan yana gelmeyecektir.</w:t>
      </w:r>
    </w:p>
    <w:p w:rsidR="00A0412F" w:rsidRPr="00A0412F" w:rsidRDefault="00A0412F" w:rsidP="00A0412F">
      <w:pPr>
        <w:pStyle w:val="NormalWeb"/>
        <w:rPr>
          <w:color w:val="222222"/>
          <w:sz w:val="20"/>
          <w:szCs w:val="20"/>
        </w:rPr>
      </w:pPr>
      <w:r>
        <w:rPr>
          <w:b/>
          <w:color w:val="222222"/>
          <w:sz w:val="20"/>
          <w:szCs w:val="20"/>
        </w:rPr>
        <w:t>D</w:t>
      </w:r>
      <w:r w:rsidRPr="00A0412F">
        <w:rPr>
          <w:b/>
          <w:color w:val="222222"/>
          <w:sz w:val="20"/>
          <w:szCs w:val="20"/>
        </w:rPr>
        <w:t xml:space="preserve">. </w:t>
      </w:r>
      <w:r w:rsidRPr="00A0412F">
        <w:rPr>
          <w:color w:val="222222"/>
          <w:sz w:val="20"/>
          <w:szCs w:val="20"/>
        </w:rPr>
        <w:t>Siyah renkli araç ile mavi renkli araç yan yana gelmiş olabilir.</w:t>
      </w:r>
    </w:p>
    <w:p w:rsidR="00A0412F" w:rsidRPr="00A0412F" w:rsidRDefault="00A0412F" w:rsidP="00A0412F">
      <w:pPr>
        <w:pStyle w:val="NormalWeb"/>
        <w:rPr>
          <w:color w:val="222222"/>
          <w:sz w:val="20"/>
          <w:szCs w:val="20"/>
        </w:rPr>
      </w:pPr>
    </w:p>
    <w:p w:rsidR="00A0412F" w:rsidRPr="00A0412F" w:rsidRDefault="00A0412F" w:rsidP="005E6ED7">
      <w:pPr>
        <w:pStyle w:val="NormalWeb"/>
        <w:tabs>
          <w:tab w:val="left" w:pos="3295"/>
        </w:tabs>
        <w:rPr>
          <w:color w:val="222222"/>
          <w:sz w:val="20"/>
          <w:szCs w:val="20"/>
        </w:rPr>
      </w:pPr>
    </w:p>
    <w:p w:rsidR="00A719DE" w:rsidRPr="00A0412F" w:rsidRDefault="00A0412F" w:rsidP="00A0412F">
      <w:pPr>
        <w:pStyle w:val="NormalWeb"/>
        <w:tabs>
          <w:tab w:val="left" w:pos="3295"/>
        </w:tabs>
        <w:jc w:val="center"/>
        <w:rPr>
          <w:b/>
          <w:color w:val="222222"/>
          <w:sz w:val="20"/>
          <w:szCs w:val="20"/>
        </w:rPr>
      </w:pPr>
      <w:r>
        <w:rPr>
          <w:color w:val="222222"/>
          <w:sz w:val="20"/>
          <w:szCs w:val="20"/>
        </w:rPr>
        <w:t xml:space="preserve">                                                                                                                             </w:t>
      </w:r>
      <w:r w:rsidRPr="00A0412F">
        <w:rPr>
          <w:b/>
          <w:color w:val="222222"/>
          <w:sz w:val="20"/>
          <w:szCs w:val="20"/>
        </w:rPr>
        <w:t>ALİ ÇAĞLAR KALE</w:t>
      </w:r>
    </w:p>
    <w:p w:rsidR="00A0412F" w:rsidRPr="00A0412F" w:rsidRDefault="00A0412F" w:rsidP="00A0412F">
      <w:pPr>
        <w:pStyle w:val="NormalWeb"/>
        <w:tabs>
          <w:tab w:val="left" w:pos="3295"/>
        </w:tabs>
        <w:jc w:val="right"/>
        <w:rPr>
          <w:b/>
          <w:color w:val="222222"/>
          <w:sz w:val="20"/>
          <w:szCs w:val="20"/>
        </w:rPr>
      </w:pPr>
      <w:r w:rsidRPr="00A0412F">
        <w:rPr>
          <w:b/>
          <w:color w:val="222222"/>
          <w:sz w:val="20"/>
          <w:szCs w:val="20"/>
        </w:rPr>
        <w:t>TÜRKÇE ÖĞRETMENİ</w:t>
      </w:r>
    </w:p>
    <w:p w:rsidR="00A0412F" w:rsidRPr="00A0412F" w:rsidRDefault="00A0412F">
      <w:pPr>
        <w:pStyle w:val="NormalWeb"/>
        <w:tabs>
          <w:tab w:val="left" w:pos="3295"/>
        </w:tabs>
        <w:jc w:val="right"/>
        <w:rPr>
          <w:b/>
          <w:color w:val="222222"/>
          <w:sz w:val="20"/>
          <w:szCs w:val="20"/>
        </w:rPr>
      </w:pPr>
    </w:p>
    <w:sectPr w:rsidR="00A0412F" w:rsidRPr="00A0412F" w:rsidSect="005E6ED7">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537" w:rsidRDefault="00C96537" w:rsidP="00A0412F">
      <w:pPr>
        <w:spacing w:after="0" w:line="240" w:lineRule="auto"/>
      </w:pPr>
      <w:r>
        <w:separator/>
      </w:r>
    </w:p>
  </w:endnote>
  <w:endnote w:type="continuationSeparator" w:id="1">
    <w:p w:rsidR="00C96537" w:rsidRDefault="00C96537" w:rsidP="00A041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2F" w:rsidRDefault="00A0412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2F" w:rsidRDefault="00A0412F">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2F" w:rsidRDefault="00A0412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537" w:rsidRDefault="00C96537" w:rsidP="00A0412F">
      <w:pPr>
        <w:spacing w:after="0" w:line="240" w:lineRule="auto"/>
      </w:pPr>
      <w:r>
        <w:separator/>
      </w:r>
    </w:p>
  </w:footnote>
  <w:footnote w:type="continuationSeparator" w:id="1">
    <w:p w:rsidR="00C96537" w:rsidRDefault="00C96537" w:rsidP="00A041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2F" w:rsidRDefault="00A0412F">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2F" w:rsidRDefault="00A0412F">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2F" w:rsidRDefault="00A0412F">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E62F6"/>
    <w:multiLevelType w:val="hybridMultilevel"/>
    <w:tmpl w:val="2B104D76"/>
    <w:lvl w:ilvl="0" w:tplc="72FA545E">
      <w:start w:val="3"/>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hdrShapeDefaults>
    <o:shapedefaults v:ext="edit" spidmax="3074"/>
  </w:hdrShapeDefaults>
  <w:footnotePr>
    <w:footnote w:id="0"/>
    <w:footnote w:id="1"/>
  </w:footnotePr>
  <w:endnotePr>
    <w:endnote w:id="0"/>
    <w:endnote w:id="1"/>
  </w:endnotePr>
  <w:compat>
    <w:useFELayout/>
  </w:compat>
  <w:rsids>
    <w:rsidRoot w:val="00A719DE"/>
    <w:rsid w:val="005E6ED7"/>
    <w:rsid w:val="00A0412F"/>
    <w:rsid w:val="00A719DE"/>
    <w:rsid w:val="00C9653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719DE"/>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5E6ED7"/>
    <w:rPr>
      <w:b/>
      <w:bCs/>
    </w:rPr>
  </w:style>
  <w:style w:type="character" w:styleId="Kpr">
    <w:name w:val="Hyperlink"/>
    <w:basedOn w:val="VarsaylanParagrafYazTipi"/>
    <w:uiPriority w:val="99"/>
    <w:semiHidden/>
    <w:unhideWhenUsed/>
    <w:rsid w:val="005E6ED7"/>
    <w:rPr>
      <w:color w:val="0000FF"/>
      <w:u w:val="single"/>
    </w:rPr>
  </w:style>
  <w:style w:type="paragraph" w:styleId="stbilgi">
    <w:name w:val="header"/>
    <w:basedOn w:val="Normal"/>
    <w:link w:val="stbilgiChar"/>
    <w:uiPriority w:val="99"/>
    <w:semiHidden/>
    <w:unhideWhenUsed/>
    <w:rsid w:val="00A0412F"/>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A0412F"/>
  </w:style>
  <w:style w:type="paragraph" w:styleId="Altbilgi">
    <w:name w:val="footer"/>
    <w:basedOn w:val="Normal"/>
    <w:link w:val="AltbilgiChar"/>
    <w:uiPriority w:val="99"/>
    <w:semiHidden/>
    <w:unhideWhenUsed/>
    <w:rsid w:val="00A0412F"/>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A041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tarihiolaylar.com/tarihi-olaylar/pazirik-kurganlari-825"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tarihiolaylar.com/tarihi-olaylar/buyuk-hun-imparatorlugu-823"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tarihiolaylar.com/tarihi-olaylar/pazirik-kurganlari-825"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2093</Words>
  <Characters>11936</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2018-02-22T14:31:00Z</dcterms:created>
  <dcterms:modified xsi:type="dcterms:W3CDTF">2018-02-22T15:02:00Z</dcterms:modified>
</cp:coreProperties>
</file>