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A46" w:rsidRPr="00541512" w:rsidRDefault="00541512">
      <w:pPr>
        <w:jc w:val="center"/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BEREKET</w:t>
      </w:r>
      <w:r w:rsidR="00F50E9F" w:rsidRPr="00541512">
        <w:rPr>
          <w:rFonts w:asciiTheme="majorHAnsi" w:eastAsia="Arial" w:hAnsiTheme="majorHAnsi" w:cs="Arial"/>
          <w:b/>
        </w:rPr>
        <w:t xml:space="preserve"> ORTAOKULU 2019-2020 </w:t>
      </w:r>
      <w:r w:rsidR="008760EA">
        <w:rPr>
          <w:rFonts w:asciiTheme="majorHAnsi" w:eastAsia="Arial" w:hAnsiTheme="majorHAnsi" w:cs="Arial"/>
          <w:b/>
        </w:rPr>
        <w:t>EĞİTİM-</w:t>
      </w:r>
      <w:r w:rsidR="002D7AEE">
        <w:rPr>
          <w:rFonts w:asciiTheme="majorHAnsi" w:eastAsia="Arial" w:hAnsiTheme="majorHAnsi" w:cs="Arial"/>
          <w:b/>
        </w:rPr>
        <w:t xml:space="preserve"> </w:t>
      </w:r>
      <w:r w:rsidR="00F50E9F" w:rsidRPr="00541512">
        <w:rPr>
          <w:rFonts w:asciiTheme="majorHAnsi" w:eastAsia="Arial" w:hAnsiTheme="majorHAnsi" w:cs="Arial"/>
          <w:b/>
        </w:rPr>
        <w:t>ÖĞRE</w:t>
      </w:r>
      <w:bookmarkStart w:id="0" w:name="_GoBack"/>
      <w:bookmarkEnd w:id="0"/>
      <w:r w:rsidR="00F50E9F" w:rsidRPr="00541512">
        <w:rPr>
          <w:rFonts w:asciiTheme="majorHAnsi" w:eastAsia="Arial" w:hAnsiTheme="majorHAnsi" w:cs="Arial"/>
          <w:b/>
        </w:rPr>
        <w:t xml:space="preserve">TİM YILI </w:t>
      </w:r>
      <w:r>
        <w:rPr>
          <w:rFonts w:asciiTheme="majorHAnsi" w:eastAsia="Arial" w:hAnsiTheme="majorHAnsi" w:cs="Arial"/>
          <w:b/>
        </w:rPr>
        <w:t>8</w:t>
      </w:r>
      <w:r w:rsidR="00F50E9F" w:rsidRPr="00541512">
        <w:rPr>
          <w:rFonts w:asciiTheme="majorHAnsi" w:eastAsia="Arial" w:hAnsiTheme="majorHAnsi" w:cs="Arial"/>
          <w:b/>
        </w:rPr>
        <w:t>.SINIF</w:t>
      </w:r>
    </w:p>
    <w:p w:rsidR="007E0A46" w:rsidRPr="00541512" w:rsidRDefault="00F50E9F">
      <w:pPr>
        <w:jc w:val="center"/>
        <w:rPr>
          <w:rFonts w:asciiTheme="majorHAnsi" w:eastAsia="Arial" w:hAnsiTheme="majorHAnsi" w:cs="Arial"/>
          <w:b/>
        </w:rPr>
      </w:pPr>
      <w:r w:rsidRPr="00541512">
        <w:rPr>
          <w:rFonts w:asciiTheme="majorHAnsi" w:eastAsia="Arial" w:hAnsiTheme="majorHAnsi" w:cs="Arial"/>
          <w:b/>
        </w:rPr>
        <w:t xml:space="preserve">SEÇMELİ YAZMA </w:t>
      </w:r>
      <w:r w:rsidR="00541512">
        <w:rPr>
          <w:rFonts w:asciiTheme="majorHAnsi" w:eastAsia="Arial" w:hAnsiTheme="majorHAnsi" w:cs="Arial"/>
          <w:b/>
        </w:rPr>
        <w:t>VE</w:t>
      </w:r>
      <w:r w:rsidRPr="00541512">
        <w:rPr>
          <w:rFonts w:asciiTheme="majorHAnsi" w:eastAsia="Arial" w:hAnsiTheme="majorHAnsi" w:cs="Arial"/>
          <w:b/>
        </w:rPr>
        <w:t xml:space="preserve"> YAZARLIK BECERİLERİ DERSİ ÜNİTELENDİRİLMİŞ YILLIK DERS PLANI</w:t>
      </w:r>
    </w:p>
    <w:tbl>
      <w:tblPr>
        <w:tblStyle w:val="a"/>
        <w:tblW w:w="148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"/>
        <w:gridCol w:w="1134"/>
        <w:gridCol w:w="1043"/>
        <w:gridCol w:w="1933"/>
        <w:gridCol w:w="5447"/>
        <w:gridCol w:w="2445"/>
        <w:gridCol w:w="1905"/>
      </w:tblGrid>
      <w:tr w:rsidR="007E0A46" w:rsidRPr="00541512" w:rsidTr="009031C3">
        <w:trPr>
          <w:trHeight w:val="1103"/>
        </w:trPr>
        <w:tc>
          <w:tcPr>
            <w:tcW w:w="973" w:type="dxa"/>
            <w:shd w:val="clear" w:color="auto" w:fill="66FF66"/>
            <w:vAlign w:val="center"/>
          </w:tcPr>
          <w:p w:rsidR="007E0A46" w:rsidRPr="00541512" w:rsidRDefault="00F50E9F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AY</w:t>
            </w:r>
          </w:p>
        </w:tc>
        <w:tc>
          <w:tcPr>
            <w:tcW w:w="1134" w:type="dxa"/>
            <w:shd w:val="clear" w:color="auto" w:fill="FF66FF"/>
            <w:vAlign w:val="center"/>
          </w:tcPr>
          <w:p w:rsidR="007E0A46" w:rsidRPr="00541512" w:rsidRDefault="00F50E9F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HAFTA</w:t>
            </w:r>
          </w:p>
        </w:tc>
        <w:tc>
          <w:tcPr>
            <w:tcW w:w="1043" w:type="dxa"/>
            <w:shd w:val="clear" w:color="auto" w:fill="00FFFF"/>
            <w:vAlign w:val="center"/>
          </w:tcPr>
          <w:p w:rsidR="007E0A46" w:rsidRPr="00541512" w:rsidRDefault="00F50E9F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 xml:space="preserve"> SAAT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7E0A46" w:rsidRPr="00541512" w:rsidRDefault="00F50E9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YETERLİLİK ALANI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7E0A46" w:rsidRPr="00541512" w:rsidRDefault="00F50E9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KAZANIM</w:t>
            </w:r>
          </w:p>
        </w:tc>
        <w:tc>
          <w:tcPr>
            <w:tcW w:w="2445" w:type="dxa"/>
            <w:shd w:val="clear" w:color="auto" w:fill="B6DDE8" w:themeFill="accent5" w:themeFillTint="66"/>
            <w:vAlign w:val="center"/>
          </w:tcPr>
          <w:p w:rsidR="007E0A46" w:rsidRPr="00541512" w:rsidRDefault="00F50E9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YÖNTEM</w:t>
            </w:r>
          </w:p>
          <w:p w:rsidR="007E0A46" w:rsidRPr="00541512" w:rsidRDefault="00F50E9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TEKNİKLER</w:t>
            </w:r>
          </w:p>
        </w:tc>
        <w:tc>
          <w:tcPr>
            <w:tcW w:w="1905" w:type="dxa"/>
            <w:shd w:val="clear" w:color="auto" w:fill="00FF00"/>
            <w:vAlign w:val="center"/>
          </w:tcPr>
          <w:p w:rsidR="007E0A46" w:rsidRPr="00541512" w:rsidRDefault="00F50E9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 xml:space="preserve">ÖLÇME </w:t>
            </w:r>
            <w:r w:rsidR="005E3009" w:rsidRPr="00541512">
              <w:rPr>
                <w:rFonts w:asciiTheme="majorHAnsi" w:eastAsia="Arial" w:hAnsiTheme="majorHAnsi" w:cs="Arial"/>
                <w:b/>
              </w:rPr>
              <w:t>DEĞERLENDİRME AÇIKLAMALAR</w:t>
            </w:r>
          </w:p>
        </w:tc>
      </w:tr>
      <w:tr w:rsidR="00541512" w:rsidRPr="00541512" w:rsidTr="009031C3">
        <w:trPr>
          <w:trHeight w:val="40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09</w:t>
            </w:r>
            <w:r>
              <w:rPr>
                <w:rFonts w:asciiTheme="majorHAnsi" w:eastAsia="Arial" w:hAnsiTheme="majorHAnsi" w:cs="Arial"/>
                <w:b/>
              </w:rPr>
              <w:t xml:space="preserve"> 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13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  <w:p w:rsidR="00541512" w:rsidRPr="00D0521D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043" w:type="dxa"/>
            <w:shd w:val="clear" w:color="auto" w:fill="00FFFF"/>
          </w:tcPr>
          <w:p w:rsidR="009031C3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YYB.1.1.</w:t>
            </w:r>
            <w:r w:rsidRPr="00541512">
              <w:rPr>
                <w:rFonts w:asciiTheme="majorHAnsi" w:eastAsia="Arial" w:hAnsiTheme="majorHAnsi" w:cs="Arial"/>
              </w:rPr>
              <w:t>Yazılı anlatım öncesinde konu belirler.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 xml:space="preserve">  </w:t>
            </w:r>
          </w:p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190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C3" w:rsidRDefault="009031C3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İlköğretim Haftası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16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20</w:t>
            </w:r>
          </w:p>
          <w:p w:rsidR="00541512" w:rsidRPr="00D0521D" w:rsidRDefault="00541512" w:rsidP="009031C3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</w:tc>
        <w:tc>
          <w:tcPr>
            <w:tcW w:w="1043" w:type="dxa"/>
            <w:shd w:val="clear" w:color="auto" w:fill="00FFFF"/>
          </w:tcPr>
          <w:p w:rsidR="009031C3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YYB.1.2.</w:t>
            </w:r>
            <w:r w:rsidRPr="00541512">
              <w:rPr>
                <w:rFonts w:asciiTheme="majorHAnsi" w:eastAsia="Arial" w:hAnsiTheme="majorHAnsi" w:cs="Arial"/>
              </w:rPr>
              <w:t>Yazma konusu ile ilgili anahtar sözcükleri, temel kavramları belirler.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15 Temmuz Demokrasi ve Milli Birlik Günü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23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27</w:t>
            </w:r>
          </w:p>
          <w:p w:rsidR="009031C3" w:rsidRPr="00D0521D" w:rsidRDefault="00541512" w:rsidP="009031C3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</w:tc>
        <w:tc>
          <w:tcPr>
            <w:tcW w:w="1043" w:type="dxa"/>
            <w:shd w:val="clear" w:color="auto" w:fill="00FFFF"/>
          </w:tcPr>
          <w:p w:rsidR="009031C3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YYB.1.3.</w:t>
            </w:r>
            <w:r w:rsidRPr="00541512">
              <w:rPr>
                <w:rFonts w:asciiTheme="majorHAnsi" w:eastAsia="Arial" w:hAnsiTheme="majorHAnsi" w:cs="Arial"/>
              </w:rPr>
              <w:t>Yazma konusunu sınırlandırır.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41512" w:rsidRPr="00541512" w:rsidTr="009031C3">
        <w:trPr>
          <w:trHeight w:val="781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Eylül</w:t>
            </w: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30 Eylül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04 Ekim</w:t>
            </w: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043" w:type="dxa"/>
            <w:shd w:val="clear" w:color="auto" w:fill="00FFFF"/>
          </w:tcPr>
          <w:p w:rsidR="009031C3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YYB.1.4.</w:t>
            </w:r>
            <w:r w:rsidRPr="00541512">
              <w:rPr>
                <w:rFonts w:asciiTheme="majorHAnsi" w:eastAsia="Arial" w:hAnsiTheme="majorHAnsi" w:cs="Arial"/>
              </w:rPr>
              <w:t>Yazma amacını belirler.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07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11</w:t>
            </w: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  <w:p w:rsidR="009031C3" w:rsidRPr="00D0521D" w:rsidRDefault="009031C3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043" w:type="dxa"/>
            <w:shd w:val="clear" w:color="auto" w:fill="00FFFF"/>
          </w:tcPr>
          <w:p w:rsidR="009031C3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YYB.1.5.</w:t>
            </w:r>
            <w:r w:rsidRPr="00541512">
              <w:rPr>
                <w:rFonts w:asciiTheme="majorHAnsi" w:eastAsia="Arial" w:hAnsiTheme="majorHAnsi" w:cs="Arial"/>
              </w:rPr>
              <w:t>Yazısının hedef kitlesini ve türünü belirler.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14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18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043" w:type="dxa"/>
            <w:shd w:val="clear" w:color="auto" w:fill="00FFFF"/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  <w:p w:rsidR="005E3009" w:rsidRPr="005E3009" w:rsidRDefault="005E3009" w:rsidP="005E3009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YYB.1.6.</w:t>
            </w:r>
            <w:r w:rsidRPr="00541512">
              <w:rPr>
                <w:rFonts w:asciiTheme="majorHAnsi" w:eastAsia="Arial" w:hAnsiTheme="majorHAnsi" w:cs="Arial"/>
              </w:rPr>
              <w:t>Yazma konusuyla ilgili araştırma yapar.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C90C40">
        <w:trPr>
          <w:trHeight w:val="2012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Pr="00D0521D" w:rsidRDefault="00C90C4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Pr="00D0521D" w:rsidRDefault="00C90C4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21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25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043" w:type="dxa"/>
            <w:shd w:val="clear" w:color="auto" w:fill="00FFFF"/>
          </w:tcPr>
          <w:p w:rsid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Pr="00541512" w:rsidRDefault="00C90C4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031C3" w:rsidRPr="00541512" w:rsidRDefault="009031C3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C90C40" w:rsidRDefault="00C90C4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  <w:p w:rsidR="009031C3" w:rsidRDefault="009031C3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031C3" w:rsidRDefault="009031C3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031C3" w:rsidRDefault="009031C3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031C3" w:rsidRPr="00541512" w:rsidRDefault="009031C3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47" w:type="dxa"/>
            <w:shd w:val="clear" w:color="auto" w:fill="FFFF00"/>
            <w:vAlign w:val="center"/>
          </w:tcPr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YYB.1.7.</w:t>
            </w:r>
            <w:r w:rsidRPr="00541512">
              <w:rPr>
                <w:rFonts w:asciiTheme="majorHAnsi" w:eastAsia="Arial" w:hAnsiTheme="majorHAnsi" w:cs="Arial"/>
              </w:rPr>
              <w:t>Yazısı ile ilgili farklı kaynaklardan yararlanır.</w:t>
            </w:r>
          </w:p>
          <w:p w:rsid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i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(Yazma konusuyla ilgili yeteri kadar bilgi sahibi olmak ve yeni fikirler üretmek için internet, gazete, dergi, kitap, uzman kişi vb. kaynaklardan yararlanmaya yönelir.)</w:t>
            </w:r>
          </w:p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  <w:i/>
              </w:rPr>
            </w:pPr>
          </w:p>
          <w:p w:rsidR="009031C3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  <w:i/>
              </w:rPr>
            </w:pPr>
          </w:p>
          <w:p w:rsidR="009031C3" w:rsidRPr="00541512" w:rsidRDefault="009031C3" w:rsidP="00541512">
            <w:pPr>
              <w:spacing w:after="0" w:line="240" w:lineRule="auto"/>
              <w:rPr>
                <w:rFonts w:asciiTheme="majorHAnsi" w:eastAsia="Arial" w:hAnsiTheme="majorHAnsi" w:cs="Arial"/>
                <w:i/>
              </w:rPr>
            </w:pP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C3" w:rsidRDefault="009031C3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541512" w:rsidRPr="009031C3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</w:t>
            </w:r>
            <w:r w:rsidR="009031C3">
              <w:rPr>
                <w:rFonts w:asciiTheme="majorHAnsi" w:eastAsia="Arial" w:hAnsiTheme="majorHAnsi" w:cs="Arial"/>
              </w:rPr>
              <w:t xml:space="preserve"> </w:t>
            </w:r>
            <w:r w:rsidRPr="00541512">
              <w:rPr>
                <w:rFonts w:asciiTheme="majorHAnsi" w:eastAsia="Arial" w:hAnsiTheme="majorHAnsi" w:cs="Arial"/>
              </w:rPr>
              <w:t>“Ön Hazırlık” aşamasında belirtilen araç ve gereçler.</w:t>
            </w:r>
          </w:p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C90C40" w:rsidRPr="00541512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3325FF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1.YAZILI SINAV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Ekim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28 Ekim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01 Kasım</w:t>
            </w:r>
          </w:p>
        </w:tc>
        <w:tc>
          <w:tcPr>
            <w:tcW w:w="1043" w:type="dxa"/>
            <w:shd w:val="clear" w:color="auto" w:fill="00FFFF"/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YYB.1.8.</w:t>
            </w:r>
            <w:r w:rsidRPr="00541512">
              <w:rPr>
                <w:rFonts w:asciiTheme="majorHAnsi" w:eastAsia="Arial" w:hAnsiTheme="majorHAnsi" w:cs="Arial"/>
              </w:rPr>
              <w:t>Yazısıyla ilgili topladığı bilgileri düzenler.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 xml:space="preserve">29 EKİM 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CUMHURİYET BAYRAMI</w:t>
            </w:r>
          </w:p>
        </w:tc>
      </w:tr>
      <w:tr w:rsidR="005E3009" w:rsidRPr="00541512" w:rsidTr="009031C3">
        <w:trPr>
          <w:trHeight w:val="1047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D0521D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04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08</w:t>
            </w:r>
          </w:p>
          <w:p w:rsidR="005E3009" w:rsidRPr="00D0521D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043" w:type="dxa"/>
            <w:shd w:val="clear" w:color="auto" w:fill="00FFFF"/>
          </w:tcPr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E3009" w:rsidRPr="00541512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YYB.1.8.</w:t>
            </w:r>
            <w:r w:rsidRPr="00541512">
              <w:rPr>
                <w:rFonts w:asciiTheme="majorHAnsi" w:eastAsia="Arial" w:hAnsiTheme="majorHAnsi" w:cs="Arial"/>
              </w:rPr>
              <w:t>Yazısıyla ilgili topladığı bilgileri düzenler.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1905" w:type="dxa"/>
            <w:vMerge w:val="restart"/>
            <w:shd w:val="clear" w:color="auto" w:fill="00FF00"/>
            <w:vAlign w:val="center"/>
          </w:tcPr>
          <w:p w:rsidR="005E3009" w:rsidRPr="00541512" w:rsidRDefault="005E3009" w:rsidP="000C4920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10 KASIM</w:t>
            </w:r>
          </w:p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ATATÜRK HAFTASI</w:t>
            </w:r>
          </w:p>
        </w:tc>
      </w:tr>
      <w:tr w:rsidR="005E3009" w:rsidRPr="00541512" w:rsidTr="009031C3">
        <w:trPr>
          <w:trHeight w:val="810"/>
        </w:trPr>
        <w:tc>
          <w:tcPr>
            <w:tcW w:w="973" w:type="dxa"/>
            <w:vMerge w:val="restart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D0521D" w:rsidRDefault="00C90C4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633729</wp:posOffset>
                      </wp:positionV>
                      <wp:extent cx="9429750" cy="352425"/>
                      <wp:effectExtent l="0" t="0" r="19050" b="2857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E9F" w:rsidRPr="000226AC" w:rsidRDefault="00F50E9F" w:rsidP="000C4920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0226AC">
                                    <w:rPr>
                                      <w:b/>
                                      <w:color w:val="FFFFFF" w:themeColor="background1"/>
                                    </w:rPr>
                                    <w:t>1.DÖNEM ARA TATİLİ                         18-22 KASIM 2019</w:t>
                                  </w:r>
                                </w:p>
                                <w:p w:rsidR="00F50E9F" w:rsidRDefault="00F50E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left:0;text-align:left;margin-left:-5.25pt;margin-top:49.9pt;width:742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" fillcolor="red" strokeweight=".5pt">
                      <v:textbox>
                        <w:txbxContent>
                          <w:p w:rsidR="00F50E9F" w:rsidRPr="000226AC" w:rsidRDefault="00F50E9F" w:rsidP="000C492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226AC">
                              <w:rPr>
                                <w:b/>
                                <w:color w:val="FFFFFF" w:themeColor="background1"/>
                              </w:rPr>
                              <w:t>1.DÖNEM ARA TATİLİ                         18-22 KASIM 2019</w:t>
                            </w:r>
                          </w:p>
                          <w:p w:rsidR="00F50E9F" w:rsidRDefault="00F50E9F"/>
                        </w:txbxContent>
                      </v:textbox>
                    </v:shape>
                  </w:pict>
                </mc:Fallback>
              </mc:AlternateContent>
            </w:r>
            <w:r w:rsidR="005E3009"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134" w:type="dxa"/>
            <w:vMerge w:val="restart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11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15</w:t>
            </w:r>
          </w:p>
          <w:p w:rsidR="005E3009" w:rsidRPr="00D0521D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00FFFF"/>
          </w:tcPr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5E3009" w:rsidRPr="00541512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1.Yeterlilik:</w:t>
            </w:r>
          </w:p>
          <w:p w:rsidR="005E3009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Hazırlık</w:t>
            </w:r>
          </w:p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47" w:type="dxa"/>
            <w:tcBorders>
              <w:bottom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YYB.1.8.</w:t>
            </w:r>
            <w:r w:rsidRPr="00541512">
              <w:rPr>
                <w:rFonts w:asciiTheme="majorHAnsi" w:eastAsia="Arial" w:hAnsiTheme="majorHAnsi" w:cs="Arial"/>
              </w:rPr>
              <w:t>Yazısıyla ilgili topladığı bilgileri düzenler.</w:t>
            </w:r>
          </w:p>
          <w:p w:rsidR="005E3009" w:rsidRPr="00541512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</w:tr>
      <w:tr w:rsidR="005E3009" w:rsidRPr="00541512" w:rsidTr="009031C3">
        <w:trPr>
          <w:trHeight w:val="1170"/>
        </w:trPr>
        <w:tc>
          <w:tcPr>
            <w:tcW w:w="973" w:type="dxa"/>
            <w:vMerge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134" w:type="dxa"/>
            <w:vMerge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00FFFF"/>
          </w:tcPr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541512" w:rsidRDefault="005E3009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FF9966"/>
            <w:vAlign w:val="center"/>
          </w:tcPr>
          <w:p w:rsidR="005E3009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2.Yeterlilik:</w:t>
            </w:r>
          </w:p>
          <w:p w:rsidR="005E3009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Planlama</w:t>
            </w:r>
          </w:p>
          <w:p w:rsidR="00C90C40" w:rsidRPr="00541512" w:rsidRDefault="00C90C4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47" w:type="dxa"/>
            <w:tcBorders>
              <w:top w:val="single" w:sz="4" w:space="0" w:color="auto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YYB.2.1.</w:t>
            </w:r>
            <w:r w:rsidRPr="00541512">
              <w:rPr>
                <w:rFonts w:asciiTheme="majorHAnsi" w:eastAsia="Arial" w:hAnsiTheme="majorHAnsi" w:cs="Arial"/>
              </w:rPr>
              <w:t>Yazısına uygun bir yazma planı oluşturur.</w:t>
            </w:r>
          </w:p>
          <w:p w:rsidR="00C90C40" w:rsidRDefault="00C90C4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25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29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Kasım</w:t>
            </w:r>
          </w:p>
        </w:tc>
        <w:tc>
          <w:tcPr>
            <w:tcW w:w="1043" w:type="dxa"/>
            <w:shd w:val="clear" w:color="auto" w:fill="00FFFF"/>
          </w:tcPr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Planlama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YYB.2.2.</w:t>
            </w:r>
            <w:r w:rsidRPr="00541512">
              <w:rPr>
                <w:rFonts w:asciiTheme="majorHAnsi" w:eastAsia="Arial" w:hAnsiTheme="majorHAnsi" w:cs="Arial"/>
              </w:rPr>
              <w:t>Yazısının ana ve alt başlıklarını belirler.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0C4920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0C4920">
              <w:rPr>
                <w:rFonts w:asciiTheme="majorHAnsi" w:eastAsia="Arial" w:hAnsiTheme="majorHAnsi" w:cs="Arial"/>
                <w:sz w:val="20"/>
                <w:szCs w:val="20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190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Okumaya Hazırlık, Planlama, Bilgi, çıkarım, eleştirel düşünme soruları ile süreç değerlendirme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02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06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043" w:type="dxa"/>
            <w:shd w:val="clear" w:color="auto" w:fill="00FFFF"/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Planlama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YYB.2.2.</w:t>
            </w:r>
            <w:r w:rsidRPr="00541512">
              <w:rPr>
                <w:rFonts w:asciiTheme="majorHAnsi" w:eastAsia="Arial" w:hAnsiTheme="majorHAnsi" w:cs="Arial"/>
              </w:rPr>
              <w:t>Yazısının ana ve alt başlıklarını belirler.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(Öğrencilerin hazırlayacağı proje ödevlerinde ve birkaç paragrafı geçen yazılarda ana konuya, alt başlıklara ayırma becerisi kazandırılır.)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0C4920">
        <w:trPr>
          <w:trHeight w:val="1303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09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13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043" w:type="dxa"/>
            <w:shd w:val="clear" w:color="auto" w:fill="00FFFF"/>
          </w:tcPr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Planlama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YYB.2.3.</w:t>
            </w:r>
            <w:r w:rsidRPr="00541512">
              <w:rPr>
                <w:rFonts w:asciiTheme="majorHAnsi" w:eastAsia="Arial" w:hAnsiTheme="majorHAnsi" w:cs="Arial"/>
              </w:rPr>
              <w:t>Yazısının anlatım planını oluşturur.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0C4920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190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41512" w:rsidRPr="00541512" w:rsidTr="000C4920">
        <w:trPr>
          <w:trHeight w:val="1182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16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20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043" w:type="dxa"/>
            <w:shd w:val="clear" w:color="auto" w:fill="00FFFF"/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Planlama</w:t>
            </w:r>
          </w:p>
        </w:tc>
        <w:tc>
          <w:tcPr>
            <w:tcW w:w="5447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YYB.2.4.</w:t>
            </w:r>
            <w:r w:rsidRPr="00541512">
              <w:rPr>
                <w:rFonts w:asciiTheme="majorHAnsi" w:eastAsia="Arial" w:hAnsiTheme="majorHAnsi" w:cs="Arial"/>
              </w:rPr>
              <w:t>Yazısının bölümleri arasında bütünlüğü sağlar.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541512" w:rsidRPr="00541512" w:rsidTr="000C4920">
        <w:trPr>
          <w:trHeight w:val="932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23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27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043" w:type="dxa"/>
            <w:shd w:val="clear" w:color="auto" w:fill="00FFFF"/>
          </w:tcPr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YYB.3.1.</w:t>
            </w:r>
            <w:r w:rsidRPr="00541512">
              <w:rPr>
                <w:rFonts w:asciiTheme="majorHAnsi" w:eastAsia="Arial" w:hAnsiTheme="majorHAnsi" w:cs="Arial"/>
              </w:rPr>
              <w:t xml:space="preserve">Yazısının tür özelliğine uygun anlatım biçimi ile giriş yapar. 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0C4920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190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FF0000"/>
              </w:rPr>
            </w:pPr>
          </w:p>
          <w:p w:rsidR="00541512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</w:rPr>
            </w:pPr>
            <w:r w:rsidRPr="00D0521D">
              <w:rPr>
                <w:rFonts w:asciiTheme="majorHAnsi" w:eastAsia="Arial" w:hAnsiTheme="majorHAnsi" w:cs="Arial"/>
                <w:b/>
                <w:color w:val="FF0000"/>
              </w:rPr>
              <w:t>2.YAZILI SINAV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Aralık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30 Aralık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03 Ocak</w:t>
            </w:r>
          </w:p>
        </w:tc>
        <w:tc>
          <w:tcPr>
            <w:tcW w:w="1043" w:type="dxa"/>
            <w:shd w:val="clear" w:color="auto" w:fill="00FFFF"/>
          </w:tcPr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YYB.3.2.</w:t>
            </w:r>
            <w:r w:rsidRPr="00541512">
              <w:rPr>
                <w:rFonts w:asciiTheme="majorHAnsi" w:eastAsia="Arial" w:hAnsiTheme="majorHAnsi" w:cs="Arial"/>
              </w:rPr>
              <w:t>Yazısının ana düşüncesini yardımcı düşüncelerle destekler.</w:t>
            </w: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541512" w:rsidRPr="00541512" w:rsidTr="000C4920">
        <w:trPr>
          <w:trHeight w:val="1131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Ocak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06</w:t>
            </w:r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Pr="00D0521D"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10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Ocak</w:t>
            </w:r>
          </w:p>
        </w:tc>
        <w:tc>
          <w:tcPr>
            <w:tcW w:w="1043" w:type="dxa"/>
            <w:shd w:val="clear" w:color="auto" w:fill="00FFFF"/>
          </w:tcPr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47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YYB.3.3.</w:t>
            </w:r>
            <w:r w:rsidRPr="00541512">
              <w:rPr>
                <w:rFonts w:asciiTheme="majorHAnsi" w:eastAsia="Arial" w:hAnsiTheme="majorHAnsi" w:cs="Arial"/>
              </w:rPr>
              <w:t>Yazısında düşünceyi geliştirme yollarından yararlanır.</w:t>
            </w:r>
          </w:p>
        </w:tc>
        <w:tc>
          <w:tcPr>
            <w:tcW w:w="244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190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41512" w:rsidRPr="00541512" w:rsidTr="009031C3">
        <w:trPr>
          <w:trHeight w:val="460"/>
        </w:trPr>
        <w:tc>
          <w:tcPr>
            <w:tcW w:w="97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Ocak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13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17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Ocak</w:t>
            </w:r>
          </w:p>
        </w:tc>
        <w:tc>
          <w:tcPr>
            <w:tcW w:w="1043" w:type="dxa"/>
            <w:shd w:val="clear" w:color="auto" w:fill="00FFFF"/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33" w:type="dxa"/>
            <w:shd w:val="clear" w:color="auto" w:fill="FF9966"/>
            <w:vAlign w:val="center"/>
          </w:tcPr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  <w:p w:rsidR="000C4920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47" w:type="dxa"/>
            <w:shd w:val="clear" w:color="auto" w:fill="FFFF00"/>
            <w:vAlign w:val="center"/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YYB.3.3.</w:t>
            </w:r>
            <w:r w:rsidRPr="00541512">
              <w:rPr>
                <w:rFonts w:asciiTheme="majorHAnsi" w:eastAsia="Arial" w:hAnsiTheme="majorHAnsi" w:cs="Arial"/>
              </w:rPr>
              <w:t>Yazısında düşünceyi geliştirme yollarından yararlanır.</w:t>
            </w:r>
          </w:p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0C4920" w:rsidRPr="00541512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44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90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</w:tbl>
    <w:p w:rsidR="007E0A46" w:rsidRPr="00541512" w:rsidRDefault="000C4920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7408" wp14:editId="0AB3097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477375" cy="49530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7375" cy="495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0E9F" w:rsidRPr="000C4920" w:rsidRDefault="00F50E9F" w:rsidP="00F50E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C4920">
                              <w:rPr>
                                <w:b/>
                                <w:color w:val="FFFFFF" w:themeColor="background1"/>
                              </w:rPr>
                              <w:t>YARIYIL TATİLİ       17 OCAK – 03 ŞUBAT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7408" id="Metin Kutusu 2" o:spid="_x0000_s1027" type="#_x0000_t202" style="position:absolute;margin-left:0;margin-top:.75pt;width:746.25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" fillcolor="red" strokeweight=".5pt">
                <v:textbox>
                  <w:txbxContent>
                    <w:p w:rsidR="00F50E9F" w:rsidRPr="000C4920" w:rsidRDefault="00F50E9F" w:rsidP="00F50E9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C4920">
                        <w:rPr>
                          <w:b/>
                          <w:color w:val="FFFFFF" w:themeColor="background1"/>
                        </w:rPr>
                        <w:t>YARIYIL TATİLİ       17 OCAK – 03 ŞUBAT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0A46" w:rsidRPr="00541512" w:rsidRDefault="007E0A46">
      <w:pPr>
        <w:jc w:val="center"/>
        <w:rPr>
          <w:rFonts w:asciiTheme="majorHAnsi" w:eastAsia="Arial" w:hAnsiTheme="majorHAnsi" w:cs="Arial"/>
          <w:b/>
        </w:rPr>
      </w:pPr>
    </w:p>
    <w:p w:rsidR="007E0A46" w:rsidRPr="00541512" w:rsidRDefault="007E0A46">
      <w:pPr>
        <w:jc w:val="center"/>
        <w:rPr>
          <w:rFonts w:asciiTheme="majorHAnsi" w:eastAsia="Arial" w:hAnsiTheme="majorHAnsi" w:cs="Arial"/>
          <w:b/>
        </w:rPr>
      </w:pPr>
    </w:p>
    <w:p w:rsidR="007E0A46" w:rsidRPr="00541512" w:rsidRDefault="007E0A46">
      <w:pPr>
        <w:rPr>
          <w:rFonts w:asciiTheme="majorHAnsi" w:eastAsia="Arial" w:hAnsiTheme="majorHAnsi" w:cs="Arial"/>
          <w:b/>
        </w:rPr>
      </w:pPr>
    </w:p>
    <w:tbl>
      <w:tblPr>
        <w:tblStyle w:val="a0"/>
        <w:tblW w:w="154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134"/>
        <w:gridCol w:w="992"/>
        <w:gridCol w:w="1984"/>
        <w:gridCol w:w="5452"/>
        <w:gridCol w:w="2385"/>
        <w:gridCol w:w="2475"/>
      </w:tblGrid>
      <w:tr w:rsidR="00541512" w:rsidRPr="00541512" w:rsidTr="000C4920">
        <w:trPr>
          <w:trHeight w:val="1019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03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07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992" w:type="dxa"/>
            <w:shd w:val="clear" w:color="auto" w:fill="00FFFF"/>
          </w:tcPr>
          <w:p w:rsidR="000C4920" w:rsidRDefault="000C4920" w:rsidP="009031C3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9031C3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YYB.3.4.</w:t>
            </w:r>
            <w:r w:rsidRPr="00541512">
              <w:rPr>
                <w:rFonts w:asciiTheme="majorHAnsi" w:eastAsia="Arial" w:hAnsiTheme="majorHAnsi" w:cs="Arial"/>
              </w:rPr>
              <w:t>Yazısının bölümleri arasında uygun geçişler yapar.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41512" w:rsidRPr="00541512" w:rsidTr="009031C3">
        <w:trPr>
          <w:trHeight w:val="46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10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14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YYB.3.5.</w:t>
            </w:r>
            <w:r w:rsidRPr="00541512">
              <w:rPr>
                <w:rFonts w:asciiTheme="majorHAnsi" w:eastAsia="Arial" w:hAnsiTheme="majorHAnsi" w:cs="Arial"/>
              </w:rPr>
              <w:t>Yazısında anlaşılmayan bölümleri düzenler.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(Yeteri kadar örneklenmeyen ve açık olmayan bölümlerin geliştirilmesi istenir.)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0C4920">
        <w:trPr>
          <w:trHeight w:val="947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17 -</w:t>
            </w:r>
            <w:proofErr w:type="gramEnd"/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Pr="00D0521D">
              <w:rPr>
                <w:rFonts w:asciiTheme="majorHAnsi" w:eastAsia="Arial" w:hAnsiTheme="majorHAnsi" w:cs="Arial"/>
                <w:b/>
              </w:rPr>
              <w:t>21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YYB.3.6.</w:t>
            </w:r>
            <w:r w:rsidRPr="00541512">
              <w:rPr>
                <w:rFonts w:asciiTheme="majorHAnsi" w:eastAsia="Arial" w:hAnsiTheme="majorHAnsi" w:cs="Arial"/>
              </w:rPr>
              <w:t>Yazısını konuyla ilgili ayrıntılara girmeden ve tekrara düşmeden yazar.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41512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24 -</w:t>
            </w:r>
            <w:proofErr w:type="gramEnd"/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Pr="00D0521D">
              <w:rPr>
                <w:rFonts w:asciiTheme="majorHAnsi" w:eastAsia="Arial" w:hAnsiTheme="majorHAnsi" w:cs="Arial"/>
                <w:b/>
              </w:rPr>
              <w:t>28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Şubat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YYB.3.7.</w:t>
            </w:r>
            <w:r w:rsidRPr="00541512">
              <w:rPr>
                <w:rFonts w:asciiTheme="majorHAnsi" w:eastAsia="Arial" w:hAnsiTheme="majorHAnsi" w:cs="Arial"/>
              </w:rPr>
              <w:t>Yazısında ilgi uyandıran bilgi, düşünce ve olaylara yer verir.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0C4920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D0521D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02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06</w:t>
            </w:r>
          </w:p>
          <w:p w:rsidR="000C4920" w:rsidRPr="00D0521D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0C4920" w:rsidRPr="00541512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YYB.3.8.</w:t>
            </w:r>
            <w:r w:rsidRPr="00541512">
              <w:rPr>
                <w:rFonts w:asciiTheme="majorHAnsi" w:eastAsia="Arial" w:hAnsiTheme="majorHAnsi" w:cs="Arial"/>
              </w:rPr>
              <w:t>Yazısını etkili bir şekilde bitirir.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9C1F94" w:rsidRDefault="009C1F94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9C1F94" w:rsidRDefault="009C1F94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0C4920" w:rsidRPr="00541512" w:rsidRDefault="000C4920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9C1F94" w:rsidRDefault="009C1F94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0C4920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  <w:p w:rsidR="009C1F94" w:rsidRDefault="009C1F94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9C1F94" w:rsidRDefault="009C1F94" w:rsidP="0054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  <w:p w:rsidR="009C1F94" w:rsidRDefault="009C1F94" w:rsidP="0054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  <w:p w:rsidR="009C1F94" w:rsidRDefault="009C1F94" w:rsidP="0054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  <w:p w:rsidR="009C1F94" w:rsidRPr="00541512" w:rsidRDefault="009C1F94" w:rsidP="009C1F94">
            <w:pPr>
              <w:spacing w:after="0" w:line="240" w:lineRule="auto"/>
              <w:jc w:val="center"/>
              <w:rPr>
                <w:rFonts w:asciiTheme="majorHAnsi" w:eastAsia="Arial" w:hAnsiTheme="majorHAnsi" w:cs="Arial"/>
              </w:rPr>
            </w:pPr>
            <w:r w:rsidRPr="003325FF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1.YAZILI SINAV</w:t>
            </w:r>
          </w:p>
        </w:tc>
      </w:tr>
      <w:tr w:rsidR="000C4920" w:rsidRPr="00541512" w:rsidTr="009031C3">
        <w:trPr>
          <w:trHeight w:val="480"/>
        </w:trPr>
        <w:tc>
          <w:tcPr>
            <w:tcW w:w="983" w:type="dxa"/>
            <w:vMerge w:val="restart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D0521D" w:rsidRDefault="000C4920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1134" w:type="dxa"/>
            <w:vMerge w:val="restart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09 -</w:t>
            </w:r>
            <w:proofErr w:type="gramEnd"/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Pr="00D0521D">
              <w:rPr>
                <w:rFonts w:asciiTheme="majorHAnsi" w:eastAsia="Arial" w:hAnsiTheme="majorHAnsi" w:cs="Arial"/>
                <w:b/>
              </w:rPr>
              <w:t>13</w:t>
            </w:r>
          </w:p>
          <w:p w:rsidR="000C4920" w:rsidRPr="00D0521D" w:rsidRDefault="000C4920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  <w:p w:rsidR="000C4920" w:rsidRPr="00D0521D" w:rsidRDefault="000C4920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541512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0C4920" w:rsidRPr="00541512" w:rsidRDefault="000C4920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3.Yeterlilik:</w:t>
            </w:r>
          </w:p>
          <w:p w:rsidR="000C4920" w:rsidRPr="00541512" w:rsidRDefault="000C4920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Geliştirme</w:t>
            </w:r>
          </w:p>
        </w:tc>
        <w:tc>
          <w:tcPr>
            <w:tcW w:w="545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C1F94" w:rsidRDefault="009C1F94" w:rsidP="005E3009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  <w:p w:rsidR="000C4920" w:rsidRDefault="000C4920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YYB.3.8.</w:t>
            </w:r>
            <w:r w:rsidRPr="00541512">
              <w:rPr>
                <w:rFonts w:asciiTheme="majorHAnsi" w:eastAsia="Arial" w:hAnsiTheme="majorHAnsi" w:cs="Arial"/>
              </w:rPr>
              <w:t>Yazısını etkili bir şekilde bitirir.</w:t>
            </w:r>
          </w:p>
          <w:p w:rsidR="009C1F94" w:rsidRDefault="009C1F94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9C1F94" w:rsidRPr="00541512" w:rsidRDefault="009C1F94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0C4920" w:rsidRPr="00541512" w:rsidTr="009031C3">
        <w:trPr>
          <w:trHeight w:val="840"/>
        </w:trPr>
        <w:tc>
          <w:tcPr>
            <w:tcW w:w="983" w:type="dxa"/>
            <w:vMerge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134" w:type="dxa"/>
            <w:vMerge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541512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9966"/>
            <w:vAlign w:val="center"/>
          </w:tcPr>
          <w:p w:rsidR="000C4920" w:rsidRPr="00541512" w:rsidRDefault="000C4920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0C4920" w:rsidRPr="00541512" w:rsidRDefault="000C4920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C4920" w:rsidRPr="00541512" w:rsidRDefault="000C4920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YYB.4.1.</w:t>
            </w:r>
            <w:r w:rsidRPr="00541512">
              <w:rPr>
                <w:rFonts w:asciiTheme="majorHAnsi" w:eastAsia="Arial" w:hAnsiTheme="majorHAnsi" w:cs="Arial"/>
              </w:rPr>
              <w:t>Yazısında düşünce ve olayları birbiriyle tutarlı sıralar.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E3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0C4920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D0521D" w:rsidRDefault="000C4920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16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20</w:t>
            </w:r>
          </w:p>
          <w:p w:rsidR="000C4920" w:rsidRPr="00D0521D" w:rsidRDefault="000C4920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0C4920" w:rsidRPr="00541512" w:rsidRDefault="000C4920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0C4920" w:rsidRPr="00541512" w:rsidRDefault="000C4920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0C4920" w:rsidRPr="00541512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YYB.4.2.</w:t>
            </w:r>
            <w:r w:rsidRPr="00541512">
              <w:rPr>
                <w:rFonts w:asciiTheme="majorHAnsi" w:eastAsia="Arial" w:hAnsiTheme="majorHAnsi" w:cs="Arial"/>
              </w:rPr>
              <w:t>Yazısında anlatım bozukluğu olan cümleleri düzeltir.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920" w:rsidRPr="00541512" w:rsidRDefault="000C4920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541512" w:rsidRPr="00541512" w:rsidTr="009C1F94">
        <w:trPr>
          <w:trHeight w:val="1161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>23 -</w:t>
            </w:r>
            <w:proofErr w:type="gramEnd"/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Pr="00D0521D">
              <w:rPr>
                <w:rFonts w:asciiTheme="majorHAnsi" w:eastAsia="Arial" w:hAnsiTheme="majorHAnsi" w:cs="Arial"/>
                <w:b/>
              </w:rPr>
              <w:t>27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Mart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YYB.4.2.</w:t>
            </w:r>
            <w:r w:rsidRPr="00541512">
              <w:rPr>
                <w:rFonts w:asciiTheme="majorHAnsi" w:eastAsia="Arial" w:hAnsiTheme="majorHAnsi" w:cs="Arial"/>
              </w:rPr>
              <w:t>Yazısında anlatım bozukluğu olan cümleleri düzeltir.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  <w:p w:rsidR="00F50E9F" w:rsidRDefault="00F50E9F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F50E9F" w:rsidRDefault="00F50E9F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8C5" w:rsidRDefault="00A138C5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  <w:color w:val="FF0000"/>
              </w:rPr>
              <w:t xml:space="preserve">  </w:t>
            </w:r>
          </w:p>
        </w:tc>
      </w:tr>
      <w:tr w:rsidR="00541512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30 Mart</w:t>
            </w:r>
          </w:p>
          <w:p w:rsidR="00541512" w:rsidRPr="00D0521D" w:rsidRDefault="00F50E9F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-689292</wp:posOffset>
                      </wp:positionH>
                      <wp:positionV relativeFrom="paragraph">
                        <wp:posOffset>600393</wp:posOffset>
                      </wp:positionV>
                      <wp:extent cx="9772650" cy="409575"/>
                      <wp:effectExtent l="0" t="0" r="19050" b="2857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26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E9F" w:rsidRPr="002612F1" w:rsidRDefault="00F50E9F" w:rsidP="00F50E9F">
                                  <w:pPr>
                                    <w:shd w:val="clear" w:color="auto" w:fill="FF000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612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 w:rsidR="002D7AE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612F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DÖNEM ARA TATİLİ                           6-10 NİSAN 2020</w:t>
                                  </w:r>
                                </w:p>
                                <w:p w:rsidR="00F50E9F" w:rsidRDefault="00F50E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8" type="#_x0000_t202" style="position:absolute;left:0;text-align:left;margin-left:-54.25pt;margin-top:47.3pt;width:769.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" fillcolor="red" strokeweight=".5pt">
                      <v:textbox>
                        <w:txbxContent>
                          <w:p w:rsidR="00F50E9F" w:rsidRPr="002612F1" w:rsidRDefault="00F50E9F" w:rsidP="00F50E9F">
                            <w:pPr>
                              <w:shd w:val="clear" w:color="auto" w:fill="FF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12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2.</w:t>
                            </w:r>
                            <w:r w:rsidR="002D7A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2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DÖNEM ARA TATİLİ                           6-10 NİSAN 2020</w:t>
                            </w:r>
                          </w:p>
                          <w:p w:rsidR="00F50E9F" w:rsidRDefault="00F50E9F"/>
                        </w:txbxContent>
                      </v:textbox>
                    </v:shape>
                  </w:pict>
                </mc:Fallback>
              </mc:AlternateContent>
            </w:r>
            <w:r w:rsidR="00541512" w:rsidRPr="00D0521D">
              <w:rPr>
                <w:rFonts w:asciiTheme="majorHAnsi" w:eastAsia="Arial" w:hAnsiTheme="majorHAnsi" w:cs="Arial"/>
                <w:b/>
              </w:rPr>
              <w:t>03 Nisan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F50E9F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  <w:p w:rsidR="00F50E9F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YYB.4.3.</w:t>
            </w:r>
            <w:r w:rsidRPr="00541512">
              <w:rPr>
                <w:rFonts w:asciiTheme="majorHAnsi" w:eastAsia="Arial" w:hAnsiTheme="majorHAnsi" w:cs="Arial"/>
              </w:rPr>
              <w:t>Yazısında neden-sonuç, amaç-sonuç ilişkilerini doğru kurar.</w:t>
            </w:r>
          </w:p>
          <w:p w:rsidR="00F50E9F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541512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13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17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YYB.4.4.</w:t>
            </w:r>
            <w:r w:rsidRPr="00541512">
              <w:rPr>
                <w:rFonts w:asciiTheme="majorHAnsi" w:eastAsia="Arial" w:hAnsiTheme="majorHAnsi" w:cs="Arial"/>
              </w:rPr>
              <w:t>Yazısında bağlama uygun sözcükler kullanır.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(Bağlama uygun sözcükler, deyimler, atasözleri ve bağlama ögelerini doğru kullanmaları sağlanır.)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Okumaya Hazırlık, Planlama, Bilgi, çıkarım, eleştirel düşünme soruları ile süreç değerlendirme</w:t>
            </w:r>
          </w:p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 xml:space="preserve">23 Nisan 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Ulusal Egemenlik ve Çocuk Bayramı</w:t>
            </w:r>
          </w:p>
        </w:tc>
      </w:tr>
      <w:tr w:rsidR="00541512" w:rsidRPr="00541512" w:rsidTr="009031C3"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D0521D" w:rsidRDefault="00541512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20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24</w:t>
            </w:r>
          </w:p>
          <w:p w:rsidR="00541512" w:rsidRPr="00D0521D" w:rsidRDefault="00541512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9C1F94" w:rsidRDefault="009C1F94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41512" w:rsidRPr="00541512" w:rsidRDefault="00541512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541512" w:rsidRPr="00541512" w:rsidRDefault="00541512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YYB.4.5.</w:t>
            </w:r>
            <w:r w:rsidRPr="00541512">
              <w:rPr>
                <w:rFonts w:asciiTheme="majorHAnsi" w:eastAsia="Arial" w:hAnsiTheme="majorHAnsi" w:cs="Arial"/>
              </w:rPr>
              <w:t>Yazısında noktalama işaretlerini doğru kullanır.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512" w:rsidRPr="00541512" w:rsidRDefault="00541512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F50E9F" w:rsidRPr="00541512" w:rsidTr="00F50E9F">
        <w:trPr>
          <w:trHeight w:val="504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D0521D" w:rsidRDefault="00F50E9F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Nisan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27 Nisan</w:t>
            </w:r>
          </w:p>
          <w:p w:rsidR="00F50E9F" w:rsidRPr="00D0521D" w:rsidRDefault="00F50E9F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01 Mayıs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9031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F50E9F" w:rsidRPr="00541512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F50E9F" w:rsidRPr="00541512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Pr="00541512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YYB.4.6.</w:t>
            </w:r>
            <w:r w:rsidRPr="00541512">
              <w:rPr>
                <w:rFonts w:asciiTheme="majorHAnsi" w:eastAsia="Arial" w:hAnsiTheme="majorHAnsi" w:cs="Arial"/>
              </w:rPr>
              <w:t>Yazısında yazım kurallarına uyar.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41512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Okumaya Hazırlık, Planlama, Bilgi, çıkarım, eleştirel düşünme soruları ile süreç değerlendirme</w:t>
            </w:r>
          </w:p>
        </w:tc>
      </w:tr>
      <w:tr w:rsidR="00F50E9F" w:rsidRPr="00541512" w:rsidTr="009031C3">
        <w:trPr>
          <w:trHeight w:val="315"/>
        </w:trPr>
        <w:tc>
          <w:tcPr>
            <w:tcW w:w="983" w:type="dxa"/>
            <w:vMerge w:val="restart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885D0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885D0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D0521D" w:rsidRDefault="00F50E9F" w:rsidP="00885D0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1134" w:type="dxa"/>
            <w:vMerge w:val="restart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885D0F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885D0F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04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08</w:t>
            </w:r>
          </w:p>
          <w:p w:rsidR="00F50E9F" w:rsidRPr="00D0521D" w:rsidRDefault="00F50E9F" w:rsidP="00885D0F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F50E9F" w:rsidRPr="00541512" w:rsidRDefault="00F50E9F" w:rsidP="00885D0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4.Yeterlilik:</w:t>
            </w:r>
          </w:p>
          <w:p w:rsidR="00F50E9F" w:rsidRPr="00541512" w:rsidRDefault="00F50E9F" w:rsidP="00885D0F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Düzeltme</w:t>
            </w:r>
          </w:p>
        </w:tc>
        <w:tc>
          <w:tcPr>
            <w:tcW w:w="545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50E9F" w:rsidRPr="00541512" w:rsidRDefault="00F50E9F" w:rsidP="00885D0F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YYB.4.6.</w:t>
            </w:r>
            <w:r w:rsidRPr="00541512">
              <w:rPr>
                <w:rFonts w:asciiTheme="majorHAnsi" w:eastAsia="Arial" w:hAnsiTheme="majorHAnsi" w:cs="Arial"/>
              </w:rPr>
              <w:t>Yazısında yazım kurallarına uyar.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885D0F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F50E9F" w:rsidRPr="00541512" w:rsidTr="009C1F94">
        <w:trPr>
          <w:trHeight w:val="1101"/>
        </w:trPr>
        <w:tc>
          <w:tcPr>
            <w:tcW w:w="983" w:type="dxa"/>
            <w:vMerge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1134" w:type="dxa"/>
            <w:vMerge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41512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9966"/>
            <w:vAlign w:val="center"/>
          </w:tcPr>
          <w:p w:rsidR="00F50E9F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F50E9F" w:rsidRPr="00541512" w:rsidRDefault="00F50E9F" w:rsidP="00541512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F50E9F" w:rsidRPr="00541512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YYB.5.1.</w:t>
            </w:r>
            <w:r w:rsidRPr="00541512">
              <w:rPr>
                <w:rFonts w:asciiTheme="majorHAnsi" w:eastAsia="Arial" w:hAnsiTheme="majorHAnsi" w:cs="Arial"/>
              </w:rPr>
              <w:t>Yazısını türün özelliklerine uygun düzenler.</w:t>
            </w:r>
            <w:r w:rsidRPr="00541512">
              <w:rPr>
                <w:rFonts w:asciiTheme="majorHAnsi" w:eastAsia="Arial" w:hAnsiTheme="majorHAnsi" w:cs="Arial"/>
                <w:i/>
              </w:rPr>
              <w:t xml:space="preserve"> (Bilgilendirici metinleri paragraflar, öyküleyici metinleri bölümler, şiir metinlerini kıtalar veya parçalar halinde düzenlemesi sağlanır.)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41512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F50E9F" w:rsidRPr="00541512" w:rsidTr="009031C3">
        <w:trPr>
          <w:trHeight w:val="40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D0521D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11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15</w:t>
            </w:r>
          </w:p>
          <w:p w:rsidR="00F50E9F" w:rsidRPr="00D0521D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YYB.5.1.</w:t>
            </w:r>
            <w:r w:rsidRPr="00541512">
              <w:rPr>
                <w:rFonts w:asciiTheme="majorHAnsi" w:eastAsia="Arial" w:hAnsiTheme="majorHAnsi" w:cs="Arial"/>
              </w:rPr>
              <w:t>Yazısını türün özelliklerine uygun düzenler.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  <w:b/>
              </w:rPr>
            </w:pPr>
          </w:p>
        </w:tc>
      </w:tr>
      <w:tr w:rsidR="00F50E9F" w:rsidRPr="00541512" w:rsidTr="00F50E9F">
        <w:trPr>
          <w:trHeight w:val="1303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D0521D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18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22</w:t>
            </w:r>
          </w:p>
          <w:p w:rsidR="00F50E9F" w:rsidRPr="00D0521D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YYB.5.2.</w:t>
            </w:r>
            <w:r w:rsidRPr="00541512">
              <w:rPr>
                <w:rFonts w:asciiTheme="majorHAnsi" w:eastAsia="Arial" w:hAnsiTheme="majorHAnsi" w:cs="Arial"/>
              </w:rPr>
              <w:t>Yazısında düzgün ve okunaklı bir yazı kullanır.</w:t>
            </w:r>
          </w:p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(Yazısını yayımlayacağı sınıf-okul panosu, dergi, gazete, çoklu medya vb. ortamlarına uygun büyüklük ve karakterde yazı biçimi kullanmaları sağlanır.)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19 Mayıs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Atatürk’ü Anma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Gençlik ve Spor Bayramı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F50E9F" w:rsidRDefault="00F50E9F" w:rsidP="009C1F94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i/>
              </w:rPr>
            </w:pPr>
            <w:r w:rsidRPr="00F50E9F">
              <w:rPr>
                <w:rFonts w:asciiTheme="majorHAnsi" w:eastAsia="Arial" w:hAnsiTheme="majorHAnsi" w:cs="Arial"/>
                <w:b/>
                <w:i/>
                <w:color w:val="FF0000"/>
              </w:rPr>
              <w:t>2.YAZILI SINAV</w:t>
            </w:r>
          </w:p>
        </w:tc>
      </w:tr>
      <w:tr w:rsidR="00F50E9F" w:rsidRPr="00541512" w:rsidTr="009031C3">
        <w:trPr>
          <w:trHeight w:val="44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D0521D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25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29</w:t>
            </w:r>
          </w:p>
          <w:p w:rsidR="00F50E9F" w:rsidRPr="00D0521D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Mayıs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YYB.5.3.</w:t>
            </w:r>
            <w:r w:rsidRPr="00541512">
              <w:rPr>
                <w:rFonts w:asciiTheme="majorHAnsi" w:eastAsia="Arial" w:hAnsiTheme="majorHAnsi" w:cs="Arial"/>
              </w:rPr>
              <w:t>Yazısında sayfa düzenine dikkat eder.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F50E9F" w:rsidRPr="00541512" w:rsidTr="009031C3">
        <w:trPr>
          <w:trHeight w:val="44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D0521D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01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05</w:t>
            </w:r>
          </w:p>
          <w:p w:rsidR="00F50E9F" w:rsidRPr="00D0521D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Pr="00541512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YYB.5.4.</w:t>
            </w:r>
            <w:r w:rsidRPr="00541512">
              <w:rPr>
                <w:rFonts w:asciiTheme="majorHAnsi" w:eastAsia="Arial" w:hAnsiTheme="majorHAnsi" w:cs="Arial"/>
              </w:rPr>
              <w:t>Yazısında kullandığı başlık ve görselleri ilgi çekici şekilde düzenler.</w:t>
            </w: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  <w:tr w:rsidR="005E3009" w:rsidRPr="00541512" w:rsidTr="009031C3">
        <w:trPr>
          <w:trHeight w:val="44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D0521D" w:rsidRDefault="005E3009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08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12</w:t>
            </w:r>
          </w:p>
          <w:p w:rsidR="005E3009" w:rsidRPr="00D0521D" w:rsidRDefault="005E3009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541512" w:rsidRDefault="005E3009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E3009" w:rsidRPr="00541512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5E3009" w:rsidRPr="00541512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</w:tc>
        <w:tc>
          <w:tcPr>
            <w:tcW w:w="5452" w:type="dxa"/>
            <w:shd w:val="clear" w:color="auto" w:fill="FFFF00"/>
            <w:vAlign w:val="center"/>
          </w:tcPr>
          <w:p w:rsidR="005E3009" w:rsidRPr="00541512" w:rsidRDefault="005E3009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YYB.5.5.</w:t>
            </w:r>
            <w:r w:rsidRPr="00541512">
              <w:rPr>
                <w:rFonts w:asciiTheme="majorHAnsi" w:eastAsia="Arial" w:hAnsiTheme="majorHAnsi" w:cs="Arial"/>
              </w:rPr>
              <w:t>Yazdıklarını paylaşır.</w:t>
            </w:r>
          </w:p>
          <w:p w:rsidR="005E3009" w:rsidRPr="00541512" w:rsidRDefault="005E3009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i/>
              </w:rPr>
              <w:t>(Yazdıklarını sınıf panosu, okul dergisi, çoklu medya vb. ortamlarda paylaşmaları sağlanır.)</w:t>
            </w:r>
          </w:p>
        </w:tc>
        <w:tc>
          <w:tcPr>
            <w:tcW w:w="2385" w:type="dxa"/>
            <w:vMerge w:val="restart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</w:rPr>
              <w:t>Dinleme, Konuşma, Okuma, Yazma ve Görsel Sunu öğrenme alanlarında belirtilen yöntem ve tekniklerden yararlanılacaktır.  “Ön Hazırlık” aşamasında belirtilen araç ve gereçler.</w:t>
            </w:r>
          </w:p>
        </w:tc>
        <w:tc>
          <w:tcPr>
            <w:tcW w:w="2475" w:type="dxa"/>
            <w:vMerge w:val="restart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</w:rPr>
              <w:t>Öz Değerlendirme, Akran Değerlendirme, Okumaya Hazırlık, Planlama, Bilgi, çıkarım, eleştirel düşünme soruları ile süreç değerlendirme</w:t>
            </w:r>
          </w:p>
        </w:tc>
      </w:tr>
      <w:tr w:rsidR="005E3009" w:rsidRPr="00541512" w:rsidTr="009031C3">
        <w:trPr>
          <w:trHeight w:val="440"/>
        </w:trPr>
        <w:tc>
          <w:tcPr>
            <w:tcW w:w="983" w:type="dxa"/>
            <w:shd w:val="clear" w:color="auto" w:fill="66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Default="005E3009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D0521D" w:rsidRDefault="005E3009" w:rsidP="005E3009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1134" w:type="dxa"/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Default="005E3009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proofErr w:type="gramStart"/>
            <w:r w:rsidRPr="00D0521D">
              <w:rPr>
                <w:rFonts w:asciiTheme="majorHAnsi" w:eastAsia="Arial" w:hAnsiTheme="majorHAnsi" w:cs="Arial"/>
                <w:b/>
              </w:rPr>
              <w:t xml:space="preserve">15 </w:t>
            </w:r>
            <w:r>
              <w:rPr>
                <w:rFonts w:asciiTheme="majorHAnsi" w:eastAsia="Arial" w:hAnsiTheme="majorHAnsi" w:cs="Arial"/>
                <w:b/>
              </w:rPr>
              <w:t>-</w:t>
            </w:r>
            <w:proofErr w:type="gramEnd"/>
            <w:r w:rsidRPr="00D0521D">
              <w:rPr>
                <w:rFonts w:asciiTheme="majorHAnsi" w:eastAsia="Arial" w:hAnsiTheme="majorHAnsi" w:cs="Arial"/>
                <w:b/>
              </w:rPr>
              <w:t xml:space="preserve"> 19</w:t>
            </w:r>
          </w:p>
          <w:p w:rsidR="005E3009" w:rsidRPr="00D0521D" w:rsidRDefault="005E3009" w:rsidP="005E3009">
            <w:pPr>
              <w:spacing w:after="0" w:line="276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D0521D">
              <w:rPr>
                <w:rFonts w:asciiTheme="majorHAnsi" w:eastAsia="Arial" w:hAnsiTheme="majorHAnsi" w:cs="Arial"/>
                <w:b/>
              </w:rPr>
              <w:t>Haziran</w:t>
            </w:r>
          </w:p>
        </w:tc>
        <w:tc>
          <w:tcPr>
            <w:tcW w:w="992" w:type="dxa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F50E9F" w:rsidRDefault="00F50E9F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  <w:p w:rsidR="005E3009" w:rsidRPr="00541512" w:rsidRDefault="005E3009" w:rsidP="00F50E9F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2</w:t>
            </w:r>
          </w:p>
        </w:tc>
        <w:tc>
          <w:tcPr>
            <w:tcW w:w="1984" w:type="dxa"/>
            <w:shd w:val="clear" w:color="auto" w:fill="FF9966"/>
            <w:vAlign w:val="center"/>
          </w:tcPr>
          <w:p w:rsidR="005E3009" w:rsidRPr="00541512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5.Yeterlilik:</w:t>
            </w:r>
          </w:p>
          <w:p w:rsidR="005E3009" w:rsidRDefault="005E3009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Sunum</w:t>
            </w:r>
          </w:p>
          <w:p w:rsidR="00F50E9F" w:rsidRPr="00541512" w:rsidRDefault="00F50E9F" w:rsidP="005E300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5452" w:type="dxa"/>
            <w:shd w:val="clear" w:color="auto" w:fill="FFFF00"/>
            <w:vAlign w:val="center"/>
          </w:tcPr>
          <w:p w:rsidR="005E3009" w:rsidRDefault="005E3009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541512">
              <w:rPr>
                <w:rFonts w:asciiTheme="majorHAnsi" w:eastAsia="Arial" w:hAnsiTheme="majorHAnsi" w:cs="Arial"/>
                <w:b/>
              </w:rPr>
              <w:t>YYB.5.5.</w:t>
            </w:r>
            <w:r w:rsidRPr="00541512">
              <w:rPr>
                <w:rFonts w:asciiTheme="majorHAnsi" w:eastAsia="Arial" w:hAnsiTheme="majorHAnsi" w:cs="Arial"/>
              </w:rPr>
              <w:t>Yazdıklarını paylaşır.</w:t>
            </w:r>
          </w:p>
          <w:p w:rsidR="00F50E9F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  <w:p w:rsidR="00F50E9F" w:rsidRPr="00541512" w:rsidRDefault="00F50E9F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  <w:tc>
          <w:tcPr>
            <w:tcW w:w="2385" w:type="dxa"/>
            <w:vMerge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E3009">
            <w:pPr>
              <w:spacing w:after="0" w:line="240" w:lineRule="auto"/>
              <w:ind w:left="113" w:right="113"/>
              <w:rPr>
                <w:rFonts w:asciiTheme="majorHAnsi" w:eastAsia="Arial" w:hAnsiTheme="majorHAnsi" w:cs="Arial"/>
              </w:rPr>
            </w:pPr>
          </w:p>
        </w:tc>
        <w:tc>
          <w:tcPr>
            <w:tcW w:w="2475" w:type="dxa"/>
            <w:vMerge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3009" w:rsidRPr="00541512" w:rsidRDefault="005E3009" w:rsidP="005E3009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</w:p>
        </w:tc>
      </w:tr>
    </w:tbl>
    <w:p w:rsidR="0080615B" w:rsidRDefault="0080615B" w:rsidP="00F50E9F">
      <w:pPr>
        <w:jc w:val="center"/>
        <w:rPr>
          <w:rFonts w:asciiTheme="majorHAnsi" w:eastAsia="Arial" w:hAnsiTheme="majorHAnsi" w:cs="Arial"/>
          <w:b/>
          <w:sz w:val="16"/>
          <w:szCs w:val="16"/>
        </w:rPr>
      </w:pPr>
    </w:p>
    <w:p w:rsidR="00F50E9F" w:rsidRPr="0080615B" w:rsidRDefault="00F50E9F" w:rsidP="00F50E9F">
      <w:pPr>
        <w:jc w:val="center"/>
        <w:rPr>
          <w:rFonts w:asciiTheme="majorHAnsi" w:eastAsia="Arial" w:hAnsiTheme="majorHAnsi" w:cs="Arial"/>
          <w:b/>
          <w:sz w:val="20"/>
          <w:szCs w:val="20"/>
        </w:rPr>
      </w:pPr>
      <w:r w:rsidRPr="0080615B">
        <w:rPr>
          <w:rFonts w:asciiTheme="majorHAnsi" w:eastAsia="Arial" w:hAnsiTheme="majorHAnsi" w:cs="Arial"/>
          <w:b/>
          <w:sz w:val="20"/>
          <w:szCs w:val="20"/>
        </w:rPr>
        <w:t>Bu yıllık plan T.C. Millî Eğitim Bakanlığı Talim ve Terbiye Kurulu Başkanlığının yayınladığı öğretim programı esas alınarak yapılmıştır.</w:t>
      </w:r>
    </w:p>
    <w:p w:rsidR="007E0A46" w:rsidRPr="00541512" w:rsidRDefault="00F50E9F">
      <w:pPr>
        <w:spacing w:after="200" w:line="240" w:lineRule="auto"/>
        <w:ind w:left="142"/>
        <w:rPr>
          <w:rFonts w:asciiTheme="majorHAnsi" w:eastAsia="Arial" w:hAnsiTheme="majorHAnsi" w:cs="Arial"/>
          <w:b/>
        </w:rPr>
      </w:pPr>
      <w:r w:rsidRPr="000226AC">
        <w:rPr>
          <w:rFonts w:asciiTheme="majorHAnsi" w:eastAsia="Arial" w:hAnsiTheme="majorHAnsi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72E2" wp14:editId="2EDC0EFC">
                <wp:simplePos x="0" y="0"/>
                <wp:positionH relativeFrom="column">
                  <wp:posOffset>7734300</wp:posOffset>
                </wp:positionH>
                <wp:positionV relativeFrom="paragraph">
                  <wp:posOffset>401955</wp:posOffset>
                </wp:positionV>
                <wp:extent cx="1828800" cy="8858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Eda SEZER</w:t>
                            </w:r>
                          </w:p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Okul Müdür V.</w:t>
                            </w:r>
                          </w:p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UYGUNDUR</w:t>
                            </w:r>
                          </w:p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9.09.2019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872E2" id="Text Box 2" o:spid="_x0000_s1029" type="#_x0000_t202" style="position:absolute;left:0;text-align:left;margin-left:609pt;margin-top:31.65pt;width:2in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rc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2eoMvU7B6b4HNzPCMXTZMdX9nSy/aiTkqqFiy26UkkPDaAXZhfamf3Z1&#10;wtEWZDN8kBWEoTsjHdBYq86WDoqBAB269HjqjE2ltCHjKI4D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" filled="f" stroked="f">
                <v:textbox>
                  <w:txbxContent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Eda SEZER</w:t>
                      </w:r>
                    </w:p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Okul Müdür V.</w:t>
                      </w:r>
                    </w:p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UYGUNDUR</w:t>
                      </w:r>
                    </w:p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9.09.2019</w:t>
                      </w:r>
                    </w:p>
                  </w:txbxContent>
                </v:textbox>
              </v:shape>
            </w:pict>
          </mc:Fallback>
        </mc:AlternateContent>
      </w:r>
      <w:r w:rsidRPr="000226AC">
        <w:rPr>
          <w:rFonts w:asciiTheme="majorHAnsi" w:eastAsia="Arial" w:hAnsiTheme="majorHAnsi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9967AE" wp14:editId="0E2B701B">
                <wp:simplePos x="0" y="0"/>
                <wp:positionH relativeFrom="column">
                  <wp:posOffset>552450</wp:posOffset>
                </wp:positionH>
                <wp:positionV relativeFrom="paragraph">
                  <wp:posOffset>487680</wp:posOffset>
                </wp:positionV>
                <wp:extent cx="1466850" cy="6381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Muhammet TURHAN</w:t>
                            </w:r>
                          </w:p>
                          <w:p w:rsidR="00F50E9F" w:rsidRDefault="00F50E9F" w:rsidP="00F50E9F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67AE" id="Text Box 3" o:spid="_x0000_s1030" type="#_x0000_t202" style="position:absolute;left:0;text-align:left;margin-left:43.5pt;margin-top:38.4pt;width:11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V+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" filled="f" stroked="f">
                <v:textbox>
                  <w:txbxContent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Muhammet TURHAN</w:t>
                      </w:r>
                    </w:p>
                    <w:p w:rsidR="00F50E9F" w:rsidRDefault="00F50E9F" w:rsidP="00F50E9F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0A46" w:rsidRPr="00541512" w:rsidSect="005E3009">
      <w:footerReference w:type="default" r:id="rId6"/>
      <w:pgSz w:w="16838" w:h="11906"/>
      <w:pgMar w:top="708" w:right="720" w:bottom="720" w:left="720" w:header="708" w:footer="4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8D8" w:rsidRDefault="00B548D8" w:rsidP="005E3009">
      <w:pPr>
        <w:spacing w:after="0" w:line="240" w:lineRule="auto"/>
      </w:pPr>
      <w:r>
        <w:separator/>
      </w:r>
    </w:p>
  </w:endnote>
  <w:endnote w:type="continuationSeparator" w:id="0">
    <w:p w:rsidR="00B548D8" w:rsidRDefault="00B548D8" w:rsidP="005E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E9F" w:rsidRDefault="00F50E9F">
    <w:pPr>
      <w:pStyle w:val="AltBilgi"/>
    </w:pPr>
    <w:r w:rsidRPr="00267FB5">
      <w:rPr>
        <w:b/>
        <w:color w:val="7030A0"/>
      </w:rPr>
      <w:t>Muhammet TURHAN – Türkçe Öğretmeni</w:t>
    </w:r>
    <w:r>
      <w:rPr>
        <w:b/>
        <w:color w:val="7030A0"/>
      </w:rPr>
      <w:t xml:space="preserve">                                                                                                                                                                                 Bereket Ortaokulu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8D8" w:rsidRDefault="00B548D8" w:rsidP="005E3009">
      <w:pPr>
        <w:spacing w:after="0" w:line="240" w:lineRule="auto"/>
      </w:pPr>
      <w:r>
        <w:separator/>
      </w:r>
    </w:p>
  </w:footnote>
  <w:footnote w:type="continuationSeparator" w:id="0">
    <w:p w:rsidR="00B548D8" w:rsidRDefault="00B548D8" w:rsidP="005E3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46"/>
    <w:rsid w:val="000C4920"/>
    <w:rsid w:val="002D7AEE"/>
    <w:rsid w:val="00541512"/>
    <w:rsid w:val="005653B4"/>
    <w:rsid w:val="005E3009"/>
    <w:rsid w:val="006B5F1A"/>
    <w:rsid w:val="006F6E0C"/>
    <w:rsid w:val="007E0A46"/>
    <w:rsid w:val="0080615B"/>
    <w:rsid w:val="008760EA"/>
    <w:rsid w:val="00885D0F"/>
    <w:rsid w:val="009031C3"/>
    <w:rsid w:val="009933CF"/>
    <w:rsid w:val="009C1F94"/>
    <w:rsid w:val="009F2DBC"/>
    <w:rsid w:val="00A138C5"/>
    <w:rsid w:val="00B548D8"/>
    <w:rsid w:val="00C90C40"/>
    <w:rsid w:val="00F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14657"/>
  <w15:docId w15:val="{295DB0ED-24C0-402B-A13F-B13B79D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3009"/>
  </w:style>
  <w:style w:type="paragraph" w:styleId="AltBilgi">
    <w:name w:val="footer"/>
    <w:basedOn w:val="Normal"/>
    <w:link w:val="AltBilgiChar"/>
    <w:uiPriority w:val="99"/>
    <w:unhideWhenUsed/>
    <w:rsid w:val="005E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3009"/>
  </w:style>
  <w:style w:type="paragraph" w:styleId="AralkYok">
    <w:name w:val="No Spacing"/>
    <w:uiPriority w:val="1"/>
    <w:qFormat/>
    <w:rsid w:val="00F50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TURHAN</dc:creator>
  <cp:lastModifiedBy>Muhammet TURHAN</cp:lastModifiedBy>
  <cp:revision>9</cp:revision>
  <dcterms:created xsi:type="dcterms:W3CDTF">2019-09-11T17:40:00Z</dcterms:created>
  <dcterms:modified xsi:type="dcterms:W3CDTF">2019-09-11T19:33:00Z</dcterms:modified>
</cp:coreProperties>
</file>