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08" w:rsidRDefault="0097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05061" wp14:editId="4F385555">
                <wp:simplePos x="0" y="0"/>
                <wp:positionH relativeFrom="column">
                  <wp:posOffset>4281805</wp:posOffset>
                </wp:positionH>
                <wp:positionV relativeFrom="paragraph">
                  <wp:posOffset>-309245</wp:posOffset>
                </wp:positionV>
                <wp:extent cx="2228850" cy="99536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51" w:rsidRPr="00E17551" w:rsidRDefault="00E17551" w:rsidP="00E1755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5)YER TAMLAYICISI EKSİKLİĞİNDEN KAYNAKLANAN ANLATIM BOZUKLUKLARI</w:t>
                            </w:r>
                          </w:p>
                          <w:p w:rsidR="00E17551" w:rsidRPr="00E17551" w:rsidRDefault="00E17551" w:rsidP="00E17551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Bir cümlede yer </w:t>
                            </w:r>
                            <w:proofErr w:type="spellStart"/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tamlayıcısı</w:t>
                            </w:r>
                            <w:proofErr w:type="spellEnd"/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kullanılması gerektiği halde kullanılmamışsa o cümlede anlatım bozukluğu vardır.</w:t>
                            </w:r>
                          </w:p>
                          <w:p w:rsidR="00E17551" w:rsidRPr="00E17551" w:rsidRDefault="00E17551" w:rsidP="00E17551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u w:val="single"/>
                              </w:rPr>
                              <w:t>NOT</w:t>
                            </w: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:</w:t>
                            </w: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Yer </w:t>
                            </w:r>
                            <w:proofErr w:type="spellStart"/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tamlayıcısı</w:t>
                            </w:r>
                            <w:proofErr w:type="spellEnd"/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eksikliğinden kaynaklanan anlatım bozukluklarını gidermek için cümlede uygun yere yer </w:t>
                            </w:r>
                            <w:proofErr w:type="spellStart"/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tamlayıcısı</w:t>
                            </w:r>
                            <w:proofErr w:type="spellEnd"/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getirilmelidir.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Düşman kenti bombaladı, ama giremedi. 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Çukurova’nın toprağı insanı diriltir, umut verir.</w:t>
                            </w: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 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Çocukları, teşvik etmeli; destek olmalıyız.</w:t>
                            </w: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 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Öğretmen, Ayşe’yi yanına çağırdı ve bir şeyler söyledi.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Çekmeceyi açıp değerli eşyalarını yerleştirdi.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Yavaşça odaya girdi ve usulca çıktı.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Ahmet’i artık tanıyor, güveniyoruz.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Ahmet’i artık tanıyor ve güveniyoruz.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Ahmet’i artık tanıyıp güveniyoruz.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Seni defalarca aradım ama ulaşamadım.</w:t>
                            </w:r>
                          </w:p>
                          <w:p w:rsidR="00E17551" w:rsidRDefault="00E17551" w:rsidP="00E17551">
                            <w:pPr>
                              <w:rPr>
                                <w:bCs/>
                              </w:rPr>
                            </w:pPr>
                          </w:p>
                          <w:p w:rsidR="00E17551" w:rsidRPr="00E17551" w:rsidRDefault="00E17551" w:rsidP="00E17551">
                            <w:pPr>
                              <w:rPr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749A3" w:rsidRDefault="009749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337.15pt;margin-top:-24.35pt;width:175.5pt;height:7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" fillcolor="white [3201]" strokeweight=".5pt">
                <v:textbox>
                  <w:txbxContent>
                    <w:p w:rsidR="00E17551" w:rsidRPr="00E17551" w:rsidRDefault="00E17551" w:rsidP="00E17551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5)YER TAMLAYICISI EKSİKLİĞİNDEN KAYNAKLANAN ANLATIM BOZUKLUKLARI</w:t>
                      </w:r>
                    </w:p>
                    <w:p w:rsidR="00E17551" w:rsidRPr="00E17551" w:rsidRDefault="00E17551" w:rsidP="00E17551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Bir cümlede yer </w:t>
                      </w:r>
                      <w:proofErr w:type="spellStart"/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tamlayıcısı</w:t>
                      </w:r>
                      <w:proofErr w:type="spellEnd"/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kullanılması gerektiği halde kullanılmamışsa o cümlede anlatım bozukluğu vardır.</w:t>
                      </w:r>
                    </w:p>
                    <w:p w:rsidR="00E17551" w:rsidRPr="00E17551" w:rsidRDefault="00E17551" w:rsidP="00E17551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/>
                          <w:bCs/>
                          <w:sz w:val="18"/>
                          <w:u w:val="single"/>
                        </w:rPr>
                        <w:t>NOT</w:t>
                      </w:r>
                      <w:r w:rsidRPr="00E17551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:</w:t>
                      </w: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Yer </w:t>
                      </w:r>
                      <w:proofErr w:type="spellStart"/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tamlayıcısı</w:t>
                      </w:r>
                      <w:proofErr w:type="spellEnd"/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eksikliğinden kaynaklanan anlatım bozukluklarını gidermek için cümlede uygun yere yer </w:t>
                      </w:r>
                      <w:proofErr w:type="spellStart"/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tamlayıcısı</w:t>
                      </w:r>
                      <w:proofErr w:type="spellEnd"/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getirilmelidir.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Düşman kenti bombaladı, ama giremedi. 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Çukurova’nın toprağı insanı diriltir, umut verir.</w:t>
                      </w:r>
                      <w:r w:rsidRPr="00E17551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8"/>
                        </w:rPr>
                        <w:t> 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Çocukları, teşvik etmeli; destek olmalıyız.</w:t>
                      </w:r>
                      <w:r w:rsidRPr="00E17551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8"/>
                        </w:rPr>
                        <w:t> 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Öğretmen, Ayşe’yi yanına çağırdı ve bir şeyler söyledi.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Çekmeceyi açıp değerli eşyalarını yerleştirdi.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Yavaşça odaya girdi ve usulca çıktı.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Ahmet’i artık tanıyor, güveniyoruz.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Ahmet’i artık tanıyor ve güveniyoruz.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Ahmet’i artık tanıyıp güveniyoruz.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Seni defalarca aradım ama ulaşamadım.</w:t>
                      </w:r>
                    </w:p>
                    <w:p w:rsidR="00E17551" w:rsidRDefault="00E17551" w:rsidP="00E17551">
                      <w:pPr>
                        <w:rPr>
                          <w:bCs/>
                        </w:rPr>
                      </w:pPr>
                    </w:p>
                    <w:p w:rsidR="00E17551" w:rsidRPr="00E17551" w:rsidRDefault="00E17551" w:rsidP="00E17551">
                      <w:pPr>
                        <w:rPr>
                          <w:bCs/>
                        </w:rPr>
                      </w:pPr>
                      <w:bookmarkStart w:id="1" w:name="_GoBack"/>
                      <w:bookmarkEnd w:id="1"/>
                    </w:p>
                    <w:p w:rsidR="009749A3" w:rsidRDefault="009749A3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9F608" wp14:editId="1F908739">
                <wp:simplePos x="0" y="0"/>
                <wp:positionH relativeFrom="column">
                  <wp:posOffset>1843405</wp:posOffset>
                </wp:positionH>
                <wp:positionV relativeFrom="paragraph">
                  <wp:posOffset>-309245</wp:posOffset>
                </wp:positionV>
                <wp:extent cx="2371725" cy="9953625"/>
                <wp:effectExtent l="0" t="0" r="28575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551" w:rsidRPr="00E17551" w:rsidRDefault="00E17551" w:rsidP="00E1755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4)NESNE EKSİKLİĞİNDEN KAYNAKLANAN ANLATIM BOZUKLUKLARI</w:t>
                            </w:r>
                          </w:p>
                          <w:p w:rsidR="00E17551" w:rsidRPr="00E17551" w:rsidRDefault="00E17551" w:rsidP="00E17551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C</w:t>
                            </w: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ümlelerde ortak kullanılan nesnenin cümlelerden birinin yüklemiyle uyuşmaması, ya da nesnenin hiç kullanılmaması anlatım bozukluğuna yol açar.</w:t>
                            </w:r>
                          </w:p>
                          <w:p w:rsidR="00E17551" w:rsidRPr="00E17551" w:rsidRDefault="00E17551" w:rsidP="00E17551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u w:val="single"/>
                              </w:rPr>
                              <w:t>NOT:</w:t>
                            </w: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 xml:space="preserve"> Nesne eksikliğinden kaynaklanan anlatım bozukluklarını düzeltmek için cümlede uygun yere nesne eklenmelidir.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Köpeklere her gün su veriyor ve besliyor.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Fotoğraflara sık sık bakıyor ve gözü gibi saklıyor.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Bana dikkatle baktı ama tanımadı.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Annesine sıkıca sarıldı çünkü çok özlemişti.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Sana telefon ettim çünkü merak ettim.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Antalya’ya yerleşmek istiyorum çünkü çok seviyorum.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Sana telefon açmış, merak ediyormuş.</w:t>
                            </w:r>
                          </w:p>
                          <w:p w:rsid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E17551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Yardıma muhtaç olanlara yardım eder, doyururdu.</w:t>
                            </w:r>
                          </w:p>
                          <w:p w:rsid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Emre hep oyuncağıyla oynadı, hiç bırakmadı.</w:t>
                            </w:r>
                          </w:p>
                          <w:p w:rsid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Kızına asla kızmıyor; çünkü çok seviyor.</w:t>
                            </w:r>
                          </w:p>
                          <w:p w:rsidR="00E17551" w:rsidRPr="00E17551" w:rsidRDefault="00E17551" w:rsidP="00E17551">
                            <w:pPr>
                              <w:pStyle w:val="ListeParagraf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Anneler çocuklarına hep inanır, kolayca bağışlar.</w:t>
                            </w:r>
                          </w:p>
                          <w:p w:rsidR="009749A3" w:rsidRDefault="009749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7" type="#_x0000_t202" style="position:absolute;margin-left:145.15pt;margin-top:-24.35pt;width:186.75pt;height:78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" fillcolor="white [3201]" strokeweight=".5pt">
                <v:textbox>
                  <w:txbxContent>
                    <w:p w:rsidR="00E17551" w:rsidRPr="00E17551" w:rsidRDefault="00E17551" w:rsidP="00E17551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4)NESNE EKSİKLİĞİNDEN KAYNAKLANAN ANLATIM BOZUKLUKLARI</w:t>
                      </w:r>
                    </w:p>
                    <w:p w:rsidR="00E17551" w:rsidRPr="00E17551" w:rsidRDefault="00E17551" w:rsidP="00E17551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C</w:t>
                      </w: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ümlelerde ortak kullanılan nesnenin cümlelerden birinin yüklemiyle uyuşmaması, ya da nesnenin hiç kullanılmaması anlatım bozukluğuna yol açar.</w:t>
                      </w:r>
                    </w:p>
                    <w:p w:rsidR="00E17551" w:rsidRPr="00E17551" w:rsidRDefault="00E17551" w:rsidP="00E17551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/>
                          <w:bCs/>
                          <w:sz w:val="18"/>
                          <w:u w:val="single"/>
                        </w:rPr>
                        <w:t>NOT:</w:t>
                      </w: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 xml:space="preserve"> Nesne eksikliğinden kaynaklanan anlatım bozukluklarını düzeltmek için cümlede uygun yere nesne eklenmelidir.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Köpeklere her gün su veriyor ve besliyor.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Fotoğraflara sık sık bakıyor ve gözü gibi saklıyor.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Bana dikkatle baktı ama tanımadı.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Annesine sıkıca sarıldı çünkü çok özlemişti.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Sana telefon ettim çünkü merak ettim.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Antalya’ya yerleşmek istiyorum çünkü çok seviyorum.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Sana telefon açmış, merak ediyormuş.</w:t>
                      </w:r>
                    </w:p>
                    <w:p w:rsid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E17551">
                        <w:rPr>
                          <w:rFonts w:ascii="Comic Sans MS" w:hAnsi="Comic Sans MS"/>
                          <w:bCs/>
                          <w:sz w:val="18"/>
                        </w:rPr>
                        <w:t>Yardıma muhtaç olanlara yardım eder, doyururdu.</w:t>
                      </w:r>
                    </w:p>
                    <w:p w:rsid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Emre hep oyuncağıyla oynadı, hiç bırakmadı.</w:t>
                      </w:r>
                    </w:p>
                    <w:p w:rsid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Kızına asla kızmıyor; çünkü çok seviyor.</w:t>
                      </w:r>
                    </w:p>
                    <w:p w:rsidR="00E17551" w:rsidRPr="00E17551" w:rsidRDefault="00E17551" w:rsidP="00E17551">
                      <w:pPr>
                        <w:pStyle w:val="ListeParagraf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Anneler çocuklarına hep inanır, kolayca bağışlar.</w:t>
                      </w:r>
                    </w:p>
                    <w:p w:rsidR="009749A3" w:rsidRDefault="009749A3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2D321" wp14:editId="45BA6A96">
                <wp:simplePos x="0" y="0"/>
                <wp:positionH relativeFrom="column">
                  <wp:posOffset>-737870</wp:posOffset>
                </wp:positionH>
                <wp:positionV relativeFrom="paragraph">
                  <wp:posOffset>-309245</wp:posOffset>
                </wp:positionV>
                <wp:extent cx="2533650" cy="99536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995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520" w:rsidRPr="00880520" w:rsidRDefault="00880520" w:rsidP="0088052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>3)YÜKLEM EKSİKLİĞİNDEN KAYNAKLANAN ANLATIM BOZUKLUKLARI</w:t>
                            </w:r>
                          </w:p>
                          <w:p w:rsidR="00880520" w:rsidRPr="00880520" w:rsidRDefault="00E17551" w:rsidP="00880520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U</w:t>
                            </w:r>
                            <w:r w:rsidR="00880520"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ygun olmadığı halde cümlelerin ortak bir yükleme bağlanması, anlatım bozukluğuna yol açar.</w:t>
                            </w:r>
                          </w:p>
                          <w:p w:rsid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Sabaha kadar dans ve müzik dinlediler.</w:t>
                            </w:r>
                          </w:p>
                          <w:p w:rsid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Kardeşine karşı sabırlı ve onu üzmemelisin.</w:t>
                            </w:r>
                          </w:p>
                          <w:p w:rsid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Olaydan büyük bir üzüntü duyduğunu, suçluların cezalandırılmasını istedi.</w:t>
                            </w:r>
                          </w:p>
                          <w:p w:rsid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Bugün ben yemek, o ise temizlik yaptı.</w:t>
                            </w:r>
                          </w:p>
                          <w:p w:rsid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Mehmet’i çok az, Ayşe’yi hiç sevmem.</w:t>
                            </w:r>
                          </w:p>
                          <w:p w:rsidR="00880520" w:rsidRPr="00880520" w:rsidRDefault="00E17551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Bugünkü sınava sen, yarınkine Volkan girecek.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Sabahları sadece çay ve ekmek yiyorum.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Bazen onlar bize, bazen de biz onlara gideriz.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Ben kırmızıyı, eşim maviyi sever.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Pilavı hiç, makarnayı ise çok severim.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Çoğu zaman müzik, bazen de televizyon izlerdi.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Sinemaya az, tiyatroya hiç gidemiyorum.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Ayhan Bey dün buraya gelip öğrencilerin bu yıl hangi kitapları okuyacağını ve kendisinin bu yılki ders prog</w:t>
                            </w: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softHyphen/>
                              <w:t>ramını istedi.</w:t>
                            </w:r>
                          </w:p>
                          <w:p w:rsidR="00880520" w:rsidRPr="00880520" w:rsidRDefault="00880520" w:rsidP="00880520">
                            <w:pPr>
                              <w:pStyle w:val="ListeParagraf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  <w:r w:rsidRPr="00880520"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  <w:t>Kendisine haksızlık edildiğini, çalışma koşullarının bir an önce iyileştirilmesini istedi.</w:t>
                            </w:r>
                          </w:p>
                          <w:p w:rsidR="009749A3" w:rsidRDefault="009749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8" type="#_x0000_t202" style="position:absolute;margin-left:-58.1pt;margin-top:-24.35pt;width:199.5pt;height:78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" fillcolor="white [3201]" strokeweight=".5pt">
                <v:textbox>
                  <w:txbxContent>
                    <w:p w:rsidR="00880520" w:rsidRPr="00880520" w:rsidRDefault="00880520" w:rsidP="00880520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3)YÜKLEM EKSİKLİĞİNDEN KAYNAKLANAN ANLATIM BOZUKLUKLARI</w:t>
                      </w:r>
                    </w:p>
                    <w:p w:rsidR="00880520" w:rsidRPr="00880520" w:rsidRDefault="00E17551" w:rsidP="00880520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U</w:t>
                      </w:r>
                      <w:r w:rsidR="00880520"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ygun olmadığı halde cümlelerin ortak bir yükleme bağlanması, anlatım bozukluğuna yol açar.</w:t>
                      </w:r>
                    </w:p>
                    <w:p w:rsid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Sabaha kadar dans ve müzik dinlediler.</w:t>
                      </w:r>
                    </w:p>
                    <w:p w:rsid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Kardeşine karşı sabırlı ve onu üzmemelisin.</w:t>
                      </w:r>
                    </w:p>
                    <w:p w:rsid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Olaydan büyük bir üzüntü duyduğunu, suçluların cezalandırılmasını istedi.</w:t>
                      </w:r>
                    </w:p>
                    <w:p w:rsid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Bugün ben yemek, o ise temizlik yaptı.</w:t>
                      </w:r>
                    </w:p>
                    <w:p w:rsid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Mehmet’i çok az, Ayşe’yi hiç sevmem.</w:t>
                      </w:r>
                    </w:p>
                    <w:p w:rsidR="00880520" w:rsidRPr="00880520" w:rsidRDefault="00E17551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</w:rPr>
                        <w:t>Bugünkü sınava sen, yarınkine Volkan girecek.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Sabahları sadece çay ve ekmek yiyorum.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Bazen onlar bize, bazen de biz onlara gideriz.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Ben kırmızıyı, eşim maviyi sever.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Pilavı hiç, makarnayı ise çok severim.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Çoğu zaman müzik, bazen de televizyon izlerdi.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Sinemaya az, tiyatroya hiç gidemiyorum.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Ayhan Bey dün buraya gelip öğrencilerin bu yıl hangi kitapları okuyacağını ve kendisinin bu yılki ders prog</w:t>
                      </w: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softHyphen/>
                        <w:t>ramını istedi.</w:t>
                      </w:r>
                    </w:p>
                    <w:p w:rsidR="00880520" w:rsidRPr="00880520" w:rsidRDefault="00880520" w:rsidP="00880520">
                      <w:pPr>
                        <w:pStyle w:val="ListeParagraf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  <w:r w:rsidRPr="00880520">
                        <w:rPr>
                          <w:rFonts w:ascii="Comic Sans MS" w:hAnsi="Comic Sans MS"/>
                          <w:bCs/>
                          <w:sz w:val="18"/>
                        </w:rPr>
                        <w:t>Kendisine haksızlık edildiğini, çalışma koşullarının bir an önce iyileştirilmesini istedi.</w:t>
                      </w:r>
                    </w:p>
                    <w:p w:rsidR="009749A3" w:rsidRDefault="009749A3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-795020</wp:posOffset>
                </wp:positionV>
                <wp:extent cx="7248525" cy="34290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9A3" w:rsidRPr="009749A3" w:rsidRDefault="000275F0" w:rsidP="009749A3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YAPISAL BOZUKLUKLAR</w:t>
                            </w:r>
                            <w:r w:rsidR="00880520">
                              <w:rPr>
                                <w:rFonts w:ascii="Comic Sans MS" w:hAnsi="Comic Sans MS"/>
                                <w:sz w:val="28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1" o:spid="_x0000_s1029" type="#_x0000_t202" style="position:absolute;margin-left:-58.1pt;margin-top:-62.6pt;width:570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" fillcolor="white [3201]" strokeweight=".5pt">
                <v:textbox>
                  <w:txbxContent>
                    <w:p w:rsidR="009749A3" w:rsidRPr="009749A3" w:rsidRDefault="000275F0" w:rsidP="009749A3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YAPISAL BOZUKLUKLAR</w:t>
                      </w:r>
                      <w:r w:rsidR="00880520">
                        <w:rPr>
                          <w:rFonts w:ascii="Comic Sans MS" w:hAnsi="Comic Sans MS"/>
                          <w:sz w:val="28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C5D"/>
    <w:multiLevelType w:val="hybridMultilevel"/>
    <w:tmpl w:val="D3EA5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840C1"/>
    <w:multiLevelType w:val="hybridMultilevel"/>
    <w:tmpl w:val="DD885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79A3"/>
    <w:multiLevelType w:val="hybridMultilevel"/>
    <w:tmpl w:val="8E7220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D5298"/>
    <w:multiLevelType w:val="hybridMultilevel"/>
    <w:tmpl w:val="943644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94C80"/>
    <w:multiLevelType w:val="hybridMultilevel"/>
    <w:tmpl w:val="3C341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1F36"/>
    <w:multiLevelType w:val="hybridMultilevel"/>
    <w:tmpl w:val="149E6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D7863"/>
    <w:multiLevelType w:val="hybridMultilevel"/>
    <w:tmpl w:val="6CDA6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D7B28"/>
    <w:multiLevelType w:val="hybridMultilevel"/>
    <w:tmpl w:val="18AE4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B4C03"/>
    <w:multiLevelType w:val="hybridMultilevel"/>
    <w:tmpl w:val="95380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62F65"/>
    <w:multiLevelType w:val="hybridMultilevel"/>
    <w:tmpl w:val="DEE23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D4244"/>
    <w:multiLevelType w:val="hybridMultilevel"/>
    <w:tmpl w:val="B51ED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22B7"/>
    <w:multiLevelType w:val="hybridMultilevel"/>
    <w:tmpl w:val="0E3EB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305E4"/>
    <w:multiLevelType w:val="hybridMultilevel"/>
    <w:tmpl w:val="35D80D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9E5D99"/>
    <w:multiLevelType w:val="hybridMultilevel"/>
    <w:tmpl w:val="13E0C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A07AC"/>
    <w:multiLevelType w:val="hybridMultilevel"/>
    <w:tmpl w:val="28B2A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E60E59"/>
    <w:multiLevelType w:val="hybridMultilevel"/>
    <w:tmpl w:val="42B81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554A0"/>
    <w:multiLevelType w:val="hybridMultilevel"/>
    <w:tmpl w:val="A75AA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C3268"/>
    <w:multiLevelType w:val="hybridMultilevel"/>
    <w:tmpl w:val="0F56D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64411"/>
    <w:multiLevelType w:val="hybridMultilevel"/>
    <w:tmpl w:val="084A62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5F69F0"/>
    <w:multiLevelType w:val="hybridMultilevel"/>
    <w:tmpl w:val="C4D6CC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11A33"/>
    <w:multiLevelType w:val="hybridMultilevel"/>
    <w:tmpl w:val="AD24DE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4A6F9A"/>
    <w:multiLevelType w:val="hybridMultilevel"/>
    <w:tmpl w:val="70003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C25E5D"/>
    <w:multiLevelType w:val="hybridMultilevel"/>
    <w:tmpl w:val="CC7060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20"/>
  </w:num>
  <w:num w:numId="5">
    <w:abstractNumId w:val="16"/>
  </w:num>
  <w:num w:numId="6">
    <w:abstractNumId w:val="17"/>
  </w:num>
  <w:num w:numId="7">
    <w:abstractNumId w:val="22"/>
  </w:num>
  <w:num w:numId="8">
    <w:abstractNumId w:val="19"/>
  </w:num>
  <w:num w:numId="9">
    <w:abstractNumId w:val="5"/>
  </w:num>
  <w:num w:numId="10">
    <w:abstractNumId w:val="15"/>
  </w:num>
  <w:num w:numId="11">
    <w:abstractNumId w:val="1"/>
  </w:num>
  <w:num w:numId="12">
    <w:abstractNumId w:val="9"/>
  </w:num>
  <w:num w:numId="13">
    <w:abstractNumId w:val="14"/>
  </w:num>
  <w:num w:numId="14">
    <w:abstractNumId w:val="21"/>
  </w:num>
  <w:num w:numId="15">
    <w:abstractNumId w:val="4"/>
  </w:num>
  <w:num w:numId="16">
    <w:abstractNumId w:val="8"/>
  </w:num>
  <w:num w:numId="17">
    <w:abstractNumId w:val="13"/>
  </w:num>
  <w:num w:numId="18">
    <w:abstractNumId w:val="0"/>
  </w:num>
  <w:num w:numId="19">
    <w:abstractNumId w:val="11"/>
  </w:num>
  <w:num w:numId="20">
    <w:abstractNumId w:val="12"/>
  </w:num>
  <w:num w:numId="21">
    <w:abstractNumId w:val="6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A3"/>
    <w:rsid w:val="000275F0"/>
    <w:rsid w:val="00193526"/>
    <w:rsid w:val="00785208"/>
    <w:rsid w:val="00880520"/>
    <w:rsid w:val="009749A3"/>
    <w:rsid w:val="00D1406C"/>
    <w:rsid w:val="00E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crytek</dc:creator>
  <cp:lastModifiedBy>umut</cp:lastModifiedBy>
  <cp:revision>2</cp:revision>
  <dcterms:created xsi:type="dcterms:W3CDTF">2018-04-10T19:14:00Z</dcterms:created>
  <dcterms:modified xsi:type="dcterms:W3CDTF">2018-04-10T19:14:00Z</dcterms:modified>
</cp:coreProperties>
</file>