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B96" w:rsidRPr="00BE2E59" w:rsidRDefault="00623B96" w:rsidP="00623B96">
      <w:pPr>
        <w:rPr>
          <w:rFonts w:ascii="Verdana" w:hAnsi="Verdana"/>
          <w:b/>
          <w:bCs/>
        </w:rPr>
      </w:pPr>
      <w:r w:rsidRPr="00BE2E59">
        <w:rPr>
          <w:rFonts w:ascii="Verdana" w:hAnsi="Verdana"/>
          <w:b/>
          <w:bCs/>
        </w:rPr>
        <w:t xml:space="preserve">                                   MEHMET AKİF ERSOY'UN HAYATI</w:t>
      </w:r>
    </w:p>
    <w:p w:rsidR="00623B96" w:rsidRPr="00623B96" w:rsidRDefault="00623B96" w:rsidP="00623B96">
      <w:pPr>
        <w:rPr>
          <w:rFonts w:ascii="Verdana" w:hAnsi="Verdana"/>
        </w:rPr>
      </w:pPr>
    </w:p>
    <w:p w:rsidR="00623B96" w:rsidRPr="00623B96" w:rsidRDefault="00623B96" w:rsidP="00623B96">
      <w:pPr>
        <w:rPr>
          <w:rFonts w:ascii="Verdana" w:hAnsi="Verdana"/>
        </w:rPr>
      </w:pPr>
      <w:r w:rsidRPr="00623B96">
        <w:rPr>
          <w:rFonts w:ascii="Verdana" w:hAnsi="Verdana"/>
        </w:rPr>
        <w:t xml:space="preserve">Mehmet </w:t>
      </w:r>
      <w:proofErr w:type="spellStart"/>
      <w:r w:rsidRPr="00623B96">
        <w:rPr>
          <w:rFonts w:ascii="Verdana" w:hAnsi="Verdana"/>
        </w:rPr>
        <w:t>Âkif</w:t>
      </w:r>
      <w:proofErr w:type="spellEnd"/>
      <w:r w:rsidRPr="00623B96">
        <w:rPr>
          <w:rFonts w:ascii="Verdana" w:hAnsi="Verdana"/>
        </w:rPr>
        <w:t xml:space="preserve"> Ersoy </w:t>
      </w:r>
      <w:r w:rsidRPr="00623B96">
        <w:rPr>
          <w:rFonts w:ascii="Verdana" w:hAnsi="Verdana"/>
          <w:bCs/>
        </w:rPr>
        <w:t>20 Aralık 1873'te</w:t>
      </w:r>
      <w:r w:rsidRPr="00623B96">
        <w:rPr>
          <w:rFonts w:ascii="Verdana" w:hAnsi="Verdana"/>
        </w:rPr>
        <w:t> İstanbul'un Fatih</w:t>
      </w:r>
      <w:r w:rsidR="007F4A7C">
        <w:rPr>
          <w:rFonts w:ascii="Verdana" w:hAnsi="Verdana"/>
        </w:rPr>
        <w:t xml:space="preserve"> ilçesinde </w:t>
      </w:r>
      <w:r w:rsidRPr="00623B96">
        <w:rPr>
          <w:rFonts w:ascii="Verdana" w:hAnsi="Verdana"/>
        </w:rPr>
        <w:t>Emine Şerif Hanım'ın ve Fatih Camii medrese hocalarından olan Mehmet Tahir Efendi'</w:t>
      </w:r>
      <w:r w:rsidR="00B76D32">
        <w:rPr>
          <w:rFonts w:ascii="Verdana" w:hAnsi="Verdana"/>
        </w:rPr>
        <w:t>nin oğlu olarak dünyaya geldi</w:t>
      </w:r>
      <w:r w:rsidR="007F4A7C">
        <w:rPr>
          <w:rFonts w:ascii="Verdana" w:hAnsi="Verdana"/>
        </w:rPr>
        <w:t>.</w:t>
      </w:r>
    </w:p>
    <w:p w:rsidR="00623B96" w:rsidRPr="00623B96" w:rsidRDefault="00623B96" w:rsidP="00623B96">
      <w:pPr>
        <w:rPr>
          <w:rFonts w:ascii="Verdana" w:hAnsi="Verdana"/>
        </w:rPr>
      </w:pPr>
      <w:r w:rsidRPr="00623B96">
        <w:rPr>
          <w:rFonts w:ascii="Verdana" w:hAnsi="Verdana"/>
        </w:rPr>
        <w:t>Dil derslerine büyük ilgi duyan Mehmet Akif Ersoy Rüştiye'deki eğitimi boyunca </w:t>
      </w:r>
      <w:r w:rsidRPr="00623B96">
        <w:rPr>
          <w:rFonts w:ascii="Verdana" w:hAnsi="Verdana"/>
          <w:bCs/>
        </w:rPr>
        <w:t>Türkçe, Arapça, Farsça ve Fransızca</w:t>
      </w:r>
      <w:r w:rsidRPr="00623B96">
        <w:rPr>
          <w:rFonts w:ascii="Verdana" w:hAnsi="Verdana"/>
        </w:rPr>
        <w:t> derslerinde hep birinci oldu.</w:t>
      </w:r>
    </w:p>
    <w:p w:rsidR="00623B96" w:rsidRPr="00623B96" w:rsidRDefault="00623B96" w:rsidP="00623B96">
      <w:pPr>
        <w:rPr>
          <w:rFonts w:ascii="Verdana" w:hAnsi="Verdana"/>
        </w:rPr>
      </w:pPr>
      <w:r w:rsidRPr="00623B96">
        <w:rPr>
          <w:rFonts w:ascii="Verdana" w:hAnsi="Verdana"/>
          <w:bCs/>
        </w:rPr>
        <w:t>Rüştiyeyi</w:t>
      </w:r>
      <w:r w:rsidRPr="00623B96">
        <w:rPr>
          <w:rFonts w:ascii="Verdana" w:hAnsi="Verdana"/>
        </w:rPr>
        <w:t xml:space="preserve"> bitirdikten sonra </w:t>
      </w:r>
      <w:r w:rsidRPr="00623B96">
        <w:rPr>
          <w:rFonts w:ascii="Verdana" w:hAnsi="Verdana"/>
          <w:bCs/>
        </w:rPr>
        <w:t xml:space="preserve">Mülkiye </w:t>
      </w:r>
      <w:proofErr w:type="spellStart"/>
      <w:r w:rsidRPr="00623B96">
        <w:rPr>
          <w:rFonts w:ascii="Verdana" w:hAnsi="Verdana"/>
          <w:bCs/>
        </w:rPr>
        <w:t>İdadisi'ne</w:t>
      </w:r>
      <w:proofErr w:type="spellEnd"/>
      <w:r w:rsidRPr="00623B96">
        <w:rPr>
          <w:rFonts w:ascii="Verdana" w:hAnsi="Verdana"/>
        </w:rPr>
        <w:t xml:space="preserve"> kaydoldu. </w:t>
      </w:r>
      <w:r>
        <w:rPr>
          <w:rFonts w:ascii="Verdana" w:hAnsi="Verdana"/>
        </w:rPr>
        <w:t xml:space="preserve">Okula </w:t>
      </w:r>
      <w:r w:rsidRPr="00623B96">
        <w:rPr>
          <w:rFonts w:ascii="Verdana" w:hAnsi="Verdana"/>
        </w:rPr>
        <w:t xml:space="preserve">devam etmekte iken babasını kaybetti. Ertesi yıl büyük Fatih yangınında evlerinin yanması aileyi yoksulluğa düşürdü. </w:t>
      </w:r>
    </w:p>
    <w:p w:rsidR="00623B96" w:rsidRPr="00623B96" w:rsidRDefault="00623B96" w:rsidP="00623B96">
      <w:pPr>
        <w:rPr>
          <w:rFonts w:ascii="Verdana" w:hAnsi="Verdana"/>
        </w:rPr>
      </w:pPr>
      <w:r w:rsidRPr="00623B96">
        <w:rPr>
          <w:rFonts w:ascii="Verdana" w:hAnsi="Verdana"/>
        </w:rPr>
        <w:t xml:space="preserve">Mehmet </w:t>
      </w:r>
      <w:proofErr w:type="spellStart"/>
      <w:r w:rsidRPr="00623B96">
        <w:rPr>
          <w:rFonts w:ascii="Verdana" w:hAnsi="Verdana"/>
        </w:rPr>
        <w:t>Âkif</w:t>
      </w:r>
      <w:proofErr w:type="spellEnd"/>
      <w:r w:rsidRPr="00623B96">
        <w:rPr>
          <w:rFonts w:ascii="Verdana" w:hAnsi="Verdana"/>
        </w:rPr>
        <w:t xml:space="preserve"> öncelikle meslek sahibi olmak ve yatılı okulda okumak istediği için </w:t>
      </w:r>
      <w:r w:rsidRPr="00623B96">
        <w:rPr>
          <w:rFonts w:ascii="Verdana" w:hAnsi="Verdana"/>
          <w:bCs/>
        </w:rPr>
        <w:t xml:space="preserve">Mülkiye </w:t>
      </w:r>
      <w:proofErr w:type="spellStart"/>
      <w:r w:rsidRPr="00623B96">
        <w:rPr>
          <w:rFonts w:ascii="Verdana" w:hAnsi="Verdana"/>
          <w:bCs/>
        </w:rPr>
        <w:t>İdadisi'ni</w:t>
      </w:r>
      <w:proofErr w:type="spellEnd"/>
      <w:r w:rsidRPr="00623B96">
        <w:rPr>
          <w:rFonts w:ascii="Verdana" w:hAnsi="Verdana"/>
        </w:rPr>
        <w:t> bıraktı. O yıllarda yeni açılan ve ilk sivil veteriner yüksekokulu olan</w:t>
      </w:r>
      <w:r w:rsidRPr="00623B96">
        <w:rPr>
          <w:rFonts w:ascii="Verdana" w:hAnsi="Verdana"/>
          <w:bCs/>
        </w:rPr>
        <w:t> Ziraat ve Baytar Mektebi'ne</w:t>
      </w:r>
      <w:r w:rsidRPr="00623B96">
        <w:rPr>
          <w:rFonts w:ascii="Verdana" w:hAnsi="Verdana"/>
        </w:rPr>
        <w:t> kaydoldu.</w:t>
      </w:r>
    </w:p>
    <w:p w:rsidR="00623B96" w:rsidRPr="00623B96" w:rsidRDefault="00623B96" w:rsidP="00623B96">
      <w:pPr>
        <w:rPr>
          <w:rFonts w:ascii="Verdana" w:hAnsi="Verdana"/>
        </w:rPr>
      </w:pPr>
      <w:r w:rsidRPr="00623B96">
        <w:rPr>
          <w:rFonts w:ascii="Verdana" w:hAnsi="Verdana"/>
        </w:rPr>
        <w:t xml:space="preserve">Şiire olan ilgisi okulun son iki yılında yoğunlaştı. </w:t>
      </w:r>
      <w:r w:rsidR="00B76D32">
        <w:rPr>
          <w:rFonts w:ascii="Verdana" w:hAnsi="Verdana"/>
        </w:rPr>
        <w:t>Kısa süre içerisinde</w:t>
      </w:r>
      <w:r w:rsidRPr="00623B96">
        <w:rPr>
          <w:rFonts w:ascii="Verdana" w:hAnsi="Verdana"/>
          <w:bCs/>
        </w:rPr>
        <w:t> Kuran'ı</w:t>
      </w:r>
      <w:r w:rsidR="007F4A7C">
        <w:rPr>
          <w:rFonts w:ascii="Verdana" w:hAnsi="Verdana"/>
        </w:rPr>
        <w:t> ezberleyerek hafız oldu.</w:t>
      </w:r>
    </w:p>
    <w:p w:rsidR="00623B96" w:rsidRPr="00623B96" w:rsidRDefault="00623B96" w:rsidP="00623B96">
      <w:pPr>
        <w:rPr>
          <w:rFonts w:ascii="Verdana" w:hAnsi="Verdana"/>
        </w:rPr>
      </w:pPr>
      <w:r w:rsidRPr="00623B96">
        <w:rPr>
          <w:rFonts w:ascii="Verdana" w:hAnsi="Verdana"/>
        </w:rPr>
        <w:t>Memuriyet hayatı başladıktan sonra edebiyata olan ilgisini şiir yazarak ve edebiyat öğretmenliği yaparak sürdürdü. </w:t>
      </w:r>
    </w:p>
    <w:p w:rsidR="00623B96" w:rsidRPr="00623B96" w:rsidRDefault="00623B96" w:rsidP="00623B96">
      <w:pPr>
        <w:rPr>
          <w:rFonts w:ascii="Verdana" w:hAnsi="Verdana"/>
        </w:rPr>
      </w:pPr>
      <w:r w:rsidRPr="00623B96">
        <w:rPr>
          <w:rFonts w:ascii="Verdana" w:hAnsi="Verdana"/>
          <w:bCs/>
        </w:rPr>
        <w:t>Balkan Savaşı, Çanakkale Muharebeleri ve Kurtuluş Savaşı</w:t>
      </w:r>
      <w:r w:rsidRPr="00623B96">
        <w:rPr>
          <w:rFonts w:ascii="Verdana" w:hAnsi="Verdana"/>
        </w:rPr>
        <w:t> dönemlerinde çeşitli görevlerde bulunup, birçok yerd</w:t>
      </w:r>
      <w:r>
        <w:rPr>
          <w:rFonts w:ascii="Verdana" w:hAnsi="Verdana"/>
        </w:rPr>
        <w:t>e</w:t>
      </w:r>
      <w:r w:rsidR="00BE2E59">
        <w:rPr>
          <w:rFonts w:ascii="Verdana" w:hAnsi="Verdana"/>
        </w:rPr>
        <w:t xml:space="preserve"> halkı düşmana karşı kenetlenmesi için</w:t>
      </w:r>
      <w:r>
        <w:rPr>
          <w:rFonts w:ascii="Verdana" w:hAnsi="Verdana"/>
        </w:rPr>
        <w:t xml:space="preserve"> hutbe verdi, konuşmalar yaptı.</w:t>
      </w:r>
    </w:p>
    <w:p w:rsidR="00623B96" w:rsidRPr="00623B96" w:rsidRDefault="00623B96" w:rsidP="00623B96">
      <w:pPr>
        <w:rPr>
          <w:rFonts w:ascii="Verdana" w:hAnsi="Verdana"/>
        </w:rPr>
      </w:pPr>
      <w:r w:rsidRPr="00623B96">
        <w:rPr>
          <w:rFonts w:ascii="Verdana" w:hAnsi="Verdana"/>
        </w:rPr>
        <w:t>1921'de Ankara'da </w:t>
      </w:r>
      <w:proofErr w:type="spellStart"/>
      <w:r w:rsidRPr="00623B96">
        <w:rPr>
          <w:rFonts w:ascii="Verdana" w:hAnsi="Verdana"/>
          <w:bCs/>
        </w:rPr>
        <w:t>Taceddin</w:t>
      </w:r>
      <w:proofErr w:type="spellEnd"/>
      <w:r w:rsidRPr="00623B96">
        <w:rPr>
          <w:rFonts w:ascii="Verdana" w:hAnsi="Verdana"/>
          <w:bCs/>
        </w:rPr>
        <w:t xml:space="preserve"> </w:t>
      </w:r>
      <w:proofErr w:type="spellStart"/>
      <w:r w:rsidRPr="00623B96">
        <w:rPr>
          <w:rFonts w:ascii="Verdana" w:hAnsi="Verdana"/>
          <w:bCs/>
        </w:rPr>
        <w:t>Dergâhı'na</w:t>
      </w:r>
      <w:proofErr w:type="spellEnd"/>
      <w:r w:rsidRPr="00623B96">
        <w:rPr>
          <w:rFonts w:ascii="Verdana" w:hAnsi="Verdana"/>
        </w:rPr>
        <w:t xml:space="preserve"> yerleşen Mehmet </w:t>
      </w:r>
      <w:proofErr w:type="spellStart"/>
      <w:r w:rsidRPr="00623B96">
        <w:rPr>
          <w:rFonts w:ascii="Verdana" w:hAnsi="Verdana"/>
        </w:rPr>
        <w:t>Âkif</w:t>
      </w:r>
      <w:proofErr w:type="spellEnd"/>
      <w:r w:rsidRPr="00623B96">
        <w:rPr>
          <w:rFonts w:ascii="Verdana" w:hAnsi="Verdana"/>
        </w:rPr>
        <w:t>, 500 lira ödül konularak açılan İstiklâl Marşı yarışmasına başta katılmadı. Millî Eğitim Bakanı </w:t>
      </w:r>
      <w:r w:rsidRPr="00623B96">
        <w:rPr>
          <w:rFonts w:ascii="Verdana" w:hAnsi="Verdana"/>
          <w:bCs/>
        </w:rPr>
        <w:t>Hamdullah Suphi Bey'in</w:t>
      </w:r>
      <w:r>
        <w:rPr>
          <w:rFonts w:ascii="Verdana" w:hAnsi="Verdana"/>
          <w:bCs/>
        </w:rPr>
        <w:t xml:space="preserve"> ve</w:t>
      </w:r>
      <w:r w:rsidRPr="00623B96">
        <w:rPr>
          <w:rFonts w:ascii="Verdana" w:hAnsi="Verdana"/>
        </w:rPr>
        <w:t xml:space="preserve"> arkadaşı </w:t>
      </w:r>
      <w:r w:rsidRPr="00623B96">
        <w:rPr>
          <w:rFonts w:ascii="Verdana" w:hAnsi="Verdana"/>
          <w:bCs/>
        </w:rPr>
        <w:t>Hasan Basri</w:t>
      </w:r>
      <w:r w:rsidR="007F4A7C">
        <w:rPr>
          <w:rFonts w:ascii="Verdana" w:hAnsi="Verdana"/>
        </w:rPr>
        <w:t xml:space="preserve"> Bey</w:t>
      </w:r>
      <w:r>
        <w:rPr>
          <w:rFonts w:ascii="Verdana" w:hAnsi="Verdana"/>
        </w:rPr>
        <w:t xml:space="preserve">’in </w:t>
      </w:r>
      <w:r w:rsidRPr="00623B96">
        <w:rPr>
          <w:rFonts w:ascii="Verdana" w:hAnsi="Verdana"/>
        </w:rPr>
        <w:t xml:space="preserve">ricası üzerine ikna oldu. </w:t>
      </w:r>
      <w:r w:rsidR="007F4A7C">
        <w:rPr>
          <w:rFonts w:ascii="Verdana" w:hAnsi="Verdana"/>
        </w:rPr>
        <w:t xml:space="preserve">Akif’in yazdığı şiir </w:t>
      </w:r>
      <w:r w:rsidRPr="00623B96">
        <w:rPr>
          <w:rFonts w:ascii="Verdana" w:hAnsi="Verdana"/>
          <w:bCs/>
        </w:rPr>
        <w:t>Hamdullah Suphi Bey</w:t>
      </w:r>
      <w:r w:rsidRPr="00623B96">
        <w:rPr>
          <w:rFonts w:ascii="Verdana" w:hAnsi="Verdana"/>
        </w:rPr>
        <w:t xml:space="preserve"> tarafından mecliste okunup ayakta dinlendikten sonra 12 Mart </w:t>
      </w:r>
      <w:r>
        <w:rPr>
          <w:rFonts w:ascii="Verdana" w:hAnsi="Verdana"/>
        </w:rPr>
        <w:t>1921</w:t>
      </w:r>
      <w:r w:rsidRPr="00623B96">
        <w:rPr>
          <w:rFonts w:ascii="Verdana" w:hAnsi="Verdana"/>
        </w:rPr>
        <w:t xml:space="preserve"> günü Milli Marş olarak kabul edildi. </w:t>
      </w:r>
      <w:proofErr w:type="spellStart"/>
      <w:r w:rsidRPr="00623B96">
        <w:rPr>
          <w:rFonts w:ascii="Verdana" w:hAnsi="Verdana"/>
        </w:rPr>
        <w:t>Âkif</w:t>
      </w:r>
      <w:proofErr w:type="spellEnd"/>
      <w:r w:rsidRPr="00623B96">
        <w:rPr>
          <w:rFonts w:ascii="Verdana" w:hAnsi="Verdana"/>
        </w:rPr>
        <w:t>, ödül olarak verilen</w:t>
      </w:r>
      <w:r w:rsidRPr="00623B96">
        <w:rPr>
          <w:rFonts w:ascii="Verdana" w:hAnsi="Verdana"/>
          <w:bCs/>
        </w:rPr>
        <w:t> 500 lirayı hayır kurumuna bağışladı. </w:t>
      </w:r>
    </w:p>
    <w:p w:rsidR="00C640C6" w:rsidRPr="00623B96" w:rsidRDefault="00623B96" w:rsidP="00623B96">
      <w:pPr>
        <w:rPr>
          <w:rFonts w:ascii="Verdana" w:hAnsi="Verdana"/>
        </w:rPr>
      </w:pPr>
      <w:r w:rsidRPr="00623B96">
        <w:rPr>
          <w:rFonts w:ascii="Verdana" w:hAnsi="Verdana"/>
        </w:rPr>
        <w:t>Mehmet A</w:t>
      </w:r>
      <w:r>
        <w:rPr>
          <w:rFonts w:ascii="Verdana" w:hAnsi="Verdana"/>
        </w:rPr>
        <w:t>kif Ersoy tüm şiirlerini 7 kitap</w:t>
      </w:r>
      <w:r w:rsidRPr="00623B96">
        <w:rPr>
          <w:rFonts w:ascii="Verdana" w:hAnsi="Verdana"/>
        </w:rPr>
        <w:t>tan oluşan "Safahat" adlı eserinde topladı</w:t>
      </w:r>
      <w:r>
        <w:rPr>
          <w:rFonts w:ascii="Verdana" w:hAnsi="Verdana"/>
        </w:rPr>
        <w:t>.</w:t>
      </w:r>
      <w:r w:rsidRPr="00623B96">
        <w:rPr>
          <w:rFonts w:ascii="Verdana" w:hAnsi="Verdana"/>
        </w:rPr>
        <w:t xml:space="preserve">  </w:t>
      </w:r>
      <w:r>
        <w:rPr>
          <w:rFonts w:ascii="Verdana" w:hAnsi="Verdana"/>
        </w:rPr>
        <w:t>Safahat adlı eserine</w:t>
      </w:r>
      <w:r w:rsidRPr="00623B96">
        <w:rPr>
          <w:rFonts w:ascii="Verdana" w:hAnsi="Verdana"/>
        </w:rPr>
        <w:t xml:space="preserve"> "İstiklal </w:t>
      </w:r>
      <w:proofErr w:type="spellStart"/>
      <w:r w:rsidRPr="00623B96">
        <w:rPr>
          <w:rFonts w:ascii="Verdana" w:hAnsi="Verdana"/>
        </w:rPr>
        <w:t>Marşı"nı</w:t>
      </w:r>
      <w:proofErr w:type="spellEnd"/>
      <w:r w:rsidRPr="00623B96">
        <w:rPr>
          <w:rFonts w:ascii="Verdana" w:hAnsi="Verdana"/>
        </w:rPr>
        <w:t xml:space="preserve"> koymayarak bu eserini Türk Milleti'ne armağan etmişti.</w:t>
      </w:r>
    </w:p>
    <w:p w:rsidR="00623B96" w:rsidRPr="00C640C6" w:rsidRDefault="00623B96" w:rsidP="00623B96">
      <w:pPr>
        <w:rPr>
          <w:rFonts w:ascii="Verdana" w:hAnsi="Verdana"/>
        </w:rPr>
      </w:pPr>
      <w:r w:rsidRPr="00623B96">
        <w:rPr>
          <w:rFonts w:ascii="Verdana" w:hAnsi="Verdana"/>
        </w:rPr>
        <w:t>Kurtuluş Savaşı ve zafer sonrası uzunca bir süre Mısır'da yaşayan </w:t>
      </w:r>
      <w:r w:rsidRPr="00623B96">
        <w:rPr>
          <w:rFonts w:ascii="Verdana" w:hAnsi="Verdana"/>
          <w:bCs/>
        </w:rPr>
        <w:t xml:space="preserve">Milli </w:t>
      </w:r>
      <w:proofErr w:type="spellStart"/>
      <w:r w:rsidRPr="00623B96">
        <w:rPr>
          <w:rFonts w:ascii="Verdana" w:hAnsi="Verdana"/>
          <w:bCs/>
        </w:rPr>
        <w:t>Şâirimiz</w:t>
      </w:r>
      <w:proofErr w:type="spellEnd"/>
      <w:r w:rsidRPr="00623B96">
        <w:rPr>
          <w:rFonts w:ascii="Verdana" w:hAnsi="Verdana"/>
          <w:bCs/>
        </w:rPr>
        <w:t xml:space="preserve"> Mehmet </w:t>
      </w:r>
      <w:proofErr w:type="spellStart"/>
      <w:r w:rsidRPr="00623B96">
        <w:rPr>
          <w:rFonts w:ascii="Verdana" w:hAnsi="Verdana"/>
          <w:bCs/>
        </w:rPr>
        <w:t>Âkif</w:t>
      </w:r>
      <w:proofErr w:type="spellEnd"/>
      <w:r w:rsidRPr="00623B96">
        <w:rPr>
          <w:rFonts w:ascii="Verdana" w:hAnsi="Verdana"/>
          <w:bCs/>
        </w:rPr>
        <w:t xml:space="preserve"> Ersoy,</w:t>
      </w:r>
      <w:r w:rsidRPr="00623B96">
        <w:rPr>
          <w:rFonts w:ascii="Verdana" w:hAnsi="Verdana"/>
        </w:rPr>
        <w:t> 17 Haziran 1936'da tedavi için İstanbul'a döndü.</w:t>
      </w:r>
      <w:r w:rsidR="00C640C6" w:rsidRPr="00C640C6">
        <w:rPr>
          <w:rFonts w:ascii="Verdana" w:hAnsi="Verdana"/>
        </w:rPr>
        <w:t xml:space="preserve"> 27 Aralık 1936 tarihinde</w:t>
      </w:r>
      <w:r w:rsidR="00C640C6">
        <w:rPr>
          <w:rFonts w:ascii="Verdana" w:hAnsi="Verdana"/>
        </w:rPr>
        <w:t xml:space="preserve"> İstanbul’da vefat etti.</w:t>
      </w:r>
      <w:r w:rsidRPr="00C640C6">
        <w:rPr>
          <w:rFonts w:ascii="Verdana" w:hAnsi="Verdana"/>
        </w:rPr>
        <w:t xml:space="preserve"> </w:t>
      </w:r>
      <w:r w:rsidR="00C640C6">
        <w:rPr>
          <w:rFonts w:ascii="Verdana" w:hAnsi="Verdana"/>
        </w:rPr>
        <w:t xml:space="preserve">Vatan şairimizin vefatı da hayatı gibi </w:t>
      </w:r>
      <w:r w:rsidR="00577A28">
        <w:rPr>
          <w:rFonts w:ascii="Verdana" w:hAnsi="Verdana"/>
        </w:rPr>
        <w:t xml:space="preserve">oldukça </w:t>
      </w:r>
      <w:proofErr w:type="gramStart"/>
      <w:r w:rsidR="00577A28">
        <w:rPr>
          <w:rFonts w:ascii="Verdana" w:hAnsi="Verdana"/>
        </w:rPr>
        <w:t>mütevazi</w:t>
      </w:r>
      <w:proofErr w:type="gramEnd"/>
      <w:r w:rsidR="00577A28">
        <w:rPr>
          <w:rFonts w:ascii="Verdana" w:hAnsi="Verdana"/>
        </w:rPr>
        <w:t xml:space="preserve"> olmuştu.</w:t>
      </w:r>
    </w:p>
    <w:p w:rsidR="00C640C6" w:rsidRPr="00C640C6" w:rsidRDefault="00C640C6" w:rsidP="00C640C6">
      <w:pPr>
        <w:rPr>
          <w:rFonts w:ascii="Verdana" w:hAnsi="Verdana"/>
        </w:rPr>
      </w:pPr>
      <w:r w:rsidRPr="00C640C6">
        <w:rPr>
          <w:rFonts w:ascii="Verdana" w:hAnsi="Verdana"/>
        </w:rPr>
        <w:t>Mehmet Akif’in Cenaze namazına bir hukuk fakültesi öğrencisi iken katılan </w:t>
      </w:r>
      <w:proofErr w:type="spellStart"/>
      <w:proofErr w:type="gramStart"/>
      <w:r w:rsidRPr="00C640C6">
        <w:rPr>
          <w:rFonts w:ascii="Verdana" w:hAnsi="Verdana"/>
          <w:bCs/>
        </w:rPr>
        <w:t>Prof.Dr.Sulhi</w:t>
      </w:r>
      <w:proofErr w:type="spellEnd"/>
      <w:proofErr w:type="gramEnd"/>
      <w:r w:rsidRPr="00C640C6">
        <w:rPr>
          <w:rFonts w:ascii="Verdana" w:hAnsi="Verdana"/>
          <w:bCs/>
        </w:rPr>
        <w:t xml:space="preserve"> Dönmezer</w:t>
      </w:r>
      <w:r w:rsidRPr="00C640C6">
        <w:rPr>
          <w:rFonts w:ascii="Verdana" w:hAnsi="Verdana"/>
        </w:rPr>
        <w:t>  5 Ocak 1987 de Tercüman gazetesinde  “ Akif’in </w:t>
      </w:r>
      <w:r w:rsidRPr="00C640C6">
        <w:rPr>
          <w:rFonts w:ascii="Verdana" w:hAnsi="Verdana"/>
          <w:bCs/>
        </w:rPr>
        <w:t>Cenaze Töreni</w:t>
      </w:r>
      <w:r w:rsidRPr="00C640C6">
        <w:rPr>
          <w:rFonts w:ascii="Verdana" w:hAnsi="Verdana"/>
        </w:rPr>
        <w:t>” başlıklı yazısında o günü şöyle anlatacaktı :</w:t>
      </w:r>
    </w:p>
    <w:p w:rsidR="00C640C6" w:rsidRPr="00C640C6" w:rsidRDefault="00C640C6" w:rsidP="00577A28">
      <w:pPr>
        <w:rPr>
          <w:rFonts w:ascii="Verdana" w:hAnsi="Verdana"/>
        </w:rPr>
      </w:pPr>
      <w:r w:rsidRPr="00C640C6">
        <w:rPr>
          <w:rFonts w:ascii="Verdana" w:hAnsi="Verdana"/>
          <w:bCs/>
        </w:rPr>
        <w:t>“…Bizler alana geldiğimizde, namaz saatinin yaklaşmış bulunmasına rağmen bir tabuta rastlamadık, hep birlikte bekliyoruz. Birden lokantanın ön kısmını bir cenaze otomobilinin geldiğini gördük, iki kişi üzerine örtü dahi konmamış b</w:t>
      </w:r>
      <w:r>
        <w:rPr>
          <w:rFonts w:ascii="Verdana" w:hAnsi="Verdana"/>
          <w:bCs/>
        </w:rPr>
        <w:t>ir tabutu indirdiler. Yoksul, fakir birinin</w:t>
      </w:r>
      <w:r w:rsidRPr="00C640C6">
        <w:rPr>
          <w:rFonts w:ascii="Verdana" w:hAnsi="Verdana"/>
          <w:bCs/>
        </w:rPr>
        <w:t xml:space="preserve"> cenazesinin getirildiğini düşünerek bir kısım arkadaşlar yardıma teşebbüs ettiler. Fakat tabutun Mehmet Akif'e ait bulunduğu </w:t>
      </w:r>
      <w:r w:rsidRPr="00C640C6">
        <w:rPr>
          <w:rFonts w:ascii="Verdana" w:hAnsi="Verdana"/>
          <w:bCs/>
        </w:rPr>
        <w:lastRenderedPageBreak/>
        <w:t xml:space="preserve">anlaşılınca bir anda </w:t>
      </w:r>
      <w:r w:rsidR="00BE2E59">
        <w:rPr>
          <w:rFonts w:ascii="Verdana" w:hAnsi="Verdana"/>
          <w:bCs/>
        </w:rPr>
        <w:t>yüzlerce genç ağlamaya başladı</w:t>
      </w:r>
      <w:r w:rsidRPr="00C640C6">
        <w:rPr>
          <w:rFonts w:ascii="Verdana" w:hAnsi="Verdana"/>
          <w:bCs/>
        </w:rPr>
        <w:t>…</w:t>
      </w:r>
      <w:r w:rsidR="00577A28">
        <w:rPr>
          <w:rFonts w:ascii="Verdana" w:hAnsi="Verdana"/>
          <w:bCs/>
        </w:rPr>
        <w:t xml:space="preserve"> </w:t>
      </w:r>
      <w:r w:rsidRPr="00C640C6">
        <w:rPr>
          <w:rFonts w:ascii="Verdana" w:hAnsi="Verdana"/>
          <w:bCs/>
        </w:rPr>
        <w:t>Gençler hemen Emin Efendi Lokantasının</w:t>
      </w:r>
      <w:r w:rsidR="00944C1F">
        <w:rPr>
          <w:rFonts w:ascii="Verdana" w:hAnsi="Verdana"/>
          <w:bCs/>
        </w:rPr>
        <w:t xml:space="preserve"> bayrağını alarak tabutun üstünü</w:t>
      </w:r>
      <w:r w:rsidRPr="00C640C6">
        <w:rPr>
          <w:rFonts w:ascii="Verdana" w:hAnsi="Verdana"/>
          <w:bCs/>
        </w:rPr>
        <w:t xml:space="preserve"> örttüler. Sonra merhumun bir kısım arkadaşları gelmeye başladı ama ne vali, ne belediye reisi</w:t>
      </w:r>
      <w:r>
        <w:rPr>
          <w:rFonts w:ascii="Verdana" w:hAnsi="Verdana"/>
          <w:bCs/>
        </w:rPr>
        <w:t>,</w:t>
      </w:r>
      <w:r w:rsidRPr="00C640C6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resmi makamlardan</w:t>
      </w:r>
      <w:r w:rsidRPr="00C640C6">
        <w:rPr>
          <w:rFonts w:ascii="Verdana" w:hAnsi="Verdana"/>
          <w:bCs/>
        </w:rPr>
        <w:t xml:space="preserve"> hiç kimse ortalarda yoktu.”</w:t>
      </w:r>
      <w:r w:rsidRPr="00C640C6">
        <w:rPr>
          <w:rFonts w:ascii="Verdana" w:hAnsi="Verdana"/>
        </w:rPr>
        <w:t> </w:t>
      </w:r>
    </w:p>
    <w:p w:rsidR="00944C1F" w:rsidRDefault="00BE2E59">
      <w:pPr>
        <w:rPr>
          <w:rFonts w:ascii="Verdana" w:hAnsi="Verdana"/>
        </w:rPr>
      </w:pPr>
      <w:r>
        <w:rPr>
          <w:rFonts w:ascii="Verdana" w:hAnsi="Verdana"/>
        </w:rPr>
        <w:t>Her ne kadar cenaze töreni hazırlanmamış olsa da s</w:t>
      </w:r>
      <w:r w:rsidRPr="00BE2E59">
        <w:rPr>
          <w:rFonts w:ascii="Verdana" w:hAnsi="Verdana"/>
        </w:rPr>
        <w:t>evenleri ve binlerce üniversite öğrencisi onu son yolculuğunda el üstünde Edirnekapı mezarlığına kadar taşıdı. </w:t>
      </w:r>
      <w:r>
        <w:rPr>
          <w:rFonts w:ascii="Verdana" w:hAnsi="Verdana"/>
        </w:rPr>
        <w:t xml:space="preserve">Dualar ve İstiklal Marşı eşliğinde defnedildi. </w:t>
      </w:r>
      <w:bookmarkStart w:id="0" w:name="_GoBack"/>
      <w:bookmarkEnd w:id="0"/>
    </w:p>
    <w:p w:rsidR="00956324" w:rsidRPr="00623B96" w:rsidRDefault="00944C1F">
      <w:pPr>
        <w:rPr>
          <w:rFonts w:ascii="Verdana" w:hAnsi="Verdana"/>
        </w:rPr>
      </w:pPr>
      <w:proofErr w:type="gramStart"/>
      <w:r>
        <w:rPr>
          <w:rFonts w:ascii="Verdana" w:hAnsi="Verdana"/>
        </w:rPr>
        <w:t>Mekanı</w:t>
      </w:r>
      <w:proofErr w:type="gramEnd"/>
      <w:r>
        <w:rPr>
          <w:rFonts w:ascii="Verdana" w:hAnsi="Verdana"/>
        </w:rPr>
        <w:t xml:space="preserve"> cennet olsun.</w:t>
      </w:r>
    </w:p>
    <w:sectPr w:rsidR="00956324" w:rsidRPr="00623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B96"/>
    <w:rsid w:val="00577A28"/>
    <w:rsid w:val="00623B96"/>
    <w:rsid w:val="007F4A7C"/>
    <w:rsid w:val="00944C1F"/>
    <w:rsid w:val="00956324"/>
    <w:rsid w:val="00B76D32"/>
    <w:rsid w:val="00BE2E59"/>
    <w:rsid w:val="00C6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C5E50"/>
  <w15:chartTrackingRefBased/>
  <w15:docId w15:val="{BB18343D-7F11-4410-8515-B1819F4D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YILDIZ</dc:creator>
  <cp:keywords/>
  <dc:description/>
  <cp:lastModifiedBy>YILDIZ</cp:lastModifiedBy>
  <cp:revision>2</cp:revision>
  <dcterms:created xsi:type="dcterms:W3CDTF">2020-03-01T13:21:00Z</dcterms:created>
  <dcterms:modified xsi:type="dcterms:W3CDTF">2020-03-01T14:22:00Z</dcterms:modified>
</cp:coreProperties>
</file>