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BA5" w:rsidRDefault="00DF5BA5" w:rsidP="0040379E">
      <w:pPr>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KONACIK ORTAOKULU</w:t>
      </w:r>
    </w:p>
    <w:p w:rsidR="000B38F5" w:rsidRDefault="000B38F5" w:rsidP="0040379E">
      <w:pPr>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MEVCUT DURUMDA VE SALGIN SONRASI YAPILACAK</w:t>
      </w:r>
    </w:p>
    <w:p w:rsidR="000B38F5" w:rsidRDefault="000B38F5" w:rsidP="000B38F5">
      <w:pPr>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TELAFİ EĞİTİMLERİ İÇİN ÖNERİLER</w:t>
      </w:r>
      <w:r w:rsidR="00DF5BA5">
        <w:rPr>
          <w:rFonts w:ascii="Times New Roman" w:hAnsi="Times New Roman" w:cs="Times New Roman"/>
          <w:b/>
          <w:color w:val="222222"/>
          <w:sz w:val="24"/>
          <w:szCs w:val="24"/>
          <w:shd w:val="clear" w:color="auto" w:fill="FFFFFF"/>
        </w:rPr>
        <w:t xml:space="preserve"> </w:t>
      </w:r>
      <w:r w:rsidR="00051A9C">
        <w:rPr>
          <w:rFonts w:ascii="Times New Roman" w:hAnsi="Times New Roman" w:cs="Times New Roman"/>
          <w:b/>
          <w:color w:val="222222"/>
          <w:sz w:val="24"/>
          <w:szCs w:val="24"/>
          <w:shd w:val="clear" w:color="auto" w:fill="FFFFFF"/>
        </w:rPr>
        <w:t>- 2</w:t>
      </w:r>
    </w:p>
    <w:p w:rsidR="006E6AF4" w:rsidRPr="00423636" w:rsidRDefault="00836ED0" w:rsidP="006E6AF4">
      <w:pPr>
        <w:pStyle w:val="NormalWeb"/>
        <w:shd w:val="clear" w:color="auto" w:fill="FFFFFF"/>
        <w:spacing w:before="204" w:beforeAutospacing="0" w:after="204" w:afterAutospacing="0"/>
        <w:jc w:val="both"/>
        <w:textAlignment w:val="baseline"/>
        <w:rPr>
          <w:color w:val="222222"/>
        </w:rPr>
      </w:pPr>
      <w:r>
        <w:rPr>
          <w:b/>
          <w:color w:val="222222"/>
          <w:shd w:val="clear" w:color="auto" w:fill="FFFFFF"/>
        </w:rPr>
        <w:t>1</w:t>
      </w:r>
      <w:r w:rsidRPr="00423636">
        <w:rPr>
          <w:b/>
          <w:color w:val="222222"/>
          <w:shd w:val="clear" w:color="auto" w:fill="FFFFFF"/>
        </w:rPr>
        <w:t>.</w:t>
      </w:r>
      <w:r w:rsidR="00423636">
        <w:rPr>
          <w:color w:val="222222"/>
        </w:rPr>
        <w:t>Ö</w:t>
      </w:r>
      <w:r w:rsidR="006E6AF4" w:rsidRPr="00423636">
        <w:rPr>
          <w:color w:val="222222"/>
        </w:rPr>
        <w:t xml:space="preserve">ğrencilerin dijital araçlara erişim durumu ve kullanma yeterlikleri, okulun ve öğrencilerin </w:t>
      </w:r>
      <w:proofErr w:type="spellStart"/>
      <w:r w:rsidR="006E6AF4" w:rsidRPr="00423636">
        <w:rPr>
          <w:color w:val="222222"/>
        </w:rPr>
        <w:t>sosyo</w:t>
      </w:r>
      <w:proofErr w:type="spellEnd"/>
      <w:r w:rsidR="006E6AF4" w:rsidRPr="00423636">
        <w:rPr>
          <w:color w:val="222222"/>
        </w:rPr>
        <w:t>-ekonomik profili, öğretmenlerin uzaktan eğitim sürecini nasıl geçi</w:t>
      </w:r>
      <w:r w:rsidR="00423636">
        <w:rPr>
          <w:color w:val="222222"/>
        </w:rPr>
        <w:t>rdiğini önemli ölçüde etkilemektedir.</w:t>
      </w:r>
      <w:r w:rsidR="006E6AF4" w:rsidRPr="00423636">
        <w:rPr>
          <w:color w:val="222222"/>
        </w:rPr>
        <w:t xml:space="preserve"> Özellikle dezavantajlı bölgelerde ve okullarda görev yapan </w:t>
      </w:r>
      <w:r w:rsidR="00423636">
        <w:rPr>
          <w:color w:val="222222"/>
        </w:rPr>
        <w:t xml:space="preserve">biz </w:t>
      </w:r>
      <w:r w:rsidR="006E6AF4" w:rsidRPr="00423636">
        <w:rPr>
          <w:color w:val="222222"/>
        </w:rPr>
        <w:t>öğretmenler bu süreçte daha fazla zorlukla karşılaşıyor ve öğrencilerine ulaşma konusun</w:t>
      </w:r>
      <w:r w:rsidR="00423636">
        <w:rPr>
          <w:color w:val="222222"/>
        </w:rPr>
        <w:t xml:space="preserve">da bile oldukça sıkıntı çekiyoruz. Köy okulu olduğumuz için internet altyapı yetersizliği, dijital araç gereçlere erişim konusunda uzaktan eğitime öğrencilerin katılımının çok az olduğunu belirtmek gerekir. Kurmuş olduğumuz </w:t>
      </w:r>
      <w:proofErr w:type="spellStart"/>
      <w:r w:rsidR="00423636">
        <w:rPr>
          <w:color w:val="222222"/>
        </w:rPr>
        <w:t>Whatsapp</w:t>
      </w:r>
      <w:proofErr w:type="spellEnd"/>
      <w:r w:rsidR="00423636">
        <w:rPr>
          <w:color w:val="222222"/>
        </w:rPr>
        <w:t xml:space="preserve"> grupları ile veli ve öğrencilerle iletişime geçmekte büyük zorluklar yaşamaktayız. Çünkü veliler çalıştıkları için akşam saatlerinde eve geldiklerinden özellikle öğrencilerle olan iletişimde güçlük yaşanmaktadır.</w:t>
      </w:r>
    </w:p>
    <w:p w:rsidR="0040379E" w:rsidRDefault="006E6AF4" w:rsidP="0040379E">
      <w:pPr>
        <w:pStyle w:val="NormalWeb"/>
        <w:shd w:val="clear" w:color="auto" w:fill="FFFFFF"/>
        <w:spacing w:before="204" w:beforeAutospacing="0" w:after="204" w:afterAutospacing="0"/>
        <w:jc w:val="both"/>
        <w:textAlignment w:val="baseline"/>
        <w:rPr>
          <w:rFonts w:ascii="Helvetica" w:hAnsi="Helvetica" w:cs="Helvetica"/>
          <w:color w:val="222222"/>
          <w:sz w:val="23"/>
          <w:szCs w:val="23"/>
        </w:rPr>
      </w:pPr>
      <w:r w:rsidRPr="00423636">
        <w:rPr>
          <w:color w:val="222222"/>
        </w:rPr>
        <w:t>Kaldı ki öğretmenler yeterli teknolojik becerilere sahip olsa ve tüm öğrencilere iletişim kanalları aracılığıyla ulaşabilse bile uzaktan eğitim bazı yaş grupları, sınıf seviyeleri, dersler ve öğrenciler için yetersiz kalabilmektedir. Ayrıca, uzaktan eğitimde kullanılacak pedagojik yöntem ve stratejiler sınıf ortamında kullanılanlardan daha farklı olmak durumundadır</w:t>
      </w:r>
      <w:r>
        <w:rPr>
          <w:rFonts w:ascii="Helvetica" w:hAnsi="Helvetica" w:cs="Helvetica"/>
          <w:color w:val="222222"/>
          <w:sz w:val="23"/>
          <w:szCs w:val="23"/>
        </w:rPr>
        <w:t>.</w:t>
      </w:r>
    </w:p>
    <w:p w:rsidR="0040379E" w:rsidRPr="0040379E" w:rsidRDefault="0040379E" w:rsidP="0040379E">
      <w:pPr>
        <w:pStyle w:val="NormalWeb"/>
        <w:shd w:val="clear" w:color="auto" w:fill="FFFFFF"/>
        <w:spacing w:before="204" w:beforeAutospacing="0" w:after="204" w:afterAutospacing="0"/>
        <w:jc w:val="both"/>
        <w:textAlignment w:val="baseline"/>
        <w:rPr>
          <w:rFonts w:ascii="Helvetica" w:hAnsi="Helvetica" w:cs="Helvetica"/>
          <w:color w:val="222222"/>
          <w:sz w:val="23"/>
          <w:szCs w:val="23"/>
        </w:rPr>
      </w:pPr>
    </w:p>
    <w:p w:rsidR="00423636" w:rsidRPr="0040379E" w:rsidRDefault="00836ED0" w:rsidP="002770D4">
      <w:pPr>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2</w:t>
      </w:r>
      <w:r w:rsidR="002770D4" w:rsidRPr="002770D4">
        <w:rPr>
          <w:rFonts w:ascii="Times New Roman" w:hAnsi="Times New Roman" w:cs="Times New Roman"/>
          <w:b/>
          <w:color w:val="222222"/>
          <w:sz w:val="24"/>
          <w:szCs w:val="24"/>
          <w:shd w:val="clear" w:color="auto" w:fill="FFFFFF"/>
        </w:rPr>
        <w:t>.</w:t>
      </w:r>
      <w:r w:rsidR="00423636" w:rsidRPr="00423636">
        <w:rPr>
          <w:rFonts w:ascii="Helvetica" w:hAnsi="Helvetica" w:cs="Helvetica"/>
          <w:color w:val="222222"/>
          <w:sz w:val="23"/>
          <w:szCs w:val="23"/>
          <w:shd w:val="clear" w:color="auto" w:fill="FFFFFF"/>
        </w:rPr>
        <w:t xml:space="preserve"> </w:t>
      </w:r>
      <w:r w:rsidR="0040379E" w:rsidRPr="0040379E">
        <w:rPr>
          <w:rFonts w:ascii="Times New Roman" w:hAnsi="Times New Roman" w:cs="Times New Roman"/>
          <w:color w:val="222222"/>
          <w:sz w:val="24"/>
          <w:szCs w:val="24"/>
          <w:shd w:val="clear" w:color="auto" w:fill="FFFFFF"/>
        </w:rPr>
        <w:t>Mayıs ayında devam edecek olan uzaktan eğitim çalışmalarının daha etkili olması için şu çalışmaları önerebiliriz.</w:t>
      </w:r>
    </w:p>
    <w:p w:rsidR="00423636" w:rsidRPr="0040379E" w:rsidRDefault="0040379E" w:rsidP="00423636">
      <w:pPr>
        <w:pStyle w:val="ListeParagraf"/>
        <w:numPr>
          <w:ilvl w:val="0"/>
          <w:numId w:val="3"/>
        </w:numPr>
        <w:rPr>
          <w:rFonts w:ascii="Times New Roman" w:hAnsi="Times New Roman" w:cs="Times New Roman"/>
          <w:b/>
          <w:color w:val="222222"/>
          <w:sz w:val="24"/>
          <w:szCs w:val="24"/>
          <w:shd w:val="clear" w:color="auto" w:fill="FFFFFF"/>
        </w:rPr>
      </w:pPr>
      <w:r w:rsidRPr="0040379E">
        <w:rPr>
          <w:rFonts w:ascii="Times New Roman" w:hAnsi="Times New Roman" w:cs="Times New Roman"/>
          <w:color w:val="222222"/>
          <w:sz w:val="24"/>
          <w:szCs w:val="24"/>
          <w:shd w:val="clear" w:color="auto" w:fill="FFFFFF"/>
        </w:rPr>
        <w:t>Ö</w:t>
      </w:r>
      <w:r w:rsidR="00423636" w:rsidRPr="0040379E">
        <w:rPr>
          <w:rFonts w:ascii="Times New Roman" w:hAnsi="Times New Roman" w:cs="Times New Roman"/>
          <w:color w:val="222222"/>
          <w:sz w:val="24"/>
          <w:szCs w:val="24"/>
          <w:shd w:val="clear" w:color="auto" w:fill="FFFFFF"/>
        </w:rPr>
        <w:t>ğretim materyallerini, ders kitaplarını ve çevrimiçi plat</w:t>
      </w:r>
      <w:r w:rsidRPr="0040379E">
        <w:rPr>
          <w:rFonts w:ascii="Times New Roman" w:hAnsi="Times New Roman" w:cs="Times New Roman"/>
          <w:color w:val="222222"/>
          <w:sz w:val="24"/>
          <w:szCs w:val="24"/>
          <w:shd w:val="clear" w:color="auto" w:fill="FFFFFF"/>
        </w:rPr>
        <w:t>formları kullanmaya gayret edilebilir.</w:t>
      </w:r>
      <w:r w:rsidR="00423636" w:rsidRPr="0040379E">
        <w:rPr>
          <w:rFonts w:ascii="Times New Roman" w:hAnsi="Times New Roman" w:cs="Times New Roman"/>
          <w:color w:val="222222"/>
          <w:sz w:val="24"/>
          <w:szCs w:val="24"/>
          <w:shd w:val="clear" w:color="auto" w:fill="FFFFFF"/>
        </w:rPr>
        <w:t xml:space="preserve"> </w:t>
      </w:r>
    </w:p>
    <w:p w:rsidR="0040379E" w:rsidRPr="0040379E" w:rsidRDefault="0040379E" w:rsidP="0040379E">
      <w:pPr>
        <w:pStyle w:val="ListeParagraf"/>
        <w:rPr>
          <w:rFonts w:ascii="Times New Roman" w:hAnsi="Times New Roman" w:cs="Times New Roman"/>
          <w:b/>
          <w:color w:val="222222"/>
          <w:sz w:val="24"/>
          <w:szCs w:val="24"/>
          <w:shd w:val="clear" w:color="auto" w:fill="FFFFFF"/>
        </w:rPr>
      </w:pPr>
    </w:p>
    <w:p w:rsidR="00423636" w:rsidRPr="0040379E" w:rsidRDefault="0040379E" w:rsidP="00423636">
      <w:pPr>
        <w:pStyle w:val="ListeParagraf"/>
        <w:numPr>
          <w:ilvl w:val="0"/>
          <w:numId w:val="3"/>
        </w:numPr>
        <w:rPr>
          <w:rFonts w:ascii="Times New Roman" w:hAnsi="Times New Roman" w:cs="Times New Roman"/>
          <w:b/>
          <w:color w:val="222222"/>
          <w:sz w:val="24"/>
          <w:szCs w:val="24"/>
          <w:shd w:val="clear" w:color="auto" w:fill="FFFFFF"/>
        </w:rPr>
      </w:pPr>
      <w:r w:rsidRPr="0040379E">
        <w:rPr>
          <w:rFonts w:ascii="Times New Roman" w:hAnsi="Times New Roman" w:cs="Times New Roman"/>
          <w:color w:val="222222"/>
          <w:sz w:val="24"/>
          <w:szCs w:val="24"/>
          <w:shd w:val="clear" w:color="auto" w:fill="FFFFFF"/>
        </w:rPr>
        <w:t>Uzaktan yapacağımız</w:t>
      </w:r>
      <w:r w:rsidR="00423636" w:rsidRPr="0040379E">
        <w:rPr>
          <w:rFonts w:ascii="Times New Roman" w:hAnsi="Times New Roman" w:cs="Times New Roman"/>
          <w:color w:val="222222"/>
          <w:sz w:val="24"/>
          <w:szCs w:val="24"/>
          <w:shd w:val="clear" w:color="auto" w:fill="FFFFFF"/>
        </w:rPr>
        <w:t xml:space="preserve"> görüşmele</w:t>
      </w:r>
      <w:r w:rsidRPr="0040379E">
        <w:rPr>
          <w:rFonts w:ascii="Times New Roman" w:hAnsi="Times New Roman" w:cs="Times New Roman"/>
          <w:color w:val="222222"/>
          <w:sz w:val="24"/>
          <w:szCs w:val="24"/>
          <w:shd w:val="clear" w:color="auto" w:fill="FFFFFF"/>
        </w:rPr>
        <w:t>rde öğrenci sayısını düşük tutabiliriz. E</w:t>
      </w:r>
      <w:r w:rsidR="00423636" w:rsidRPr="0040379E">
        <w:rPr>
          <w:rFonts w:ascii="Times New Roman" w:hAnsi="Times New Roman" w:cs="Times New Roman"/>
          <w:color w:val="222222"/>
          <w:sz w:val="24"/>
          <w:szCs w:val="24"/>
          <w:shd w:val="clear" w:color="auto" w:fill="FFFFFF"/>
        </w:rPr>
        <w:t xml:space="preserve">-posta, sohbet programı, telefon veya diğer iletişim </w:t>
      </w:r>
      <w:r w:rsidRPr="0040379E">
        <w:rPr>
          <w:rFonts w:ascii="Times New Roman" w:hAnsi="Times New Roman" w:cs="Times New Roman"/>
          <w:color w:val="222222"/>
          <w:sz w:val="24"/>
          <w:szCs w:val="24"/>
          <w:shd w:val="clear" w:color="auto" w:fill="FFFFFF"/>
        </w:rPr>
        <w:t>kanallarını kullanarak yapacağım</w:t>
      </w:r>
      <w:r w:rsidR="00423636" w:rsidRPr="0040379E">
        <w:rPr>
          <w:rFonts w:ascii="Times New Roman" w:hAnsi="Times New Roman" w:cs="Times New Roman"/>
          <w:color w:val="222222"/>
          <w:sz w:val="24"/>
          <w:szCs w:val="24"/>
          <w:shd w:val="clear" w:color="auto" w:fill="FFFFFF"/>
        </w:rPr>
        <w:t>ız öğrenci görüşmelerinde katılımcı sayısını düşük tutmak görüşmelerin daha etkili olmasını sağlayacaktır.</w:t>
      </w:r>
      <w:r w:rsidRPr="0040379E">
        <w:rPr>
          <w:rFonts w:ascii="Times New Roman" w:hAnsi="Times New Roman" w:cs="Times New Roman"/>
          <w:color w:val="222222"/>
          <w:sz w:val="24"/>
          <w:szCs w:val="24"/>
          <w:shd w:val="clear" w:color="auto" w:fill="FFFFFF"/>
        </w:rPr>
        <w:t xml:space="preserve"> Her öğrenciyle her gün görüşmem</w:t>
      </w:r>
      <w:r w:rsidR="00423636" w:rsidRPr="0040379E">
        <w:rPr>
          <w:rFonts w:ascii="Times New Roman" w:hAnsi="Times New Roman" w:cs="Times New Roman"/>
          <w:color w:val="222222"/>
          <w:sz w:val="24"/>
          <w:szCs w:val="24"/>
          <w:shd w:val="clear" w:color="auto" w:fill="FFFFFF"/>
        </w:rPr>
        <w:t xml:space="preserve">iz elbette ki mümkün olmayacaktır ama haftada </w:t>
      </w:r>
      <w:r w:rsidRPr="0040379E">
        <w:rPr>
          <w:rFonts w:ascii="Times New Roman" w:hAnsi="Times New Roman" w:cs="Times New Roman"/>
          <w:color w:val="222222"/>
          <w:sz w:val="24"/>
          <w:szCs w:val="24"/>
          <w:shd w:val="clear" w:color="auto" w:fill="FFFFFF"/>
        </w:rPr>
        <w:t>en az bir kez her bir öğrencimizle</w:t>
      </w:r>
      <w:r w:rsidR="00DF5BA5">
        <w:rPr>
          <w:rFonts w:ascii="Times New Roman" w:hAnsi="Times New Roman" w:cs="Times New Roman"/>
          <w:color w:val="222222"/>
          <w:sz w:val="24"/>
          <w:szCs w:val="24"/>
          <w:shd w:val="clear" w:color="auto" w:fill="FFFFFF"/>
        </w:rPr>
        <w:t xml:space="preserve"> görüşme</w:t>
      </w:r>
      <w:r w:rsidR="00423636" w:rsidRPr="0040379E">
        <w:rPr>
          <w:rFonts w:ascii="Times New Roman" w:hAnsi="Times New Roman" w:cs="Times New Roman"/>
          <w:color w:val="222222"/>
          <w:sz w:val="24"/>
          <w:szCs w:val="24"/>
          <w:shd w:val="clear" w:color="auto" w:fill="FFFFFF"/>
        </w:rPr>
        <w:t xml:space="preserve"> </w:t>
      </w:r>
      <w:r w:rsidRPr="0040379E">
        <w:rPr>
          <w:rFonts w:ascii="Times New Roman" w:hAnsi="Times New Roman" w:cs="Times New Roman"/>
          <w:color w:val="222222"/>
          <w:sz w:val="24"/>
          <w:szCs w:val="24"/>
          <w:shd w:val="clear" w:color="auto" w:fill="FFFFFF"/>
        </w:rPr>
        <w:t>yapabiliriz.</w:t>
      </w:r>
    </w:p>
    <w:p w:rsidR="0040379E" w:rsidRPr="0040379E" w:rsidRDefault="0040379E" w:rsidP="0040379E">
      <w:pPr>
        <w:pStyle w:val="ListeParagraf"/>
        <w:rPr>
          <w:rFonts w:ascii="Times New Roman" w:eastAsia="Times New Roman" w:hAnsi="Times New Roman" w:cs="Times New Roman"/>
          <w:sz w:val="24"/>
          <w:szCs w:val="24"/>
        </w:rPr>
      </w:pPr>
    </w:p>
    <w:p w:rsidR="0040379E" w:rsidRPr="0040379E" w:rsidRDefault="0040379E" w:rsidP="0040379E">
      <w:pPr>
        <w:pStyle w:val="ListeParagraf"/>
        <w:numPr>
          <w:ilvl w:val="0"/>
          <w:numId w:val="3"/>
        </w:numPr>
        <w:rPr>
          <w:rFonts w:ascii="Times New Roman" w:eastAsia="Times New Roman" w:hAnsi="Times New Roman" w:cs="Times New Roman"/>
          <w:sz w:val="24"/>
          <w:szCs w:val="24"/>
        </w:rPr>
      </w:pPr>
      <w:r w:rsidRPr="0040379E">
        <w:rPr>
          <w:rFonts w:ascii="Times New Roman" w:eastAsia="Times New Roman" w:hAnsi="Times New Roman" w:cs="Times New Roman"/>
          <w:sz w:val="24"/>
          <w:szCs w:val="24"/>
        </w:rPr>
        <w:t>Öğrenciler arası işbirliğini sağlamalıdır. Çevrimiçi platformları kullanarak öğrencilerin de birlikte çalışması sağlanıp grup ödevleri ve çalışmaları aracılığıyla öğrencilerimiz arasındaki iletişimi sürdürülebilir hale getirilmelidir.</w:t>
      </w:r>
    </w:p>
    <w:p w:rsidR="0040379E" w:rsidRPr="0040379E" w:rsidRDefault="0040379E" w:rsidP="0040379E">
      <w:pPr>
        <w:pStyle w:val="ListeParagraf"/>
        <w:shd w:val="clear" w:color="auto" w:fill="FFFFFF"/>
        <w:spacing w:after="0" w:line="240" w:lineRule="auto"/>
        <w:jc w:val="both"/>
        <w:textAlignment w:val="baseline"/>
        <w:rPr>
          <w:rFonts w:ascii="Helvetica" w:eastAsia="Times New Roman" w:hAnsi="Helvetica" w:cs="Helvetica"/>
          <w:color w:val="222222"/>
          <w:sz w:val="23"/>
          <w:szCs w:val="23"/>
        </w:rPr>
      </w:pPr>
    </w:p>
    <w:p w:rsidR="0040379E" w:rsidRPr="002770D4" w:rsidRDefault="0040379E" w:rsidP="0040379E">
      <w:pPr>
        <w:pStyle w:val="AralkYok"/>
        <w:numPr>
          <w:ilvl w:val="0"/>
          <w:numId w:val="3"/>
        </w:numPr>
        <w:rPr>
          <w:rFonts w:ascii="Times New Roman" w:eastAsia="Times New Roman" w:hAnsi="Times New Roman" w:cs="Times New Roman"/>
          <w:sz w:val="24"/>
          <w:szCs w:val="24"/>
        </w:rPr>
      </w:pPr>
      <w:r w:rsidRPr="002770D4">
        <w:rPr>
          <w:rFonts w:ascii="Times New Roman" w:eastAsia="Times New Roman" w:hAnsi="Times New Roman" w:cs="Times New Roman"/>
          <w:sz w:val="24"/>
          <w:szCs w:val="24"/>
        </w:rPr>
        <w:t>Meslektaşlarımızla iletişimde olunmalıdır. Birlikte çalıştığımız öğretmen arkadaşlarınızla fikirlerinizi, deneyimlerinizi,</w:t>
      </w:r>
      <w:r>
        <w:rPr>
          <w:rFonts w:ascii="Times New Roman" w:eastAsia="Times New Roman" w:hAnsi="Times New Roman" w:cs="Times New Roman"/>
          <w:sz w:val="24"/>
          <w:szCs w:val="24"/>
        </w:rPr>
        <w:t xml:space="preserve"> endişelerinizi paylaşmak bizler</w:t>
      </w:r>
      <w:r w:rsidRPr="002770D4">
        <w:rPr>
          <w:rFonts w:ascii="Times New Roman" w:eastAsia="Times New Roman" w:hAnsi="Times New Roman" w:cs="Times New Roman"/>
          <w:sz w:val="24"/>
          <w:szCs w:val="24"/>
        </w:rPr>
        <w:t xml:space="preserve"> için rahatlatıcı olabilir.</w:t>
      </w:r>
    </w:p>
    <w:p w:rsidR="0040379E" w:rsidRPr="0040379E" w:rsidRDefault="0040379E" w:rsidP="0040379E">
      <w:pPr>
        <w:pStyle w:val="ListeParagraf"/>
        <w:rPr>
          <w:rFonts w:ascii="Times New Roman" w:eastAsia="Times New Roman" w:hAnsi="Times New Roman" w:cs="Times New Roman"/>
          <w:b/>
          <w:sz w:val="24"/>
          <w:szCs w:val="24"/>
        </w:rPr>
      </w:pPr>
    </w:p>
    <w:p w:rsidR="0040379E" w:rsidRPr="0040379E" w:rsidRDefault="0040379E" w:rsidP="0040379E">
      <w:pPr>
        <w:pStyle w:val="ListeParagraf"/>
        <w:numPr>
          <w:ilvl w:val="0"/>
          <w:numId w:val="3"/>
        </w:numPr>
        <w:rPr>
          <w:rFonts w:ascii="Times New Roman" w:eastAsia="Times New Roman" w:hAnsi="Times New Roman" w:cs="Times New Roman"/>
          <w:sz w:val="24"/>
          <w:szCs w:val="24"/>
        </w:rPr>
      </w:pPr>
      <w:r w:rsidRPr="0040379E">
        <w:rPr>
          <w:rFonts w:ascii="Times New Roman" w:eastAsia="Times New Roman" w:hAnsi="Times New Roman" w:cs="Times New Roman"/>
          <w:sz w:val="24"/>
          <w:szCs w:val="24"/>
        </w:rPr>
        <w:t>Ebeveynler sürece dâhil etmeye çalışılmalıdır. Evde eğitim sürecinin bir parçası olan ebeveynleri çocuklarıyla uzaktan eğitim süreciyle ilgili konuşmaları ve onları desteklemeleri için yönlendirilmesi gerekir.</w:t>
      </w:r>
      <w:r>
        <w:rPr>
          <w:rFonts w:ascii="Times New Roman" w:eastAsia="Times New Roman" w:hAnsi="Times New Roman" w:cs="Times New Roman"/>
          <w:sz w:val="24"/>
          <w:szCs w:val="24"/>
        </w:rPr>
        <w:t xml:space="preserve">          </w:t>
      </w:r>
      <w:r w:rsidRPr="0040379E">
        <w:rPr>
          <w:rFonts w:ascii="Times New Roman" w:eastAsia="Times New Roman" w:hAnsi="Times New Roman" w:cs="Times New Roman"/>
          <w:sz w:val="24"/>
          <w:szCs w:val="24"/>
        </w:rPr>
        <w:t xml:space="preserve">                                                   </w:t>
      </w:r>
      <w:r w:rsidRPr="0040379E">
        <w:rPr>
          <w:rFonts w:ascii="Times New Roman" w:eastAsia="Times New Roman" w:hAnsi="Times New Roman" w:cs="Times New Roman"/>
          <w:sz w:val="24"/>
          <w:szCs w:val="24"/>
        </w:rPr>
        <w:tab/>
      </w:r>
    </w:p>
    <w:p w:rsidR="0040379E" w:rsidRPr="0040379E" w:rsidRDefault="0040379E" w:rsidP="002770D4">
      <w:pPr>
        <w:pStyle w:val="ListeParagraf"/>
        <w:numPr>
          <w:ilvl w:val="0"/>
          <w:numId w:val="3"/>
        </w:numPr>
        <w:rPr>
          <w:rFonts w:eastAsia="Times New Roman"/>
        </w:rPr>
      </w:pPr>
      <w:r w:rsidRPr="0040379E">
        <w:rPr>
          <w:rFonts w:ascii="Times New Roman" w:eastAsia="Times New Roman" w:hAnsi="Times New Roman" w:cs="Times New Roman"/>
          <w:color w:val="222222"/>
          <w:sz w:val="24"/>
          <w:szCs w:val="24"/>
        </w:rPr>
        <w:lastRenderedPageBreak/>
        <w:t>Dezavantajlı öğrencilerinize destek olunması gerekir. Evinde teknolojik araçları olmayan, uzaktan eğitim sürecine aktif olarak katılmayan öğrencilerinizi basılı materyallerle ve alternatif yöntemlerle sürece dâhil etmeye çalışılmalıdır</w:t>
      </w:r>
      <w:r>
        <w:rPr>
          <w:rFonts w:ascii="Times New Roman" w:eastAsia="Times New Roman" w:hAnsi="Times New Roman" w:cs="Times New Roman"/>
          <w:color w:val="222222"/>
          <w:sz w:val="24"/>
          <w:szCs w:val="24"/>
        </w:rPr>
        <w:t>.</w:t>
      </w:r>
    </w:p>
    <w:p w:rsidR="002770D4" w:rsidRDefault="0040379E" w:rsidP="00C369C6">
      <w:pPr>
        <w:ind w:left="360"/>
        <w:rPr>
          <w:rFonts w:ascii="Times New Roman" w:hAnsi="Times New Roman" w:cs="Times New Roman"/>
          <w:b/>
          <w:color w:val="222222"/>
          <w:sz w:val="24"/>
          <w:szCs w:val="24"/>
          <w:shd w:val="clear" w:color="auto" w:fill="FFFFFF"/>
        </w:rPr>
      </w:pPr>
      <w:r w:rsidRPr="0040379E">
        <w:rPr>
          <w:rFonts w:ascii="Times New Roman" w:eastAsia="Times New Roman" w:hAnsi="Times New Roman" w:cs="Times New Roman"/>
          <w:b/>
          <w:color w:val="222222"/>
          <w:sz w:val="24"/>
          <w:szCs w:val="24"/>
        </w:rPr>
        <w:t>3.</w:t>
      </w:r>
      <w:r w:rsidR="002770D4" w:rsidRPr="002770D4">
        <w:rPr>
          <w:rFonts w:ascii="Times New Roman" w:hAnsi="Times New Roman" w:cs="Times New Roman"/>
          <w:b/>
          <w:color w:val="222222"/>
          <w:sz w:val="24"/>
          <w:szCs w:val="24"/>
          <w:shd w:val="clear" w:color="auto" w:fill="FFFFFF"/>
        </w:rPr>
        <w:t>Telafi eğitimi için öneriler;</w:t>
      </w:r>
    </w:p>
    <w:p w:rsidR="00C369C6" w:rsidRPr="005A006A" w:rsidRDefault="00C369C6" w:rsidP="00C369C6">
      <w:pPr>
        <w:pStyle w:val="ListeParagraf"/>
        <w:numPr>
          <w:ilvl w:val="0"/>
          <w:numId w:val="2"/>
        </w:numPr>
        <w:rPr>
          <w:rFonts w:eastAsia="Times New Roman"/>
        </w:rPr>
      </w:pPr>
      <w:r w:rsidRPr="00C369C6">
        <w:rPr>
          <w:rFonts w:ascii="Times New Roman" w:hAnsi="Times New Roman" w:cs="Times New Roman"/>
          <w:color w:val="222222"/>
          <w:sz w:val="24"/>
          <w:szCs w:val="24"/>
          <w:shd w:val="clear" w:color="auto" w:fill="FFFFFF"/>
        </w:rPr>
        <w:t>Telafi sürecinin 1 Temmuz-31 Ağustos arasında olmaması gerekir. Hiçbir şey insan sağlığından önemli değildir. Salgın geçse bile toplum hayatının eskisi gibi olmayacağı aşikârdır. Bulunduğumuz bölge yapılması planlanan telafi eğitimi döneminde yaz sıcaklığı fazla olacağı için bu eğitimden gereken verim alınamayacaktır. Bu nedenle telafi eğitimleri 1 Eylül- 30 Eylül arasında yapılması daha doğru olacaktır.</w:t>
      </w:r>
    </w:p>
    <w:p w:rsidR="005A006A" w:rsidRPr="00C369C6" w:rsidRDefault="005A006A" w:rsidP="005A006A">
      <w:pPr>
        <w:pStyle w:val="ListeParagraf"/>
        <w:rPr>
          <w:rFonts w:eastAsia="Times New Roman"/>
        </w:rPr>
      </w:pPr>
    </w:p>
    <w:p w:rsidR="0040379E" w:rsidRDefault="0040379E" w:rsidP="0040379E">
      <w:pPr>
        <w:pStyle w:val="ListeParagraf"/>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40379E">
        <w:rPr>
          <w:rFonts w:ascii="Times New Roman" w:hAnsi="Times New Roman" w:cs="Times New Roman"/>
          <w:color w:val="000000"/>
          <w:sz w:val="24"/>
          <w:szCs w:val="24"/>
        </w:rPr>
        <w:t>Eğitim-Öğretim dönemine geçmeden kaybettiğimiz yaklaşık 3 aylık süreyi 1 aya indirilmeli, günlük planlarda çerçeve plan özetlenerek ve hızlandırılmış şekilde verilmelidir.</w:t>
      </w:r>
    </w:p>
    <w:p w:rsidR="005A006A" w:rsidRPr="005A006A" w:rsidRDefault="005A006A" w:rsidP="005A006A">
      <w:pPr>
        <w:autoSpaceDE w:val="0"/>
        <w:autoSpaceDN w:val="0"/>
        <w:adjustRightInd w:val="0"/>
        <w:spacing w:after="0" w:line="240" w:lineRule="auto"/>
        <w:rPr>
          <w:rFonts w:ascii="Times New Roman" w:hAnsi="Times New Roman" w:cs="Times New Roman"/>
          <w:color w:val="000000"/>
          <w:sz w:val="24"/>
          <w:szCs w:val="24"/>
        </w:rPr>
      </w:pPr>
    </w:p>
    <w:p w:rsidR="0040379E" w:rsidRDefault="0040379E" w:rsidP="0040379E">
      <w:pPr>
        <w:pStyle w:val="ListeParagraf"/>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40379E">
        <w:rPr>
          <w:rFonts w:ascii="Times New Roman" w:hAnsi="Times New Roman" w:cs="Times New Roman"/>
          <w:color w:val="000000"/>
          <w:sz w:val="24"/>
          <w:szCs w:val="24"/>
        </w:rPr>
        <w:t>Bu süreçte ders saatleri 50 dakikaya çıkarılmalı, teneffüsler 5 dakikaya indirilmeli ve ders saatleri 8 saate çıkarılmalıdır. Böylece 1 ayda müfredat yetiştirilecektir.</w:t>
      </w:r>
    </w:p>
    <w:p w:rsidR="005A006A" w:rsidRPr="005A006A" w:rsidRDefault="005A006A" w:rsidP="005A006A">
      <w:pPr>
        <w:autoSpaceDE w:val="0"/>
        <w:autoSpaceDN w:val="0"/>
        <w:adjustRightInd w:val="0"/>
        <w:spacing w:after="0" w:line="240" w:lineRule="auto"/>
        <w:rPr>
          <w:rFonts w:ascii="Times New Roman" w:hAnsi="Times New Roman" w:cs="Times New Roman"/>
          <w:color w:val="000000"/>
          <w:sz w:val="24"/>
          <w:szCs w:val="24"/>
        </w:rPr>
      </w:pPr>
    </w:p>
    <w:p w:rsidR="0040379E" w:rsidRDefault="0040379E" w:rsidP="0040379E">
      <w:pPr>
        <w:pStyle w:val="ListeParagraf"/>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40379E">
        <w:rPr>
          <w:rFonts w:ascii="Times New Roman" w:hAnsi="Times New Roman" w:cs="Times New Roman"/>
          <w:color w:val="000000"/>
          <w:sz w:val="24"/>
          <w:szCs w:val="24"/>
        </w:rPr>
        <w:t>Yeni Eğitim-Öğretim döneminde de bir aksama yaşanmaması için gerekirse dönem arası tatil kaldırılıp yarı yıl tatili de kısaltılmalıdır.</w:t>
      </w:r>
    </w:p>
    <w:p w:rsidR="005A006A" w:rsidRPr="005A006A" w:rsidRDefault="005A006A" w:rsidP="005A006A">
      <w:pPr>
        <w:autoSpaceDE w:val="0"/>
        <w:autoSpaceDN w:val="0"/>
        <w:adjustRightInd w:val="0"/>
        <w:spacing w:after="0" w:line="240" w:lineRule="auto"/>
        <w:rPr>
          <w:rFonts w:ascii="Times New Roman" w:hAnsi="Times New Roman" w:cs="Times New Roman"/>
          <w:color w:val="000000"/>
          <w:sz w:val="24"/>
          <w:szCs w:val="24"/>
        </w:rPr>
      </w:pPr>
    </w:p>
    <w:p w:rsidR="0040379E" w:rsidRDefault="0040379E" w:rsidP="0040379E">
      <w:pPr>
        <w:pStyle w:val="ListeParagraf"/>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40379E">
        <w:rPr>
          <w:rFonts w:ascii="Times New Roman" w:hAnsi="Times New Roman" w:cs="Times New Roman"/>
          <w:color w:val="000000"/>
          <w:sz w:val="24"/>
          <w:szCs w:val="24"/>
        </w:rPr>
        <w:t>Öğretmenler yıllık ve günlük planlarını buna göre hazırlamalıdır.</w:t>
      </w:r>
    </w:p>
    <w:p w:rsidR="005A006A" w:rsidRPr="005A006A" w:rsidRDefault="005A006A" w:rsidP="005A006A">
      <w:pPr>
        <w:autoSpaceDE w:val="0"/>
        <w:autoSpaceDN w:val="0"/>
        <w:adjustRightInd w:val="0"/>
        <w:spacing w:after="0" w:line="240" w:lineRule="auto"/>
        <w:rPr>
          <w:rFonts w:ascii="Times New Roman" w:hAnsi="Times New Roman" w:cs="Times New Roman"/>
          <w:color w:val="000000"/>
          <w:sz w:val="24"/>
          <w:szCs w:val="24"/>
        </w:rPr>
      </w:pPr>
    </w:p>
    <w:p w:rsidR="005A006A" w:rsidRPr="005A006A" w:rsidRDefault="002770D4" w:rsidP="005A006A">
      <w:pPr>
        <w:pStyle w:val="ListeParagraf"/>
        <w:numPr>
          <w:ilvl w:val="0"/>
          <w:numId w:val="2"/>
        </w:numPr>
        <w:rPr>
          <w:rFonts w:ascii="Times New Roman" w:hAnsi="Times New Roman" w:cs="Times New Roman"/>
          <w:sz w:val="24"/>
          <w:szCs w:val="24"/>
        </w:rPr>
      </w:pPr>
      <w:r w:rsidRPr="0040379E">
        <w:rPr>
          <w:rFonts w:ascii="Times New Roman" w:hAnsi="Times New Roman" w:cs="Times New Roman"/>
          <w:sz w:val="24"/>
          <w:szCs w:val="24"/>
        </w:rPr>
        <w:t xml:space="preserve">Eksik </w:t>
      </w:r>
      <w:r w:rsidR="00C369C6">
        <w:rPr>
          <w:rFonts w:ascii="Times New Roman" w:hAnsi="Times New Roman" w:cs="Times New Roman"/>
          <w:sz w:val="24"/>
          <w:szCs w:val="24"/>
        </w:rPr>
        <w:t>konular varsa onları tamamlanabilir.</w:t>
      </w:r>
      <w:r w:rsidR="005A006A">
        <w:rPr>
          <w:rFonts w:ascii="Times New Roman" w:hAnsi="Times New Roman" w:cs="Times New Roman"/>
          <w:sz w:val="24"/>
          <w:szCs w:val="24"/>
        </w:rPr>
        <w:t xml:space="preserve"> </w:t>
      </w:r>
      <w:r w:rsidR="005A006A">
        <w:rPr>
          <w:rFonts w:ascii="Times New Roman" w:hAnsi="Times New Roman" w:cs="Times New Roman"/>
          <w:sz w:val="24"/>
          <w:szCs w:val="24"/>
        </w:rPr>
        <w:tab/>
      </w:r>
      <w:r w:rsidR="005A006A">
        <w:rPr>
          <w:rFonts w:ascii="Times New Roman" w:hAnsi="Times New Roman" w:cs="Times New Roman"/>
          <w:sz w:val="24"/>
          <w:szCs w:val="24"/>
        </w:rPr>
        <w:tab/>
      </w:r>
      <w:r w:rsidR="005A006A">
        <w:rPr>
          <w:rFonts w:ascii="Times New Roman" w:hAnsi="Times New Roman" w:cs="Times New Roman"/>
          <w:sz w:val="24"/>
          <w:szCs w:val="24"/>
        </w:rPr>
        <w:tab/>
      </w:r>
      <w:r w:rsidR="005A006A">
        <w:rPr>
          <w:rFonts w:ascii="Times New Roman" w:hAnsi="Times New Roman" w:cs="Times New Roman"/>
          <w:sz w:val="24"/>
          <w:szCs w:val="24"/>
        </w:rPr>
        <w:tab/>
      </w:r>
      <w:r w:rsidR="005A006A">
        <w:rPr>
          <w:rFonts w:ascii="Times New Roman" w:hAnsi="Times New Roman" w:cs="Times New Roman"/>
          <w:sz w:val="24"/>
          <w:szCs w:val="24"/>
        </w:rPr>
        <w:tab/>
      </w:r>
      <w:r w:rsidR="005A006A">
        <w:rPr>
          <w:rFonts w:ascii="Times New Roman" w:hAnsi="Times New Roman" w:cs="Times New Roman"/>
          <w:sz w:val="24"/>
          <w:szCs w:val="24"/>
        </w:rPr>
        <w:tab/>
      </w:r>
      <w:r w:rsidR="005A006A">
        <w:rPr>
          <w:rFonts w:ascii="Times New Roman" w:hAnsi="Times New Roman" w:cs="Times New Roman"/>
          <w:sz w:val="24"/>
          <w:szCs w:val="24"/>
        </w:rPr>
        <w:tab/>
      </w:r>
    </w:p>
    <w:p w:rsidR="002770D4" w:rsidRPr="0040379E" w:rsidRDefault="002770D4" w:rsidP="002770D4">
      <w:pPr>
        <w:pStyle w:val="ListeParagraf"/>
        <w:numPr>
          <w:ilvl w:val="0"/>
          <w:numId w:val="2"/>
        </w:numPr>
        <w:rPr>
          <w:rFonts w:ascii="Times New Roman" w:hAnsi="Times New Roman" w:cs="Times New Roman"/>
          <w:sz w:val="24"/>
          <w:szCs w:val="24"/>
        </w:rPr>
      </w:pPr>
      <w:r w:rsidRPr="0040379E">
        <w:rPr>
          <w:rFonts w:ascii="Times New Roman" w:hAnsi="Times New Roman" w:cs="Times New Roman"/>
          <w:sz w:val="24"/>
          <w:szCs w:val="24"/>
        </w:rPr>
        <w:t>Geriye dönü</w:t>
      </w:r>
      <w:r w:rsidR="00C369C6">
        <w:rPr>
          <w:rFonts w:ascii="Times New Roman" w:hAnsi="Times New Roman" w:cs="Times New Roman"/>
          <w:sz w:val="24"/>
          <w:szCs w:val="24"/>
        </w:rPr>
        <w:t>k tekrar, soru çözümleri yapılabilir.</w:t>
      </w:r>
      <w:r w:rsidR="005A006A">
        <w:rPr>
          <w:rFonts w:ascii="Times New Roman" w:hAnsi="Times New Roman" w:cs="Times New Roman"/>
          <w:sz w:val="24"/>
          <w:szCs w:val="24"/>
        </w:rPr>
        <w:tab/>
      </w:r>
      <w:r w:rsidR="005A006A">
        <w:rPr>
          <w:rFonts w:ascii="Times New Roman" w:hAnsi="Times New Roman" w:cs="Times New Roman"/>
          <w:sz w:val="24"/>
          <w:szCs w:val="24"/>
        </w:rPr>
        <w:tab/>
      </w:r>
      <w:r w:rsidR="005A006A">
        <w:rPr>
          <w:rFonts w:ascii="Times New Roman" w:hAnsi="Times New Roman" w:cs="Times New Roman"/>
          <w:sz w:val="24"/>
          <w:szCs w:val="24"/>
        </w:rPr>
        <w:tab/>
      </w:r>
      <w:r w:rsidR="005A006A">
        <w:rPr>
          <w:rFonts w:ascii="Times New Roman" w:hAnsi="Times New Roman" w:cs="Times New Roman"/>
          <w:sz w:val="24"/>
          <w:szCs w:val="24"/>
        </w:rPr>
        <w:tab/>
      </w:r>
      <w:r w:rsidR="005A006A">
        <w:rPr>
          <w:rFonts w:ascii="Times New Roman" w:hAnsi="Times New Roman" w:cs="Times New Roman"/>
          <w:sz w:val="24"/>
          <w:szCs w:val="24"/>
        </w:rPr>
        <w:tab/>
      </w:r>
      <w:r w:rsidR="005A006A">
        <w:rPr>
          <w:rFonts w:ascii="Times New Roman" w:hAnsi="Times New Roman" w:cs="Times New Roman"/>
          <w:sz w:val="24"/>
          <w:szCs w:val="24"/>
        </w:rPr>
        <w:tab/>
      </w:r>
      <w:r w:rsidR="005A006A">
        <w:rPr>
          <w:rFonts w:ascii="Times New Roman" w:hAnsi="Times New Roman" w:cs="Times New Roman"/>
          <w:sz w:val="24"/>
          <w:szCs w:val="24"/>
        </w:rPr>
        <w:tab/>
      </w:r>
    </w:p>
    <w:p w:rsidR="002770D4" w:rsidRPr="0040379E" w:rsidRDefault="002770D4" w:rsidP="002770D4">
      <w:pPr>
        <w:pStyle w:val="ListeParagraf"/>
        <w:numPr>
          <w:ilvl w:val="0"/>
          <w:numId w:val="2"/>
        </w:numPr>
        <w:rPr>
          <w:rFonts w:ascii="Times New Roman" w:hAnsi="Times New Roman" w:cs="Times New Roman"/>
          <w:sz w:val="24"/>
          <w:szCs w:val="24"/>
        </w:rPr>
      </w:pPr>
      <w:r w:rsidRPr="0040379E">
        <w:rPr>
          <w:rFonts w:ascii="Times New Roman" w:hAnsi="Times New Roman" w:cs="Times New Roman"/>
          <w:sz w:val="24"/>
          <w:szCs w:val="24"/>
        </w:rPr>
        <w:t>Okul içi ve dışı etkinliklerle telafi eği</w:t>
      </w:r>
      <w:r w:rsidR="00C369C6">
        <w:rPr>
          <w:rFonts w:ascii="Times New Roman" w:hAnsi="Times New Roman" w:cs="Times New Roman"/>
          <w:sz w:val="24"/>
          <w:szCs w:val="24"/>
        </w:rPr>
        <w:t>timi daha etkili hale getirilebilir</w:t>
      </w:r>
      <w:r w:rsidRPr="0040379E">
        <w:rPr>
          <w:rFonts w:ascii="Times New Roman" w:hAnsi="Times New Roman" w:cs="Times New Roman"/>
          <w:sz w:val="24"/>
          <w:szCs w:val="24"/>
        </w:rPr>
        <w:t>.</w:t>
      </w:r>
      <w:r w:rsidR="005A006A">
        <w:rPr>
          <w:rFonts w:ascii="Times New Roman" w:hAnsi="Times New Roman" w:cs="Times New Roman"/>
          <w:sz w:val="24"/>
          <w:szCs w:val="24"/>
        </w:rPr>
        <w:tab/>
      </w:r>
      <w:r w:rsidR="005A006A">
        <w:rPr>
          <w:rFonts w:ascii="Times New Roman" w:hAnsi="Times New Roman" w:cs="Times New Roman"/>
          <w:sz w:val="24"/>
          <w:szCs w:val="24"/>
        </w:rPr>
        <w:tab/>
      </w:r>
      <w:r w:rsidR="005A006A">
        <w:rPr>
          <w:rFonts w:ascii="Times New Roman" w:hAnsi="Times New Roman" w:cs="Times New Roman"/>
          <w:sz w:val="24"/>
          <w:szCs w:val="24"/>
        </w:rPr>
        <w:tab/>
      </w:r>
      <w:r w:rsidR="005A006A">
        <w:rPr>
          <w:rFonts w:ascii="Times New Roman" w:hAnsi="Times New Roman" w:cs="Times New Roman"/>
          <w:sz w:val="24"/>
          <w:szCs w:val="24"/>
        </w:rPr>
        <w:tab/>
      </w:r>
    </w:p>
    <w:p w:rsidR="002770D4" w:rsidRPr="0040379E" w:rsidRDefault="002770D4" w:rsidP="002770D4">
      <w:pPr>
        <w:pStyle w:val="ListeParagraf"/>
        <w:numPr>
          <w:ilvl w:val="0"/>
          <w:numId w:val="2"/>
        </w:numPr>
        <w:rPr>
          <w:rFonts w:ascii="Times New Roman" w:hAnsi="Times New Roman" w:cs="Times New Roman"/>
          <w:sz w:val="24"/>
          <w:szCs w:val="24"/>
        </w:rPr>
      </w:pPr>
      <w:r w:rsidRPr="0040379E">
        <w:rPr>
          <w:rFonts w:ascii="Times New Roman" w:hAnsi="Times New Roman" w:cs="Times New Roman"/>
          <w:sz w:val="24"/>
          <w:szCs w:val="24"/>
        </w:rPr>
        <w:t>Ailelerin ve öğrencilerin</w:t>
      </w:r>
      <w:r w:rsidR="00061E53" w:rsidRPr="0040379E">
        <w:rPr>
          <w:rFonts w:ascii="Times New Roman" w:hAnsi="Times New Roman" w:cs="Times New Roman"/>
          <w:sz w:val="24"/>
          <w:szCs w:val="24"/>
        </w:rPr>
        <w:t xml:space="preserve"> kaygılarını</w:t>
      </w:r>
      <w:r w:rsidRPr="0040379E">
        <w:rPr>
          <w:rFonts w:ascii="Times New Roman" w:hAnsi="Times New Roman" w:cs="Times New Roman"/>
          <w:sz w:val="24"/>
          <w:szCs w:val="24"/>
        </w:rPr>
        <w:t xml:space="preserve"> yapılacak olan rehberlik </w:t>
      </w:r>
      <w:r w:rsidR="00C369C6">
        <w:rPr>
          <w:rFonts w:ascii="Times New Roman" w:hAnsi="Times New Roman" w:cs="Times New Roman"/>
          <w:sz w:val="24"/>
          <w:szCs w:val="24"/>
        </w:rPr>
        <w:t>çalışmaları ile en aza indirilmeye çalışılmalıdır.</w:t>
      </w:r>
    </w:p>
    <w:p w:rsidR="00C369C6" w:rsidRDefault="00C369C6" w:rsidP="00C369C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rsidR="00C369C6" w:rsidRPr="00C369C6" w:rsidRDefault="00C369C6" w:rsidP="00C369C6">
      <w:pPr>
        <w:autoSpaceDE w:val="0"/>
        <w:autoSpaceDN w:val="0"/>
        <w:adjustRightInd w:val="0"/>
        <w:spacing w:after="0" w:line="240" w:lineRule="auto"/>
        <w:rPr>
          <w:rFonts w:ascii="Times New Roman" w:hAnsi="Times New Roman" w:cs="Times New Roman"/>
          <w:color w:val="000000"/>
          <w:sz w:val="24"/>
          <w:szCs w:val="24"/>
        </w:rPr>
      </w:pPr>
      <w:r w:rsidRPr="00C369C6">
        <w:rPr>
          <w:rFonts w:ascii="Times New Roman" w:hAnsi="Times New Roman" w:cs="Times New Roman"/>
          <w:b/>
          <w:color w:val="222222"/>
          <w:sz w:val="24"/>
          <w:szCs w:val="24"/>
          <w:shd w:val="clear" w:color="auto" w:fill="FFFFFF"/>
        </w:rPr>
        <w:t>4.</w:t>
      </w:r>
      <w:r w:rsidRPr="00C369C6">
        <w:rPr>
          <w:rFonts w:ascii="CIDFont+F2" w:hAnsi="CIDFont+F2" w:cs="CIDFont+F2"/>
          <w:color w:val="000000"/>
          <w:sz w:val="24"/>
          <w:szCs w:val="24"/>
        </w:rPr>
        <w:t xml:space="preserve"> </w:t>
      </w:r>
      <w:r w:rsidRPr="00C369C6">
        <w:rPr>
          <w:rFonts w:ascii="Times New Roman" w:hAnsi="Times New Roman" w:cs="Times New Roman"/>
          <w:color w:val="000000"/>
          <w:sz w:val="24"/>
          <w:szCs w:val="24"/>
        </w:rPr>
        <w:t>Uzun süre evlerinde kalan ve bunalan öğrencilerin sağlıklı bir şekilde normalleşmeye geçmesi için sınıf rehber öğretmenleri ve okul rehberlik servisi iş birliğinde haftada 2 gün psikolojik dönüşüm dersleri yapılmalı, çeşitli psikolojik teknikler uygulanarak öğrenci motivasyonu sürekli takip edilmelidir.</w:t>
      </w:r>
    </w:p>
    <w:p w:rsidR="00C369C6" w:rsidRDefault="00C369C6" w:rsidP="00C369C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Hem okul idarecilerine hem de öğretmenlere</w:t>
      </w:r>
      <w:r w:rsidRPr="00C369C6">
        <w:rPr>
          <w:rFonts w:ascii="Times New Roman" w:hAnsi="Times New Roman" w:cs="Times New Roman"/>
          <w:color w:val="000000"/>
          <w:sz w:val="24"/>
          <w:szCs w:val="24"/>
        </w:rPr>
        <w:t xml:space="preserve"> kendi </w:t>
      </w:r>
      <w:r>
        <w:rPr>
          <w:rFonts w:ascii="Times New Roman" w:hAnsi="Times New Roman" w:cs="Times New Roman"/>
          <w:color w:val="000000"/>
          <w:sz w:val="24"/>
          <w:szCs w:val="24"/>
        </w:rPr>
        <w:t>psikolojilerini düzeltmek, öğrencilere</w:t>
      </w:r>
      <w:r w:rsidRPr="00C369C6">
        <w:rPr>
          <w:rFonts w:ascii="Times New Roman" w:hAnsi="Times New Roman" w:cs="Times New Roman"/>
          <w:color w:val="000000"/>
          <w:sz w:val="24"/>
          <w:szCs w:val="24"/>
        </w:rPr>
        <w:t xml:space="preserve"> bu süreçte yardımcı olmak için hizmet içi eğitim ile psikoloji semineri verilmelidir.</w:t>
      </w:r>
    </w:p>
    <w:p w:rsidR="005A006A" w:rsidRDefault="005A006A" w:rsidP="00C369C6">
      <w:pPr>
        <w:autoSpaceDE w:val="0"/>
        <w:autoSpaceDN w:val="0"/>
        <w:adjustRightInd w:val="0"/>
        <w:spacing w:after="0" w:line="240" w:lineRule="auto"/>
        <w:rPr>
          <w:rFonts w:ascii="Times New Roman" w:hAnsi="Times New Roman" w:cs="Times New Roman"/>
          <w:color w:val="000000"/>
          <w:sz w:val="24"/>
          <w:szCs w:val="24"/>
        </w:rPr>
      </w:pPr>
    </w:p>
    <w:p w:rsidR="00C369C6" w:rsidRPr="00C369C6" w:rsidRDefault="00C369C6" w:rsidP="00C369C6">
      <w:pPr>
        <w:autoSpaceDE w:val="0"/>
        <w:autoSpaceDN w:val="0"/>
        <w:adjustRightInd w:val="0"/>
        <w:spacing w:after="0" w:line="240" w:lineRule="auto"/>
        <w:rPr>
          <w:rFonts w:ascii="Times New Roman" w:hAnsi="Times New Roman" w:cs="Times New Roman"/>
          <w:color w:val="000000"/>
          <w:sz w:val="24"/>
          <w:szCs w:val="24"/>
        </w:rPr>
      </w:pPr>
    </w:p>
    <w:p w:rsidR="002770D4" w:rsidRPr="00051A9C" w:rsidRDefault="00C369C6" w:rsidP="005A006A">
      <w:pPr>
        <w:pStyle w:val="ListeParagraf"/>
        <w:numPr>
          <w:ilvl w:val="0"/>
          <w:numId w:val="7"/>
        </w:numPr>
        <w:rPr>
          <w:rFonts w:ascii="Times New Roman" w:hAnsi="Times New Roman" w:cs="Times New Roman"/>
          <w:sz w:val="24"/>
          <w:szCs w:val="24"/>
          <w:shd w:val="clear" w:color="auto" w:fill="FFFFFF"/>
        </w:rPr>
      </w:pPr>
      <w:r w:rsidRPr="00051A9C">
        <w:rPr>
          <w:rFonts w:ascii="Times New Roman" w:hAnsi="Times New Roman" w:cs="Times New Roman"/>
          <w:sz w:val="24"/>
          <w:szCs w:val="24"/>
          <w:shd w:val="clear" w:color="auto" w:fill="FFFFFF"/>
        </w:rPr>
        <w:t xml:space="preserve">Hizmet içi eğitimle ilgili olarak öğretmenlerin her türlü doğal afet ve salgın gibi durularda hazırlıklı olması için uzaktan eğitim, </w:t>
      </w:r>
      <w:proofErr w:type="spellStart"/>
      <w:r w:rsidRPr="00051A9C">
        <w:rPr>
          <w:rFonts w:ascii="Times New Roman" w:hAnsi="Times New Roman" w:cs="Times New Roman"/>
          <w:sz w:val="24"/>
          <w:szCs w:val="24"/>
          <w:shd w:val="clear" w:color="auto" w:fill="FFFFFF"/>
        </w:rPr>
        <w:t>Eba</w:t>
      </w:r>
      <w:proofErr w:type="spellEnd"/>
      <w:r w:rsidRPr="00051A9C">
        <w:rPr>
          <w:rFonts w:ascii="Times New Roman" w:hAnsi="Times New Roman" w:cs="Times New Roman"/>
          <w:sz w:val="24"/>
          <w:szCs w:val="24"/>
          <w:shd w:val="clear" w:color="auto" w:fill="FFFFFF"/>
        </w:rPr>
        <w:t xml:space="preserve"> vb. eğitimlerin verilmesi gerekir. Ayrıca afet eğitimi ile ilgili hizmet içi eğitim yüz yüze verilmelidir.</w:t>
      </w:r>
    </w:p>
    <w:p w:rsidR="00C369C6" w:rsidRPr="005A006A" w:rsidRDefault="00C369C6" w:rsidP="005A006A">
      <w:pPr>
        <w:rPr>
          <w:rFonts w:ascii="Times New Roman" w:hAnsi="Times New Roman" w:cs="Times New Roman"/>
          <w:shd w:val="clear" w:color="auto" w:fill="FFFFFF"/>
        </w:rPr>
      </w:pPr>
    </w:p>
    <w:p w:rsidR="00204710" w:rsidRDefault="001A55E4" w:rsidP="00204710">
      <w:pPr>
        <w:rPr>
          <w:rFonts w:ascii="Helvetica" w:hAnsi="Helvetica" w:cs="Helvetica"/>
          <w:color w:val="222222"/>
          <w:sz w:val="23"/>
          <w:szCs w:val="23"/>
          <w:shd w:val="clear" w:color="auto" w:fill="FFFFFF"/>
        </w:rPr>
      </w:pPr>
      <w:r w:rsidRPr="001A55E4">
        <w:rPr>
          <w:rFonts w:ascii="Times New Roman" w:hAnsi="Times New Roman" w:cs="Times New Roman"/>
          <w:b/>
          <w:color w:val="222222"/>
          <w:sz w:val="24"/>
          <w:szCs w:val="24"/>
          <w:shd w:val="clear" w:color="auto" w:fill="FFFFFF"/>
        </w:rPr>
        <w:t>5.</w:t>
      </w:r>
      <w:proofErr w:type="spellStart"/>
      <w:r w:rsidRPr="001A55E4">
        <w:rPr>
          <w:rFonts w:ascii="Times New Roman" w:hAnsi="Times New Roman" w:cs="Times New Roman"/>
          <w:color w:val="222222"/>
          <w:sz w:val="24"/>
          <w:szCs w:val="24"/>
          <w:shd w:val="clear" w:color="auto" w:fill="FFFFFF"/>
        </w:rPr>
        <w:t>Covid</w:t>
      </w:r>
      <w:proofErr w:type="spellEnd"/>
      <w:r w:rsidRPr="001A55E4">
        <w:rPr>
          <w:rFonts w:ascii="Times New Roman" w:hAnsi="Times New Roman" w:cs="Times New Roman"/>
          <w:color w:val="222222"/>
          <w:sz w:val="24"/>
          <w:szCs w:val="24"/>
          <w:shd w:val="clear" w:color="auto" w:fill="FFFFFF"/>
        </w:rPr>
        <w:t xml:space="preserve"> 19 salgını ne yazık ki tüm dünyayı etkisi altına almış bulunmaktadır. Birçok ülke</w:t>
      </w:r>
      <w:r>
        <w:rPr>
          <w:rFonts w:ascii="Times New Roman" w:hAnsi="Times New Roman" w:cs="Times New Roman"/>
          <w:color w:val="222222"/>
          <w:sz w:val="24"/>
          <w:szCs w:val="24"/>
          <w:shd w:val="clear" w:color="auto" w:fill="FFFFFF"/>
        </w:rPr>
        <w:t xml:space="preserve"> tarafından uygulanan </w:t>
      </w:r>
      <w:r w:rsidRPr="001A55E4">
        <w:rPr>
          <w:rFonts w:ascii="Times New Roman" w:hAnsi="Times New Roman" w:cs="Times New Roman"/>
          <w:color w:val="222222"/>
          <w:sz w:val="24"/>
          <w:szCs w:val="24"/>
          <w:shd w:val="clear" w:color="auto" w:fill="FFFFFF"/>
        </w:rPr>
        <w:t>çözüm COVID-19’un evrimine bağlı olarak sınavları bir sonraki aşamada tekrar planlamak üzere ertelemek</w:t>
      </w:r>
      <w:r w:rsidR="00051A9C">
        <w:rPr>
          <w:rFonts w:ascii="Times New Roman" w:hAnsi="Times New Roman" w:cs="Times New Roman"/>
          <w:color w:val="222222"/>
          <w:sz w:val="24"/>
          <w:szCs w:val="24"/>
          <w:shd w:val="clear" w:color="auto" w:fill="FFFFFF"/>
        </w:rPr>
        <w:t>ted</w:t>
      </w:r>
      <w:r w:rsidRPr="001A55E4">
        <w:rPr>
          <w:rFonts w:ascii="Times New Roman" w:hAnsi="Times New Roman" w:cs="Times New Roman"/>
          <w:color w:val="222222"/>
          <w:sz w:val="24"/>
          <w:szCs w:val="24"/>
          <w:shd w:val="clear" w:color="auto" w:fill="FFFFFF"/>
        </w:rPr>
        <w:t>ir. Ülkemizde de 7 Haziranda yapılması planlanan LGS sınavının</w:t>
      </w:r>
      <w:r>
        <w:rPr>
          <w:rFonts w:ascii="Times New Roman" w:hAnsi="Times New Roman" w:cs="Times New Roman"/>
          <w:color w:val="222222"/>
          <w:sz w:val="24"/>
          <w:szCs w:val="24"/>
          <w:shd w:val="clear" w:color="auto" w:fill="FFFFFF"/>
        </w:rPr>
        <w:t xml:space="preserve"> salgının evrimine göre</w:t>
      </w:r>
      <w:r w:rsidRPr="001A55E4">
        <w:rPr>
          <w:rFonts w:ascii="Times New Roman" w:hAnsi="Times New Roman" w:cs="Times New Roman"/>
          <w:color w:val="222222"/>
          <w:sz w:val="24"/>
          <w:szCs w:val="24"/>
          <w:shd w:val="clear" w:color="auto" w:fill="FFFFFF"/>
        </w:rPr>
        <w:t xml:space="preserve"> ileri bir tarihe ertelenmesi </w:t>
      </w:r>
      <w:r w:rsidR="00102B9B" w:rsidRPr="001A55E4">
        <w:rPr>
          <w:rFonts w:ascii="Times New Roman" w:hAnsi="Times New Roman" w:cs="Times New Roman"/>
          <w:color w:val="222222"/>
          <w:sz w:val="24"/>
          <w:szCs w:val="24"/>
          <w:shd w:val="clear" w:color="auto" w:fill="FFFFFF"/>
        </w:rPr>
        <w:t>gerekme</w:t>
      </w:r>
      <w:r w:rsidR="00102B9B">
        <w:rPr>
          <w:rFonts w:ascii="Times New Roman" w:hAnsi="Times New Roman" w:cs="Times New Roman"/>
          <w:color w:val="222222"/>
          <w:sz w:val="24"/>
          <w:szCs w:val="24"/>
          <w:shd w:val="clear" w:color="auto" w:fill="FFFFFF"/>
        </w:rPr>
        <w:t>ktedir. Ya</w:t>
      </w:r>
      <w:r>
        <w:rPr>
          <w:rFonts w:ascii="Times New Roman" w:hAnsi="Times New Roman" w:cs="Times New Roman"/>
          <w:color w:val="222222"/>
          <w:sz w:val="24"/>
          <w:szCs w:val="24"/>
          <w:shd w:val="clear" w:color="auto" w:fill="FFFFFF"/>
        </w:rPr>
        <w:t xml:space="preserve"> da </w:t>
      </w:r>
      <w:r w:rsidRPr="001A55E4">
        <w:rPr>
          <w:rFonts w:ascii="Times New Roman" w:hAnsi="Times New Roman" w:cs="Times New Roman"/>
          <w:color w:val="222222"/>
          <w:sz w:val="24"/>
          <w:szCs w:val="24"/>
          <w:shd w:val="clear" w:color="auto" w:fill="FFFFFF"/>
        </w:rPr>
        <w:t>LGS sınavı tamamen iptal edilip öğrencilerin 5.6.7.ve 8.sınıf ortalamalarına göre liselere sınavsız geçişleri yapılabilir.</w:t>
      </w:r>
      <w:r>
        <w:rPr>
          <w:rFonts w:ascii="Helvetica" w:hAnsi="Helvetica" w:cs="Helvetica"/>
          <w:color w:val="222222"/>
          <w:sz w:val="23"/>
          <w:szCs w:val="23"/>
          <w:shd w:val="clear" w:color="auto" w:fill="FFFFFF"/>
        </w:rPr>
        <w:t> </w:t>
      </w:r>
    </w:p>
    <w:p w:rsidR="001676DA" w:rsidRPr="001676DA" w:rsidRDefault="00BC56B2" w:rsidP="00204710">
      <w:pPr>
        <w:rPr>
          <w:rFonts w:ascii="Times New Roman" w:hAnsi="Times New Roman" w:cs="Times New Roman"/>
          <w:color w:val="222222"/>
          <w:sz w:val="24"/>
          <w:szCs w:val="24"/>
          <w:shd w:val="clear" w:color="auto" w:fill="FFFFFF"/>
        </w:rPr>
      </w:pPr>
      <w:r w:rsidRPr="001676DA">
        <w:rPr>
          <w:rFonts w:ascii="Times New Roman" w:hAnsi="Times New Roman" w:cs="Times New Roman"/>
          <w:color w:val="222222"/>
          <w:sz w:val="24"/>
          <w:szCs w:val="24"/>
          <w:shd w:val="clear" w:color="auto" w:fill="FFFFFF"/>
        </w:rPr>
        <w:t>LGS sınavı yapılacak olursa sınava girecek öğrencilere şu önerileri yapabilirim.</w:t>
      </w:r>
    </w:p>
    <w:p w:rsidR="001676DA" w:rsidRPr="001676DA" w:rsidRDefault="001676DA" w:rsidP="001676DA">
      <w:pPr>
        <w:pStyle w:val="ListeParagraf"/>
        <w:numPr>
          <w:ilvl w:val="0"/>
          <w:numId w:val="6"/>
        </w:numPr>
        <w:rPr>
          <w:rFonts w:ascii="Times New Roman" w:hAnsi="Times New Roman" w:cs="Times New Roman"/>
          <w:color w:val="222222"/>
          <w:sz w:val="24"/>
          <w:szCs w:val="24"/>
          <w:shd w:val="clear" w:color="auto" w:fill="FFFFFF"/>
        </w:rPr>
      </w:pPr>
      <w:r w:rsidRPr="001676DA">
        <w:rPr>
          <w:rFonts w:ascii="Times New Roman" w:hAnsi="Times New Roman" w:cs="Times New Roman"/>
          <w:color w:val="1E1E1E"/>
          <w:sz w:val="24"/>
          <w:szCs w:val="24"/>
          <w:shd w:val="clear" w:color="auto" w:fill="FFFFFF"/>
        </w:rPr>
        <w:t>Öğrencilerimizin önlerinde yeterli bir zaman dilimi var. Sınavda çıkacak konular az olduğu için en baştan konu tekrarı yapabilirler.</w:t>
      </w:r>
    </w:p>
    <w:p w:rsidR="001676DA" w:rsidRPr="001676DA" w:rsidRDefault="001676DA" w:rsidP="001676DA">
      <w:pPr>
        <w:pStyle w:val="ListeParagraf"/>
        <w:numPr>
          <w:ilvl w:val="0"/>
          <w:numId w:val="6"/>
        </w:numPr>
        <w:rPr>
          <w:rFonts w:ascii="Times New Roman" w:hAnsi="Times New Roman" w:cs="Times New Roman"/>
          <w:color w:val="222222"/>
          <w:sz w:val="24"/>
          <w:szCs w:val="24"/>
          <w:shd w:val="clear" w:color="auto" w:fill="FFFFFF"/>
        </w:rPr>
      </w:pPr>
      <w:r w:rsidRPr="001676DA">
        <w:rPr>
          <w:rFonts w:ascii="Times New Roman" w:hAnsi="Times New Roman" w:cs="Times New Roman"/>
          <w:color w:val="1E1E1E"/>
          <w:sz w:val="24"/>
          <w:szCs w:val="24"/>
          <w:shd w:val="clear" w:color="auto" w:fill="FFFFFF"/>
        </w:rPr>
        <w:t>Soru çözümlerinde MEB’in yayınladığı testlere mutlaka yer vermeliler. LGS öğrencileri için MEB’de dönemin başından beri sorular yayınlanıyor. Bunları çözmeyen varsa çözmesi faydalı olacaktır.</w:t>
      </w:r>
    </w:p>
    <w:p w:rsidR="001676DA" w:rsidRPr="001676DA" w:rsidRDefault="001676DA" w:rsidP="001676DA">
      <w:pPr>
        <w:pStyle w:val="ListeParagraf"/>
        <w:numPr>
          <w:ilvl w:val="0"/>
          <w:numId w:val="6"/>
        </w:numPr>
        <w:rPr>
          <w:rFonts w:ascii="Times New Roman" w:hAnsi="Times New Roman" w:cs="Times New Roman"/>
          <w:color w:val="222222"/>
          <w:sz w:val="24"/>
          <w:szCs w:val="24"/>
          <w:shd w:val="clear" w:color="auto" w:fill="FFFFFF"/>
        </w:rPr>
      </w:pPr>
      <w:r w:rsidRPr="001676DA">
        <w:rPr>
          <w:rFonts w:ascii="Times New Roman" w:hAnsi="Times New Roman" w:cs="Times New Roman"/>
          <w:color w:val="1E1E1E"/>
          <w:sz w:val="24"/>
          <w:szCs w:val="24"/>
          <w:shd w:val="clear" w:color="auto" w:fill="FFFFFF"/>
        </w:rPr>
        <w:t>Düzenli bir çalışma programı hazırlayıp öğrencilerin bu programa uygun çalışması sağlanabilir.</w:t>
      </w:r>
    </w:p>
    <w:p w:rsidR="001676DA" w:rsidRPr="001676DA" w:rsidRDefault="001676DA" w:rsidP="001676DA">
      <w:pPr>
        <w:pStyle w:val="ListeParagraf"/>
        <w:numPr>
          <w:ilvl w:val="0"/>
          <w:numId w:val="6"/>
        </w:numPr>
        <w:rPr>
          <w:rFonts w:ascii="Times New Roman" w:hAnsi="Times New Roman" w:cs="Times New Roman"/>
          <w:color w:val="222222"/>
          <w:sz w:val="24"/>
          <w:szCs w:val="24"/>
          <w:shd w:val="clear" w:color="auto" w:fill="FFFFFF"/>
        </w:rPr>
      </w:pPr>
      <w:r w:rsidRPr="001676DA">
        <w:rPr>
          <w:rFonts w:ascii="Times New Roman" w:hAnsi="Times New Roman" w:cs="Times New Roman"/>
          <w:color w:val="1E1E1E"/>
          <w:sz w:val="24"/>
          <w:szCs w:val="24"/>
          <w:shd w:val="clear" w:color="auto" w:fill="FFFFFF"/>
        </w:rPr>
        <w:t xml:space="preserve">Uzaktan eğitim videoları, ders </w:t>
      </w:r>
      <w:r w:rsidR="005A006A" w:rsidRPr="001676DA">
        <w:rPr>
          <w:rFonts w:ascii="Times New Roman" w:hAnsi="Times New Roman" w:cs="Times New Roman"/>
          <w:color w:val="1E1E1E"/>
          <w:sz w:val="24"/>
          <w:szCs w:val="24"/>
          <w:shd w:val="clear" w:color="auto" w:fill="FFFFFF"/>
        </w:rPr>
        <w:t>kitapları, online</w:t>
      </w:r>
      <w:r w:rsidRPr="001676DA">
        <w:rPr>
          <w:rFonts w:ascii="Times New Roman" w:hAnsi="Times New Roman" w:cs="Times New Roman"/>
          <w:color w:val="1E1E1E"/>
          <w:sz w:val="24"/>
          <w:szCs w:val="24"/>
          <w:shd w:val="clear" w:color="auto" w:fill="FFFFFF"/>
        </w:rPr>
        <w:t xml:space="preserve"> </w:t>
      </w:r>
      <w:r w:rsidR="005A006A" w:rsidRPr="001676DA">
        <w:rPr>
          <w:rFonts w:ascii="Times New Roman" w:hAnsi="Times New Roman" w:cs="Times New Roman"/>
          <w:color w:val="1E1E1E"/>
          <w:sz w:val="24"/>
          <w:szCs w:val="24"/>
          <w:shd w:val="clear" w:color="auto" w:fill="FFFFFF"/>
        </w:rPr>
        <w:t>tesler, deneme</w:t>
      </w:r>
      <w:r w:rsidRPr="001676DA">
        <w:rPr>
          <w:rFonts w:ascii="Times New Roman" w:hAnsi="Times New Roman" w:cs="Times New Roman"/>
          <w:color w:val="1E1E1E"/>
          <w:sz w:val="24"/>
          <w:szCs w:val="24"/>
          <w:shd w:val="clear" w:color="auto" w:fill="FFFFFF"/>
        </w:rPr>
        <w:t xml:space="preserve"> sınavları ve </w:t>
      </w:r>
      <w:proofErr w:type="spellStart"/>
      <w:r w:rsidRPr="001676DA">
        <w:rPr>
          <w:rFonts w:ascii="Times New Roman" w:hAnsi="Times New Roman" w:cs="Times New Roman"/>
          <w:color w:val="1E1E1E"/>
          <w:sz w:val="24"/>
          <w:szCs w:val="24"/>
          <w:shd w:val="clear" w:color="auto" w:fill="FFFFFF"/>
        </w:rPr>
        <w:t>Eba’dan</w:t>
      </w:r>
      <w:proofErr w:type="spellEnd"/>
      <w:r w:rsidRPr="001676DA">
        <w:rPr>
          <w:rFonts w:ascii="Times New Roman" w:hAnsi="Times New Roman" w:cs="Times New Roman"/>
          <w:color w:val="1E1E1E"/>
          <w:sz w:val="24"/>
          <w:szCs w:val="24"/>
          <w:shd w:val="clear" w:color="auto" w:fill="FFFFFF"/>
        </w:rPr>
        <w:t xml:space="preserve"> yararlanarak sınava hazırlanabilirler. </w:t>
      </w:r>
    </w:p>
    <w:p w:rsidR="000B38F5" w:rsidRDefault="000B38F5" w:rsidP="00204710">
      <w:pPr>
        <w:rPr>
          <w:rFonts w:ascii="Times New Roman" w:hAnsi="Times New Roman" w:cs="Times New Roman"/>
          <w:color w:val="222222"/>
          <w:sz w:val="24"/>
          <w:szCs w:val="24"/>
          <w:shd w:val="clear" w:color="auto" w:fill="FFFFFF"/>
        </w:rPr>
      </w:pPr>
    </w:p>
    <w:p w:rsidR="00C369C6" w:rsidRPr="00836ED0" w:rsidRDefault="00C369C6" w:rsidP="00204710">
      <w:pPr>
        <w:rPr>
          <w:rFonts w:ascii="Times New Roman" w:hAnsi="Times New Roman" w:cs="Times New Roman"/>
          <w:color w:val="222222"/>
          <w:sz w:val="24"/>
          <w:szCs w:val="24"/>
          <w:shd w:val="clear" w:color="auto" w:fill="FFFFFF"/>
        </w:rPr>
      </w:pPr>
    </w:p>
    <w:p w:rsidR="00204710" w:rsidRPr="000B38F5" w:rsidRDefault="000B38F5" w:rsidP="000B38F5">
      <w:pPr>
        <w:jc w:val="center"/>
        <w:rPr>
          <w:b/>
        </w:rPr>
      </w:pPr>
      <w:r>
        <w:rPr>
          <w:b/>
        </w:rPr>
        <w:t xml:space="preserve">                                                                                                                             </w:t>
      </w:r>
      <w:r w:rsidRPr="000B38F5">
        <w:rPr>
          <w:b/>
        </w:rPr>
        <w:t>KONACIK ORTAOKULU</w:t>
      </w:r>
    </w:p>
    <w:p w:rsidR="000B38F5" w:rsidRPr="000B38F5" w:rsidRDefault="000B38F5" w:rsidP="000B38F5">
      <w:pPr>
        <w:jc w:val="center"/>
        <w:rPr>
          <w:b/>
        </w:rPr>
      </w:pPr>
      <w:r>
        <w:rPr>
          <w:b/>
        </w:rPr>
        <w:t xml:space="preserve">                                                                                                                               </w:t>
      </w:r>
      <w:r w:rsidRPr="000B38F5">
        <w:rPr>
          <w:b/>
        </w:rPr>
        <w:t xml:space="preserve">MESUT BİRCAN </w:t>
      </w:r>
    </w:p>
    <w:p w:rsidR="00204710" w:rsidRPr="000B38F5" w:rsidRDefault="000B38F5" w:rsidP="000B38F5">
      <w:pPr>
        <w:jc w:val="right"/>
        <w:rPr>
          <w:b/>
        </w:rPr>
      </w:pPr>
      <w:r w:rsidRPr="000B38F5">
        <w:rPr>
          <w:b/>
        </w:rPr>
        <w:t>SOSYAL BİLGİLER ÖĞRETMENİ</w:t>
      </w:r>
    </w:p>
    <w:sectPr w:rsidR="00204710" w:rsidRPr="000B38F5" w:rsidSect="00273C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
    <w:panose1 w:val="020B0604020202020204"/>
    <w:charset w:val="A2"/>
    <w:family w:val="swiss"/>
    <w:pitch w:val="variable"/>
    <w:sig w:usb0="E0002AFF" w:usb1="C0007843" w:usb2="00000009" w:usb3="00000000" w:csb0="000001FF" w:csb1="00000000"/>
  </w:font>
  <w:font w:name="CIDFont+F2">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E1636"/>
    <w:multiLevelType w:val="hybridMultilevel"/>
    <w:tmpl w:val="BAA01E6A"/>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nsid w:val="171118A2"/>
    <w:multiLevelType w:val="multilevel"/>
    <w:tmpl w:val="ECAC2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0F3223"/>
    <w:multiLevelType w:val="hybridMultilevel"/>
    <w:tmpl w:val="1DE2F02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B3D5A42"/>
    <w:multiLevelType w:val="hybridMultilevel"/>
    <w:tmpl w:val="9DDA45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1606E5F"/>
    <w:multiLevelType w:val="hybridMultilevel"/>
    <w:tmpl w:val="69BA7E6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E7B7AA4"/>
    <w:multiLevelType w:val="hybridMultilevel"/>
    <w:tmpl w:val="91C6C1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EBC3401"/>
    <w:multiLevelType w:val="hybridMultilevel"/>
    <w:tmpl w:val="B19E9B9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useFELayout/>
  </w:compat>
  <w:rsids>
    <w:rsidRoot w:val="009D1B00"/>
    <w:rsid w:val="00051A9C"/>
    <w:rsid w:val="00061E53"/>
    <w:rsid w:val="00092649"/>
    <w:rsid w:val="000B38F5"/>
    <w:rsid w:val="000D07BB"/>
    <w:rsid w:val="00102B9B"/>
    <w:rsid w:val="001676DA"/>
    <w:rsid w:val="001A55E4"/>
    <w:rsid w:val="00204710"/>
    <w:rsid w:val="00273C8A"/>
    <w:rsid w:val="002770D4"/>
    <w:rsid w:val="0040379E"/>
    <w:rsid w:val="00423636"/>
    <w:rsid w:val="005A006A"/>
    <w:rsid w:val="006E6AF4"/>
    <w:rsid w:val="00836ED0"/>
    <w:rsid w:val="00921081"/>
    <w:rsid w:val="009A08BA"/>
    <w:rsid w:val="009D1B00"/>
    <w:rsid w:val="00BC56B2"/>
    <w:rsid w:val="00C369C6"/>
    <w:rsid w:val="00DF5BA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C8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D1B00"/>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semiHidden/>
    <w:unhideWhenUsed/>
    <w:rsid w:val="009D1B00"/>
    <w:rPr>
      <w:color w:val="0000FF"/>
      <w:u w:val="single"/>
    </w:rPr>
  </w:style>
  <w:style w:type="paragraph" w:styleId="ListeParagraf">
    <w:name w:val="List Paragraph"/>
    <w:basedOn w:val="Normal"/>
    <w:uiPriority w:val="34"/>
    <w:qFormat/>
    <w:rsid w:val="00921081"/>
    <w:pPr>
      <w:ind w:left="720"/>
      <w:contextualSpacing/>
    </w:pPr>
  </w:style>
  <w:style w:type="paragraph" w:styleId="AralkYok">
    <w:name w:val="No Spacing"/>
    <w:uiPriority w:val="1"/>
    <w:qFormat/>
    <w:rsid w:val="002770D4"/>
    <w:pPr>
      <w:spacing w:after="0" w:line="240" w:lineRule="auto"/>
    </w:pPr>
  </w:style>
</w:styles>
</file>

<file path=word/webSettings.xml><?xml version="1.0" encoding="utf-8"?>
<w:webSettings xmlns:r="http://schemas.openxmlformats.org/officeDocument/2006/relationships" xmlns:w="http://schemas.openxmlformats.org/wordprocessingml/2006/main">
  <w:divs>
    <w:div w:id="1677731793">
      <w:bodyDiv w:val="1"/>
      <w:marLeft w:val="0"/>
      <w:marRight w:val="0"/>
      <w:marTop w:val="0"/>
      <w:marBottom w:val="0"/>
      <w:divBdr>
        <w:top w:val="none" w:sz="0" w:space="0" w:color="auto"/>
        <w:left w:val="none" w:sz="0" w:space="0" w:color="auto"/>
        <w:bottom w:val="none" w:sz="0" w:space="0" w:color="auto"/>
        <w:right w:val="none" w:sz="0" w:space="0" w:color="auto"/>
      </w:divBdr>
    </w:div>
    <w:div w:id="1696032131">
      <w:bodyDiv w:val="1"/>
      <w:marLeft w:val="0"/>
      <w:marRight w:val="0"/>
      <w:marTop w:val="0"/>
      <w:marBottom w:val="0"/>
      <w:divBdr>
        <w:top w:val="none" w:sz="0" w:space="0" w:color="auto"/>
        <w:left w:val="none" w:sz="0" w:space="0" w:color="auto"/>
        <w:bottom w:val="none" w:sz="0" w:space="0" w:color="auto"/>
        <w:right w:val="none" w:sz="0" w:space="0" w:color="auto"/>
      </w:divBdr>
    </w:div>
    <w:div w:id="200107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931</Words>
  <Characters>5312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dcterms:created xsi:type="dcterms:W3CDTF">2020-04-30T20:14:00Z</dcterms:created>
  <dcterms:modified xsi:type="dcterms:W3CDTF">2020-05-01T23:23:00Z</dcterms:modified>
</cp:coreProperties>
</file>