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45" w:rsidRDefault="00AA3B45" w:rsidP="00AA3B4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Unicode MS" w:eastAsia="Arial Unicode MS" w:hAnsi="Arial Unicode MS" w:cs="Arial Unicode MS"/>
          <w:b/>
        </w:rPr>
      </w:pPr>
      <w:r w:rsidRPr="00CC1E38">
        <w:rPr>
          <w:rFonts w:ascii="Arial Unicode MS" w:eastAsia="Arial Unicode MS" w:hAnsi="Arial Unicode MS" w:cs="Arial Unicode MS"/>
          <w:b/>
        </w:rPr>
        <w:t>100. YIL ORTAOKULU</w:t>
      </w:r>
      <w:r>
        <w:rPr>
          <w:rFonts w:ascii="Arial Unicode MS" w:eastAsia="Arial Unicode MS" w:hAnsi="Arial Unicode MS" w:cs="Arial Unicode MS"/>
          <w:b/>
        </w:rPr>
        <w:t xml:space="preserve"> </w:t>
      </w:r>
      <w:r w:rsidRPr="00CC1E38">
        <w:rPr>
          <w:rFonts w:ascii="Arial Unicode MS" w:eastAsia="Arial Unicode MS" w:hAnsi="Arial Unicode MS" w:cs="Arial Unicode MS"/>
          <w:b/>
        </w:rPr>
        <w:t xml:space="preserve">2019 YILI EYLÜL AYI </w:t>
      </w:r>
      <w:r>
        <w:rPr>
          <w:rFonts w:ascii="Arial Unicode MS" w:eastAsia="Arial Unicode MS" w:hAnsi="Arial Unicode MS" w:cs="Arial Unicode MS"/>
          <w:b/>
        </w:rPr>
        <w:t>MESLEKİ ÇALIŞMALARI</w:t>
      </w:r>
    </w:p>
    <w:p w:rsidR="00AA3B45" w:rsidRPr="00CC1E38" w:rsidRDefault="00AA3B45" w:rsidP="00AA3B4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Unicode MS" w:eastAsia="Arial Unicode MS" w:hAnsi="Arial Unicode MS" w:cs="Arial Unicode MS"/>
          <w:b/>
        </w:rPr>
      </w:pPr>
      <w:r w:rsidRPr="00AA3B45">
        <w:rPr>
          <w:rFonts w:ascii="Arial Unicode MS" w:eastAsia="Arial Unicode MS" w:hAnsi="Arial Unicode MS" w:cs="Arial Unicode MS"/>
          <w:b/>
        </w:rPr>
        <w:t xml:space="preserve">GENEL </w:t>
      </w:r>
      <w:r w:rsidRPr="00AA3B45">
        <w:rPr>
          <w:rFonts w:ascii="Arial Unicode MS" w:eastAsia="Arial Unicode MS" w:hAnsi="Arial Unicode MS" w:cs="Arial Unicode MS"/>
          <w:b/>
        </w:rPr>
        <w:t>TRAFİK EĞİTİMİ RAPORU</w:t>
      </w:r>
    </w:p>
    <w:p w:rsidR="00AA3B45" w:rsidRPr="00AA3B45" w:rsidRDefault="00AA3B45" w:rsidP="00AA3B45">
      <w:pPr>
        <w:jc w:val="center"/>
        <w:rPr>
          <w:rStyle w:val="Gl"/>
          <w:rFonts w:ascii="Arial" w:hAnsi="Arial" w:cs="Arial"/>
          <w:color w:val="FF0000"/>
          <w:sz w:val="24"/>
          <w:szCs w:val="24"/>
          <w:shd w:val="clear" w:color="auto" w:fill="FFFFFF"/>
        </w:rPr>
      </w:pPr>
    </w:p>
    <w:p w:rsidR="00AA3B45" w:rsidRPr="00AA3B45" w:rsidRDefault="00AA3B45" w:rsidP="00AA3B45">
      <w:pPr>
        <w:ind w:firstLine="708"/>
        <w:jc w:val="both"/>
        <w:rPr>
          <w:rFonts w:ascii="Arial" w:eastAsia="Arial Unicode MS" w:hAnsi="Arial" w:cs="Arial"/>
          <w:sz w:val="24"/>
          <w:szCs w:val="24"/>
        </w:rPr>
      </w:pPr>
      <w:r w:rsidRPr="00AA3B45">
        <w:rPr>
          <w:rFonts w:ascii="Arial" w:eastAsia="Arial Unicode MS" w:hAnsi="Arial" w:cs="Arial"/>
          <w:sz w:val="24"/>
          <w:szCs w:val="24"/>
        </w:rPr>
        <w:t xml:space="preserve">Tarafımca </w:t>
      </w:r>
      <w:r w:rsidRPr="00AA3B45">
        <w:rPr>
          <w:rFonts w:ascii="Arial" w:eastAsia="Arial Unicode MS" w:hAnsi="Arial" w:cs="Arial"/>
          <w:sz w:val="24"/>
          <w:szCs w:val="24"/>
        </w:rPr>
        <w:t>06.09.2019 Cuma</w:t>
      </w:r>
      <w:r w:rsidRPr="00AA3B45">
        <w:rPr>
          <w:rFonts w:ascii="Arial" w:eastAsia="Arial Unicode MS" w:hAnsi="Arial" w:cs="Arial"/>
          <w:sz w:val="24"/>
          <w:szCs w:val="24"/>
        </w:rPr>
        <w:t xml:space="preserve"> günü saat 09.30-11.30 saatleri arasında 100. Yıl Ortaokulu öğretmenlerine verilen Genel Trafik Eğitimi seminerinde özetle şu konulara değinilmiştir: </w:t>
      </w:r>
    </w:p>
    <w:p w:rsidR="00AA3B45" w:rsidRPr="00AA3B45" w:rsidRDefault="00AA3B45" w:rsidP="00AA3B45">
      <w:pPr>
        <w:pStyle w:val="NormalWeb"/>
        <w:numPr>
          <w:ilvl w:val="0"/>
          <w:numId w:val="3"/>
        </w:numPr>
        <w:shd w:val="clear" w:color="auto" w:fill="FFFFFF"/>
        <w:spacing w:before="0" w:beforeAutospacing="0" w:after="150" w:afterAutospacing="0"/>
        <w:rPr>
          <w:rFonts w:ascii="Arial" w:hAnsi="Arial" w:cs="Arial"/>
          <w:color w:val="333333"/>
        </w:rPr>
      </w:pPr>
      <w:r w:rsidRPr="00AA3B45">
        <w:rPr>
          <w:rFonts w:ascii="Arial" w:hAnsi="Arial" w:cs="Arial"/>
          <w:color w:val="333333"/>
        </w:rPr>
        <w:t>Trafik, her biri kendi içinde ve kendine ait pek çok</w:t>
      </w:r>
      <w:r w:rsidRPr="00AA3B45">
        <w:rPr>
          <w:rFonts w:ascii="Arial" w:hAnsi="Arial" w:cs="Arial"/>
          <w:color w:val="333333"/>
        </w:rPr>
        <w:t xml:space="preserve"> </w:t>
      </w:r>
      <w:r w:rsidRPr="00AA3B45">
        <w:rPr>
          <w:rFonts w:ascii="Arial" w:hAnsi="Arial" w:cs="Arial"/>
          <w:color w:val="333333"/>
        </w:rPr>
        <w:t xml:space="preserve">dinamiğe sahip olan üç temel sistemden oluşur: çevre, araç ve insan. Bu üç sistem belli bir denge içinde olup, çeşitli faktörler ayrı ayrı ya da bütün olarak bu dengeyi bozabilir. </w:t>
      </w:r>
    </w:p>
    <w:p w:rsidR="00AA3B45" w:rsidRPr="00AA3B45" w:rsidRDefault="00AA3B45" w:rsidP="00AA3B45">
      <w:pPr>
        <w:pStyle w:val="NormalWeb"/>
        <w:numPr>
          <w:ilvl w:val="0"/>
          <w:numId w:val="3"/>
        </w:numPr>
        <w:shd w:val="clear" w:color="auto" w:fill="FFFFFF"/>
        <w:spacing w:before="0" w:beforeAutospacing="0" w:after="150" w:afterAutospacing="0"/>
        <w:rPr>
          <w:rFonts w:ascii="Arial" w:hAnsi="Arial" w:cs="Arial"/>
          <w:color w:val="333333"/>
        </w:rPr>
      </w:pPr>
      <w:r w:rsidRPr="00AA3B45">
        <w:rPr>
          <w:rFonts w:ascii="Arial" w:hAnsi="Arial" w:cs="Arial"/>
          <w:color w:val="333333"/>
        </w:rPr>
        <w:t>Trafik sistemini oluşturan bu yapılardan herhangi birinde ortaya çıkacak bir aksaklık tüm sistemi olumsuz etkileyebilmektedir. Bu nedenle güvenli ve etkili bir trafik için, trafik sistemim oluşturan faktörlerin ideal koşulları taşıması gerekmektedir</w:t>
      </w:r>
    </w:p>
    <w:p w:rsidR="00AA3B45" w:rsidRPr="00AA3B45" w:rsidRDefault="00AA3B45" w:rsidP="00AA3B45">
      <w:pPr>
        <w:pStyle w:val="NormalWeb"/>
        <w:numPr>
          <w:ilvl w:val="0"/>
          <w:numId w:val="3"/>
        </w:numPr>
        <w:shd w:val="clear" w:color="auto" w:fill="FFFFFF"/>
        <w:spacing w:before="0" w:beforeAutospacing="0" w:after="150" w:afterAutospacing="0"/>
        <w:rPr>
          <w:rFonts w:ascii="Arial" w:hAnsi="Arial" w:cs="Arial"/>
          <w:color w:val="333333"/>
        </w:rPr>
      </w:pPr>
      <w:r w:rsidRPr="00AA3B45">
        <w:rPr>
          <w:rFonts w:ascii="Arial" w:hAnsi="Arial" w:cs="Arial"/>
          <w:color w:val="333333"/>
        </w:rPr>
        <w:t xml:space="preserve">İnsanlar; yaya. </w:t>
      </w:r>
      <w:proofErr w:type="gramStart"/>
      <w:r w:rsidRPr="00AA3B45">
        <w:rPr>
          <w:rFonts w:ascii="Arial" w:hAnsi="Arial" w:cs="Arial"/>
          <w:color w:val="333333"/>
        </w:rPr>
        <w:t>yolcu</w:t>
      </w:r>
      <w:proofErr w:type="gramEnd"/>
      <w:r w:rsidRPr="00AA3B45">
        <w:rPr>
          <w:rFonts w:ascii="Arial" w:hAnsi="Arial" w:cs="Arial"/>
          <w:color w:val="333333"/>
        </w:rPr>
        <w:t>, sürücü olarak çeşitli şekillerde trafik içinde yer alırlar. Trafik kazalarının büyük çoğunluğunun insan hatası, kusuru ve ihmalinden kaynaklandığı bilinmektedir. Bu durum trafik kazalarının azaltılması, düzenli ve güvenli bir trafik ortamının sağlanması için İnsan faktörünün, yol ve trafik güvenliği konusunda ağırlıklı olarak eğitilmesinin kaçınılmaz bir gereklilik olduğunu göstermektedir.</w:t>
      </w:r>
    </w:p>
    <w:p w:rsidR="00AA3B45" w:rsidRPr="00AA3B45" w:rsidRDefault="00AA3B45" w:rsidP="00AA3B45">
      <w:pPr>
        <w:pStyle w:val="NormalWeb"/>
        <w:numPr>
          <w:ilvl w:val="0"/>
          <w:numId w:val="3"/>
        </w:numPr>
        <w:shd w:val="clear" w:color="auto" w:fill="FFFFFF"/>
        <w:spacing w:before="0" w:beforeAutospacing="0" w:after="150" w:afterAutospacing="0"/>
        <w:rPr>
          <w:rFonts w:ascii="Arial" w:hAnsi="Arial" w:cs="Arial"/>
          <w:color w:val="333333"/>
        </w:rPr>
      </w:pPr>
      <w:r w:rsidRPr="00AA3B45">
        <w:rPr>
          <w:rFonts w:ascii="Arial" w:hAnsi="Arial" w:cs="Arial"/>
          <w:color w:val="333333"/>
        </w:rPr>
        <w:t>İ</w:t>
      </w:r>
      <w:r w:rsidRPr="00AA3B45">
        <w:rPr>
          <w:rFonts w:ascii="Arial" w:hAnsi="Arial" w:cs="Arial"/>
          <w:color w:val="333333"/>
        </w:rPr>
        <w:t>nsanlardan trafik konusunda da yapmalarım beklediğimiz davranışları onlara eğitim yolu ile kazandırabiliriz.</w:t>
      </w:r>
      <w:bookmarkStart w:id="0" w:name="_GoBack"/>
      <w:bookmarkEnd w:id="0"/>
    </w:p>
    <w:p w:rsidR="00AA3B45" w:rsidRPr="00AA3B45" w:rsidRDefault="00AA3B45" w:rsidP="00AA3B45">
      <w:pPr>
        <w:rPr>
          <w:rFonts w:ascii="Arial" w:hAnsi="Arial" w:cs="Arial"/>
          <w:sz w:val="24"/>
          <w:szCs w:val="24"/>
        </w:rPr>
      </w:pPr>
    </w:p>
    <w:p w:rsidR="00AA3B45" w:rsidRPr="00AA3B45" w:rsidRDefault="00AA3B45" w:rsidP="00AA3B45">
      <w:pPr>
        <w:rPr>
          <w:rFonts w:ascii="Arial" w:hAnsi="Arial" w:cs="Arial"/>
          <w:sz w:val="24"/>
          <w:szCs w:val="24"/>
        </w:rPr>
      </w:pPr>
    </w:p>
    <w:p w:rsidR="00AA3B45" w:rsidRPr="00AA3B45" w:rsidRDefault="00AA3B45" w:rsidP="00AA3B45">
      <w:pPr>
        <w:jc w:val="right"/>
        <w:rPr>
          <w:rFonts w:ascii="Arial" w:hAnsi="Arial" w:cs="Arial"/>
          <w:sz w:val="24"/>
          <w:szCs w:val="24"/>
        </w:rPr>
      </w:pPr>
      <w:r w:rsidRPr="00AA3B45">
        <w:rPr>
          <w:rFonts w:ascii="Arial" w:hAnsi="Arial" w:cs="Arial"/>
          <w:sz w:val="24"/>
          <w:szCs w:val="24"/>
        </w:rPr>
        <w:t>Kubilay ORAL</w:t>
      </w:r>
    </w:p>
    <w:p w:rsidR="00AA3B45" w:rsidRPr="00AA3B45" w:rsidRDefault="00AA3B45" w:rsidP="00AA3B45">
      <w:pPr>
        <w:jc w:val="right"/>
        <w:rPr>
          <w:rFonts w:ascii="Arial" w:hAnsi="Arial" w:cs="Arial"/>
          <w:sz w:val="24"/>
          <w:szCs w:val="24"/>
        </w:rPr>
      </w:pPr>
      <w:r w:rsidRPr="00AA3B45">
        <w:rPr>
          <w:rFonts w:ascii="Arial" w:hAnsi="Arial" w:cs="Arial"/>
          <w:sz w:val="24"/>
          <w:szCs w:val="24"/>
        </w:rPr>
        <w:t>Okul Müdürü</w:t>
      </w:r>
      <w:r w:rsidRPr="00AA3B45">
        <w:rPr>
          <w:rFonts w:ascii="Arial" w:hAnsi="Arial" w:cs="Arial"/>
          <w:color w:val="FFFFFF" w:themeColor="background1"/>
          <w:sz w:val="24"/>
          <w:szCs w:val="24"/>
        </w:rPr>
        <w:t>.</w:t>
      </w:r>
    </w:p>
    <w:sectPr w:rsidR="00AA3B45" w:rsidRPr="00AA3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7539"/>
    <w:multiLevelType w:val="hybridMultilevel"/>
    <w:tmpl w:val="B14A1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D503F2"/>
    <w:multiLevelType w:val="hybridMultilevel"/>
    <w:tmpl w:val="2B24549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5B0B5F"/>
    <w:multiLevelType w:val="hybridMultilevel"/>
    <w:tmpl w:val="4D123C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B45"/>
    <w:rsid w:val="008B4A37"/>
    <w:rsid w:val="00AA3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A3B45"/>
    <w:rPr>
      <w:b/>
      <w:bCs/>
    </w:rPr>
  </w:style>
  <w:style w:type="paragraph" w:styleId="ListeParagraf">
    <w:name w:val="List Paragraph"/>
    <w:basedOn w:val="Normal"/>
    <w:uiPriority w:val="34"/>
    <w:qFormat/>
    <w:rsid w:val="00AA3B45"/>
    <w:pPr>
      <w:ind w:left="720"/>
      <w:contextualSpacing/>
    </w:pPr>
  </w:style>
  <w:style w:type="paragraph" w:styleId="NormalWeb">
    <w:name w:val="Normal (Web)"/>
    <w:basedOn w:val="Normal"/>
    <w:uiPriority w:val="99"/>
    <w:semiHidden/>
    <w:unhideWhenUsed/>
    <w:rsid w:val="00AA3B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A3B45"/>
    <w:rPr>
      <w:b/>
      <w:bCs/>
    </w:rPr>
  </w:style>
  <w:style w:type="paragraph" w:styleId="ListeParagraf">
    <w:name w:val="List Paragraph"/>
    <w:basedOn w:val="Normal"/>
    <w:uiPriority w:val="34"/>
    <w:qFormat/>
    <w:rsid w:val="00AA3B45"/>
    <w:pPr>
      <w:ind w:left="720"/>
      <w:contextualSpacing/>
    </w:pPr>
  </w:style>
  <w:style w:type="paragraph" w:styleId="NormalWeb">
    <w:name w:val="Normal (Web)"/>
    <w:basedOn w:val="Normal"/>
    <w:uiPriority w:val="99"/>
    <w:semiHidden/>
    <w:unhideWhenUsed/>
    <w:rsid w:val="00AA3B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dc:creator>
  <cp:lastModifiedBy>Gökçe</cp:lastModifiedBy>
  <cp:revision>1</cp:revision>
  <dcterms:created xsi:type="dcterms:W3CDTF">2019-09-07T09:10:00Z</dcterms:created>
  <dcterms:modified xsi:type="dcterms:W3CDTF">2019-09-07T09:15:00Z</dcterms:modified>
</cp:coreProperties>
</file>