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502B1A7A"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0B7860">
                                <w:rPr>
                                  <w:b/>
                                  <w:color w:val="000000" w:themeColor="text1"/>
                                  <w:sz w:val="28"/>
                                </w:rPr>
                                <w:t>3</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502B1A7A"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0B7860">
                          <w:rPr>
                            <w:b/>
                            <w:color w:val="000000" w:themeColor="text1"/>
                            <w:sz w:val="28"/>
                          </w:rPr>
                          <w:t>3</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C21B22A" w:rsidR="00AE1295" w:rsidRPr="00E355CE" w:rsidRDefault="000B7860" w:rsidP="004766BF">
            <w:pPr>
              <w:pStyle w:val="AralkYok"/>
              <w:spacing w:line="276" w:lineRule="auto"/>
              <w:rPr>
                <w:rFonts w:cstheme="minorHAnsi"/>
                <w:b/>
                <w:bCs/>
                <w:color w:val="231F20"/>
              </w:rPr>
            </w:pPr>
            <w:r w:rsidRPr="000B7860">
              <w:rPr>
                <w:rFonts w:cstheme="minorHAnsi"/>
                <w:b/>
                <w:bCs/>
                <w:color w:val="231F20"/>
              </w:rPr>
              <w:t>T.8.3.6. Deyim, atasözü ve özdeyişlerin metne katkısını belirler.</w:t>
            </w:r>
            <w:r w:rsidR="00392D2D">
              <w:rPr>
                <w:rFonts w:cstheme="minorHAnsi"/>
                <w:b/>
                <w:bCs/>
                <w:color w:val="231F20"/>
              </w:rPr>
              <w:t xml:space="preserve"> (15 p)</w:t>
            </w:r>
          </w:p>
        </w:tc>
      </w:tr>
    </w:tbl>
    <w:p w14:paraId="29272A23" w14:textId="602A0CB0" w:rsidR="00E355CE" w:rsidRPr="005B0408" w:rsidRDefault="00822EEF" w:rsidP="00822EEF">
      <w:pPr>
        <w:pStyle w:val="ListeParagraf"/>
        <w:numPr>
          <w:ilvl w:val="0"/>
          <w:numId w:val="20"/>
        </w:numPr>
        <w:rPr>
          <w:rFonts w:ascii="Calibri" w:hAnsi="Calibri" w:cs="Calibri"/>
          <w:b/>
          <w:bCs/>
        </w:rPr>
      </w:pPr>
      <w:r w:rsidRPr="005B0408">
        <w:rPr>
          <w:b/>
          <w:bCs/>
        </w:rPr>
        <w:t>Aşağıdaki atasözlerinin anlamlarını altlarına yazınız.</w:t>
      </w:r>
    </w:p>
    <w:p w14:paraId="4AEDC2E5" w14:textId="229A717A" w:rsidR="00822EEF" w:rsidRDefault="00822EEF" w:rsidP="005B0408">
      <w:pPr>
        <w:pStyle w:val="ListeParagraf"/>
        <w:numPr>
          <w:ilvl w:val="0"/>
          <w:numId w:val="32"/>
        </w:numPr>
        <w:ind w:left="993" w:hanging="284"/>
        <w:rPr>
          <w:rFonts w:ascii="Calibri" w:hAnsi="Calibri" w:cs="Calibri"/>
        </w:rPr>
      </w:pPr>
      <w:r>
        <w:rPr>
          <w:rFonts w:ascii="Calibri" w:hAnsi="Calibri" w:cs="Calibri"/>
        </w:rPr>
        <w:t>H</w:t>
      </w:r>
      <w:r w:rsidRPr="00822EEF">
        <w:rPr>
          <w:rFonts w:ascii="Calibri" w:hAnsi="Calibri" w:cs="Calibri"/>
        </w:rPr>
        <w:t>er koyun kendi bacağından asılır</w:t>
      </w:r>
      <w:r>
        <w:rPr>
          <w:rFonts w:ascii="Calibri" w:hAnsi="Calibri" w:cs="Calibri"/>
        </w:rPr>
        <w:t>.</w:t>
      </w:r>
    </w:p>
    <w:p w14:paraId="0F5B4067" w14:textId="0333D464" w:rsidR="00822EEF" w:rsidRPr="005B0408" w:rsidRDefault="00822EEF" w:rsidP="005B0408">
      <w:pPr>
        <w:pStyle w:val="ListeParagraf"/>
        <w:ind w:left="993"/>
        <w:rPr>
          <w:rFonts w:ascii="Calibri" w:hAnsi="Calibri" w:cs="Calibri"/>
          <w:color w:val="EE0000"/>
        </w:rPr>
      </w:pPr>
      <w:r w:rsidRPr="005B0408">
        <w:rPr>
          <w:rFonts w:ascii="Calibri" w:hAnsi="Calibri" w:cs="Calibri"/>
          <w:color w:val="EE0000"/>
        </w:rPr>
        <w:t>H</w:t>
      </w:r>
      <w:r w:rsidRPr="005B0408">
        <w:rPr>
          <w:rFonts w:ascii="Calibri" w:hAnsi="Calibri" w:cs="Calibri"/>
          <w:color w:val="EE0000"/>
        </w:rPr>
        <w:t>erkes kendi davranışlarından sorumludur, herkes hatasının cezasını kendisi çeker.</w:t>
      </w:r>
    </w:p>
    <w:p w14:paraId="2E8B4974" w14:textId="64D27A6F" w:rsidR="005B0408" w:rsidRPr="005B0408" w:rsidRDefault="005B0408" w:rsidP="005B0408">
      <w:pPr>
        <w:pStyle w:val="ListeParagraf"/>
        <w:numPr>
          <w:ilvl w:val="0"/>
          <w:numId w:val="32"/>
        </w:numPr>
        <w:ind w:left="993" w:hanging="284"/>
        <w:rPr>
          <w:rFonts w:ascii="Calibri" w:hAnsi="Calibri" w:cs="Calibri"/>
        </w:rPr>
      </w:pPr>
      <w:r>
        <w:rPr>
          <w:rFonts w:ascii="Calibri" w:hAnsi="Calibri" w:cs="Calibri"/>
        </w:rPr>
        <w:t>E</w:t>
      </w:r>
      <w:r w:rsidRPr="005B0408">
        <w:rPr>
          <w:rFonts w:ascii="Calibri" w:hAnsi="Calibri" w:cs="Calibri"/>
        </w:rPr>
        <w:t>l elin eşeğini türkü çağırarak arar</w:t>
      </w:r>
      <w:r>
        <w:rPr>
          <w:rFonts w:ascii="Calibri" w:hAnsi="Calibri" w:cs="Calibri"/>
        </w:rPr>
        <w:t>.</w:t>
      </w:r>
    </w:p>
    <w:p w14:paraId="4CEF749F" w14:textId="6E1F5265" w:rsidR="005B0408" w:rsidRPr="005B0408" w:rsidRDefault="005B0408" w:rsidP="005B0408">
      <w:pPr>
        <w:pStyle w:val="ListeParagraf"/>
        <w:ind w:left="993"/>
        <w:rPr>
          <w:rFonts w:ascii="Calibri" w:hAnsi="Calibri" w:cs="Calibri"/>
          <w:color w:val="EE0000"/>
        </w:rPr>
      </w:pPr>
      <w:r w:rsidRPr="005B0408">
        <w:rPr>
          <w:rFonts w:ascii="Calibri" w:hAnsi="Calibri" w:cs="Calibri"/>
          <w:color w:val="EE0000"/>
        </w:rPr>
        <w:t>İ</w:t>
      </w:r>
      <w:r w:rsidRPr="005B0408">
        <w:rPr>
          <w:rFonts w:ascii="Calibri" w:hAnsi="Calibri" w:cs="Calibri"/>
          <w:color w:val="EE0000"/>
        </w:rPr>
        <w:t>nsanın kendi sıkıntı ve sorunlarına başkaları gereken önemi vermez, gerektiği kadar ilgilenmez.</w:t>
      </w:r>
    </w:p>
    <w:p w14:paraId="1742808C" w14:textId="1E54222D" w:rsidR="005B0408" w:rsidRPr="005B0408" w:rsidRDefault="005B0408" w:rsidP="005B0408">
      <w:pPr>
        <w:pStyle w:val="ListeParagraf"/>
        <w:numPr>
          <w:ilvl w:val="0"/>
          <w:numId w:val="32"/>
        </w:numPr>
        <w:ind w:left="993" w:hanging="284"/>
        <w:rPr>
          <w:rFonts w:ascii="Calibri" w:hAnsi="Calibri" w:cs="Calibri"/>
        </w:rPr>
      </w:pPr>
      <w:r>
        <w:rPr>
          <w:rFonts w:ascii="Calibri" w:hAnsi="Calibri" w:cs="Calibri"/>
        </w:rPr>
        <w:t>A</w:t>
      </w:r>
      <w:r w:rsidRPr="005B0408">
        <w:rPr>
          <w:rFonts w:ascii="Calibri" w:hAnsi="Calibri" w:cs="Calibri"/>
        </w:rPr>
        <w:t>cele işe şeytan karışır</w:t>
      </w:r>
      <w:r>
        <w:rPr>
          <w:rFonts w:ascii="Calibri" w:hAnsi="Calibri" w:cs="Calibri"/>
        </w:rPr>
        <w:t>.</w:t>
      </w:r>
    </w:p>
    <w:p w14:paraId="620E478B" w14:textId="21EE4F83" w:rsidR="005B0408" w:rsidRPr="005B0408" w:rsidRDefault="005B0408" w:rsidP="005B0408">
      <w:pPr>
        <w:pStyle w:val="ListeParagraf"/>
        <w:ind w:left="993"/>
        <w:rPr>
          <w:rFonts w:ascii="Calibri" w:hAnsi="Calibri" w:cs="Calibri"/>
          <w:color w:val="EE0000"/>
        </w:rPr>
      </w:pPr>
      <w:r w:rsidRPr="005B0408">
        <w:rPr>
          <w:rFonts w:ascii="Calibri" w:hAnsi="Calibri" w:cs="Calibri"/>
          <w:color w:val="EE0000"/>
        </w:rPr>
        <w:t>D</w:t>
      </w:r>
      <w:r w:rsidRPr="005B0408">
        <w:rPr>
          <w:rFonts w:ascii="Calibri" w:hAnsi="Calibri" w:cs="Calibri"/>
          <w:color w:val="EE0000"/>
        </w:rPr>
        <w:t>üşünüp taşınmadan ivedi olarak yapılan işten iyi sonuç alınamaz.</w:t>
      </w:r>
    </w:p>
    <w:p w14:paraId="2FF58C09" w14:textId="1A0308B0" w:rsidR="00E355CE" w:rsidRDefault="00E355CE" w:rsidP="00E355CE">
      <w:pPr>
        <w:pStyle w:val="AralkYok"/>
        <w:spacing w:line="276" w:lineRule="auto"/>
        <w:rPr>
          <w:rFonts w:ascii="Calibri" w:hAnsi="Calibri" w:cs="Calibri"/>
        </w:rPr>
      </w:pPr>
    </w:p>
    <w:p w14:paraId="42D1CD06" w14:textId="77777777" w:rsidR="003C1AF0" w:rsidRDefault="003C1AF0" w:rsidP="00E355CE">
      <w:pPr>
        <w:pStyle w:val="AralkYok"/>
        <w:spacing w:line="276" w:lineRule="auto"/>
        <w:rPr>
          <w:rFonts w:ascii="Calibri" w:hAnsi="Calibri" w:cs="Calibri"/>
        </w:rPr>
      </w:pPr>
    </w:p>
    <w:p w14:paraId="48F2773A" w14:textId="77777777" w:rsidR="003C1AF0" w:rsidRDefault="003C1AF0" w:rsidP="00E355CE">
      <w:pPr>
        <w:pStyle w:val="AralkYok"/>
        <w:spacing w:line="276" w:lineRule="auto"/>
        <w:rPr>
          <w:rFonts w:ascii="Calibri" w:hAnsi="Calibri" w:cs="Calibri"/>
        </w:rPr>
      </w:pPr>
    </w:p>
    <w:tbl>
      <w:tblPr>
        <w:tblStyle w:val="TabloKlavuzu"/>
        <w:tblpPr w:leftFromText="141" w:rightFromText="141" w:vertAnchor="text" w:horzAnchor="margin" w:tblpXSpec="center" w:tblpY="49"/>
        <w:tblW w:w="0" w:type="auto"/>
        <w:tblLook w:val="04A0" w:firstRow="1" w:lastRow="0" w:firstColumn="1" w:lastColumn="0" w:noHBand="0" w:noVBand="1"/>
      </w:tblPr>
      <w:tblGrid>
        <w:gridCol w:w="9785"/>
      </w:tblGrid>
      <w:tr w:rsidR="005B0408" w:rsidRPr="00710452" w14:paraId="3972527B" w14:textId="77777777" w:rsidTr="005B0408">
        <w:tc>
          <w:tcPr>
            <w:tcW w:w="9785" w:type="dxa"/>
            <w:shd w:val="clear" w:color="auto" w:fill="C5E0B3" w:themeFill="accent6" w:themeFillTint="66"/>
          </w:tcPr>
          <w:p w14:paraId="6E40726B" w14:textId="22488251" w:rsidR="005B0408" w:rsidRPr="00710452" w:rsidRDefault="005B0408" w:rsidP="005B0408">
            <w:pPr>
              <w:pStyle w:val="AralkYok"/>
              <w:spacing w:line="360" w:lineRule="auto"/>
              <w:rPr>
                <w:rFonts w:cstheme="minorHAnsi"/>
                <w:b/>
                <w:bCs/>
              </w:rPr>
            </w:pPr>
            <w:r w:rsidRPr="000B7860">
              <w:rPr>
                <w:rFonts w:cstheme="minorHAnsi"/>
                <w:b/>
                <w:bCs/>
                <w:color w:val="231F20"/>
              </w:rPr>
              <w:t>T.8.3.7. Metindeki söz sanatlarını tespit eder.</w:t>
            </w:r>
            <w:r w:rsidR="00392D2D">
              <w:rPr>
                <w:rFonts w:cstheme="minorHAnsi"/>
                <w:b/>
                <w:bCs/>
                <w:color w:val="231F20"/>
              </w:rPr>
              <w:t xml:space="preserve"> (16 p)</w:t>
            </w:r>
          </w:p>
        </w:tc>
      </w:tr>
    </w:tbl>
    <w:p w14:paraId="76E52665" w14:textId="647D835A" w:rsidR="001E7E3D" w:rsidRPr="005B0408" w:rsidRDefault="00396583" w:rsidP="005B0408">
      <w:pPr>
        <w:pStyle w:val="AralkYok"/>
        <w:numPr>
          <w:ilvl w:val="0"/>
          <w:numId w:val="20"/>
        </w:numPr>
        <w:rPr>
          <w:rFonts w:cstheme="minorHAnsi"/>
          <w:b/>
          <w:bCs/>
          <w:color w:val="EE0000"/>
        </w:rPr>
      </w:pPr>
      <w:r w:rsidRPr="005B0408">
        <w:rPr>
          <w:b/>
          <w:bCs/>
        </w:rPr>
        <w:t>A</w:t>
      </w:r>
      <w:r w:rsidR="005B0408" w:rsidRPr="005B0408">
        <w:rPr>
          <w:b/>
          <w:bCs/>
        </w:rPr>
        <w:t>şağıdaki dizelerde kullanılan söz sanatlarını altlarına yazınız.</w:t>
      </w:r>
    </w:p>
    <w:p w14:paraId="08F61ABF" w14:textId="77777777" w:rsidR="005B0408" w:rsidRDefault="005B0408" w:rsidP="005B0408">
      <w:pPr>
        <w:pStyle w:val="AralkYok"/>
        <w:ind w:left="720"/>
        <w:rPr>
          <w:rFonts w:cstheme="minorHAnsi"/>
        </w:rPr>
      </w:pPr>
    </w:p>
    <w:p w14:paraId="0810C381" w14:textId="77777777" w:rsidR="003C1AF0" w:rsidRDefault="003C1AF0" w:rsidP="005B0408">
      <w:pPr>
        <w:pStyle w:val="AralkYok"/>
        <w:ind w:left="720"/>
        <w:rPr>
          <w:rFonts w:cstheme="minorHAnsi"/>
        </w:rPr>
        <w:sectPr w:rsidR="003C1AF0"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3963BD6F" w14:textId="4439DDD2" w:rsidR="005B0408" w:rsidRPr="005B0408" w:rsidRDefault="005B0408" w:rsidP="005B0408">
      <w:pPr>
        <w:pStyle w:val="AralkYok"/>
        <w:ind w:left="720"/>
        <w:rPr>
          <w:rFonts w:cstheme="minorHAnsi"/>
        </w:rPr>
      </w:pPr>
      <w:r w:rsidRPr="005B0408">
        <w:rPr>
          <w:rFonts w:cstheme="minorHAnsi"/>
        </w:rPr>
        <w:t>Aydınlık yarınlar düşlerken derinlerde</w:t>
      </w:r>
    </w:p>
    <w:p w14:paraId="2A042F15" w14:textId="7AFF8DDD" w:rsidR="005B0408" w:rsidRDefault="005B0408" w:rsidP="005B0408">
      <w:pPr>
        <w:pStyle w:val="AralkYok"/>
        <w:ind w:left="720"/>
        <w:rPr>
          <w:rFonts w:cstheme="minorHAnsi"/>
        </w:rPr>
      </w:pPr>
      <w:r w:rsidRPr="005B0408">
        <w:rPr>
          <w:rFonts w:cstheme="minorHAnsi"/>
        </w:rPr>
        <w:t>Karanlık bir hüzün çöker bazen her yere</w:t>
      </w:r>
    </w:p>
    <w:p w14:paraId="41FC8036" w14:textId="55399BA0" w:rsidR="005B0408" w:rsidRDefault="005B0408" w:rsidP="005B0408">
      <w:pPr>
        <w:pStyle w:val="AralkYok"/>
        <w:ind w:left="720"/>
        <w:rPr>
          <w:rFonts w:cstheme="minorHAnsi"/>
          <w:color w:val="EE0000"/>
        </w:rPr>
      </w:pPr>
      <w:r w:rsidRPr="005B0408">
        <w:rPr>
          <w:rFonts w:cstheme="minorHAnsi"/>
          <w:color w:val="EE0000"/>
        </w:rPr>
        <w:t>Tezat (Karşıtlık)</w:t>
      </w:r>
    </w:p>
    <w:p w14:paraId="27B04198" w14:textId="77777777" w:rsidR="003C1AF0" w:rsidRPr="005B0408" w:rsidRDefault="003C1AF0" w:rsidP="005B0408">
      <w:pPr>
        <w:pStyle w:val="AralkYok"/>
        <w:ind w:left="720"/>
        <w:rPr>
          <w:rFonts w:cstheme="minorHAnsi"/>
          <w:color w:val="EE0000"/>
        </w:rPr>
      </w:pPr>
    </w:p>
    <w:p w14:paraId="5EE699B0" w14:textId="4035791B" w:rsidR="005B0408" w:rsidRPr="005B0408" w:rsidRDefault="005B0408" w:rsidP="005B0408">
      <w:pPr>
        <w:pStyle w:val="AralkYok"/>
        <w:ind w:left="720"/>
        <w:rPr>
          <w:rFonts w:cstheme="minorHAnsi"/>
        </w:rPr>
      </w:pPr>
      <w:r w:rsidRPr="005B0408">
        <w:rPr>
          <w:rFonts w:cstheme="minorHAnsi"/>
        </w:rPr>
        <w:t>Gözümden dökülen her damla yaş</w:t>
      </w:r>
    </w:p>
    <w:p w14:paraId="05A8253F" w14:textId="5E73CBF6" w:rsidR="005B0408" w:rsidRDefault="005B0408" w:rsidP="005B0408">
      <w:pPr>
        <w:pStyle w:val="AralkYok"/>
        <w:ind w:left="720"/>
        <w:rPr>
          <w:rFonts w:cstheme="minorHAnsi"/>
        </w:rPr>
      </w:pPr>
      <w:r w:rsidRPr="005B0408">
        <w:rPr>
          <w:rFonts w:cstheme="minorHAnsi"/>
        </w:rPr>
        <w:t>Birleşip koca bir deniz olur yeryüzünde</w:t>
      </w:r>
    </w:p>
    <w:p w14:paraId="467865E3" w14:textId="4ABD334E" w:rsidR="005B0408" w:rsidRPr="005B0408" w:rsidRDefault="005B0408" w:rsidP="005B0408">
      <w:pPr>
        <w:pStyle w:val="AralkYok"/>
        <w:ind w:left="720"/>
        <w:rPr>
          <w:rFonts w:cstheme="minorHAnsi"/>
          <w:color w:val="EE0000"/>
        </w:rPr>
      </w:pPr>
      <w:r w:rsidRPr="005B0408">
        <w:rPr>
          <w:rFonts w:cstheme="minorHAnsi"/>
          <w:color w:val="EE0000"/>
        </w:rPr>
        <w:t xml:space="preserve">Abartma </w:t>
      </w:r>
    </w:p>
    <w:p w14:paraId="608FD877" w14:textId="1B647D54" w:rsidR="005B0408" w:rsidRPr="005B0408" w:rsidRDefault="005B0408" w:rsidP="005B0408">
      <w:pPr>
        <w:pStyle w:val="AralkYok"/>
        <w:ind w:left="720"/>
        <w:rPr>
          <w:rFonts w:cstheme="minorHAnsi"/>
        </w:rPr>
      </w:pPr>
      <w:r w:rsidRPr="005B0408">
        <w:rPr>
          <w:rFonts w:cstheme="minorHAnsi"/>
        </w:rPr>
        <w:t>Küsmüş dağlar bugün dertli bir rüzgâra</w:t>
      </w:r>
    </w:p>
    <w:p w14:paraId="0442DF47" w14:textId="7928B4A3" w:rsidR="005B0408" w:rsidRDefault="005B0408" w:rsidP="005B0408">
      <w:pPr>
        <w:pStyle w:val="AralkYok"/>
        <w:ind w:left="720"/>
        <w:rPr>
          <w:rFonts w:cstheme="minorHAnsi"/>
        </w:rPr>
      </w:pPr>
      <w:r w:rsidRPr="005B0408">
        <w:rPr>
          <w:rFonts w:cstheme="minorHAnsi"/>
        </w:rPr>
        <w:t>Anlatır derdini sessizce uçan kuşlara</w:t>
      </w:r>
    </w:p>
    <w:p w14:paraId="743ECD46" w14:textId="6E8D5CFE" w:rsidR="005B0408" w:rsidRDefault="005B0408" w:rsidP="005B0408">
      <w:pPr>
        <w:pStyle w:val="AralkYok"/>
        <w:ind w:left="720"/>
        <w:rPr>
          <w:rFonts w:cstheme="minorHAnsi"/>
          <w:color w:val="EE0000"/>
        </w:rPr>
      </w:pPr>
      <w:r w:rsidRPr="005B0408">
        <w:rPr>
          <w:rFonts w:cstheme="minorHAnsi"/>
          <w:color w:val="EE0000"/>
        </w:rPr>
        <w:t>Kişileştirme</w:t>
      </w:r>
    </w:p>
    <w:p w14:paraId="378538A0" w14:textId="77777777" w:rsidR="003C1AF0" w:rsidRPr="005B0408" w:rsidRDefault="003C1AF0" w:rsidP="005B0408">
      <w:pPr>
        <w:pStyle w:val="AralkYok"/>
        <w:ind w:left="720"/>
        <w:rPr>
          <w:rFonts w:cstheme="minorHAnsi"/>
          <w:color w:val="EE0000"/>
        </w:rPr>
      </w:pPr>
    </w:p>
    <w:p w14:paraId="7BE52AFA" w14:textId="7681295C" w:rsidR="005B0408" w:rsidRPr="005B0408" w:rsidRDefault="005B0408" w:rsidP="005B0408">
      <w:pPr>
        <w:pStyle w:val="AralkYok"/>
        <w:ind w:left="720"/>
        <w:rPr>
          <w:rFonts w:cstheme="minorHAnsi"/>
        </w:rPr>
      </w:pPr>
      <w:r w:rsidRPr="005B0408">
        <w:rPr>
          <w:rFonts w:cstheme="minorHAnsi"/>
        </w:rPr>
        <w:t>Gülüşün bir güneş gibi ısıtır içimi</w:t>
      </w:r>
    </w:p>
    <w:p w14:paraId="7E7DB5E5" w14:textId="541CAC73" w:rsidR="005B0408" w:rsidRDefault="005B0408" w:rsidP="005B0408">
      <w:pPr>
        <w:pStyle w:val="AralkYok"/>
        <w:ind w:left="720"/>
        <w:rPr>
          <w:rFonts w:cstheme="minorHAnsi"/>
        </w:rPr>
      </w:pPr>
      <w:r w:rsidRPr="005B0408">
        <w:rPr>
          <w:rFonts w:cstheme="minorHAnsi"/>
        </w:rPr>
        <w:t>Karanlık dünyama doğar her sabah inci gibi</w:t>
      </w:r>
    </w:p>
    <w:p w14:paraId="3F187D94" w14:textId="42D813EC" w:rsidR="005B0408" w:rsidRPr="005B0408" w:rsidRDefault="005B0408" w:rsidP="005B0408">
      <w:pPr>
        <w:pStyle w:val="AralkYok"/>
        <w:ind w:left="720"/>
        <w:rPr>
          <w:rFonts w:cstheme="minorHAnsi"/>
          <w:color w:val="EE0000"/>
        </w:rPr>
      </w:pPr>
      <w:r w:rsidRPr="005B0408">
        <w:rPr>
          <w:rFonts w:cstheme="minorHAnsi"/>
          <w:color w:val="EE0000"/>
        </w:rPr>
        <w:t xml:space="preserve">Benzetme </w:t>
      </w:r>
    </w:p>
    <w:p w14:paraId="0628DC32" w14:textId="77777777" w:rsidR="005B0408" w:rsidRDefault="005B0408" w:rsidP="003C1AF0">
      <w:pPr>
        <w:pStyle w:val="AralkYok"/>
        <w:rPr>
          <w:rFonts w:cstheme="minorHAnsi"/>
        </w:rPr>
        <w:sectPr w:rsidR="005B0408"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217F77F4" w14:textId="26130CB8" w:rsidR="00E779F5" w:rsidRDefault="00E779F5" w:rsidP="00E779F5">
      <w:pPr>
        <w:pStyle w:val="AralkYok"/>
        <w:rPr>
          <w:rFonts w:cstheme="minorHAnsi"/>
          <w:color w:val="EE0000"/>
        </w:rPr>
      </w:pPr>
    </w:p>
    <w:p w14:paraId="197641A8" w14:textId="77777777" w:rsidR="003C1AF0" w:rsidRDefault="003C1AF0" w:rsidP="00E779F5">
      <w:pPr>
        <w:pStyle w:val="AralkYok"/>
        <w:rPr>
          <w:rFonts w:cstheme="minorHAnsi"/>
          <w:color w:val="EE0000"/>
        </w:rPr>
      </w:pPr>
    </w:p>
    <w:tbl>
      <w:tblPr>
        <w:tblStyle w:val="TabloKlavuzu"/>
        <w:tblpPr w:leftFromText="141" w:rightFromText="141" w:vertAnchor="text" w:horzAnchor="margin" w:tblpXSpec="center" w:tblpY="206"/>
        <w:tblW w:w="0" w:type="auto"/>
        <w:tblLook w:val="04A0" w:firstRow="1" w:lastRow="0" w:firstColumn="1" w:lastColumn="0" w:noHBand="0" w:noVBand="1"/>
      </w:tblPr>
      <w:tblGrid>
        <w:gridCol w:w="9659"/>
      </w:tblGrid>
      <w:tr w:rsidR="005B0408" w14:paraId="15971DD3" w14:textId="77777777" w:rsidTr="005B0408">
        <w:tc>
          <w:tcPr>
            <w:tcW w:w="9659" w:type="dxa"/>
            <w:shd w:val="clear" w:color="auto" w:fill="C5E0B3" w:themeFill="accent6" w:themeFillTint="66"/>
          </w:tcPr>
          <w:p w14:paraId="2E7690A0" w14:textId="5217BBB0" w:rsidR="005B0408" w:rsidRPr="00710452" w:rsidRDefault="005B0408" w:rsidP="005B0408">
            <w:pPr>
              <w:pStyle w:val="AralkYok"/>
              <w:spacing w:line="360" w:lineRule="auto"/>
              <w:rPr>
                <w:rFonts w:cstheme="minorHAnsi"/>
                <w:b/>
                <w:bCs/>
                <w:color w:val="FF0000"/>
              </w:rPr>
            </w:pPr>
            <w:r w:rsidRPr="000B7860">
              <w:rPr>
                <w:rFonts w:ascii="CIDFont+F3" w:hAnsi="CIDFont+F3" w:cs="CIDFont+F3"/>
                <w:b/>
                <w:bCs/>
                <w:color w:val="231F20"/>
                <w:sz w:val="20"/>
                <w:szCs w:val="20"/>
              </w:rPr>
              <w:t>T.8.3.14. Metinle ilgili soruları cevaplar.</w:t>
            </w:r>
            <w:r w:rsidR="00392D2D">
              <w:rPr>
                <w:rFonts w:ascii="CIDFont+F3" w:hAnsi="CIDFont+F3" w:cs="CIDFont+F3"/>
                <w:b/>
                <w:bCs/>
                <w:color w:val="231F20"/>
                <w:sz w:val="20"/>
                <w:szCs w:val="20"/>
              </w:rPr>
              <w:t xml:space="preserve"> (10 p)</w:t>
            </w:r>
          </w:p>
        </w:tc>
      </w:tr>
    </w:tbl>
    <w:p w14:paraId="3CA8ECA3" w14:textId="77777777" w:rsidR="00F24C53" w:rsidRDefault="00F24C53" w:rsidP="00F24C53">
      <w:pPr>
        <w:pStyle w:val="AralkYok"/>
        <w:rPr>
          <w:rFonts w:cstheme="minorHAnsi"/>
          <w:color w:val="EE0000"/>
        </w:rPr>
      </w:pPr>
    </w:p>
    <w:p w14:paraId="3CBC4AE5" w14:textId="17EE0E86" w:rsidR="00E779F5" w:rsidRPr="005B0408" w:rsidRDefault="005B0408" w:rsidP="00822EEF">
      <w:pPr>
        <w:pStyle w:val="AralkYok"/>
        <w:numPr>
          <w:ilvl w:val="0"/>
          <w:numId w:val="20"/>
        </w:numPr>
        <w:rPr>
          <w:rFonts w:cstheme="minorHAnsi"/>
          <w:color w:val="EE0000"/>
        </w:rPr>
      </w:pPr>
      <w:r>
        <w:t>Havanın durumu, sadece doğayı değil ruh halimizi de derinden etkiler. Güneşli bir gökyüzü içimize neşe ve enerji doldururken kapalı ve yağmurlu havalar bizi daha durgun bir düşünce yapısına sürükleyebilir. Doğanın bu değişken ritmi, her sabah uyandığımızda hayata bakış açımızı ve günlük motivasyonumuzu şekillendiren görünmez bir rehber gibidir.</w:t>
      </w:r>
    </w:p>
    <w:p w14:paraId="16931C2D" w14:textId="37972951" w:rsidR="005B0408" w:rsidRPr="003C1AF0" w:rsidRDefault="005B0408" w:rsidP="005B0408">
      <w:pPr>
        <w:pStyle w:val="AralkYok"/>
        <w:ind w:left="720"/>
        <w:rPr>
          <w:rFonts w:cstheme="minorHAnsi"/>
          <w:b/>
          <w:bCs/>
        </w:rPr>
      </w:pPr>
      <w:r w:rsidRPr="003C1AF0">
        <w:rPr>
          <w:rFonts w:cstheme="minorHAnsi"/>
          <w:b/>
          <w:bCs/>
        </w:rPr>
        <w:t>Bu m</w:t>
      </w:r>
      <w:r w:rsidRPr="003C1AF0">
        <w:rPr>
          <w:rFonts w:cstheme="minorHAnsi"/>
          <w:b/>
          <w:bCs/>
        </w:rPr>
        <w:t>etne göre hava durumunun insan psikolojisi üzerindeki temel etkisi nedir?</w:t>
      </w:r>
    </w:p>
    <w:p w14:paraId="311D5829" w14:textId="7FB0ECAF" w:rsidR="005B0408" w:rsidRDefault="005B0408" w:rsidP="003C1AF0">
      <w:pPr>
        <w:pStyle w:val="AralkYok"/>
        <w:ind w:left="708"/>
        <w:rPr>
          <w:rFonts w:cstheme="minorHAnsi"/>
          <w:color w:val="EE0000"/>
        </w:rPr>
      </w:pPr>
      <w:r w:rsidRPr="005B0408">
        <w:rPr>
          <w:rFonts w:cstheme="minorHAnsi"/>
          <w:color w:val="EE0000"/>
        </w:rPr>
        <w:t>Hava durumu</w:t>
      </w:r>
      <w:r w:rsidR="003C1AF0">
        <w:rPr>
          <w:rFonts w:cstheme="minorHAnsi"/>
          <w:color w:val="EE0000"/>
        </w:rPr>
        <w:t>;</w:t>
      </w:r>
      <w:r w:rsidRPr="005B0408">
        <w:rPr>
          <w:rFonts w:cstheme="minorHAnsi"/>
          <w:color w:val="EE0000"/>
        </w:rPr>
        <w:t xml:space="preserve"> insanın ruh h</w:t>
      </w:r>
      <w:r w:rsidR="003C1AF0">
        <w:rPr>
          <w:rFonts w:cstheme="minorHAnsi"/>
          <w:color w:val="EE0000"/>
        </w:rPr>
        <w:t>â</w:t>
      </w:r>
      <w:r w:rsidRPr="005B0408">
        <w:rPr>
          <w:rFonts w:cstheme="minorHAnsi"/>
          <w:color w:val="EE0000"/>
        </w:rPr>
        <w:t>lini, enerjisini ve hayata bakış açısını doğrudan etkiler. Güneşli havalar neşe ve motivasyon kaynağı olurken kapalı havalar kişiyi daha durgun ve düşünceli bir yapıya sürükleyebilir</w:t>
      </w:r>
      <w:r w:rsidR="003C1AF0">
        <w:rPr>
          <w:rFonts w:cstheme="minorHAnsi"/>
          <w:color w:val="EE0000"/>
        </w:rPr>
        <w:t>.</w:t>
      </w:r>
    </w:p>
    <w:p w14:paraId="3F2263BF" w14:textId="77777777" w:rsidR="003C1AF0" w:rsidRDefault="003C1AF0" w:rsidP="003C1AF0">
      <w:pPr>
        <w:pStyle w:val="AralkYok"/>
        <w:ind w:left="708"/>
        <w:rPr>
          <w:rFonts w:cstheme="minorHAnsi"/>
          <w:color w:val="EE0000"/>
        </w:rPr>
      </w:pPr>
    </w:p>
    <w:p w14:paraId="5C0DFBC7" w14:textId="77777777" w:rsidR="003C1AF0" w:rsidRDefault="003C1AF0" w:rsidP="003C1AF0">
      <w:pPr>
        <w:pStyle w:val="AralkYok"/>
        <w:ind w:left="708"/>
        <w:rPr>
          <w:rFonts w:cstheme="minorHAnsi"/>
          <w:color w:val="EE0000"/>
        </w:rPr>
      </w:pPr>
    </w:p>
    <w:p w14:paraId="320C635B" w14:textId="77777777" w:rsidR="003C1AF0" w:rsidRDefault="003C1AF0" w:rsidP="003C1AF0">
      <w:pPr>
        <w:pStyle w:val="AralkYok"/>
        <w:ind w:left="708"/>
        <w:rPr>
          <w:rFonts w:cstheme="minorHAnsi"/>
          <w:color w:val="EE0000"/>
        </w:rPr>
      </w:pPr>
    </w:p>
    <w:tbl>
      <w:tblPr>
        <w:tblStyle w:val="TabloKlavuzu"/>
        <w:tblpPr w:leftFromText="141" w:rightFromText="141" w:vertAnchor="text" w:horzAnchor="margin" w:tblpXSpec="center" w:tblpY="128"/>
        <w:tblW w:w="0" w:type="auto"/>
        <w:tblLook w:val="04A0" w:firstRow="1" w:lastRow="0" w:firstColumn="1" w:lastColumn="0" w:noHBand="0" w:noVBand="1"/>
      </w:tblPr>
      <w:tblGrid>
        <w:gridCol w:w="9356"/>
      </w:tblGrid>
      <w:tr w:rsidR="005B0408" w14:paraId="161E723A" w14:textId="77777777" w:rsidTr="005B0408">
        <w:tc>
          <w:tcPr>
            <w:tcW w:w="9356" w:type="dxa"/>
            <w:shd w:val="clear" w:color="auto" w:fill="C5E0B3" w:themeFill="accent6" w:themeFillTint="66"/>
          </w:tcPr>
          <w:p w14:paraId="0EF63365" w14:textId="173164E4" w:rsidR="005B0408" w:rsidRPr="00C510AF" w:rsidRDefault="005B0408" w:rsidP="005B0408">
            <w:pPr>
              <w:pStyle w:val="AralkYok"/>
              <w:spacing w:line="360" w:lineRule="auto"/>
              <w:rPr>
                <w:rFonts w:cstheme="minorHAnsi"/>
                <w:b/>
                <w:bCs/>
              </w:rPr>
            </w:pPr>
            <w:r w:rsidRPr="000B7860">
              <w:rPr>
                <w:rFonts w:ascii="CIDFont+F3" w:hAnsi="CIDFont+F3" w:cs="CIDFont+F3"/>
                <w:b/>
                <w:bCs/>
                <w:color w:val="231F20"/>
                <w:sz w:val="20"/>
                <w:szCs w:val="20"/>
              </w:rPr>
              <w:t>T.8.3.23. Metinler arasında karşılaştırma yapar.</w:t>
            </w:r>
            <w:r w:rsidR="00392D2D">
              <w:rPr>
                <w:rFonts w:ascii="CIDFont+F3" w:hAnsi="CIDFont+F3" w:cs="CIDFont+F3"/>
                <w:b/>
                <w:bCs/>
                <w:color w:val="231F20"/>
                <w:sz w:val="20"/>
                <w:szCs w:val="20"/>
              </w:rPr>
              <w:t xml:space="preserve"> (12 p)</w:t>
            </w:r>
          </w:p>
        </w:tc>
      </w:tr>
    </w:tbl>
    <w:p w14:paraId="638F2323" w14:textId="77777777" w:rsidR="00E779F5" w:rsidRDefault="00E779F5" w:rsidP="003B3EB0">
      <w:pPr>
        <w:pStyle w:val="AralkYok"/>
        <w:ind w:left="720"/>
        <w:rPr>
          <w:rFonts w:cstheme="minorHAnsi"/>
          <w:color w:val="EE0000"/>
        </w:rPr>
      </w:pPr>
    </w:p>
    <w:p w14:paraId="4B588763" w14:textId="77777777" w:rsidR="00E779F5" w:rsidRPr="003E76CD" w:rsidRDefault="00E779F5" w:rsidP="00E779F5">
      <w:pPr>
        <w:pStyle w:val="AralkYok"/>
        <w:spacing w:line="276" w:lineRule="auto"/>
        <w:rPr>
          <w:rFonts w:cstheme="minorHAnsi"/>
        </w:rPr>
      </w:pPr>
    </w:p>
    <w:p w14:paraId="703FF95B" w14:textId="28EE2A21" w:rsidR="003C1AF0" w:rsidRPr="003C1AF0" w:rsidRDefault="003C1AF0" w:rsidP="003C1AF0">
      <w:pPr>
        <w:pStyle w:val="AralkYok"/>
        <w:numPr>
          <w:ilvl w:val="0"/>
          <w:numId w:val="20"/>
        </w:numPr>
        <w:spacing w:line="276" w:lineRule="auto"/>
        <w:rPr>
          <w:rFonts w:cstheme="minorHAnsi"/>
        </w:rPr>
      </w:pPr>
      <w:r w:rsidRPr="003C1AF0">
        <w:rPr>
          <w:rFonts w:cstheme="minorHAnsi"/>
        </w:rPr>
        <w:t>Dağların doruklarına çöken sis, ormanın üzerine beyaz bir örtü serer. Rüzgârın uğultusu ağaçların yaprakları arasında kaybolurken doğa kendi sessiz şarkısını söyler. Şehrin gürültüsünden uzak bu huzur dolu atmosfer, insanı derin bir düşünce yolculuğuna çıkarır ve ruhu dinlendirir.</w:t>
      </w:r>
    </w:p>
    <w:p w14:paraId="614DFB1D" w14:textId="77777777" w:rsidR="003C1AF0" w:rsidRPr="003C1AF0" w:rsidRDefault="003C1AF0" w:rsidP="003C1AF0">
      <w:pPr>
        <w:pStyle w:val="AralkYok"/>
        <w:spacing w:line="276" w:lineRule="auto"/>
        <w:rPr>
          <w:rFonts w:cstheme="minorHAnsi"/>
        </w:rPr>
      </w:pPr>
    </w:p>
    <w:p w14:paraId="1E4EAB5F" w14:textId="3C12E8C1" w:rsidR="00E779F5" w:rsidRDefault="003C1AF0" w:rsidP="003C1AF0">
      <w:pPr>
        <w:pStyle w:val="AralkYok"/>
        <w:spacing w:line="276" w:lineRule="auto"/>
        <w:ind w:left="708"/>
        <w:rPr>
          <w:rFonts w:cstheme="minorHAnsi"/>
        </w:rPr>
      </w:pPr>
      <w:r w:rsidRPr="003C1AF0">
        <w:rPr>
          <w:rFonts w:cstheme="minorHAnsi"/>
        </w:rPr>
        <w:t>Gökdelenlerin parıltısı, caddeleri dolduran insan kalabalığı ve bitmek bilmeyen korna sesleri... Şehir, gece gündüz demeden büyük bir hızla akmaya devam eder. Her köşesinde ayrı bir telaşın yaşandığı bu beton ormanı, modern insanın hem yorgunluğu hem de vazgeçemediği dinamik yuvasıdır.</w:t>
      </w:r>
    </w:p>
    <w:p w14:paraId="02EF1465" w14:textId="6C1B0CD4" w:rsidR="003C1AF0" w:rsidRPr="003C1AF0" w:rsidRDefault="003C1AF0" w:rsidP="003C1AF0">
      <w:pPr>
        <w:pStyle w:val="AralkYok"/>
        <w:spacing w:line="276" w:lineRule="auto"/>
        <w:ind w:left="708"/>
        <w:rPr>
          <w:rFonts w:cstheme="minorHAnsi"/>
          <w:b/>
          <w:bCs/>
        </w:rPr>
      </w:pPr>
      <w:r w:rsidRPr="003C1AF0">
        <w:rPr>
          <w:rFonts w:cstheme="minorHAnsi"/>
          <w:b/>
          <w:bCs/>
        </w:rPr>
        <w:t>Bu</w:t>
      </w:r>
      <w:r w:rsidRPr="003C1AF0">
        <w:rPr>
          <w:rFonts w:cstheme="minorHAnsi"/>
          <w:b/>
          <w:bCs/>
        </w:rPr>
        <w:t xml:space="preserve"> iki metni </w:t>
      </w:r>
      <w:r>
        <w:rPr>
          <w:rFonts w:cstheme="minorHAnsi"/>
          <w:b/>
          <w:bCs/>
        </w:rPr>
        <w:t>konu ve atmosfer</w:t>
      </w:r>
      <w:r w:rsidRPr="003C1AF0">
        <w:rPr>
          <w:rFonts w:cstheme="minorHAnsi"/>
          <w:b/>
          <w:bCs/>
        </w:rPr>
        <w:t xml:space="preserve"> bakımından karşılaştırarak farklılıklarını </w:t>
      </w:r>
      <w:r w:rsidRPr="003C1AF0">
        <w:rPr>
          <w:rFonts w:cstheme="minorHAnsi"/>
          <w:b/>
          <w:bCs/>
        </w:rPr>
        <w:t>yazınız.</w:t>
      </w:r>
    </w:p>
    <w:p w14:paraId="6EED07AA" w14:textId="48E6FA93" w:rsidR="003C1AF0" w:rsidRDefault="003C1AF0" w:rsidP="003C1AF0">
      <w:pPr>
        <w:pStyle w:val="AralkYok"/>
        <w:spacing w:line="276" w:lineRule="auto"/>
        <w:ind w:left="708"/>
        <w:rPr>
          <w:rFonts w:cstheme="minorHAnsi"/>
          <w:color w:val="EE0000"/>
        </w:rPr>
      </w:pPr>
      <w:r w:rsidRPr="003C1AF0">
        <w:rPr>
          <w:rFonts w:cstheme="minorHAnsi"/>
          <w:color w:val="EE0000"/>
        </w:rPr>
        <w:t>Birinci metin doğanın huzurunu, sessizliğini ve sakinliğini konu alırken ikinci metin şehrin kalabalığını, hızını ve gürültüsünü konu alır.</w:t>
      </w:r>
    </w:p>
    <w:p w14:paraId="738F670A" w14:textId="77777777" w:rsidR="003C1AF0" w:rsidRDefault="003C1AF0" w:rsidP="003C1AF0">
      <w:pPr>
        <w:pStyle w:val="AralkYok"/>
        <w:spacing w:line="276" w:lineRule="auto"/>
        <w:rPr>
          <w:rFonts w:cstheme="minorHAnsi"/>
          <w:color w:val="EE0000"/>
        </w:rPr>
      </w:pPr>
    </w:p>
    <w:p w14:paraId="05815872" w14:textId="77777777" w:rsidR="003C1AF0" w:rsidRPr="003C1AF0" w:rsidRDefault="003C1AF0" w:rsidP="003C1AF0">
      <w:pPr>
        <w:pStyle w:val="AralkYok"/>
        <w:spacing w:line="276" w:lineRule="auto"/>
        <w:ind w:left="708"/>
        <w:rPr>
          <w:rFonts w:cstheme="minorHAnsi"/>
          <w:color w:val="EE0000"/>
        </w:rPr>
      </w:pPr>
    </w:p>
    <w:tbl>
      <w:tblPr>
        <w:tblStyle w:val="TabloKlavuzu"/>
        <w:tblpPr w:leftFromText="141" w:rightFromText="141" w:vertAnchor="text" w:horzAnchor="margin" w:tblpXSpec="center" w:tblpY="-6"/>
        <w:tblW w:w="0" w:type="auto"/>
        <w:tblLook w:val="04A0" w:firstRow="1" w:lastRow="0" w:firstColumn="1" w:lastColumn="0" w:noHBand="0" w:noVBand="1"/>
      </w:tblPr>
      <w:tblGrid>
        <w:gridCol w:w="9526"/>
      </w:tblGrid>
      <w:tr w:rsidR="003C1AF0" w14:paraId="53095EA0" w14:textId="77777777" w:rsidTr="00354DE9">
        <w:tc>
          <w:tcPr>
            <w:tcW w:w="9526" w:type="dxa"/>
            <w:shd w:val="clear" w:color="auto" w:fill="C5E0B3" w:themeFill="accent6" w:themeFillTint="66"/>
          </w:tcPr>
          <w:p w14:paraId="620E20B3" w14:textId="5A11FB96" w:rsidR="003C1AF0" w:rsidRPr="00C510AF" w:rsidRDefault="003C1AF0" w:rsidP="003C1AF0">
            <w:pPr>
              <w:pStyle w:val="AralkYok"/>
              <w:spacing w:line="360" w:lineRule="auto"/>
              <w:rPr>
                <w:rFonts w:cstheme="minorHAnsi"/>
                <w:b/>
                <w:bCs/>
              </w:rPr>
            </w:pPr>
            <w:r w:rsidRPr="000B7860">
              <w:rPr>
                <w:rFonts w:ascii="CIDFont+F3" w:hAnsi="CIDFont+F3" w:cs="CIDFont+F3"/>
                <w:b/>
                <w:bCs/>
                <w:color w:val="231F20"/>
                <w:sz w:val="20"/>
                <w:szCs w:val="20"/>
              </w:rPr>
              <w:t>T.8.3.32. Grafik, tablo ve çizelgeyle sunulan bilgileri yorumlar.</w:t>
            </w:r>
            <w:r w:rsidR="00392D2D">
              <w:rPr>
                <w:rFonts w:ascii="CIDFont+F3" w:hAnsi="CIDFont+F3" w:cs="CIDFont+F3"/>
                <w:b/>
                <w:bCs/>
                <w:color w:val="231F20"/>
                <w:sz w:val="20"/>
                <w:szCs w:val="20"/>
              </w:rPr>
              <w:t xml:space="preserve"> (15 p)</w:t>
            </w:r>
          </w:p>
        </w:tc>
      </w:tr>
    </w:tbl>
    <w:p w14:paraId="18FC440A" w14:textId="32508DC5" w:rsidR="00E779F5" w:rsidRPr="00392D2D" w:rsidRDefault="00B67C7C" w:rsidP="00354DE9">
      <w:pPr>
        <w:pStyle w:val="AralkYok"/>
        <w:numPr>
          <w:ilvl w:val="0"/>
          <w:numId w:val="20"/>
        </w:numPr>
        <w:spacing w:line="276" w:lineRule="auto"/>
        <w:rPr>
          <w:rFonts w:cstheme="minorHAnsi"/>
          <w:b/>
          <w:bCs/>
        </w:rPr>
      </w:pPr>
      <w:r w:rsidRPr="00392D2D">
        <w:rPr>
          <w:rFonts w:cstheme="minorHAnsi"/>
          <w:b/>
          <w:bCs/>
        </w:rPr>
        <w:t>Aşağıdaki tabloda beş köyün nüfus bilgileri verilmiştir.</w:t>
      </w:r>
    </w:p>
    <w:tbl>
      <w:tblPr>
        <w:tblStyle w:val="TabloKlavuzu"/>
        <w:tblW w:w="0" w:type="auto"/>
        <w:tblInd w:w="720" w:type="dxa"/>
        <w:tblLook w:val="04A0" w:firstRow="1" w:lastRow="0" w:firstColumn="1" w:lastColumn="0" w:noHBand="0" w:noVBand="1"/>
      </w:tblPr>
      <w:tblGrid>
        <w:gridCol w:w="1260"/>
        <w:gridCol w:w="1701"/>
        <w:gridCol w:w="1984"/>
        <w:gridCol w:w="1985"/>
        <w:gridCol w:w="1843"/>
      </w:tblGrid>
      <w:tr w:rsidR="00B67C7C" w14:paraId="112D2CF8" w14:textId="77777777" w:rsidTr="00B67C7C">
        <w:tc>
          <w:tcPr>
            <w:tcW w:w="1260" w:type="dxa"/>
          </w:tcPr>
          <w:p w14:paraId="1F90349C" w14:textId="77777777" w:rsidR="00B67C7C" w:rsidRDefault="00B67C7C" w:rsidP="00B67C7C">
            <w:pPr>
              <w:pStyle w:val="AralkYok"/>
              <w:spacing w:line="276" w:lineRule="auto"/>
              <w:rPr>
                <w:rFonts w:cstheme="minorHAnsi"/>
              </w:rPr>
            </w:pPr>
          </w:p>
        </w:tc>
        <w:tc>
          <w:tcPr>
            <w:tcW w:w="1701" w:type="dxa"/>
          </w:tcPr>
          <w:p w14:paraId="7A3F112C" w14:textId="74EFCE61" w:rsidR="00B67C7C" w:rsidRDefault="00B67C7C" w:rsidP="00B67C7C">
            <w:pPr>
              <w:pStyle w:val="AralkYok"/>
              <w:spacing w:line="276" w:lineRule="auto"/>
              <w:rPr>
                <w:rFonts w:cstheme="minorHAnsi"/>
              </w:rPr>
            </w:pPr>
            <w:r>
              <w:rPr>
                <w:rFonts w:cstheme="minorHAnsi"/>
              </w:rPr>
              <w:t>Sarıca köyü</w:t>
            </w:r>
          </w:p>
        </w:tc>
        <w:tc>
          <w:tcPr>
            <w:tcW w:w="1984" w:type="dxa"/>
          </w:tcPr>
          <w:p w14:paraId="6082B048" w14:textId="6B838804" w:rsidR="00B67C7C" w:rsidRDefault="00B67C7C" w:rsidP="00B67C7C">
            <w:pPr>
              <w:pStyle w:val="AralkYok"/>
              <w:spacing w:line="276" w:lineRule="auto"/>
              <w:rPr>
                <w:rFonts w:cstheme="minorHAnsi"/>
              </w:rPr>
            </w:pPr>
            <w:r>
              <w:rPr>
                <w:rFonts w:cstheme="minorHAnsi"/>
              </w:rPr>
              <w:t>Tortu köyü</w:t>
            </w:r>
          </w:p>
        </w:tc>
        <w:tc>
          <w:tcPr>
            <w:tcW w:w="1985" w:type="dxa"/>
          </w:tcPr>
          <w:p w14:paraId="10B19832" w14:textId="20D011EE" w:rsidR="00B67C7C" w:rsidRDefault="00B67C7C" w:rsidP="00B67C7C">
            <w:pPr>
              <w:pStyle w:val="AralkYok"/>
              <w:spacing w:line="276" w:lineRule="auto"/>
              <w:rPr>
                <w:rFonts w:cstheme="minorHAnsi"/>
              </w:rPr>
            </w:pPr>
            <w:r>
              <w:rPr>
                <w:rFonts w:cstheme="minorHAnsi"/>
              </w:rPr>
              <w:t>Uzunpınar köyü</w:t>
            </w:r>
          </w:p>
        </w:tc>
        <w:tc>
          <w:tcPr>
            <w:tcW w:w="1843" w:type="dxa"/>
          </w:tcPr>
          <w:p w14:paraId="08286812" w14:textId="0FA4545D" w:rsidR="00B67C7C" w:rsidRDefault="00B67C7C" w:rsidP="00B67C7C">
            <w:pPr>
              <w:pStyle w:val="AralkYok"/>
              <w:spacing w:line="276" w:lineRule="auto"/>
              <w:rPr>
                <w:rFonts w:cstheme="minorHAnsi"/>
              </w:rPr>
            </w:pPr>
            <w:r>
              <w:rPr>
                <w:rFonts w:cstheme="minorHAnsi"/>
              </w:rPr>
              <w:t>Çatallı köyü</w:t>
            </w:r>
          </w:p>
        </w:tc>
      </w:tr>
      <w:tr w:rsidR="00B67C7C" w14:paraId="6B914479" w14:textId="77777777" w:rsidTr="00B67C7C">
        <w:tc>
          <w:tcPr>
            <w:tcW w:w="1260" w:type="dxa"/>
          </w:tcPr>
          <w:p w14:paraId="0D22E2F0" w14:textId="40CA5358" w:rsidR="00B67C7C" w:rsidRDefault="00B67C7C" w:rsidP="00B67C7C">
            <w:pPr>
              <w:pStyle w:val="AralkYok"/>
              <w:spacing w:line="276" w:lineRule="auto"/>
              <w:rPr>
                <w:rFonts w:cstheme="minorHAnsi"/>
              </w:rPr>
            </w:pPr>
            <w:r>
              <w:rPr>
                <w:rFonts w:cstheme="minorHAnsi"/>
              </w:rPr>
              <w:t>0-7 yaş</w:t>
            </w:r>
          </w:p>
        </w:tc>
        <w:tc>
          <w:tcPr>
            <w:tcW w:w="1701" w:type="dxa"/>
          </w:tcPr>
          <w:p w14:paraId="0E68D78C" w14:textId="09A3AABB" w:rsidR="00B67C7C" w:rsidRDefault="00B67C7C" w:rsidP="00B67C7C">
            <w:pPr>
              <w:pStyle w:val="AralkYok"/>
              <w:spacing w:line="276" w:lineRule="auto"/>
              <w:rPr>
                <w:rFonts w:cstheme="minorHAnsi"/>
              </w:rPr>
            </w:pPr>
            <w:r>
              <w:rPr>
                <w:rFonts w:cstheme="minorHAnsi"/>
              </w:rPr>
              <w:t>8</w:t>
            </w:r>
          </w:p>
        </w:tc>
        <w:tc>
          <w:tcPr>
            <w:tcW w:w="1984" w:type="dxa"/>
          </w:tcPr>
          <w:p w14:paraId="6721DED6" w14:textId="3DE21987" w:rsidR="00B67C7C" w:rsidRDefault="00B67C7C" w:rsidP="00B67C7C">
            <w:pPr>
              <w:pStyle w:val="AralkYok"/>
              <w:spacing w:line="276" w:lineRule="auto"/>
              <w:rPr>
                <w:rFonts w:cstheme="minorHAnsi"/>
              </w:rPr>
            </w:pPr>
            <w:r>
              <w:rPr>
                <w:rFonts w:cstheme="minorHAnsi"/>
              </w:rPr>
              <w:t>12</w:t>
            </w:r>
          </w:p>
        </w:tc>
        <w:tc>
          <w:tcPr>
            <w:tcW w:w="1985" w:type="dxa"/>
          </w:tcPr>
          <w:p w14:paraId="196EB4CD" w14:textId="08341FA4" w:rsidR="00B67C7C" w:rsidRDefault="00B67C7C" w:rsidP="00B67C7C">
            <w:pPr>
              <w:pStyle w:val="AralkYok"/>
              <w:spacing w:line="276" w:lineRule="auto"/>
              <w:rPr>
                <w:rFonts w:cstheme="minorHAnsi"/>
              </w:rPr>
            </w:pPr>
            <w:r>
              <w:rPr>
                <w:rFonts w:cstheme="minorHAnsi"/>
              </w:rPr>
              <w:t>11</w:t>
            </w:r>
          </w:p>
        </w:tc>
        <w:tc>
          <w:tcPr>
            <w:tcW w:w="1843" w:type="dxa"/>
          </w:tcPr>
          <w:p w14:paraId="471AD604" w14:textId="0D044BFC" w:rsidR="00B67C7C" w:rsidRDefault="00B67C7C" w:rsidP="00B67C7C">
            <w:pPr>
              <w:pStyle w:val="AralkYok"/>
              <w:spacing w:line="276" w:lineRule="auto"/>
              <w:rPr>
                <w:rFonts w:cstheme="minorHAnsi"/>
              </w:rPr>
            </w:pPr>
            <w:r>
              <w:rPr>
                <w:rFonts w:cstheme="minorHAnsi"/>
              </w:rPr>
              <w:t>14</w:t>
            </w:r>
          </w:p>
        </w:tc>
      </w:tr>
      <w:tr w:rsidR="00B67C7C" w14:paraId="28BE6B10" w14:textId="77777777" w:rsidTr="00B67C7C">
        <w:tc>
          <w:tcPr>
            <w:tcW w:w="1260" w:type="dxa"/>
          </w:tcPr>
          <w:p w14:paraId="3EFCBAD0" w14:textId="08A63303" w:rsidR="00B67C7C" w:rsidRDefault="00B67C7C" w:rsidP="00B67C7C">
            <w:pPr>
              <w:pStyle w:val="AralkYok"/>
              <w:spacing w:line="276" w:lineRule="auto"/>
              <w:rPr>
                <w:rFonts w:cstheme="minorHAnsi"/>
              </w:rPr>
            </w:pPr>
            <w:r>
              <w:rPr>
                <w:rFonts w:cstheme="minorHAnsi"/>
              </w:rPr>
              <w:t xml:space="preserve">8-20 yaş </w:t>
            </w:r>
          </w:p>
        </w:tc>
        <w:tc>
          <w:tcPr>
            <w:tcW w:w="1701" w:type="dxa"/>
          </w:tcPr>
          <w:p w14:paraId="009783ED" w14:textId="54C4BF17" w:rsidR="00B67C7C" w:rsidRDefault="00B67C7C" w:rsidP="00B67C7C">
            <w:pPr>
              <w:pStyle w:val="AralkYok"/>
              <w:spacing w:line="276" w:lineRule="auto"/>
              <w:rPr>
                <w:rFonts w:cstheme="minorHAnsi"/>
              </w:rPr>
            </w:pPr>
            <w:r>
              <w:rPr>
                <w:rFonts w:cstheme="minorHAnsi"/>
              </w:rPr>
              <w:t>17</w:t>
            </w:r>
          </w:p>
        </w:tc>
        <w:tc>
          <w:tcPr>
            <w:tcW w:w="1984" w:type="dxa"/>
          </w:tcPr>
          <w:p w14:paraId="4FACBDB7" w14:textId="2C435D26" w:rsidR="00B67C7C" w:rsidRDefault="00B67C7C" w:rsidP="00B67C7C">
            <w:pPr>
              <w:pStyle w:val="AralkYok"/>
              <w:spacing w:line="276" w:lineRule="auto"/>
              <w:rPr>
                <w:rFonts w:cstheme="minorHAnsi"/>
              </w:rPr>
            </w:pPr>
            <w:r>
              <w:rPr>
                <w:rFonts w:cstheme="minorHAnsi"/>
              </w:rPr>
              <w:t>24</w:t>
            </w:r>
          </w:p>
        </w:tc>
        <w:tc>
          <w:tcPr>
            <w:tcW w:w="1985" w:type="dxa"/>
          </w:tcPr>
          <w:p w14:paraId="30F6EC2D" w14:textId="0CD28080" w:rsidR="00B67C7C" w:rsidRDefault="00B67C7C" w:rsidP="00B67C7C">
            <w:pPr>
              <w:pStyle w:val="AralkYok"/>
              <w:spacing w:line="276" w:lineRule="auto"/>
              <w:rPr>
                <w:rFonts w:cstheme="minorHAnsi"/>
              </w:rPr>
            </w:pPr>
            <w:r>
              <w:rPr>
                <w:rFonts w:cstheme="minorHAnsi"/>
              </w:rPr>
              <w:t>22</w:t>
            </w:r>
          </w:p>
        </w:tc>
        <w:tc>
          <w:tcPr>
            <w:tcW w:w="1843" w:type="dxa"/>
          </w:tcPr>
          <w:p w14:paraId="0BCF3F5C" w14:textId="2E5D5E2E" w:rsidR="00B67C7C" w:rsidRDefault="00B67C7C" w:rsidP="00B67C7C">
            <w:pPr>
              <w:pStyle w:val="AralkYok"/>
              <w:spacing w:line="276" w:lineRule="auto"/>
              <w:rPr>
                <w:rFonts w:cstheme="minorHAnsi"/>
              </w:rPr>
            </w:pPr>
            <w:r>
              <w:rPr>
                <w:rFonts w:cstheme="minorHAnsi"/>
              </w:rPr>
              <w:t>28</w:t>
            </w:r>
          </w:p>
        </w:tc>
      </w:tr>
      <w:tr w:rsidR="00B67C7C" w14:paraId="28EFDB2A" w14:textId="77777777" w:rsidTr="00B67C7C">
        <w:tc>
          <w:tcPr>
            <w:tcW w:w="1260" w:type="dxa"/>
          </w:tcPr>
          <w:p w14:paraId="7F7B92EF" w14:textId="3AF5A3AD" w:rsidR="00B67C7C" w:rsidRDefault="00B67C7C" w:rsidP="00B67C7C">
            <w:pPr>
              <w:pStyle w:val="AralkYok"/>
              <w:spacing w:line="276" w:lineRule="auto"/>
              <w:rPr>
                <w:rFonts w:cstheme="minorHAnsi"/>
              </w:rPr>
            </w:pPr>
            <w:r>
              <w:rPr>
                <w:rFonts w:cstheme="minorHAnsi"/>
              </w:rPr>
              <w:t>21-50 yaş</w:t>
            </w:r>
          </w:p>
        </w:tc>
        <w:tc>
          <w:tcPr>
            <w:tcW w:w="1701" w:type="dxa"/>
          </w:tcPr>
          <w:p w14:paraId="42C0DD93" w14:textId="535FCA20" w:rsidR="00B67C7C" w:rsidRDefault="00B67C7C" w:rsidP="00B67C7C">
            <w:pPr>
              <w:pStyle w:val="AralkYok"/>
              <w:spacing w:line="276" w:lineRule="auto"/>
              <w:rPr>
                <w:rFonts w:cstheme="minorHAnsi"/>
              </w:rPr>
            </w:pPr>
            <w:r>
              <w:rPr>
                <w:rFonts w:cstheme="minorHAnsi"/>
              </w:rPr>
              <w:t>49</w:t>
            </w:r>
          </w:p>
        </w:tc>
        <w:tc>
          <w:tcPr>
            <w:tcW w:w="1984" w:type="dxa"/>
          </w:tcPr>
          <w:p w14:paraId="7C0128E4" w14:textId="762EB170" w:rsidR="00B67C7C" w:rsidRDefault="00B67C7C" w:rsidP="00B67C7C">
            <w:pPr>
              <w:pStyle w:val="AralkYok"/>
              <w:spacing w:line="276" w:lineRule="auto"/>
              <w:rPr>
                <w:rFonts w:cstheme="minorHAnsi"/>
              </w:rPr>
            </w:pPr>
            <w:r>
              <w:rPr>
                <w:rFonts w:cstheme="minorHAnsi"/>
              </w:rPr>
              <w:t>55</w:t>
            </w:r>
          </w:p>
        </w:tc>
        <w:tc>
          <w:tcPr>
            <w:tcW w:w="1985" w:type="dxa"/>
          </w:tcPr>
          <w:p w14:paraId="538AA086" w14:textId="332BFBD2" w:rsidR="00B67C7C" w:rsidRDefault="00B67C7C" w:rsidP="00B67C7C">
            <w:pPr>
              <w:pStyle w:val="AralkYok"/>
              <w:spacing w:line="276" w:lineRule="auto"/>
              <w:rPr>
                <w:rFonts w:cstheme="minorHAnsi"/>
              </w:rPr>
            </w:pPr>
            <w:r>
              <w:rPr>
                <w:rFonts w:cstheme="minorHAnsi"/>
              </w:rPr>
              <w:t>50</w:t>
            </w:r>
          </w:p>
        </w:tc>
        <w:tc>
          <w:tcPr>
            <w:tcW w:w="1843" w:type="dxa"/>
          </w:tcPr>
          <w:p w14:paraId="083D0B86" w14:textId="76D8BB8F" w:rsidR="00B67C7C" w:rsidRDefault="00B67C7C" w:rsidP="00B67C7C">
            <w:pPr>
              <w:pStyle w:val="AralkYok"/>
              <w:spacing w:line="276" w:lineRule="auto"/>
              <w:rPr>
                <w:rFonts w:cstheme="minorHAnsi"/>
              </w:rPr>
            </w:pPr>
            <w:r>
              <w:rPr>
                <w:rFonts w:cstheme="minorHAnsi"/>
              </w:rPr>
              <w:t>62</w:t>
            </w:r>
          </w:p>
        </w:tc>
      </w:tr>
      <w:tr w:rsidR="00B67C7C" w14:paraId="74882F9D" w14:textId="77777777" w:rsidTr="00B67C7C">
        <w:tc>
          <w:tcPr>
            <w:tcW w:w="1260" w:type="dxa"/>
          </w:tcPr>
          <w:p w14:paraId="33802422" w14:textId="3312D9D4" w:rsidR="00B67C7C" w:rsidRDefault="00B67C7C" w:rsidP="00B67C7C">
            <w:pPr>
              <w:pStyle w:val="AralkYok"/>
              <w:spacing w:line="276" w:lineRule="auto"/>
              <w:rPr>
                <w:rFonts w:cstheme="minorHAnsi"/>
              </w:rPr>
            </w:pPr>
            <w:r>
              <w:rPr>
                <w:rFonts w:cstheme="minorHAnsi"/>
              </w:rPr>
              <w:t>51-70 yaş</w:t>
            </w:r>
          </w:p>
        </w:tc>
        <w:tc>
          <w:tcPr>
            <w:tcW w:w="1701" w:type="dxa"/>
          </w:tcPr>
          <w:p w14:paraId="55F709F0" w14:textId="664B5F24" w:rsidR="00B67C7C" w:rsidRDefault="00B67C7C" w:rsidP="00B67C7C">
            <w:pPr>
              <w:pStyle w:val="AralkYok"/>
              <w:spacing w:line="276" w:lineRule="auto"/>
              <w:rPr>
                <w:rFonts w:cstheme="minorHAnsi"/>
              </w:rPr>
            </w:pPr>
            <w:r>
              <w:rPr>
                <w:rFonts w:cstheme="minorHAnsi"/>
              </w:rPr>
              <w:t>32</w:t>
            </w:r>
          </w:p>
        </w:tc>
        <w:tc>
          <w:tcPr>
            <w:tcW w:w="1984" w:type="dxa"/>
          </w:tcPr>
          <w:p w14:paraId="01451103" w14:textId="0290A9C8" w:rsidR="00B67C7C" w:rsidRDefault="00B67C7C" w:rsidP="00B67C7C">
            <w:pPr>
              <w:pStyle w:val="AralkYok"/>
              <w:spacing w:line="276" w:lineRule="auto"/>
              <w:rPr>
                <w:rFonts w:cstheme="minorHAnsi"/>
              </w:rPr>
            </w:pPr>
            <w:r>
              <w:rPr>
                <w:rFonts w:cstheme="minorHAnsi"/>
              </w:rPr>
              <w:t>36</w:t>
            </w:r>
          </w:p>
        </w:tc>
        <w:tc>
          <w:tcPr>
            <w:tcW w:w="1985" w:type="dxa"/>
          </w:tcPr>
          <w:p w14:paraId="51AA44E1" w14:textId="360C9BAF" w:rsidR="00B67C7C" w:rsidRDefault="00B67C7C" w:rsidP="00B67C7C">
            <w:pPr>
              <w:pStyle w:val="AralkYok"/>
              <w:spacing w:line="276" w:lineRule="auto"/>
              <w:rPr>
                <w:rFonts w:cstheme="minorHAnsi"/>
              </w:rPr>
            </w:pPr>
            <w:r>
              <w:rPr>
                <w:rFonts w:cstheme="minorHAnsi"/>
              </w:rPr>
              <w:t>39</w:t>
            </w:r>
          </w:p>
        </w:tc>
        <w:tc>
          <w:tcPr>
            <w:tcW w:w="1843" w:type="dxa"/>
          </w:tcPr>
          <w:p w14:paraId="0C214CB3" w14:textId="5D97B2C7" w:rsidR="00B67C7C" w:rsidRDefault="00392D2D" w:rsidP="00B67C7C">
            <w:pPr>
              <w:pStyle w:val="AralkYok"/>
              <w:spacing w:line="276" w:lineRule="auto"/>
              <w:rPr>
                <w:rFonts w:cstheme="minorHAnsi"/>
              </w:rPr>
            </w:pPr>
            <w:r>
              <w:rPr>
                <w:rFonts w:cstheme="minorHAnsi"/>
              </w:rPr>
              <w:t>40</w:t>
            </w:r>
          </w:p>
        </w:tc>
      </w:tr>
      <w:tr w:rsidR="00B67C7C" w14:paraId="2DB77F28" w14:textId="77777777" w:rsidTr="00B67C7C">
        <w:tc>
          <w:tcPr>
            <w:tcW w:w="1260" w:type="dxa"/>
          </w:tcPr>
          <w:p w14:paraId="14187517" w14:textId="6A177156" w:rsidR="00B67C7C" w:rsidRDefault="00B67C7C" w:rsidP="00B67C7C">
            <w:pPr>
              <w:pStyle w:val="AralkYok"/>
              <w:spacing w:line="276" w:lineRule="auto"/>
              <w:rPr>
                <w:rFonts w:cstheme="minorHAnsi"/>
              </w:rPr>
            </w:pPr>
            <w:r>
              <w:rPr>
                <w:rFonts w:cstheme="minorHAnsi"/>
              </w:rPr>
              <w:t>71 ve üzeri</w:t>
            </w:r>
          </w:p>
        </w:tc>
        <w:tc>
          <w:tcPr>
            <w:tcW w:w="1701" w:type="dxa"/>
          </w:tcPr>
          <w:p w14:paraId="0950A796" w14:textId="17B626FE" w:rsidR="00B67C7C" w:rsidRDefault="00392D2D" w:rsidP="00B67C7C">
            <w:pPr>
              <w:pStyle w:val="AralkYok"/>
              <w:spacing w:line="276" w:lineRule="auto"/>
              <w:rPr>
                <w:rFonts w:cstheme="minorHAnsi"/>
              </w:rPr>
            </w:pPr>
            <w:r>
              <w:rPr>
                <w:rFonts w:cstheme="minorHAnsi"/>
              </w:rPr>
              <w:t>11</w:t>
            </w:r>
          </w:p>
        </w:tc>
        <w:tc>
          <w:tcPr>
            <w:tcW w:w="1984" w:type="dxa"/>
          </w:tcPr>
          <w:p w14:paraId="7639C9C1" w14:textId="785BFBE2" w:rsidR="00B67C7C" w:rsidRDefault="00392D2D" w:rsidP="00B67C7C">
            <w:pPr>
              <w:pStyle w:val="AralkYok"/>
              <w:spacing w:line="276" w:lineRule="auto"/>
              <w:rPr>
                <w:rFonts w:cstheme="minorHAnsi"/>
              </w:rPr>
            </w:pPr>
            <w:r>
              <w:rPr>
                <w:rFonts w:cstheme="minorHAnsi"/>
              </w:rPr>
              <w:t>14</w:t>
            </w:r>
          </w:p>
        </w:tc>
        <w:tc>
          <w:tcPr>
            <w:tcW w:w="1985" w:type="dxa"/>
          </w:tcPr>
          <w:p w14:paraId="21FDEE05" w14:textId="7BDB0967" w:rsidR="00B67C7C" w:rsidRDefault="00392D2D" w:rsidP="00B67C7C">
            <w:pPr>
              <w:pStyle w:val="AralkYok"/>
              <w:spacing w:line="276" w:lineRule="auto"/>
              <w:rPr>
                <w:rFonts w:cstheme="minorHAnsi"/>
              </w:rPr>
            </w:pPr>
            <w:r>
              <w:rPr>
                <w:rFonts w:cstheme="minorHAnsi"/>
              </w:rPr>
              <w:t>9</w:t>
            </w:r>
          </w:p>
        </w:tc>
        <w:tc>
          <w:tcPr>
            <w:tcW w:w="1843" w:type="dxa"/>
          </w:tcPr>
          <w:p w14:paraId="25A107DD" w14:textId="5A8BF2BF" w:rsidR="00B67C7C" w:rsidRDefault="00392D2D" w:rsidP="00B67C7C">
            <w:pPr>
              <w:pStyle w:val="AralkYok"/>
              <w:spacing w:line="276" w:lineRule="auto"/>
              <w:rPr>
                <w:rFonts w:cstheme="minorHAnsi"/>
              </w:rPr>
            </w:pPr>
            <w:r>
              <w:rPr>
                <w:rFonts w:cstheme="minorHAnsi"/>
              </w:rPr>
              <w:t>15</w:t>
            </w:r>
          </w:p>
        </w:tc>
      </w:tr>
    </w:tbl>
    <w:p w14:paraId="6CE7A27F" w14:textId="7BFE5058" w:rsidR="00B67C7C" w:rsidRPr="00392D2D" w:rsidRDefault="00392D2D" w:rsidP="00B67C7C">
      <w:pPr>
        <w:pStyle w:val="AralkYok"/>
        <w:spacing w:line="276" w:lineRule="auto"/>
        <w:ind w:left="720"/>
        <w:rPr>
          <w:rFonts w:cstheme="minorHAnsi"/>
          <w:b/>
          <w:bCs/>
        </w:rPr>
      </w:pPr>
      <w:r w:rsidRPr="00392D2D">
        <w:rPr>
          <w:rFonts w:cstheme="minorHAnsi"/>
          <w:b/>
          <w:bCs/>
        </w:rPr>
        <w:t>Bu tablodan aşağıdaki bilgileri doldurunuz.</w:t>
      </w:r>
    </w:p>
    <w:p w14:paraId="24569402" w14:textId="5E99413C" w:rsidR="00392D2D" w:rsidRDefault="00392D2D" w:rsidP="00B67C7C">
      <w:pPr>
        <w:pStyle w:val="AralkYok"/>
        <w:spacing w:line="276" w:lineRule="auto"/>
        <w:ind w:left="720"/>
        <w:rPr>
          <w:rFonts w:cstheme="minorHAnsi"/>
        </w:rPr>
      </w:pPr>
      <w:r>
        <w:rPr>
          <w:rFonts w:cstheme="minorHAnsi"/>
        </w:rPr>
        <w:t>Nüfusu en çok olan köy</w:t>
      </w:r>
      <w:r>
        <w:rPr>
          <w:rFonts w:cstheme="minorHAnsi"/>
        </w:rPr>
        <w:tab/>
      </w:r>
      <w:r>
        <w:rPr>
          <w:rFonts w:cstheme="minorHAnsi"/>
        </w:rPr>
        <w:tab/>
      </w:r>
      <w:r>
        <w:rPr>
          <w:rFonts w:cstheme="minorHAnsi"/>
        </w:rPr>
        <w:tab/>
        <w:t xml:space="preserve">: </w:t>
      </w:r>
      <w:r w:rsidRPr="00392D2D">
        <w:rPr>
          <w:rFonts w:cstheme="minorHAnsi"/>
          <w:color w:val="EE0000"/>
        </w:rPr>
        <w:t>Çatallı köyü</w:t>
      </w:r>
    </w:p>
    <w:p w14:paraId="3A18ECDD" w14:textId="2B9B5AF3" w:rsidR="00392D2D" w:rsidRDefault="00392D2D" w:rsidP="00B67C7C">
      <w:pPr>
        <w:pStyle w:val="AralkYok"/>
        <w:spacing w:line="276" w:lineRule="auto"/>
        <w:ind w:left="720"/>
        <w:rPr>
          <w:rFonts w:cstheme="minorHAnsi"/>
        </w:rPr>
      </w:pPr>
      <w:r>
        <w:rPr>
          <w:rFonts w:cstheme="minorHAnsi"/>
        </w:rPr>
        <w:t>Nüfusu en az olan köy</w:t>
      </w:r>
      <w:r>
        <w:rPr>
          <w:rFonts w:cstheme="minorHAnsi"/>
        </w:rPr>
        <w:tab/>
      </w:r>
      <w:r>
        <w:rPr>
          <w:rFonts w:cstheme="minorHAnsi"/>
        </w:rPr>
        <w:tab/>
      </w:r>
      <w:r>
        <w:rPr>
          <w:rFonts w:cstheme="minorHAnsi"/>
        </w:rPr>
        <w:tab/>
        <w:t xml:space="preserve">: </w:t>
      </w:r>
      <w:r w:rsidRPr="00392D2D">
        <w:rPr>
          <w:rFonts w:cstheme="minorHAnsi"/>
          <w:color w:val="EE0000"/>
        </w:rPr>
        <w:t>Sarıca köyü</w:t>
      </w:r>
    </w:p>
    <w:p w14:paraId="303CB668" w14:textId="77E4946E" w:rsidR="00354DE9" w:rsidRPr="00ED1360" w:rsidRDefault="00392D2D" w:rsidP="00392D2D">
      <w:pPr>
        <w:pStyle w:val="AralkYok"/>
        <w:spacing w:line="276" w:lineRule="auto"/>
        <w:ind w:left="720"/>
        <w:rPr>
          <w:rFonts w:cstheme="minorHAnsi"/>
        </w:rPr>
      </w:pPr>
      <w:r>
        <w:rPr>
          <w:rFonts w:cstheme="minorHAnsi"/>
        </w:rPr>
        <w:t xml:space="preserve">4 köydeki 21-50 yaş arası nüfus toplamı: </w:t>
      </w:r>
      <w:r w:rsidRPr="00392D2D">
        <w:rPr>
          <w:rFonts w:cstheme="minorHAnsi"/>
          <w:color w:val="EE0000"/>
        </w:rPr>
        <w:t>216</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0035FC09" w:rsidR="006C5603" w:rsidRPr="00C510AF" w:rsidRDefault="000B7860" w:rsidP="006C5603">
            <w:pPr>
              <w:pStyle w:val="AralkYok"/>
              <w:spacing w:line="360" w:lineRule="auto"/>
              <w:rPr>
                <w:rFonts w:cstheme="minorHAnsi"/>
                <w:b/>
                <w:bCs/>
              </w:rPr>
            </w:pPr>
            <w:r w:rsidRPr="000B7860">
              <w:rPr>
                <w:rFonts w:ascii="CIDFont+F3" w:hAnsi="CIDFont+F3" w:cs="CIDFont+F3"/>
                <w:b/>
                <w:bCs/>
                <w:color w:val="231F20"/>
                <w:sz w:val="20"/>
                <w:szCs w:val="20"/>
              </w:rPr>
              <w:t>T.8.4.11. Formları yönergelerine uygun doldurur.</w:t>
            </w:r>
            <w:r w:rsidR="00392D2D">
              <w:rPr>
                <w:rFonts w:ascii="CIDFont+F3" w:hAnsi="CIDFont+F3" w:cs="CIDFont+F3"/>
                <w:b/>
                <w:bCs/>
                <w:color w:val="231F20"/>
                <w:sz w:val="20"/>
                <w:szCs w:val="20"/>
              </w:rPr>
              <w:t xml:space="preserve"> (14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51BE8915" w14:textId="7F5674FB" w:rsidR="00CF0A9C" w:rsidRDefault="0028732C" w:rsidP="00822EEF">
      <w:pPr>
        <w:pStyle w:val="AralkYok"/>
        <w:numPr>
          <w:ilvl w:val="0"/>
          <w:numId w:val="20"/>
        </w:numPr>
        <w:rPr>
          <w:rFonts w:cstheme="minorHAnsi"/>
          <w:b/>
          <w:bCs/>
        </w:rPr>
      </w:pPr>
      <w:r>
        <w:rPr>
          <w:rFonts w:cstheme="minorHAnsi"/>
          <w:b/>
          <w:bCs/>
        </w:rPr>
        <w:t>Aşağıda bir okulun kütüphane kayıt formu örneği verilmiştir. Bu formu size uygun bir şekilde doldurunuz.</w:t>
      </w:r>
    </w:p>
    <w:p w14:paraId="2AF14FC8" w14:textId="77777777" w:rsidR="0028732C" w:rsidRDefault="0028732C" w:rsidP="0028732C">
      <w:pPr>
        <w:pStyle w:val="AralkYok"/>
        <w:rPr>
          <w:rFonts w:cstheme="minorHAnsi"/>
          <w:b/>
          <w:bCs/>
        </w:rPr>
      </w:pPr>
    </w:p>
    <w:tbl>
      <w:tblPr>
        <w:tblStyle w:val="TabloKlavuzu"/>
        <w:tblW w:w="0" w:type="auto"/>
        <w:tblInd w:w="704" w:type="dxa"/>
        <w:tblLook w:val="04A0" w:firstRow="1" w:lastRow="0" w:firstColumn="1" w:lastColumn="0" w:noHBand="0" w:noVBand="1"/>
      </w:tblPr>
      <w:tblGrid>
        <w:gridCol w:w="2693"/>
        <w:gridCol w:w="3544"/>
      </w:tblGrid>
      <w:tr w:rsidR="0028732C" w:rsidRPr="009B746E" w14:paraId="542D9A3D" w14:textId="77777777" w:rsidTr="009B746E">
        <w:tc>
          <w:tcPr>
            <w:tcW w:w="2693" w:type="dxa"/>
          </w:tcPr>
          <w:p w14:paraId="6F3E24C4" w14:textId="796B2745" w:rsidR="0028732C" w:rsidRPr="009B746E" w:rsidRDefault="0028732C" w:rsidP="0028732C">
            <w:pPr>
              <w:pStyle w:val="AralkYok"/>
              <w:rPr>
                <w:rFonts w:cstheme="minorHAnsi"/>
              </w:rPr>
            </w:pPr>
            <w:r w:rsidRPr="009B746E">
              <w:rPr>
                <w:rFonts w:cstheme="minorHAnsi"/>
              </w:rPr>
              <w:t>Adı Soyadı</w:t>
            </w:r>
          </w:p>
        </w:tc>
        <w:tc>
          <w:tcPr>
            <w:tcW w:w="3544" w:type="dxa"/>
          </w:tcPr>
          <w:p w14:paraId="3E155A15" w14:textId="71A1832A" w:rsidR="0028732C" w:rsidRPr="009B746E" w:rsidRDefault="009B746E" w:rsidP="0028732C">
            <w:pPr>
              <w:pStyle w:val="AralkYok"/>
              <w:rPr>
                <w:rFonts w:cstheme="minorHAnsi"/>
                <w:color w:val="EE0000"/>
              </w:rPr>
            </w:pPr>
            <w:r>
              <w:rPr>
                <w:rFonts w:cstheme="minorHAnsi"/>
                <w:color w:val="EE0000"/>
              </w:rPr>
              <w:t>Bilal Kış</w:t>
            </w:r>
          </w:p>
        </w:tc>
      </w:tr>
      <w:tr w:rsidR="0028732C" w:rsidRPr="009B746E" w14:paraId="1536542A" w14:textId="77777777" w:rsidTr="009B746E">
        <w:tc>
          <w:tcPr>
            <w:tcW w:w="2693" w:type="dxa"/>
          </w:tcPr>
          <w:p w14:paraId="7483025B" w14:textId="5709C986" w:rsidR="0028732C" w:rsidRPr="009B746E" w:rsidRDefault="0028732C" w:rsidP="0028732C">
            <w:pPr>
              <w:pStyle w:val="AralkYok"/>
              <w:rPr>
                <w:rFonts w:cstheme="minorHAnsi"/>
              </w:rPr>
            </w:pPr>
            <w:r w:rsidRPr="009B746E">
              <w:rPr>
                <w:rFonts w:cstheme="minorHAnsi"/>
              </w:rPr>
              <w:t>Öğrenci Numarası</w:t>
            </w:r>
          </w:p>
        </w:tc>
        <w:tc>
          <w:tcPr>
            <w:tcW w:w="3544" w:type="dxa"/>
          </w:tcPr>
          <w:p w14:paraId="60FE41FC" w14:textId="6C05ED7F" w:rsidR="0028732C" w:rsidRPr="009B746E" w:rsidRDefault="009B746E" w:rsidP="0028732C">
            <w:pPr>
              <w:pStyle w:val="AralkYok"/>
              <w:rPr>
                <w:rFonts w:cstheme="minorHAnsi"/>
                <w:color w:val="EE0000"/>
              </w:rPr>
            </w:pPr>
            <w:r w:rsidRPr="009B746E">
              <w:rPr>
                <w:rFonts w:cstheme="minorHAnsi"/>
                <w:color w:val="EE0000"/>
              </w:rPr>
              <w:t>217</w:t>
            </w:r>
          </w:p>
        </w:tc>
      </w:tr>
      <w:tr w:rsidR="0028732C" w:rsidRPr="009B746E" w14:paraId="4FFE7D49" w14:textId="77777777" w:rsidTr="009B746E">
        <w:tc>
          <w:tcPr>
            <w:tcW w:w="2693" w:type="dxa"/>
          </w:tcPr>
          <w:p w14:paraId="60478D26" w14:textId="5B9B25DC" w:rsidR="0028732C" w:rsidRPr="009B746E" w:rsidRDefault="0028732C" w:rsidP="0028732C">
            <w:pPr>
              <w:pStyle w:val="AralkYok"/>
              <w:rPr>
                <w:rFonts w:cstheme="minorHAnsi"/>
              </w:rPr>
            </w:pPr>
            <w:r w:rsidRPr="009B746E">
              <w:rPr>
                <w:rFonts w:cstheme="minorHAnsi"/>
              </w:rPr>
              <w:t>T.C. Vatandaşlık Numarası</w:t>
            </w:r>
          </w:p>
        </w:tc>
        <w:tc>
          <w:tcPr>
            <w:tcW w:w="3544" w:type="dxa"/>
          </w:tcPr>
          <w:p w14:paraId="33FEC5FE" w14:textId="313426E2" w:rsidR="0028732C" w:rsidRPr="009B746E" w:rsidRDefault="009B746E" w:rsidP="0028732C">
            <w:pPr>
              <w:pStyle w:val="AralkYok"/>
              <w:rPr>
                <w:rFonts w:cstheme="minorHAnsi"/>
                <w:color w:val="EE0000"/>
              </w:rPr>
            </w:pPr>
            <w:r w:rsidRPr="009B746E">
              <w:rPr>
                <w:rFonts w:cstheme="minorHAnsi"/>
                <w:color w:val="EE0000"/>
              </w:rPr>
              <w:t>1234567890</w:t>
            </w:r>
          </w:p>
        </w:tc>
      </w:tr>
      <w:tr w:rsidR="0028732C" w:rsidRPr="009B746E" w14:paraId="6AE06132" w14:textId="77777777" w:rsidTr="009B746E">
        <w:tc>
          <w:tcPr>
            <w:tcW w:w="2693" w:type="dxa"/>
          </w:tcPr>
          <w:p w14:paraId="71193574" w14:textId="22E159E5" w:rsidR="0028732C" w:rsidRPr="009B746E" w:rsidRDefault="0028732C" w:rsidP="0028732C">
            <w:pPr>
              <w:pStyle w:val="AralkYok"/>
              <w:rPr>
                <w:rFonts w:cstheme="minorHAnsi"/>
              </w:rPr>
            </w:pPr>
            <w:r w:rsidRPr="009B746E">
              <w:rPr>
                <w:rFonts w:cstheme="minorHAnsi"/>
              </w:rPr>
              <w:t xml:space="preserve">Doğum tarihi (gün/ay/yıl) </w:t>
            </w:r>
          </w:p>
        </w:tc>
        <w:tc>
          <w:tcPr>
            <w:tcW w:w="3544" w:type="dxa"/>
          </w:tcPr>
          <w:p w14:paraId="6F249E78" w14:textId="1C007F35" w:rsidR="0028732C" w:rsidRPr="009B746E" w:rsidRDefault="009B746E" w:rsidP="0028732C">
            <w:pPr>
              <w:pStyle w:val="AralkYok"/>
              <w:rPr>
                <w:rFonts w:cstheme="minorHAnsi"/>
                <w:color w:val="EE0000"/>
              </w:rPr>
            </w:pPr>
            <w:r w:rsidRPr="009B746E">
              <w:rPr>
                <w:rFonts w:cstheme="minorHAnsi"/>
                <w:color w:val="EE0000"/>
              </w:rPr>
              <w:t>01/01/2015</w:t>
            </w:r>
          </w:p>
        </w:tc>
      </w:tr>
      <w:tr w:rsidR="0028732C" w:rsidRPr="009B746E" w14:paraId="38014CB9" w14:textId="77777777" w:rsidTr="009B746E">
        <w:tc>
          <w:tcPr>
            <w:tcW w:w="2693" w:type="dxa"/>
          </w:tcPr>
          <w:p w14:paraId="3CFDA1E4" w14:textId="4ED14310" w:rsidR="0028732C" w:rsidRPr="009B746E" w:rsidRDefault="0028732C" w:rsidP="0028732C">
            <w:pPr>
              <w:pStyle w:val="AralkYok"/>
              <w:rPr>
                <w:rFonts w:cstheme="minorHAnsi"/>
              </w:rPr>
            </w:pPr>
            <w:r w:rsidRPr="009B746E">
              <w:rPr>
                <w:rFonts w:cstheme="minorHAnsi"/>
              </w:rPr>
              <w:t>Ev Telefonu</w:t>
            </w:r>
          </w:p>
        </w:tc>
        <w:tc>
          <w:tcPr>
            <w:tcW w:w="3544" w:type="dxa"/>
          </w:tcPr>
          <w:p w14:paraId="693882DD" w14:textId="178B6683" w:rsidR="0028732C" w:rsidRPr="009B746E" w:rsidRDefault="009B746E" w:rsidP="0028732C">
            <w:pPr>
              <w:pStyle w:val="AralkYok"/>
              <w:rPr>
                <w:rFonts w:cstheme="minorHAnsi"/>
                <w:color w:val="EE0000"/>
              </w:rPr>
            </w:pPr>
            <w:r w:rsidRPr="009B746E">
              <w:rPr>
                <w:rFonts w:cstheme="minorHAnsi"/>
                <w:color w:val="EE0000"/>
              </w:rPr>
              <w:t>0212 012 34 56</w:t>
            </w:r>
          </w:p>
        </w:tc>
      </w:tr>
      <w:tr w:rsidR="0028732C" w:rsidRPr="009B746E" w14:paraId="408F6E35" w14:textId="77777777" w:rsidTr="009B746E">
        <w:tc>
          <w:tcPr>
            <w:tcW w:w="2693" w:type="dxa"/>
          </w:tcPr>
          <w:p w14:paraId="24E93963" w14:textId="040F6EAF" w:rsidR="0028732C" w:rsidRPr="009B746E" w:rsidRDefault="0028732C" w:rsidP="0028732C">
            <w:pPr>
              <w:pStyle w:val="AralkYok"/>
              <w:rPr>
                <w:rFonts w:cstheme="minorHAnsi"/>
              </w:rPr>
            </w:pPr>
            <w:r w:rsidRPr="009B746E">
              <w:rPr>
                <w:rFonts w:cstheme="minorHAnsi"/>
              </w:rPr>
              <w:t>Cep Telefonu</w:t>
            </w:r>
          </w:p>
        </w:tc>
        <w:tc>
          <w:tcPr>
            <w:tcW w:w="3544" w:type="dxa"/>
          </w:tcPr>
          <w:p w14:paraId="224B5F30" w14:textId="1B96C5BC" w:rsidR="0028732C" w:rsidRPr="009B746E" w:rsidRDefault="009B746E" w:rsidP="0028732C">
            <w:pPr>
              <w:pStyle w:val="AralkYok"/>
              <w:rPr>
                <w:rFonts w:cstheme="minorHAnsi"/>
                <w:color w:val="EE0000"/>
              </w:rPr>
            </w:pPr>
            <w:r w:rsidRPr="009B746E">
              <w:rPr>
                <w:rFonts w:cstheme="minorHAnsi"/>
                <w:color w:val="EE0000"/>
              </w:rPr>
              <w:t>0 532 012 34 56</w:t>
            </w:r>
          </w:p>
        </w:tc>
      </w:tr>
      <w:tr w:rsidR="0028732C" w:rsidRPr="009B746E" w14:paraId="6DD54905" w14:textId="77777777" w:rsidTr="009B746E">
        <w:tc>
          <w:tcPr>
            <w:tcW w:w="2693" w:type="dxa"/>
          </w:tcPr>
          <w:p w14:paraId="7B8B45D4" w14:textId="519C805E" w:rsidR="0028732C" w:rsidRPr="009B746E" w:rsidRDefault="0028732C" w:rsidP="0028732C">
            <w:pPr>
              <w:pStyle w:val="AralkYok"/>
              <w:rPr>
                <w:rFonts w:cstheme="minorHAnsi"/>
              </w:rPr>
            </w:pPr>
            <w:r w:rsidRPr="009B746E">
              <w:rPr>
                <w:rFonts w:cstheme="minorHAnsi"/>
              </w:rPr>
              <w:t>E-posta adresi</w:t>
            </w:r>
          </w:p>
        </w:tc>
        <w:tc>
          <w:tcPr>
            <w:tcW w:w="3544" w:type="dxa"/>
          </w:tcPr>
          <w:p w14:paraId="2902DC97" w14:textId="5E543C61" w:rsidR="0028732C" w:rsidRPr="009B746E" w:rsidRDefault="009B746E" w:rsidP="0028732C">
            <w:pPr>
              <w:pStyle w:val="AralkYok"/>
              <w:rPr>
                <w:rFonts w:ascii="Symbol" w:hAnsi="Symbol" w:cstheme="minorHAnsi"/>
                <w:color w:val="EE0000"/>
              </w:rPr>
            </w:pPr>
            <w:r>
              <w:rPr>
                <w:rFonts w:cstheme="minorHAnsi"/>
                <w:color w:val="EE0000"/>
              </w:rPr>
              <w:t>bilalkis</w:t>
            </w:r>
            <w:r w:rsidRPr="009B746E">
              <w:rPr>
                <w:rFonts w:cstheme="minorHAnsi"/>
                <w:color w:val="EE0000"/>
              </w:rPr>
              <w:t>@</w:t>
            </w:r>
            <w:r w:rsidRPr="009B746E">
              <w:rPr>
                <w:rFonts w:cstheme="minorHAnsi"/>
                <w:color w:val="EE0000"/>
              </w:rPr>
              <w:t>gmail.com</w:t>
            </w:r>
          </w:p>
        </w:tc>
      </w:tr>
    </w:tbl>
    <w:p w14:paraId="21C72BCA" w14:textId="5EE29C93" w:rsidR="0028732C" w:rsidRPr="009B746E" w:rsidRDefault="0028732C" w:rsidP="0028732C">
      <w:pPr>
        <w:pStyle w:val="AralkYok"/>
        <w:rPr>
          <w:rFonts w:cstheme="minorHAnsi"/>
        </w:rPr>
      </w:pPr>
      <w:r w:rsidRPr="009B746E">
        <w:rPr>
          <w:rFonts w:cstheme="minorHAnsi"/>
        </w:rPr>
        <w:tab/>
      </w:r>
    </w:p>
    <w:p w14:paraId="58932EEA" w14:textId="39F89F13" w:rsidR="0028732C" w:rsidRPr="009B746E" w:rsidRDefault="0028732C" w:rsidP="0028732C">
      <w:pPr>
        <w:pStyle w:val="AralkYok"/>
        <w:ind w:left="708"/>
        <w:rPr>
          <w:rFonts w:cstheme="minorHAnsi"/>
        </w:rPr>
      </w:pPr>
      <w:r w:rsidRPr="009B746E">
        <w:rPr>
          <w:rFonts w:cstheme="minorHAnsi"/>
        </w:rPr>
        <w:t>Yukarıda yazılı bilgilerin doğruluğunu beyan eder, kütüphaneyi bana bildirilen kurallar çerçevesinde kullanacağımı taahhüt ederim.</w:t>
      </w:r>
    </w:p>
    <w:p w14:paraId="76E96B4E" w14:textId="11EECE0C" w:rsidR="0028732C" w:rsidRPr="009B746E" w:rsidRDefault="0028732C" w:rsidP="0028732C">
      <w:pPr>
        <w:pStyle w:val="AralkYok"/>
        <w:ind w:left="5664" w:firstLine="708"/>
        <w:rPr>
          <w:rFonts w:cstheme="minorHAnsi"/>
          <w:color w:val="EE0000"/>
        </w:rPr>
      </w:pPr>
      <w:r w:rsidRPr="009B746E">
        <w:rPr>
          <w:rFonts w:cstheme="minorHAnsi"/>
          <w:color w:val="EE0000"/>
        </w:rPr>
        <w:t xml:space="preserve">         </w:t>
      </w:r>
      <w:r w:rsidR="009B746E" w:rsidRPr="009B746E">
        <w:rPr>
          <w:rFonts w:cstheme="minorHAnsi"/>
          <w:color w:val="EE0000"/>
        </w:rPr>
        <w:t>03</w:t>
      </w:r>
      <w:r w:rsidRPr="009B746E">
        <w:rPr>
          <w:rFonts w:cstheme="minorHAnsi"/>
          <w:color w:val="EE0000"/>
        </w:rPr>
        <w:t xml:space="preserve"> /</w:t>
      </w:r>
      <w:r w:rsidR="009B746E" w:rsidRPr="009B746E">
        <w:rPr>
          <w:rFonts w:cstheme="minorHAnsi"/>
          <w:color w:val="EE0000"/>
        </w:rPr>
        <w:t>10</w:t>
      </w:r>
      <w:r w:rsidRPr="009B746E">
        <w:rPr>
          <w:rFonts w:cstheme="minorHAnsi"/>
          <w:color w:val="EE0000"/>
        </w:rPr>
        <w:t>/20</w:t>
      </w:r>
      <w:r w:rsidR="009B746E" w:rsidRPr="009B746E">
        <w:rPr>
          <w:rFonts w:cstheme="minorHAnsi"/>
          <w:color w:val="EE0000"/>
        </w:rPr>
        <w:t>26</w:t>
      </w:r>
    </w:p>
    <w:p w14:paraId="6F0456D8" w14:textId="77777777" w:rsidR="0028732C" w:rsidRPr="009B746E" w:rsidRDefault="0028732C" w:rsidP="0028732C">
      <w:pPr>
        <w:pStyle w:val="AralkYok"/>
        <w:ind w:left="1416" w:firstLine="708"/>
        <w:rPr>
          <w:rFonts w:cstheme="minorHAnsi"/>
        </w:rPr>
      </w:pPr>
    </w:p>
    <w:p w14:paraId="595FF097" w14:textId="347A7DEC" w:rsidR="0028732C" w:rsidRPr="009B746E" w:rsidRDefault="0028732C" w:rsidP="0028732C">
      <w:pPr>
        <w:pStyle w:val="AralkYok"/>
        <w:ind w:left="5664" w:firstLine="708"/>
        <w:rPr>
          <w:rFonts w:cstheme="minorHAnsi"/>
        </w:rPr>
      </w:pPr>
      <w:r w:rsidRPr="009B746E">
        <w:rPr>
          <w:rFonts w:cstheme="minorHAnsi"/>
        </w:rPr>
        <w:t>İmza</w:t>
      </w:r>
      <w:r w:rsidRPr="009B746E">
        <w:rPr>
          <w:rFonts w:cstheme="minorHAnsi"/>
        </w:rPr>
        <w:tab/>
      </w:r>
      <w:r w:rsidRPr="009B746E">
        <w:rPr>
          <w:rFonts w:cstheme="minorHAnsi"/>
        </w:rPr>
        <w:tab/>
        <w:t xml:space="preserve">: </w:t>
      </w:r>
      <w:r w:rsidR="009B746E" w:rsidRPr="009B746E">
        <w:rPr>
          <w:rFonts w:cstheme="minorHAnsi"/>
          <w:color w:val="EE0000"/>
        </w:rPr>
        <w:t xml:space="preserve">imza </w:t>
      </w:r>
    </w:p>
    <w:p w14:paraId="18B13D68" w14:textId="21922D2D" w:rsidR="0028732C" w:rsidRPr="009B746E" w:rsidRDefault="0028732C" w:rsidP="0028732C">
      <w:pPr>
        <w:pStyle w:val="AralkYok"/>
        <w:ind w:left="5664" w:firstLine="708"/>
        <w:rPr>
          <w:rFonts w:cstheme="minorHAnsi"/>
        </w:rPr>
      </w:pPr>
      <w:r w:rsidRPr="009B746E">
        <w:rPr>
          <w:rFonts w:cstheme="minorHAnsi"/>
        </w:rPr>
        <w:t>Adı Soyadı</w:t>
      </w:r>
      <w:r w:rsidRPr="009B746E">
        <w:rPr>
          <w:rFonts w:cstheme="minorHAnsi"/>
        </w:rPr>
        <w:tab/>
        <w:t>:</w:t>
      </w:r>
      <w:r w:rsidR="009B746E">
        <w:rPr>
          <w:rFonts w:cstheme="minorHAnsi"/>
        </w:rPr>
        <w:t xml:space="preserve"> </w:t>
      </w:r>
      <w:r w:rsidR="009B746E" w:rsidRPr="009B746E">
        <w:rPr>
          <w:rFonts w:cstheme="minorHAnsi"/>
          <w:color w:val="EE0000"/>
        </w:rPr>
        <w:t>Bilal Kış</w:t>
      </w:r>
    </w:p>
    <w:p w14:paraId="5AF2BD78" w14:textId="77777777" w:rsidR="0028732C" w:rsidRDefault="0028732C" w:rsidP="009B746E">
      <w:pPr>
        <w:pStyle w:val="AralkYok"/>
        <w:rPr>
          <w:rFonts w:cstheme="minorHAnsi"/>
          <w:b/>
          <w:bCs/>
        </w:rPr>
      </w:pPr>
    </w:p>
    <w:p w14:paraId="11F0C43B" w14:textId="77777777" w:rsidR="0028732C" w:rsidRDefault="0028732C" w:rsidP="0028732C">
      <w:pPr>
        <w:pStyle w:val="AralkYok"/>
        <w:ind w:left="720"/>
        <w:rPr>
          <w:rFonts w:cstheme="minorHAnsi"/>
          <w:b/>
          <w:bCs/>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51B3E235" w:rsidR="006C5603" w:rsidRPr="00B50A5B" w:rsidRDefault="000B7860" w:rsidP="004766BF">
            <w:pPr>
              <w:pStyle w:val="AralkYok"/>
              <w:spacing w:line="360" w:lineRule="auto"/>
              <w:rPr>
                <w:rFonts w:ascii="CIDFont+F3" w:hAnsi="CIDFont+F3" w:cs="CIDFont+F3"/>
                <w:b/>
                <w:bCs/>
                <w:color w:val="231F20"/>
                <w:sz w:val="20"/>
                <w:szCs w:val="20"/>
              </w:rPr>
            </w:pPr>
            <w:r w:rsidRPr="000B7860">
              <w:rPr>
                <w:rFonts w:ascii="CIDFont+F3" w:hAnsi="CIDFont+F3" w:cs="CIDFont+F3"/>
                <w:b/>
                <w:bCs/>
                <w:color w:val="231F20"/>
                <w:sz w:val="20"/>
                <w:szCs w:val="20"/>
              </w:rPr>
              <w:t>T.8.4.20. Fiillerin çatı özelliklerinin anlama olan katkısını kavrar.</w:t>
            </w:r>
            <w:r w:rsidR="00392D2D">
              <w:rPr>
                <w:rFonts w:ascii="CIDFont+F3" w:hAnsi="CIDFont+F3" w:cs="CIDFont+F3"/>
                <w:b/>
                <w:bCs/>
                <w:color w:val="231F20"/>
                <w:sz w:val="20"/>
                <w:szCs w:val="20"/>
              </w:rPr>
              <w:t xml:space="preserve"> (18 p)</w:t>
            </w:r>
          </w:p>
        </w:tc>
      </w:tr>
    </w:tbl>
    <w:p w14:paraId="19A6E278" w14:textId="77777777" w:rsidR="006C5603" w:rsidRDefault="006C5603" w:rsidP="006C5603">
      <w:pPr>
        <w:pStyle w:val="AralkYok"/>
        <w:rPr>
          <w:rFonts w:cstheme="minorHAnsi"/>
          <w:b/>
          <w:bCs/>
        </w:rPr>
      </w:pPr>
    </w:p>
    <w:p w14:paraId="70EBA620" w14:textId="64AEB58F" w:rsidR="00B50A5B" w:rsidRPr="009A6091" w:rsidRDefault="00F24C53" w:rsidP="00822EEF">
      <w:pPr>
        <w:pStyle w:val="AralkYok"/>
        <w:numPr>
          <w:ilvl w:val="0"/>
          <w:numId w:val="20"/>
        </w:numPr>
        <w:spacing w:line="276" w:lineRule="auto"/>
        <w:rPr>
          <w:rFonts w:cstheme="minorHAnsi"/>
          <w:color w:val="EE0000"/>
        </w:rPr>
      </w:pPr>
      <w:r w:rsidRPr="00415ED2">
        <w:rPr>
          <w:rFonts w:cstheme="minorHAnsi"/>
          <w:b/>
          <w:bCs/>
        </w:rPr>
        <w:t xml:space="preserve">Aşağıdaki </w:t>
      </w:r>
      <w:r w:rsidR="009A6091">
        <w:rPr>
          <w:rFonts w:cstheme="minorHAnsi"/>
          <w:b/>
          <w:bCs/>
        </w:rPr>
        <w:t>cümlelerin çatı özelliklerini yazınız.</w:t>
      </w:r>
    </w:p>
    <w:p w14:paraId="23D01E35" w14:textId="4EE694B3" w:rsidR="009A6091" w:rsidRPr="00354DE9" w:rsidRDefault="009A6091" w:rsidP="00354DE9">
      <w:pPr>
        <w:pStyle w:val="AralkYok"/>
        <w:spacing w:line="360" w:lineRule="auto"/>
        <w:ind w:left="5676" w:firstLine="696"/>
        <w:rPr>
          <w:rFonts w:cstheme="minorHAnsi"/>
          <w:b/>
          <w:bCs/>
        </w:rPr>
      </w:pPr>
      <w:r w:rsidRPr="00354DE9">
        <w:rPr>
          <w:rFonts w:cstheme="minorHAnsi"/>
          <w:b/>
          <w:bCs/>
          <w:u w:val="single"/>
        </w:rPr>
        <w:t>Öznesine göre</w:t>
      </w:r>
      <w:r w:rsidRPr="00354DE9">
        <w:rPr>
          <w:rFonts w:cstheme="minorHAnsi"/>
          <w:b/>
          <w:bCs/>
        </w:rPr>
        <w:tab/>
      </w:r>
      <w:r w:rsidRPr="00354DE9">
        <w:rPr>
          <w:rFonts w:cstheme="minorHAnsi"/>
          <w:b/>
          <w:bCs/>
          <w:u w:val="single"/>
        </w:rPr>
        <w:t>Nesnesine göre</w:t>
      </w:r>
    </w:p>
    <w:p w14:paraId="02881776" w14:textId="1A4B2817" w:rsidR="009A6091" w:rsidRPr="009A6091" w:rsidRDefault="009A6091" w:rsidP="00354DE9">
      <w:pPr>
        <w:pStyle w:val="AralkYok"/>
        <w:numPr>
          <w:ilvl w:val="0"/>
          <w:numId w:val="33"/>
        </w:numPr>
        <w:spacing w:line="360" w:lineRule="auto"/>
        <w:rPr>
          <w:rFonts w:cstheme="minorHAnsi"/>
        </w:rPr>
      </w:pPr>
      <w:r w:rsidRPr="009A6091">
        <w:rPr>
          <w:rFonts w:cstheme="minorHAnsi"/>
        </w:rPr>
        <w:t>Bayramda büyüklerimizi ziyaret edeceğiz.</w:t>
      </w:r>
      <w:r>
        <w:rPr>
          <w:rFonts w:cstheme="minorHAnsi"/>
        </w:rPr>
        <w:tab/>
      </w:r>
      <w:r>
        <w:rPr>
          <w:rFonts w:cstheme="minorHAnsi"/>
        </w:rPr>
        <w:tab/>
      </w:r>
      <w:r w:rsidR="00354DE9">
        <w:rPr>
          <w:rFonts w:cstheme="minorHAnsi"/>
        </w:rPr>
        <w:t xml:space="preserve">    </w:t>
      </w:r>
      <w:r w:rsidRPr="00354DE9">
        <w:rPr>
          <w:rFonts w:cstheme="minorHAnsi"/>
          <w:color w:val="EE0000"/>
        </w:rPr>
        <w:t>Etken</w:t>
      </w:r>
      <w:r w:rsidRPr="00354DE9">
        <w:rPr>
          <w:rFonts w:cstheme="minorHAnsi"/>
          <w:color w:val="EE0000"/>
        </w:rPr>
        <w:tab/>
      </w:r>
      <w:r w:rsidRPr="00354DE9">
        <w:rPr>
          <w:rFonts w:cstheme="minorHAnsi"/>
          <w:color w:val="EE0000"/>
        </w:rPr>
        <w:tab/>
      </w:r>
      <w:r w:rsidR="00354DE9" w:rsidRPr="00354DE9">
        <w:rPr>
          <w:rFonts w:cstheme="minorHAnsi"/>
          <w:color w:val="EE0000"/>
        </w:rPr>
        <w:t xml:space="preserve">     </w:t>
      </w:r>
      <w:r w:rsidRPr="00354DE9">
        <w:rPr>
          <w:rFonts w:cstheme="minorHAnsi"/>
          <w:color w:val="EE0000"/>
        </w:rPr>
        <w:t>Geçişli</w:t>
      </w:r>
    </w:p>
    <w:p w14:paraId="2889DDD6" w14:textId="08CEE2F0" w:rsidR="009A6091" w:rsidRPr="009A6091" w:rsidRDefault="009A6091" w:rsidP="00354DE9">
      <w:pPr>
        <w:pStyle w:val="AralkYok"/>
        <w:numPr>
          <w:ilvl w:val="0"/>
          <w:numId w:val="33"/>
        </w:numPr>
        <w:spacing w:line="360" w:lineRule="auto"/>
        <w:rPr>
          <w:rFonts w:cstheme="minorHAnsi"/>
        </w:rPr>
      </w:pPr>
      <w:r w:rsidRPr="009A6091">
        <w:rPr>
          <w:rFonts w:cstheme="minorHAnsi"/>
        </w:rPr>
        <w:t>Kardeşim bu sabah çok geç uyanmıştı.</w:t>
      </w:r>
      <w:r>
        <w:rPr>
          <w:rFonts w:cstheme="minorHAnsi"/>
        </w:rPr>
        <w:tab/>
      </w:r>
      <w:r>
        <w:rPr>
          <w:rFonts w:cstheme="minorHAnsi"/>
        </w:rPr>
        <w:tab/>
      </w:r>
      <w:r>
        <w:rPr>
          <w:rFonts w:cstheme="minorHAnsi"/>
        </w:rPr>
        <w:tab/>
      </w:r>
      <w:r w:rsidR="00354DE9">
        <w:rPr>
          <w:rFonts w:cstheme="minorHAnsi"/>
        </w:rPr>
        <w:t xml:space="preserve">    </w:t>
      </w:r>
      <w:r w:rsidRPr="00354DE9">
        <w:rPr>
          <w:rFonts w:cstheme="minorHAnsi"/>
          <w:color w:val="EE0000"/>
        </w:rPr>
        <w:t xml:space="preserve">Etken </w:t>
      </w:r>
      <w:r w:rsidRPr="00354DE9">
        <w:rPr>
          <w:rFonts w:cstheme="minorHAnsi"/>
          <w:color w:val="EE0000"/>
        </w:rPr>
        <w:tab/>
      </w:r>
      <w:r w:rsidR="00354DE9" w:rsidRPr="00354DE9">
        <w:rPr>
          <w:rFonts w:cstheme="minorHAnsi"/>
          <w:color w:val="EE0000"/>
        </w:rPr>
        <w:t xml:space="preserve">     </w:t>
      </w:r>
      <w:r w:rsidRPr="00354DE9">
        <w:rPr>
          <w:rFonts w:cstheme="minorHAnsi"/>
          <w:color w:val="EE0000"/>
        </w:rPr>
        <w:t>Geçişsiz</w:t>
      </w:r>
    </w:p>
    <w:p w14:paraId="3FF0D384" w14:textId="7B8CA3A7" w:rsidR="009A6091" w:rsidRPr="009A6091" w:rsidRDefault="009A6091" w:rsidP="00354DE9">
      <w:pPr>
        <w:pStyle w:val="AralkYok"/>
        <w:numPr>
          <w:ilvl w:val="0"/>
          <w:numId w:val="33"/>
        </w:numPr>
        <w:spacing w:line="360" w:lineRule="auto"/>
        <w:rPr>
          <w:rFonts w:cstheme="minorHAnsi"/>
        </w:rPr>
      </w:pPr>
      <w:r w:rsidRPr="009A6091">
        <w:rPr>
          <w:rFonts w:cstheme="minorHAnsi"/>
        </w:rPr>
        <w:t>Öğretmenin verdiği ödevler kontrol edildi.</w:t>
      </w:r>
      <w:r w:rsidR="00354DE9">
        <w:rPr>
          <w:rFonts w:cstheme="minorHAnsi"/>
        </w:rPr>
        <w:tab/>
      </w:r>
      <w:r w:rsidR="00354DE9">
        <w:rPr>
          <w:rFonts w:cstheme="minorHAnsi"/>
        </w:rPr>
        <w:tab/>
        <w:t xml:space="preserve">    </w:t>
      </w:r>
      <w:r w:rsidR="00354DE9" w:rsidRPr="00354DE9">
        <w:rPr>
          <w:rFonts w:cstheme="minorHAnsi"/>
          <w:color w:val="EE0000"/>
        </w:rPr>
        <w:t>Edilgen</w:t>
      </w:r>
      <w:r w:rsidR="00354DE9" w:rsidRPr="00354DE9">
        <w:rPr>
          <w:rFonts w:cstheme="minorHAnsi"/>
          <w:color w:val="EE0000"/>
        </w:rPr>
        <w:tab/>
        <w:t xml:space="preserve">      Geçişsiz</w:t>
      </w: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E6272F"/>
    <w:multiLevelType w:val="hybridMultilevel"/>
    <w:tmpl w:val="C268AFA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8A978A1"/>
    <w:multiLevelType w:val="hybridMultilevel"/>
    <w:tmpl w:val="085622F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7"/>
  </w:num>
  <w:num w:numId="2" w16cid:durableId="238828138">
    <w:abstractNumId w:val="19"/>
  </w:num>
  <w:num w:numId="3" w16cid:durableId="2000114358">
    <w:abstractNumId w:val="22"/>
  </w:num>
  <w:num w:numId="4" w16cid:durableId="1908150137">
    <w:abstractNumId w:val="8"/>
  </w:num>
  <w:num w:numId="5" w16cid:durableId="396588260">
    <w:abstractNumId w:val="6"/>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6"/>
  </w:num>
  <w:num w:numId="10" w16cid:durableId="1314288161">
    <w:abstractNumId w:val="1"/>
  </w:num>
  <w:num w:numId="11" w16cid:durableId="1966429270">
    <w:abstractNumId w:val="14"/>
  </w:num>
  <w:num w:numId="12" w16cid:durableId="1821851308">
    <w:abstractNumId w:val="26"/>
  </w:num>
  <w:num w:numId="13" w16cid:durableId="1860313248">
    <w:abstractNumId w:val="17"/>
  </w:num>
  <w:num w:numId="14" w16cid:durableId="199781355">
    <w:abstractNumId w:val="20"/>
  </w:num>
  <w:num w:numId="15" w16cid:durableId="1284385046">
    <w:abstractNumId w:val="23"/>
  </w:num>
  <w:num w:numId="16" w16cid:durableId="1835367411">
    <w:abstractNumId w:val="29"/>
  </w:num>
  <w:num w:numId="17" w16cid:durableId="277225712">
    <w:abstractNumId w:val="4"/>
  </w:num>
  <w:num w:numId="18" w16cid:durableId="760029882">
    <w:abstractNumId w:val="12"/>
  </w:num>
  <w:num w:numId="19" w16cid:durableId="647979294">
    <w:abstractNumId w:val="7"/>
  </w:num>
  <w:num w:numId="20" w16cid:durableId="1038627873">
    <w:abstractNumId w:val="18"/>
  </w:num>
  <w:num w:numId="21" w16cid:durableId="1893495732">
    <w:abstractNumId w:val="28"/>
  </w:num>
  <w:num w:numId="22" w16cid:durableId="826436310">
    <w:abstractNumId w:val="13"/>
  </w:num>
  <w:num w:numId="23" w16cid:durableId="334840628">
    <w:abstractNumId w:val="25"/>
  </w:num>
  <w:num w:numId="24" w16cid:durableId="1490058501">
    <w:abstractNumId w:val="0"/>
  </w:num>
  <w:num w:numId="25" w16cid:durableId="1231693037">
    <w:abstractNumId w:val="11"/>
  </w:num>
  <w:num w:numId="26" w16cid:durableId="2088451319">
    <w:abstractNumId w:val="3"/>
  </w:num>
  <w:num w:numId="27" w16cid:durableId="919098930">
    <w:abstractNumId w:val="9"/>
  </w:num>
  <w:num w:numId="28" w16cid:durableId="764228064">
    <w:abstractNumId w:val="24"/>
  </w:num>
  <w:num w:numId="29" w16cid:durableId="273753788">
    <w:abstractNumId w:val="2"/>
  </w:num>
  <w:num w:numId="30" w16cid:durableId="289630763">
    <w:abstractNumId w:val="21"/>
  </w:num>
  <w:num w:numId="31" w16cid:durableId="311566677">
    <w:abstractNumId w:val="15"/>
  </w:num>
  <w:num w:numId="32" w16cid:durableId="368845943">
    <w:abstractNumId w:val="5"/>
  </w:num>
  <w:num w:numId="33" w16cid:durableId="809633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974F2"/>
    <w:rsid w:val="000B7860"/>
    <w:rsid w:val="000C46B2"/>
    <w:rsid w:val="000E633C"/>
    <w:rsid w:val="00115EDB"/>
    <w:rsid w:val="001253B7"/>
    <w:rsid w:val="00154AB7"/>
    <w:rsid w:val="001735C8"/>
    <w:rsid w:val="001A5651"/>
    <w:rsid w:val="001D7241"/>
    <w:rsid w:val="001E7E3D"/>
    <w:rsid w:val="00204759"/>
    <w:rsid w:val="002526C8"/>
    <w:rsid w:val="00262A2C"/>
    <w:rsid w:val="002678B1"/>
    <w:rsid w:val="0028732C"/>
    <w:rsid w:val="002A0E5F"/>
    <w:rsid w:val="00310E80"/>
    <w:rsid w:val="003167F4"/>
    <w:rsid w:val="003236FA"/>
    <w:rsid w:val="00331355"/>
    <w:rsid w:val="00346915"/>
    <w:rsid w:val="00354DE9"/>
    <w:rsid w:val="00357D2E"/>
    <w:rsid w:val="00374229"/>
    <w:rsid w:val="00392D2D"/>
    <w:rsid w:val="0039605B"/>
    <w:rsid w:val="00396583"/>
    <w:rsid w:val="003B364D"/>
    <w:rsid w:val="003B3EB0"/>
    <w:rsid w:val="003C1AF0"/>
    <w:rsid w:val="003C2894"/>
    <w:rsid w:val="003E76CD"/>
    <w:rsid w:val="00404C6F"/>
    <w:rsid w:val="00415ED2"/>
    <w:rsid w:val="00417777"/>
    <w:rsid w:val="00434543"/>
    <w:rsid w:val="00465D9D"/>
    <w:rsid w:val="004766BF"/>
    <w:rsid w:val="0048743C"/>
    <w:rsid w:val="004D63A4"/>
    <w:rsid w:val="004F3ACE"/>
    <w:rsid w:val="004F4BFE"/>
    <w:rsid w:val="005053D7"/>
    <w:rsid w:val="0051036F"/>
    <w:rsid w:val="00526865"/>
    <w:rsid w:val="005A3372"/>
    <w:rsid w:val="005B0408"/>
    <w:rsid w:val="005F7579"/>
    <w:rsid w:val="00640A53"/>
    <w:rsid w:val="00652E0F"/>
    <w:rsid w:val="006560EE"/>
    <w:rsid w:val="00662D9E"/>
    <w:rsid w:val="006C5603"/>
    <w:rsid w:val="006C5A29"/>
    <w:rsid w:val="006D1353"/>
    <w:rsid w:val="006E359D"/>
    <w:rsid w:val="006F397D"/>
    <w:rsid w:val="00710452"/>
    <w:rsid w:val="00724340"/>
    <w:rsid w:val="007858E7"/>
    <w:rsid w:val="007A0204"/>
    <w:rsid w:val="007C3E99"/>
    <w:rsid w:val="007D39FC"/>
    <w:rsid w:val="00815128"/>
    <w:rsid w:val="00822EEF"/>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6091"/>
    <w:rsid w:val="009B2C57"/>
    <w:rsid w:val="009B746E"/>
    <w:rsid w:val="009F030F"/>
    <w:rsid w:val="00A06AC8"/>
    <w:rsid w:val="00A10AAE"/>
    <w:rsid w:val="00A15B68"/>
    <w:rsid w:val="00A160C6"/>
    <w:rsid w:val="00A25825"/>
    <w:rsid w:val="00A42DAF"/>
    <w:rsid w:val="00A91A92"/>
    <w:rsid w:val="00AB7C0A"/>
    <w:rsid w:val="00AE1295"/>
    <w:rsid w:val="00AF1F40"/>
    <w:rsid w:val="00B50A5B"/>
    <w:rsid w:val="00B55E02"/>
    <w:rsid w:val="00B67C7C"/>
    <w:rsid w:val="00B74C41"/>
    <w:rsid w:val="00C10D1E"/>
    <w:rsid w:val="00C374C5"/>
    <w:rsid w:val="00C46215"/>
    <w:rsid w:val="00C510AF"/>
    <w:rsid w:val="00CA2CF3"/>
    <w:rsid w:val="00CF0A9C"/>
    <w:rsid w:val="00D21042"/>
    <w:rsid w:val="00D64BA2"/>
    <w:rsid w:val="00D83963"/>
    <w:rsid w:val="00D85414"/>
    <w:rsid w:val="00DE30CC"/>
    <w:rsid w:val="00DF25D3"/>
    <w:rsid w:val="00DF7891"/>
    <w:rsid w:val="00E355CE"/>
    <w:rsid w:val="00E54372"/>
    <w:rsid w:val="00E779F5"/>
    <w:rsid w:val="00EC42D7"/>
    <w:rsid w:val="00ED1360"/>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590</Words>
  <Characters>3367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91</cp:revision>
  <dcterms:created xsi:type="dcterms:W3CDTF">2023-10-13T09:18:00Z</dcterms:created>
  <dcterms:modified xsi:type="dcterms:W3CDTF">2026-03-20T07:43:00Z</dcterms:modified>
</cp:coreProperties>
</file>