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B4FCC" w14:textId="77777777" w:rsidR="0044614A" w:rsidRPr="0044614A" w:rsidRDefault="00676F11" w:rsidP="0044614A">
      <w:pPr>
        <w:pStyle w:val="AralkYok"/>
        <w:jc w:val="center"/>
        <w:rPr>
          <w:b/>
          <w:bCs/>
          <w:sz w:val="24"/>
          <w:szCs w:val="24"/>
        </w:rPr>
      </w:pPr>
      <w:r w:rsidRPr="0044614A">
        <w:rPr>
          <w:b/>
          <w:bCs/>
          <w:sz w:val="24"/>
          <w:szCs w:val="24"/>
        </w:rPr>
        <w:t>2024 2025 EĞİTİM ÖĞRETİM YILI</w:t>
      </w:r>
    </w:p>
    <w:p w14:paraId="3424105D" w14:textId="49EBA86F" w:rsidR="0044614A" w:rsidRPr="0044614A" w:rsidRDefault="00676F11" w:rsidP="0044614A">
      <w:pPr>
        <w:pStyle w:val="AralkYok"/>
        <w:jc w:val="center"/>
        <w:rPr>
          <w:b/>
          <w:bCs/>
          <w:sz w:val="24"/>
          <w:szCs w:val="24"/>
        </w:rPr>
      </w:pPr>
      <w:r w:rsidRPr="0044614A">
        <w:rPr>
          <w:b/>
          <w:bCs/>
          <w:sz w:val="24"/>
          <w:szCs w:val="24"/>
        </w:rPr>
        <w:t>BAŞİSKELE KARTONSAN ORTAOKULU</w:t>
      </w:r>
    </w:p>
    <w:p w14:paraId="0BC8A1AC" w14:textId="70A98030" w:rsidR="00340D17" w:rsidRDefault="00676F11" w:rsidP="0044614A">
      <w:pPr>
        <w:pStyle w:val="AralkYok"/>
        <w:jc w:val="center"/>
        <w:rPr>
          <w:b/>
          <w:bCs/>
          <w:sz w:val="24"/>
          <w:szCs w:val="24"/>
        </w:rPr>
      </w:pPr>
      <w:r w:rsidRPr="0044614A">
        <w:rPr>
          <w:b/>
          <w:bCs/>
          <w:sz w:val="24"/>
          <w:szCs w:val="24"/>
        </w:rPr>
        <w:t xml:space="preserve">TÜRKÇE DERSİ 7. SINIFLAR </w:t>
      </w:r>
      <w:r w:rsidR="0044614A" w:rsidRPr="0044614A">
        <w:rPr>
          <w:b/>
          <w:bCs/>
          <w:sz w:val="24"/>
          <w:szCs w:val="24"/>
        </w:rPr>
        <w:t>1.</w:t>
      </w:r>
      <w:r w:rsidRPr="0044614A">
        <w:rPr>
          <w:b/>
          <w:bCs/>
          <w:sz w:val="24"/>
          <w:szCs w:val="24"/>
        </w:rPr>
        <w:t xml:space="preserve"> DÖNEM </w:t>
      </w:r>
      <w:r w:rsidR="0044614A" w:rsidRPr="0044614A">
        <w:rPr>
          <w:b/>
          <w:bCs/>
          <w:sz w:val="24"/>
          <w:szCs w:val="24"/>
        </w:rPr>
        <w:t>1.</w:t>
      </w:r>
      <w:r w:rsidRPr="0044614A">
        <w:rPr>
          <w:b/>
          <w:bCs/>
          <w:sz w:val="24"/>
          <w:szCs w:val="24"/>
        </w:rPr>
        <w:t xml:space="preserve"> ORTAK SINAV SORULARIDIR.</w:t>
      </w:r>
    </w:p>
    <w:p w14:paraId="5D3924FC" w14:textId="169B6BEE" w:rsidR="001F2C06" w:rsidRPr="00E82B62" w:rsidRDefault="002F315B" w:rsidP="00E82B62">
      <w:pPr>
        <w:pStyle w:val="AralkYok"/>
        <w:jc w:val="center"/>
        <w:rPr>
          <w:rFonts w:ascii="Congenial" w:hAnsi="Congenial" w:cs="Dubai"/>
          <w:b/>
          <w:bCs/>
          <w:sz w:val="24"/>
          <w:szCs w:val="24"/>
        </w:rPr>
      </w:pPr>
      <w:r w:rsidRPr="00AF04B4">
        <w:rPr>
          <w:rFonts w:ascii="Congenial" w:hAnsi="Congenial" w:cs="Dubai"/>
          <w:b/>
          <w:bCs/>
          <w:sz w:val="24"/>
          <w:szCs w:val="24"/>
        </w:rPr>
        <w:t xml:space="preserve">Senaryo </w:t>
      </w:r>
      <w:r w:rsidR="008B2B90" w:rsidRPr="00AF04B4">
        <w:rPr>
          <w:rFonts w:ascii="Congenial" w:hAnsi="Congenial" w:cs="Dubai"/>
          <w:b/>
          <w:bCs/>
          <w:sz w:val="24"/>
          <w:szCs w:val="24"/>
        </w:rPr>
        <w:t>1</w:t>
      </w:r>
    </w:p>
    <w:p w14:paraId="50615CF6" w14:textId="77777777" w:rsidR="005D72D2" w:rsidRPr="00687EF0" w:rsidRDefault="005D72D2" w:rsidP="003511AD">
      <w:pPr>
        <w:spacing w:line="278" w:lineRule="auto"/>
        <w:contextualSpacing/>
        <w:rPr>
          <w:rFonts w:ascii="Calibri" w:eastAsia="Calibri" w:hAnsi="Calibri" w:cs="Calibri"/>
          <w:kern w:val="2"/>
          <w14:ligatures w14:val="standardContextual"/>
        </w:rPr>
      </w:pPr>
      <w:r>
        <w:rPr>
          <w:rFonts w:ascii="Calibri" w:eastAsia="Calibri" w:hAnsi="Calibri" w:cs="Calibri"/>
          <w:kern w:val="2"/>
          <w14:ligatures w14:val="standardContextual"/>
        </w:rPr>
        <w:t xml:space="preserve">  </w:t>
      </w:r>
    </w:p>
    <w:tbl>
      <w:tblPr>
        <w:tblStyle w:val="TabloKlavuzu"/>
        <w:tblW w:w="0" w:type="auto"/>
        <w:tblLook w:val="04A0" w:firstRow="1" w:lastRow="0" w:firstColumn="1" w:lastColumn="0" w:noHBand="0" w:noVBand="1"/>
      </w:tblPr>
      <w:tblGrid>
        <w:gridCol w:w="4521"/>
        <w:gridCol w:w="4521"/>
      </w:tblGrid>
      <w:tr w:rsidR="005D72D2" w14:paraId="03EFD9AC" w14:textId="77777777" w:rsidTr="00CA627A">
        <w:tc>
          <w:tcPr>
            <w:tcW w:w="4531" w:type="dxa"/>
            <w:tcBorders>
              <w:top w:val="single" w:sz="12" w:space="0" w:color="D86DCB" w:themeColor="accent5" w:themeTint="99"/>
              <w:left w:val="single" w:sz="12" w:space="0" w:color="D86DCB" w:themeColor="accent5" w:themeTint="99"/>
              <w:bottom w:val="single" w:sz="12" w:space="0" w:color="D86DCB" w:themeColor="accent5" w:themeTint="99"/>
              <w:right w:val="single" w:sz="12" w:space="0" w:color="D86DCB" w:themeColor="accent5" w:themeTint="99"/>
            </w:tcBorders>
          </w:tcPr>
          <w:p w14:paraId="229C0D5C" w14:textId="77777777" w:rsidR="00613D7A" w:rsidRPr="00613D7A" w:rsidRDefault="003E3D91" w:rsidP="00613D7A">
            <w:pPr>
              <w:spacing w:line="278" w:lineRule="auto"/>
              <w:contextualSpacing/>
              <w:rPr>
                <w:rFonts w:ascii="Calibri" w:eastAsia="Calibri" w:hAnsi="Calibri" w:cs="Calibri"/>
                <w:b/>
                <w:bCs/>
                <w:kern w:val="2"/>
                <w14:ligatures w14:val="standardContextual"/>
              </w:rPr>
            </w:pPr>
            <w:r w:rsidRPr="003E3D91">
              <w:rPr>
                <w:rFonts w:ascii="Calibri" w:eastAsia="Calibri" w:hAnsi="Calibri" w:cs="Calibri"/>
                <w:b/>
                <w:bCs/>
                <w:kern w:val="2"/>
                <w14:ligatures w14:val="standardContextual"/>
              </w:rPr>
              <w:t xml:space="preserve">A. </w:t>
            </w:r>
            <w:r w:rsidR="00613D7A">
              <w:rPr>
                <w:rFonts w:ascii="Calibri" w:eastAsia="Calibri" w:hAnsi="Calibri" w:cs="Calibri"/>
                <w:b/>
                <w:bCs/>
                <w:kern w:val="2"/>
                <w14:ligatures w14:val="standardContextual"/>
              </w:rPr>
              <w:t xml:space="preserve">   </w:t>
            </w:r>
            <w:r w:rsidR="00613D7A" w:rsidRPr="00613D7A">
              <w:rPr>
                <w:rFonts w:ascii="Calibri" w:eastAsia="Calibri" w:hAnsi="Calibri" w:cs="Calibri"/>
                <w:b/>
                <w:bCs/>
                <w:kern w:val="2"/>
                <w14:ligatures w14:val="standardContextual"/>
              </w:rPr>
              <w:t>Uçun kuşlar uçun! Doğduğum yere;</w:t>
            </w:r>
          </w:p>
          <w:p w14:paraId="57B944CF" w14:textId="7BFFDAD5" w:rsidR="00613D7A" w:rsidRPr="00613D7A" w:rsidRDefault="00613D7A" w:rsidP="00613D7A">
            <w:pPr>
              <w:spacing w:line="278" w:lineRule="auto"/>
              <w:contextualSpacing/>
              <w:rPr>
                <w:rFonts w:ascii="Calibri" w:eastAsia="Calibri" w:hAnsi="Calibri" w:cs="Calibri"/>
                <w:b/>
                <w:bCs/>
                <w:kern w:val="2"/>
                <w14:ligatures w14:val="standardContextual"/>
              </w:rPr>
            </w:pPr>
            <w:r>
              <w:rPr>
                <w:rFonts w:ascii="Calibri" w:eastAsia="Calibri" w:hAnsi="Calibri" w:cs="Calibri"/>
                <w:b/>
                <w:bCs/>
                <w:kern w:val="2"/>
                <w14:ligatures w14:val="standardContextual"/>
              </w:rPr>
              <w:t xml:space="preserve">        </w:t>
            </w:r>
            <w:r w:rsidRPr="00613D7A">
              <w:rPr>
                <w:rFonts w:ascii="Calibri" w:eastAsia="Calibri" w:hAnsi="Calibri" w:cs="Calibri"/>
                <w:b/>
                <w:bCs/>
                <w:kern w:val="2"/>
                <w14:ligatures w14:val="standardContextual"/>
              </w:rPr>
              <w:t>Şimdi dağlarında mor sümbül vardır.</w:t>
            </w:r>
          </w:p>
          <w:p w14:paraId="7991907D" w14:textId="634039F5" w:rsidR="00613D7A" w:rsidRPr="00613D7A" w:rsidRDefault="00613D7A" w:rsidP="00613D7A">
            <w:pPr>
              <w:spacing w:line="278" w:lineRule="auto"/>
              <w:contextualSpacing/>
              <w:rPr>
                <w:rFonts w:ascii="Calibri" w:eastAsia="Calibri" w:hAnsi="Calibri" w:cs="Calibri"/>
                <w:b/>
                <w:bCs/>
                <w:kern w:val="2"/>
                <w14:ligatures w14:val="standardContextual"/>
              </w:rPr>
            </w:pPr>
            <w:r>
              <w:rPr>
                <w:rFonts w:ascii="Calibri" w:eastAsia="Calibri" w:hAnsi="Calibri" w:cs="Calibri"/>
                <w:b/>
                <w:bCs/>
                <w:kern w:val="2"/>
                <w14:ligatures w14:val="standardContextual"/>
              </w:rPr>
              <w:t xml:space="preserve">        </w:t>
            </w:r>
            <w:r w:rsidRPr="00613D7A">
              <w:rPr>
                <w:rFonts w:ascii="Calibri" w:eastAsia="Calibri" w:hAnsi="Calibri" w:cs="Calibri"/>
                <w:b/>
                <w:bCs/>
                <w:kern w:val="2"/>
                <w14:ligatures w14:val="standardContextual"/>
              </w:rPr>
              <w:t>Ormanlar koynunda, bir serin dere,</w:t>
            </w:r>
          </w:p>
          <w:p w14:paraId="4DF569AF" w14:textId="380519DE" w:rsidR="003E3D91" w:rsidRPr="00CA627A" w:rsidRDefault="00613D7A" w:rsidP="003511AD">
            <w:pPr>
              <w:spacing w:line="278" w:lineRule="auto"/>
              <w:contextualSpacing/>
              <w:rPr>
                <w:rFonts w:ascii="Calibri" w:eastAsia="Calibri" w:hAnsi="Calibri" w:cs="Calibri"/>
                <w:b/>
                <w:bCs/>
                <w:kern w:val="2"/>
                <w14:ligatures w14:val="standardContextual"/>
              </w:rPr>
            </w:pPr>
            <w:r>
              <w:rPr>
                <w:rFonts w:ascii="Calibri" w:eastAsia="Calibri" w:hAnsi="Calibri" w:cs="Calibri"/>
                <w:b/>
                <w:bCs/>
                <w:kern w:val="2"/>
                <w14:ligatures w14:val="standardContextual"/>
              </w:rPr>
              <w:t xml:space="preserve">     </w:t>
            </w:r>
            <w:r w:rsidR="00D13AEB">
              <w:rPr>
                <w:rFonts w:ascii="Calibri" w:eastAsia="Calibri" w:hAnsi="Calibri" w:cs="Calibri"/>
                <w:b/>
                <w:bCs/>
                <w:kern w:val="2"/>
                <w14:ligatures w14:val="standardContextual"/>
              </w:rPr>
              <w:t xml:space="preserve"> </w:t>
            </w:r>
            <w:r>
              <w:rPr>
                <w:rFonts w:ascii="Calibri" w:eastAsia="Calibri" w:hAnsi="Calibri" w:cs="Calibri"/>
                <w:b/>
                <w:bCs/>
                <w:kern w:val="2"/>
                <w14:ligatures w14:val="standardContextual"/>
              </w:rPr>
              <w:t xml:space="preserve">  </w:t>
            </w:r>
            <w:r w:rsidRPr="00613D7A">
              <w:rPr>
                <w:rFonts w:ascii="Calibri" w:eastAsia="Calibri" w:hAnsi="Calibri" w:cs="Calibri"/>
                <w:b/>
                <w:bCs/>
                <w:kern w:val="2"/>
                <w14:ligatures w14:val="standardContextual"/>
              </w:rPr>
              <w:t>Dikenler içinde sarı gül vardır.</w:t>
            </w:r>
          </w:p>
        </w:tc>
        <w:tc>
          <w:tcPr>
            <w:tcW w:w="4531" w:type="dxa"/>
            <w:tcBorders>
              <w:top w:val="single" w:sz="12" w:space="0" w:color="D86DCB" w:themeColor="accent5" w:themeTint="99"/>
              <w:left w:val="single" w:sz="12" w:space="0" w:color="D86DCB" w:themeColor="accent5" w:themeTint="99"/>
              <w:bottom w:val="single" w:sz="12" w:space="0" w:color="D86DCB" w:themeColor="accent5" w:themeTint="99"/>
              <w:right w:val="single" w:sz="12" w:space="0" w:color="D86DCB" w:themeColor="accent5" w:themeTint="99"/>
            </w:tcBorders>
          </w:tcPr>
          <w:p w14:paraId="06529F57" w14:textId="1C3756A3" w:rsidR="00D13AEB" w:rsidRPr="00D13AEB" w:rsidRDefault="003E3D91" w:rsidP="00D13AEB">
            <w:pPr>
              <w:spacing w:line="278" w:lineRule="auto"/>
              <w:contextualSpacing/>
              <w:rPr>
                <w:rFonts w:ascii="Calibri" w:eastAsia="Calibri" w:hAnsi="Calibri" w:cs="Calibri"/>
                <w:b/>
                <w:bCs/>
                <w:kern w:val="2"/>
                <w14:ligatures w14:val="standardContextual"/>
              </w:rPr>
            </w:pPr>
            <w:r w:rsidRPr="003E3D91">
              <w:rPr>
                <w:rFonts w:ascii="Calibri" w:eastAsia="Calibri" w:hAnsi="Calibri" w:cs="Calibri"/>
                <w:b/>
                <w:bCs/>
                <w:kern w:val="2"/>
                <w14:ligatures w14:val="standardContextual"/>
              </w:rPr>
              <w:t>B</w:t>
            </w:r>
            <w:r w:rsidRPr="00B76955">
              <w:rPr>
                <w:rFonts w:ascii="Calibri" w:eastAsia="Calibri" w:hAnsi="Calibri" w:cs="Calibri"/>
                <w:kern w:val="2"/>
                <w14:ligatures w14:val="standardContextual"/>
              </w:rPr>
              <w:t>.</w:t>
            </w:r>
            <w:r w:rsidR="00B76955" w:rsidRPr="00B76955">
              <w:rPr>
                <w:rFonts w:ascii="Calibri" w:eastAsia="Calibri" w:hAnsi="Calibri" w:cs="Calibri"/>
                <w:kern w:val="2"/>
                <w14:ligatures w14:val="standardContextual"/>
              </w:rPr>
              <w:t xml:space="preserve">   </w:t>
            </w:r>
            <w:r w:rsidR="00B76955" w:rsidRPr="00B76955">
              <w:rPr>
                <w:rFonts w:ascii="Calibri" w:eastAsia="Calibri" w:hAnsi="Calibri" w:cs="Calibri"/>
                <w:b/>
                <w:bCs/>
                <w:kern w:val="2"/>
                <w14:ligatures w14:val="standardContextual"/>
              </w:rPr>
              <w:t xml:space="preserve">O </w:t>
            </w:r>
            <w:r w:rsidR="00B76955" w:rsidRPr="00B76955">
              <w:rPr>
                <w:b/>
                <w:bCs/>
              </w:rPr>
              <w:t>çay</w:t>
            </w:r>
            <w:r w:rsidR="00D13AEB" w:rsidRPr="00D13AEB">
              <w:rPr>
                <w:rFonts w:ascii="Calibri" w:eastAsia="Calibri" w:hAnsi="Calibri" w:cs="Calibri"/>
                <w:b/>
                <w:bCs/>
                <w:kern w:val="2"/>
                <w14:ligatures w14:val="standardContextual"/>
              </w:rPr>
              <w:t xml:space="preserve"> ağır akar yorgun mu bilmem?</w:t>
            </w:r>
          </w:p>
          <w:p w14:paraId="2AB77F55" w14:textId="28372B4D" w:rsidR="00D13AEB" w:rsidRPr="00D13AEB" w:rsidRDefault="00D13AEB" w:rsidP="00D13AEB">
            <w:pPr>
              <w:spacing w:line="278" w:lineRule="auto"/>
              <w:contextualSpacing/>
              <w:rPr>
                <w:rFonts w:ascii="Calibri" w:eastAsia="Calibri" w:hAnsi="Calibri" w:cs="Calibri"/>
                <w:b/>
                <w:bCs/>
                <w:kern w:val="2"/>
                <w14:ligatures w14:val="standardContextual"/>
              </w:rPr>
            </w:pPr>
            <w:r>
              <w:rPr>
                <w:rFonts w:ascii="Calibri" w:eastAsia="Calibri" w:hAnsi="Calibri" w:cs="Calibri"/>
                <w:b/>
                <w:bCs/>
                <w:kern w:val="2"/>
                <w14:ligatures w14:val="standardContextual"/>
              </w:rPr>
              <w:t xml:space="preserve">   </w:t>
            </w:r>
            <w:r w:rsidR="00B76955">
              <w:rPr>
                <w:rFonts w:ascii="Calibri" w:eastAsia="Calibri" w:hAnsi="Calibri" w:cs="Calibri"/>
                <w:b/>
                <w:bCs/>
                <w:kern w:val="2"/>
                <w14:ligatures w14:val="standardContextual"/>
              </w:rPr>
              <w:t xml:space="preserve">   </w:t>
            </w:r>
            <w:r>
              <w:rPr>
                <w:rFonts w:ascii="Calibri" w:eastAsia="Calibri" w:hAnsi="Calibri" w:cs="Calibri"/>
                <w:b/>
                <w:bCs/>
                <w:kern w:val="2"/>
                <w14:ligatures w14:val="standardContextual"/>
              </w:rPr>
              <w:t xml:space="preserve"> </w:t>
            </w:r>
            <w:r w:rsidRPr="00D13AEB">
              <w:rPr>
                <w:rFonts w:ascii="Calibri" w:eastAsia="Calibri" w:hAnsi="Calibri" w:cs="Calibri"/>
                <w:b/>
                <w:bCs/>
                <w:kern w:val="2"/>
                <w14:ligatures w14:val="standardContextual"/>
              </w:rPr>
              <w:t>Mehtabı hasta mı, solgun mu bilmem?</w:t>
            </w:r>
          </w:p>
          <w:p w14:paraId="5C9CB898" w14:textId="09CEF29F" w:rsidR="00D13AEB" w:rsidRPr="00D13AEB" w:rsidRDefault="00CA627A" w:rsidP="00D13AEB">
            <w:pPr>
              <w:spacing w:line="278" w:lineRule="auto"/>
              <w:contextualSpacing/>
              <w:rPr>
                <w:rFonts w:ascii="Calibri" w:eastAsia="Calibri" w:hAnsi="Calibri" w:cs="Calibri"/>
                <w:b/>
                <w:bCs/>
                <w:kern w:val="2"/>
                <w14:ligatures w14:val="standardContextual"/>
              </w:rPr>
            </w:pPr>
            <w:r>
              <w:rPr>
                <w:rFonts w:ascii="Calibri" w:eastAsia="Calibri" w:hAnsi="Calibri" w:cs="Calibri"/>
                <w:b/>
                <w:bCs/>
                <w:kern w:val="2"/>
                <w14:ligatures w14:val="standardContextual"/>
              </w:rPr>
              <w:t xml:space="preserve">      </w:t>
            </w:r>
            <w:r w:rsidR="00D13AEB" w:rsidRPr="00D13AEB">
              <w:rPr>
                <w:rFonts w:ascii="Calibri" w:eastAsia="Calibri" w:hAnsi="Calibri" w:cs="Calibri"/>
                <w:b/>
                <w:bCs/>
                <w:kern w:val="2"/>
                <w14:ligatures w14:val="standardContextual"/>
              </w:rPr>
              <w:t>Yaslı gelin gibi mahzun mu bilmem?</w:t>
            </w:r>
          </w:p>
          <w:p w14:paraId="5AE45077" w14:textId="7558AABE" w:rsidR="005D72D2" w:rsidRPr="003E3D91" w:rsidRDefault="00CA627A" w:rsidP="00D13AEB">
            <w:pPr>
              <w:spacing w:line="278" w:lineRule="auto"/>
              <w:contextualSpacing/>
              <w:rPr>
                <w:rFonts w:ascii="Calibri" w:eastAsia="Calibri" w:hAnsi="Calibri" w:cs="Calibri"/>
                <w:b/>
                <w:bCs/>
                <w:kern w:val="2"/>
                <w14:ligatures w14:val="standardContextual"/>
              </w:rPr>
            </w:pPr>
            <w:r>
              <w:rPr>
                <w:rFonts w:ascii="Calibri" w:eastAsia="Calibri" w:hAnsi="Calibri" w:cs="Calibri"/>
                <w:b/>
                <w:bCs/>
                <w:kern w:val="2"/>
                <w14:ligatures w14:val="standardContextual"/>
              </w:rPr>
              <w:t xml:space="preserve">     </w:t>
            </w:r>
            <w:r w:rsidR="00D13AEB" w:rsidRPr="00D13AEB">
              <w:rPr>
                <w:rFonts w:ascii="Calibri" w:eastAsia="Calibri" w:hAnsi="Calibri" w:cs="Calibri"/>
                <w:b/>
                <w:bCs/>
                <w:kern w:val="2"/>
                <w14:ligatures w14:val="standardContextual"/>
              </w:rPr>
              <w:t>Yüce dağ başında siyah tül vardır.</w:t>
            </w:r>
          </w:p>
        </w:tc>
      </w:tr>
    </w:tbl>
    <w:p w14:paraId="1EFF9749" w14:textId="3EBB9E71" w:rsidR="00687EF0" w:rsidRDefault="007F7387" w:rsidP="00D165A0">
      <w:pPr>
        <w:contextualSpacing/>
        <w:rPr>
          <w:rFonts w:ascii="Calibri" w:eastAsia="Calibri" w:hAnsi="Calibri" w:cs="Calibri"/>
          <w:b/>
          <w:bCs/>
          <w:kern w:val="2"/>
          <w14:ligatures w14:val="standardContextual"/>
        </w:rPr>
      </w:pPr>
      <w:r>
        <w:rPr>
          <w:rFonts w:ascii="Calibri" w:eastAsia="Calibri" w:hAnsi="Calibri" w:cs="Calibri"/>
          <w:b/>
          <w:bCs/>
          <w:kern w:val="2"/>
          <w14:ligatures w14:val="standardContextual"/>
        </w:rPr>
        <w:t xml:space="preserve">1- </w:t>
      </w:r>
      <w:r w:rsidR="00D165A0" w:rsidRPr="00D165A0">
        <w:rPr>
          <w:rFonts w:ascii="Calibri" w:eastAsia="Calibri" w:hAnsi="Calibri" w:cs="Calibri"/>
          <w:b/>
          <w:bCs/>
          <w:kern w:val="2"/>
          <w14:ligatures w14:val="standardContextual"/>
        </w:rPr>
        <w:t>Bu şiirde yer alan bazı sözcüklerin anlamı aşağıdaki tabloda verilmiştir. Bu sözcükleri metinden bularak anlamlarının</w:t>
      </w:r>
      <w:r>
        <w:rPr>
          <w:rFonts w:ascii="Calibri" w:eastAsia="Calibri" w:hAnsi="Calibri" w:cs="Calibri"/>
          <w:b/>
          <w:bCs/>
          <w:kern w:val="2"/>
          <w14:ligatures w14:val="standardContextual"/>
        </w:rPr>
        <w:t xml:space="preserve"> </w:t>
      </w:r>
      <w:r w:rsidR="00D165A0" w:rsidRPr="00D165A0">
        <w:rPr>
          <w:rFonts w:ascii="Calibri" w:eastAsia="Calibri" w:hAnsi="Calibri" w:cs="Calibri"/>
          <w:b/>
          <w:bCs/>
          <w:kern w:val="2"/>
          <w14:ligatures w14:val="standardContextual"/>
        </w:rPr>
        <w:t>karşısındaki boşluğa yazınız. (2 x 4 = 8 puan)</w:t>
      </w:r>
    </w:p>
    <w:tbl>
      <w:tblPr>
        <w:tblStyle w:val="TabloKlavuzu"/>
        <w:tblW w:w="0" w:type="auto"/>
        <w:tblInd w:w="720" w:type="dxa"/>
        <w:tblLook w:val="04A0" w:firstRow="1" w:lastRow="0" w:firstColumn="1" w:lastColumn="0" w:noHBand="0" w:noVBand="1"/>
      </w:tblPr>
      <w:tblGrid>
        <w:gridCol w:w="3095"/>
        <w:gridCol w:w="5227"/>
      </w:tblGrid>
      <w:tr w:rsidR="006B4B92" w14:paraId="7A7E3577" w14:textId="77777777" w:rsidTr="00CB4DE7">
        <w:tc>
          <w:tcPr>
            <w:tcW w:w="3103" w:type="dxa"/>
            <w:tcBorders>
              <w:top w:val="single" w:sz="12" w:space="0" w:color="FF0000"/>
              <w:left w:val="single" w:sz="12" w:space="0" w:color="FF0000"/>
              <w:right w:val="single" w:sz="12" w:space="0" w:color="4EA72E" w:themeColor="accent6"/>
            </w:tcBorders>
            <w:shd w:val="clear" w:color="auto" w:fill="FFFFCC"/>
          </w:tcPr>
          <w:p w14:paraId="6A7EA7AE" w14:textId="7BCDAB18" w:rsidR="006B4B92" w:rsidRDefault="007562E3" w:rsidP="007562E3">
            <w:pPr>
              <w:contextualSpacing/>
              <w:jc w:val="center"/>
              <w:rPr>
                <w:rFonts w:ascii="Calibri" w:eastAsia="Calibri" w:hAnsi="Calibri" w:cs="Calibri"/>
                <w:b/>
                <w:bCs/>
                <w:kern w:val="2"/>
                <w14:ligatures w14:val="standardContextual"/>
              </w:rPr>
            </w:pPr>
            <w:bookmarkStart w:id="0" w:name="_Hlk179534130"/>
            <w:r>
              <w:rPr>
                <w:rFonts w:ascii="Calibri" w:eastAsia="Calibri" w:hAnsi="Calibri" w:cs="Calibri"/>
                <w:b/>
                <w:bCs/>
                <w:kern w:val="2"/>
                <w14:ligatures w14:val="standardContextual"/>
              </w:rPr>
              <w:t>sözcük</w:t>
            </w:r>
          </w:p>
        </w:tc>
        <w:tc>
          <w:tcPr>
            <w:tcW w:w="5239" w:type="dxa"/>
            <w:tcBorders>
              <w:top w:val="single" w:sz="12" w:space="0" w:color="FF0000"/>
              <w:left w:val="single" w:sz="12" w:space="0" w:color="4EA72E" w:themeColor="accent6"/>
              <w:right w:val="single" w:sz="12" w:space="0" w:color="FF0000"/>
            </w:tcBorders>
            <w:shd w:val="clear" w:color="auto" w:fill="FFFFCC"/>
          </w:tcPr>
          <w:p w14:paraId="17F3AE9B" w14:textId="0C6484F5" w:rsidR="006B4B92" w:rsidRDefault="007562E3" w:rsidP="007562E3">
            <w:pPr>
              <w:contextualSpacing/>
              <w:jc w:val="center"/>
              <w:rPr>
                <w:rFonts w:ascii="Calibri" w:eastAsia="Calibri" w:hAnsi="Calibri" w:cs="Calibri"/>
                <w:b/>
                <w:bCs/>
                <w:kern w:val="2"/>
                <w14:ligatures w14:val="standardContextual"/>
              </w:rPr>
            </w:pPr>
            <w:r>
              <w:rPr>
                <w:rFonts w:ascii="Calibri" w:eastAsia="Calibri" w:hAnsi="Calibri" w:cs="Calibri"/>
                <w:b/>
                <w:bCs/>
                <w:kern w:val="2"/>
                <w14:ligatures w14:val="standardContextual"/>
              </w:rPr>
              <w:t>Sözcüğün anlamı</w:t>
            </w:r>
          </w:p>
        </w:tc>
      </w:tr>
      <w:tr w:rsidR="00DD6219" w14:paraId="3BA3A61F" w14:textId="77777777" w:rsidTr="00CB4DE7">
        <w:tc>
          <w:tcPr>
            <w:tcW w:w="3103" w:type="dxa"/>
            <w:tcBorders>
              <w:left w:val="single" w:sz="12" w:space="0" w:color="FF0000"/>
              <w:right w:val="single" w:sz="12" w:space="0" w:color="4EA72E" w:themeColor="accent6"/>
            </w:tcBorders>
          </w:tcPr>
          <w:p w14:paraId="71084EAE" w14:textId="77777777" w:rsidR="00DD6219" w:rsidRDefault="00DD6219" w:rsidP="00DD6219">
            <w:pPr>
              <w:contextualSpacing/>
              <w:rPr>
                <w:rFonts w:ascii="Calibri" w:eastAsia="Calibri" w:hAnsi="Calibri" w:cs="Calibri"/>
                <w:b/>
                <w:bCs/>
                <w:kern w:val="2"/>
                <w14:ligatures w14:val="standardContextual"/>
              </w:rPr>
            </w:pPr>
          </w:p>
          <w:p w14:paraId="56D6092B" w14:textId="77777777" w:rsidR="00304CFC" w:rsidRDefault="00304CFC" w:rsidP="00DD6219">
            <w:pPr>
              <w:contextualSpacing/>
              <w:rPr>
                <w:rFonts w:ascii="Calibri" w:eastAsia="Calibri" w:hAnsi="Calibri" w:cs="Calibri"/>
                <w:b/>
                <w:bCs/>
                <w:kern w:val="2"/>
                <w14:ligatures w14:val="standardContextual"/>
              </w:rPr>
            </w:pPr>
          </w:p>
        </w:tc>
        <w:tc>
          <w:tcPr>
            <w:tcW w:w="5239" w:type="dxa"/>
            <w:tcBorders>
              <w:left w:val="single" w:sz="12" w:space="0" w:color="4EA72E" w:themeColor="accent6"/>
              <w:right w:val="single" w:sz="12" w:space="0" w:color="FF0000"/>
            </w:tcBorders>
          </w:tcPr>
          <w:p w14:paraId="6C2AA909" w14:textId="4275C8DA" w:rsidR="00DD6219" w:rsidRPr="006877C0" w:rsidRDefault="006877C0" w:rsidP="00DD6219">
            <w:pPr>
              <w:contextualSpacing/>
              <w:rPr>
                <w:rFonts w:ascii="Calibri" w:eastAsia="Calibri" w:hAnsi="Calibri" w:cs="Calibri"/>
                <w:b/>
                <w:bCs/>
                <w:kern w:val="2"/>
                <w14:ligatures w14:val="standardContextual"/>
              </w:rPr>
            </w:pPr>
            <w:r w:rsidRPr="006877C0">
              <w:rPr>
                <w:rFonts w:ascii="Calibri" w:hAnsi="Calibri" w:cs="Calibri"/>
              </w:rPr>
              <w:t xml:space="preserve">Zambakgillerden, soğanla üretilen, keskin kokulu ve türlü </w:t>
            </w:r>
            <w:r w:rsidR="00FE438E" w:rsidRPr="006877C0">
              <w:rPr>
                <w:rFonts w:ascii="Calibri" w:hAnsi="Calibri" w:cs="Calibri"/>
              </w:rPr>
              <w:t>renkli</w:t>
            </w:r>
            <w:r w:rsidR="00FE438E">
              <w:rPr>
                <w:rFonts w:ascii="Calibri" w:hAnsi="Calibri" w:cs="Calibri"/>
              </w:rPr>
              <w:t xml:space="preserve"> </w:t>
            </w:r>
            <w:r w:rsidR="00FE438E" w:rsidRPr="006877C0">
              <w:rPr>
                <w:rFonts w:ascii="Calibri" w:hAnsi="Calibri" w:cs="Calibri"/>
              </w:rPr>
              <w:t>bir</w:t>
            </w:r>
            <w:r w:rsidRPr="006877C0">
              <w:rPr>
                <w:rFonts w:ascii="Calibri" w:hAnsi="Calibri" w:cs="Calibri"/>
              </w:rPr>
              <w:t xml:space="preserve"> süs bitkisi</w:t>
            </w:r>
          </w:p>
        </w:tc>
      </w:tr>
      <w:tr w:rsidR="00DD6219" w14:paraId="43947DD9" w14:textId="77777777" w:rsidTr="00CB4DE7">
        <w:tc>
          <w:tcPr>
            <w:tcW w:w="3103" w:type="dxa"/>
            <w:tcBorders>
              <w:left w:val="single" w:sz="12" w:space="0" w:color="FF0000"/>
              <w:right w:val="single" w:sz="12" w:space="0" w:color="4EA72E" w:themeColor="accent6"/>
            </w:tcBorders>
          </w:tcPr>
          <w:p w14:paraId="5408C99F" w14:textId="77777777" w:rsidR="00DD6219" w:rsidRDefault="00DD6219" w:rsidP="00DD6219">
            <w:pPr>
              <w:contextualSpacing/>
              <w:rPr>
                <w:rFonts w:ascii="Calibri" w:eastAsia="Calibri" w:hAnsi="Calibri" w:cs="Calibri"/>
                <w:b/>
                <w:bCs/>
                <w:kern w:val="2"/>
                <w14:ligatures w14:val="standardContextual"/>
              </w:rPr>
            </w:pPr>
          </w:p>
          <w:p w14:paraId="1028C3D0" w14:textId="77777777" w:rsidR="00304CFC" w:rsidRDefault="00304CFC" w:rsidP="00DD6219">
            <w:pPr>
              <w:contextualSpacing/>
              <w:rPr>
                <w:rFonts w:ascii="Calibri" w:eastAsia="Calibri" w:hAnsi="Calibri" w:cs="Calibri"/>
                <w:b/>
                <w:bCs/>
                <w:kern w:val="2"/>
                <w14:ligatures w14:val="standardContextual"/>
              </w:rPr>
            </w:pPr>
          </w:p>
        </w:tc>
        <w:tc>
          <w:tcPr>
            <w:tcW w:w="5239" w:type="dxa"/>
            <w:tcBorders>
              <w:left w:val="single" w:sz="12" w:space="0" w:color="4EA72E" w:themeColor="accent6"/>
              <w:right w:val="single" w:sz="12" w:space="0" w:color="FF0000"/>
            </w:tcBorders>
          </w:tcPr>
          <w:p w14:paraId="06ECC028" w14:textId="0FAD9AA6" w:rsidR="00DD6219" w:rsidRDefault="00FE438E" w:rsidP="00DD6219">
            <w:pPr>
              <w:contextualSpacing/>
              <w:rPr>
                <w:rFonts w:ascii="Calibri" w:eastAsia="Calibri" w:hAnsi="Calibri" w:cs="Calibri"/>
                <w:b/>
                <w:bCs/>
                <w:kern w:val="2"/>
                <w14:ligatures w14:val="standardContextual"/>
              </w:rPr>
            </w:pPr>
            <w:r>
              <w:rPr>
                <w:rFonts w:ascii="Calibri" w:hAnsi="Calibri" w:cs="Calibri"/>
              </w:rPr>
              <w:t xml:space="preserve">  </w:t>
            </w:r>
            <w:r w:rsidRPr="00FE438E">
              <w:rPr>
                <w:rFonts w:ascii="Calibri" w:hAnsi="Calibri" w:cs="Calibri"/>
              </w:rPr>
              <w:t>Üzgün</w:t>
            </w:r>
          </w:p>
        </w:tc>
      </w:tr>
      <w:tr w:rsidR="00DD6219" w14:paraId="39E485AD" w14:textId="77777777" w:rsidTr="00CB4DE7">
        <w:tc>
          <w:tcPr>
            <w:tcW w:w="3103" w:type="dxa"/>
            <w:tcBorders>
              <w:left w:val="single" w:sz="12" w:space="0" w:color="FF0000"/>
              <w:right w:val="single" w:sz="12" w:space="0" w:color="4EA72E" w:themeColor="accent6"/>
            </w:tcBorders>
          </w:tcPr>
          <w:p w14:paraId="596C58BA" w14:textId="77777777" w:rsidR="00DD6219" w:rsidRDefault="00DD6219" w:rsidP="00DD6219">
            <w:pPr>
              <w:contextualSpacing/>
              <w:rPr>
                <w:rFonts w:ascii="Calibri" w:eastAsia="Calibri" w:hAnsi="Calibri" w:cs="Calibri"/>
                <w:b/>
                <w:bCs/>
                <w:kern w:val="2"/>
                <w14:ligatures w14:val="standardContextual"/>
              </w:rPr>
            </w:pPr>
          </w:p>
          <w:p w14:paraId="32ACB3F7" w14:textId="77777777" w:rsidR="00304CFC" w:rsidRDefault="00304CFC" w:rsidP="00DD6219">
            <w:pPr>
              <w:contextualSpacing/>
              <w:rPr>
                <w:rFonts w:ascii="Calibri" w:eastAsia="Calibri" w:hAnsi="Calibri" w:cs="Calibri"/>
                <w:b/>
                <w:bCs/>
                <w:kern w:val="2"/>
                <w14:ligatures w14:val="standardContextual"/>
              </w:rPr>
            </w:pPr>
          </w:p>
        </w:tc>
        <w:tc>
          <w:tcPr>
            <w:tcW w:w="5239" w:type="dxa"/>
            <w:tcBorders>
              <w:left w:val="single" w:sz="12" w:space="0" w:color="4EA72E" w:themeColor="accent6"/>
              <w:right w:val="single" w:sz="12" w:space="0" w:color="FF0000"/>
            </w:tcBorders>
          </w:tcPr>
          <w:p w14:paraId="2680E52C" w14:textId="221BBFF0" w:rsidR="00DD6219" w:rsidRPr="00370E2E" w:rsidRDefault="00370E2E" w:rsidP="00DD6219">
            <w:pPr>
              <w:contextualSpacing/>
              <w:rPr>
                <w:rFonts w:ascii="Calibri" w:eastAsia="Calibri" w:hAnsi="Calibri" w:cs="Calibri"/>
                <w:kern w:val="2"/>
                <w14:ligatures w14:val="standardContextual"/>
              </w:rPr>
            </w:pPr>
            <w:r w:rsidRPr="00370E2E">
              <w:rPr>
                <w:rFonts w:ascii="Calibri" w:eastAsia="Calibri" w:hAnsi="Calibri" w:cs="Calibri"/>
                <w:kern w:val="2"/>
                <w14:ligatures w14:val="standardContextual"/>
              </w:rPr>
              <w:t>Çaydan küçük, yazın kuruyan veya suyu azalan küçük akarsu</w:t>
            </w:r>
          </w:p>
        </w:tc>
      </w:tr>
      <w:tr w:rsidR="00DD6219" w14:paraId="2BCC62D9" w14:textId="77777777" w:rsidTr="00CB4DE7">
        <w:tc>
          <w:tcPr>
            <w:tcW w:w="3103" w:type="dxa"/>
            <w:tcBorders>
              <w:left w:val="single" w:sz="12" w:space="0" w:color="FF0000"/>
              <w:bottom w:val="single" w:sz="12" w:space="0" w:color="FF0000"/>
              <w:right w:val="single" w:sz="12" w:space="0" w:color="4EA72E" w:themeColor="accent6"/>
            </w:tcBorders>
          </w:tcPr>
          <w:p w14:paraId="5F445C5E" w14:textId="77777777" w:rsidR="00DD6219" w:rsidRDefault="00DD6219" w:rsidP="00DD6219">
            <w:pPr>
              <w:contextualSpacing/>
              <w:rPr>
                <w:rFonts w:ascii="Calibri" w:eastAsia="Calibri" w:hAnsi="Calibri" w:cs="Calibri"/>
                <w:b/>
                <w:bCs/>
                <w:kern w:val="2"/>
                <w14:ligatures w14:val="standardContextual"/>
              </w:rPr>
            </w:pPr>
          </w:p>
          <w:p w14:paraId="0EE91CA3" w14:textId="77777777" w:rsidR="00304CFC" w:rsidRDefault="00304CFC" w:rsidP="00DD6219">
            <w:pPr>
              <w:contextualSpacing/>
              <w:rPr>
                <w:rFonts w:ascii="Calibri" w:eastAsia="Calibri" w:hAnsi="Calibri" w:cs="Calibri"/>
                <w:b/>
                <w:bCs/>
                <w:kern w:val="2"/>
                <w14:ligatures w14:val="standardContextual"/>
              </w:rPr>
            </w:pPr>
          </w:p>
        </w:tc>
        <w:tc>
          <w:tcPr>
            <w:tcW w:w="5239" w:type="dxa"/>
            <w:tcBorders>
              <w:left w:val="single" w:sz="12" w:space="0" w:color="4EA72E" w:themeColor="accent6"/>
              <w:bottom w:val="single" w:sz="12" w:space="0" w:color="FF0000"/>
              <w:right w:val="single" w:sz="12" w:space="0" w:color="FF0000"/>
            </w:tcBorders>
          </w:tcPr>
          <w:p w14:paraId="1FFC4413" w14:textId="29C35DE7" w:rsidR="00DD6219" w:rsidRDefault="00044A4C" w:rsidP="00DD6219">
            <w:pPr>
              <w:contextualSpacing/>
              <w:rPr>
                <w:rFonts w:ascii="Calibri" w:eastAsia="Calibri" w:hAnsi="Calibri" w:cs="Calibri"/>
                <w:b/>
                <w:bCs/>
                <w:kern w:val="2"/>
                <w14:ligatures w14:val="standardContextual"/>
              </w:rPr>
            </w:pPr>
            <w:r w:rsidRPr="00044A4C">
              <w:rPr>
                <w:rFonts w:ascii="Calibri" w:hAnsi="Calibri" w:cs="Calibri"/>
              </w:rPr>
              <w:t>Çok ince gözenekli pamuk, ipek veya sentetik dokuma</w:t>
            </w:r>
          </w:p>
        </w:tc>
      </w:tr>
      <w:bookmarkEnd w:id="0"/>
    </w:tbl>
    <w:p w14:paraId="1C13DAC6" w14:textId="77777777" w:rsidR="00C23892" w:rsidRDefault="00C23892" w:rsidP="00304CFC">
      <w:pPr>
        <w:contextualSpacing/>
        <w:rPr>
          <w:rFonts w:ascii="Calibri" w:eastAsia="Calibri" w:hAnsi="Calibri" w:cs="Calibri"/>
          <w:b/>
          <w:bCs/>
          <w:kern w:val="2"/>
          <w14:ligatures w14:val="standardContextual"/>
        </w:rPr>
      </w:pPr>
    </w:p>
    <w:p w14:paraId="7919877C" w14:textId="77777777" w:rsidR="0003780F" w:rsidRPr="0003780F" w:rsidRDefault="00496168" w:rsidP="0003780F">
      <w:pPr>
        <w:rPr>
          <w:rFonts w:ascii="Calibri" w:eastAsia="Calibri" w:hAnsi="Calibri" w:cs="Calibri"/>
          <w:b/>
          <w:bCs/>
        </w:rPr>
      </w:pPr>
      <w:r>
        <w:rPr>
          <w:rFonts w:ascii="Calibri" w:eastAsia="Calibri" w:hAnsi="Calibri" w:cs="Calibri"/>
          <w:b/>
          <w:bCs/>
          <w:kern w:val="2"/>
          <w14:ligatures w14:val="standardContextual"/>
        </w:rPr>
        <w:t xml:space="preserve">2- </w:t>
      </w:r>
      <w:r w:rsidR="0003780F" w:rsidRPr="0003780F">
        <w:rPr>
          <w:rFonts w:ascii="Calibri" w:eastAsia="Calibri" w:hAnsi="Calibri" w:cs="Calibri"/>
          <w:b/>
          <w:bCs/>
        </w:rPr>
        <w:t>Aşağıdaki cümlelerde yer alan söz sanatlarını bulup karşılarındaki boşluklara yazınız. (9 p)</w:t>
      </w:r>
    </w:p>
    <w:p w14:paraId="636F9382" w14:textId="77777777" w:rsidR="0003780F" w:rsidRPr="0003780F" w:rsidRDefault="0003780F" w:rsidP="0003780F">
      <w:pPr>
        <w:contextualSpacing/>
        <w:rPr>
          <w:rFonts w:ascii="Calibri" w:eastAsia="Calibri" w:hAnsi="Calibri" w:cs="Calibri"/>
          <w:kern w:val="2"/>
          <w14:ligatures w14:val="standardContextual"/>
        </w:rPr>
      </w:pPr>
      <w:r w:rsidRPr="0003780F">
        <w:rPr>
          <w:rFonts w:ascii="Calibri" w:eastAsia="Calibri" w:hAnsi="Calibri" w:cs="Calibri"/>
          <w:kern w:val="2"/>
          <w14:ligatures w14:val="standardContextual"/>
        </w:rPr>
        <w:t>Ağrı Dağı, tüm heybetiyle selamladı dağcıları.</w:t>
      </w:r>
      <w:r w:rsidRPr="0003780F">
        <w:rPr>
          <w:rFonts w:ascii="Calibri" w:eastAsia="Calibri" w:hAnsi="Calibri" w:cs="Calibri"/>
          <w:kern w:val="2"/>
          <w14:ligatures w14:val="standardContextual"/>
        </w:rPr>
        <w:tab/>
      </w:r>
      <w:r w:rsidRPr="0003780F">
        <w:rPr>
          <w:rFonts w:ascii="Calibri" w:eastAsia="Calibri" w:hAnsi="Calibri" w:cs="Calibri"/>
          <w:kern w:val="2"/>
          <w14:ligatures w14:val="standardContextual"/>
        </w:rPr>
        <w:tab/>
        <w:t>: ………………………………</w:t>
      </w:r>
      <w:proofErr w:type="gramStart"/>
      <w:r w:rsidRPr="0003780F">
        <w:rPr>
          <w:rFonts w:ascii="Calibri" w:eastAsia="Calibri" w:hAnsi="Calibri" w:cs="Calibri"/>
          <w:kern w:val="2"/>
          <w14:ligatures w14:val="standardContextual"/>
        </w:rPr>
        <w:t>…….</w:t>
      </w:r>
      <w:proofErr w:type="gramEnd"/>
      <w:r w:rsidRPr="0003780F">
        <w:rPr>
          <w:rFonts w:ascii="Calibri" w:eastAsia="Calibri" w:hAnsi="Calibri" w:cs="Calibri"/>
          <w:kern w:val="2"/>
          <w14:ligatures w14:val="standardContextual"/>
        </w:rPr>
        <w:t>.</w:t>
      </w:r>
    </w:p>
    <w:p w14:paraId="4A7ADEFB" w14:textId="77777777" w:rsidR="0003780F" w:rsidRPr="0003780F" w:rsidRDefault="0003780F" w:rsidP="0003780F">
      <w:pPr>
        <w:contextualSpacing/>
        <w:rPr>
          <w:rFonts w:ascii="Calibri" w:eastAsia="Calibri" w:hAnsi="Calibri" w:cs="Calibri"/>
          <w:kern w:val="2"/>
          <w14:ligatures w14:val="standardContextual"/>
        </w:rPr>
      </w:pPr>
      <w:r w:rsidRPr="0003780F">
        <w:rPr>
          <w:rFonts w:ascii="Calibri" w:eastAsia="Calibri" w:hAnsi="Calibri" w:cs="Calibri"/>
          <w:kern w:val="2"/>
          <w14:ligatures w14:val="standardContextual"/>
        </w:rPr>
        <w:t>Köyün girişinde deniz gözlü bir çocuk karşıladı bizi.</w:t>
      </w:r>
      <w:r w:rsidRPr="0003780F">
        <w:rPr>
          <w:rFonts w:ascii="Calibri" w:eastAsia="Calibri" w:hAnsi="Calibri" w:cs="Calibri"/>
          <w:kern w:val="2"/>
          <w14:ligatures w14:val="standardContextual"/>
        </w:rPr>
        <w:tab/>
        <w:t>: ………………………………</w:t>
      </w:r>
      <w:proofErr w:type="gramStart"/>
      <w:r w:rsidRPr="0003780F">
        <w:rPr>
          <w:rFonts w:ascii="Calibri" w:eastAsia="Calibri" w:hAnsi="Calibri" w:cs="Calibri"/>
          <w:kern w:val="2"/>
          <w14:ligatures w14:val="standardContextual"/>
        </w:rPr>
        <w:t>…….</w:t>
      </w:r>
      <w:proofErr w:type="gramEnd"/>
      <w:r w:rsidRPr="0003780F">
        <w:rPr>
          <w:rFonts w:ascii="Calibri" w:eastAsia="Calibri" w:hAnsi="Calibri" w:cs="Calibri"/>
          <w:kern w:val="2"/>
          <w14:ligatures w14:val="standardContextual"/>
        </w:rPr>
        <w:t>.</w:t>
      </w:r>
    </w:p>
    <w:p w14:paraId="5DA5F837" w14:textId="38D734FC" w:rsidR="00304CFC" w:rsidRPr="00825811" w:rsidRDefault="0003780F" w:rsidP="002E1D76">
      <w:pPr>
        <w:contextualSpacing/>
        <w:rPr>
          <w:rFonts w:ascii="Calibri" w:eastAsia="Calibri" w:hAnsi="Calibri" w:cs="Calibri"/>
          <w:kern w:val="2"/>
          <w14:ligatures w14:val="standardContextual"/>
        </w:rPr>
      </w:pPr>
      <w:r w:rsidRPr="0003780F">
        <w:rPr>
          <w:rFonts w:ascii="Calibri" w:eastAsia="Calibri" w:hAnsi="Calibri" w:cs="Calibri"/>
          <w:kern w:val="2"/>
          <w14:ligatures w14:val="standardContextual"/>
        </w:rPr>
        <w:t>Sana olan sevgimi anlatmaya kitaplar yetmez.</w:t>
      </w:r>
      <w:r w:rsidRPr="0003780F">
        <w:rPr>
          <w:rFonts w:ascii="Calibri" w:eastAsia="Calibri" w:hAnsi="Calibri" w:cs="Calibri"/>
          <w:kern w:val="2"/>
          <w14:ligatures w14:val="standardContextual"/>
        </w:rPr>
        <w:tab/>
      </w:r>
      <w:r w:rsidRPr="0003780F">
        <w:rPr>
          <w:rFonts w:ascii="Calibri" w:eastAsia="Calibri" w:hAnsi="Calibri" w:cs="Calibri"/>
          <w:kern w:val="2"/>
          <w14:ligatures w14:val="standardContextual"/>
        </w:rPr>
        <w:tab/>
        <w:t>: ………………………………</w:t>
      </w:r>
      <w:proofErr w:type="gramStart"/>
      <w:r w:rsidRPr="0003780F">
        <w:rPr>
          <w:rFonts w:ascii="Calibri" w:eastAsia="Calibri" w:hAnsi="Calibri" w:cs="Calibri"/>
          <w:kern w:val="2"/>
          <w14:ligatures w14:val="standardContextual"/>
        </w:rPr>
        <w:t>…….</w:t>
      </w:r>
      <w:proofErr w:type="gramEnd"/>
      <w:r w:rsidRPr="0003780F">
        <w:rPr>
          <w:rFonts w:ascii="Calibri" w:eastAsia="Calibri" w:hAnsi="Calibri" w:cs="Calibri"/>
          <w:kern w:val="2"/>
          <w14:ligatures w14:val="standardContextual"/>
        </w:rPr>
        <w:t>.</w:t>
      </w:r>
    </w:p>
    <w:p w14:paraId="10B414E3" w14:textId="6D3DBB5F" w:rsidR="00825811" w:rsidRPr="00DD648F" w:rsidRDefault="00204AE4" w:rsidP="00825811">
      <w:pPr>
        <w:pStyle w:val="AralkYok"/>
        <w:rPr>
          <w:rFonts w:ascii="Calibri" w:hAnsi="Calibri" w:cs="Calibri"/>
          <w:b/>
          <w:bCs/>
          <w:kern w:val="2"/>
          <w14:ligatures w14:val="standardContextual"/>
        </w:rPr>
      </w:pPr>
      <w:r>
        <w:rPr>
          <w:rFonts w:ascii="Calibri" w:eastAsia="Calibri" w:hAnsi="Calibri" w:cs="Calibri"/>
          <w:b/>
          <w:bCs/>
          <w:kern w:val="2"/>
          <w14:ligatures w14:val="standardContextual"/>
        </w:rPr>
        <w:t xml:space="preserve"> </w:t>
      </w:r>
      <w:r w:rsidR="00825811" w:rsidRPr="00DD648F">
        <w:rPr>
          <w:rFonts w:ascii="Calibri" w:hAnsi="Calibri" w:cs="Calibri"/>
          <w:b/>
          <w:bCs/>
          <w:color w:val="0D0D0D" w:themeColor="text1" w:themeTint="F2"/>
          <w:kern w:val="2"/>
          <w14:ligatures w14:val="standardContextual"/>
        </w:rPr>
        <w:t>3</w:t>
      </w:r>
      <w:r w:rsidR="00825811" w:rsidRPr="00DD648F">
        <w:rPr>
          <w:rFonts w:ascii="Calibri" w:hAnsi="Calibri" w:cs="Calibri"/>
          <w:b/>
          <w:bCs/>
          <w:kern w:val="2"/>
          <w14:ligatures w14:val="standardContextual"/>
        </w:rPr>
        <w:t>- Aşağıdaki cümlelerde bulunan çekimli fiilleri tespit ederek tabloyu örnekteki gibi uygun şekilde doldurunuz.  (5 x 2 = 10 puan)</w:t>
      </w:r>
    </w:p>
    <w:tbl>
      <w:tblPr>
        <w:tblStyle w:val="TabloKlavuzu"/>
        <w:tblW w:w="0" w:type="auto"/>
        <w:tblLook w:val="04A0" w:firstRow="1" w:lastRow="0" w:firstColumn="1" w:lastColumn="0" w:noHBand="0" w:noVBand="1"/>
      </w:tblPr>
      <w:tblGrid>
        <w:gridCol w:w="4097"/>
        <w:gridCol w:w="2547"/>
        <w:gridCol w:w="2398"/>
      </w:tblGrid>
      <w:tr w:rsidR="00825811" w14:paraId="0F4C03E3" w14:textId="77777777" w:rsidTr="00825811">
        <w:tc>
          <w:tcPr>
            <w:tcW w:w="4106" w:type="dxa"/>
            <w:tcBorders>
              <w:top w:val="single" w:sz="12" w:space="0" w:color="FF00FF"/>
              <w:left w:val="single" w:sz="12" w:space="0" w:color="FF00FF"/>
              <w:bottom w:val="single" w:sz="12" w:space="0" w:color="FF00FF"/>
              <w:right w:val="single" w:sz="12" w:space="0" w:color="4EA72E" w:themeColor="accent6"/>
            </w:tcBorders>
          </w:tcPr>
          <w:p w14:paraId="11FAAF65" w14:textId="77777777" w:rsidR="00825811" w:rsidRPr="00010203" w:rsidRDefault="00825811" w:rsidP="005D4B54">
            <w:pPr>
              <w:pStyle w:val="AralkYok"/>
              <w:jc w:val="center"/>
              <w:rPr>
                <w:rFonts w:ascii="Calibri" w:hAnsi="Calibri" w:cs="Calibri"/>
                <w:b/>
                <w:bCs/>
                <w:color w:val="3A7C22" w:themeColor="accent6" w:themeShade="BF"/>
                <w:sz w:val="24"/>
                <w:szCs w:val="24"/>
              </w:rPr>
            </w:pPr>
            <w:r w:rsidRPr="00010203">
              <w:rPr>
                <w:rFonts w:ascii="Calibri" w:hAnsi="Calibri" w:cs="Calibri"/>
                <w:b/>
                <w:bCs/>
                <w:color w:val="3A7C22" w:themeColor="accent6" w:themeShade="BF"/>
                <w:sz w:val="24"/>
                <w:szCs w:val="24"/>
              </w:rPr>
              <w:t>cümleler</w:t>
            </w:r>
          </w:p>
        </w:tc>
        <w:tc>
          <w:tcPr>
            <w:tcW w:w="2552" w:type="dxa"/>
            <w:tcBorders>
              <w:top w:val="single" w:sz="12" w:space="0" w:color="FF00FF"/>
              <w:left w:val="single" w:sz="12" w:space="0" w:color="4EA72E" w:themeColor="accent6"/>
              <w:bottom w:val="single" w:sz="12" w:space="0" w:color="FF00FF"/>
              <w:right w:val="single" w:sz="12" w:space="0" w:color="4EA72E" w:themeColor="accent6"/>
            </w:tcBorders>
          </w:tcPr>
          <w:p w14:paraId="59276592" w14:textId="77777777" w:rsidR="00825811" w:rsidRPr="00010203" w:rsidRDefault="00825811" w:rsidP="005D4B54">
            <w:pPr>
              <w:pStyle w:val="AralkYok"/>
              <w:jc w:val="center"/>
              <w:rPr>
                <w:rFonts w:ascii="Calibri" w:hAnsi="Calibri" w:cs="Calibri"/>
                <w:b/>
                <w:bCs/>
                <w:color w:val="3A7C22" w:themeColor="accent6" w:themeShade="BF"/>
                <w:sz w:val="24"/>
                <w:szCs w:val="24"/>
              </w:rPr>
            </w:pPr>
            <w:r w:rsidRPr="00010203">
              <w:rPr>
                <w:rFonts w:ascii="Calibri" w:hAnsi="Calibri" w:cs="Calibri"/>
                <w:b/>
                <w:bCs/>
                <w:color w:val="3A7C22" w:themeColor="accent6" w:themeShade="BF"/>
                <w:sz w:val="24"/>
                <w:szCs w:val="24"/>
              </w:rPr>
              <w:t>Çekimli fiil</w:t>
            </w:r>
          </w:p>
        </w:tc>
        <w:tc>
          <w:tcPr>
            <w:tcW w:w="2404" w:type="dxa"/>
            <w:tcBorders>
              <w:top w:val="single" w:sz="12" w:space="0" w:color="FF00FF"/>
              <w:left w:val="single" w:sz="12" w:space="0" w:color="4EA72E" w:themeColor="accent6"/>
              <w:bottom w:val="single" w:sz="12" w:space="0" w:color="FF00FF"/>
              <w:right w:val="single" w:sz="12" w:space="0" w:color="FF00FF"/>
            </w:tcBorders>
          </w:tcPr>
          <w:p w14:paraId="57706E80" w14:textId="77777777" w:rsidR="00825811" w:rsidRPr="00010203" w:rsidRDefault="00825811" w:rsidP="005D4B54">
            <w:pPr>
              <w:pStyle w:val="AralkYok"/>
              <w:jc w:val="center"/>
              <w:rPr>
                <w:rFonts w:ascii="Calibri" w:hAnsi="Calibri" w:cs="Calibri"/>
                <w:b/>
                <w:bCs/>
                <w:color w:val="3A7C22" w:themeColor="accent6" w:themeShade="BF"/>
                <w:sz w:val="24"/>
                <w:szCs w:val="24"/>
              </w:rPr>
            </w:pPr>
            <w:r w:rsidRPr="00010203">
              <w:rPr>
                <w:rFonts w:ascii="Calibri" w:hAnsi="Calibri" w:cs="Calibri"/>
                <w:b/>
                <w:bCs/>
                <w:color w:val="3A7C22" w:themeColor="accent6" w:themeShade="BF"/>
                <w:sz w:val="24"/>
                <w:szCs w:val="24"/>
              </w:rPr>
              <w:t>Haber kipi/ dilek kipi</w:t>
            </w:r>
          </w:p>
        </w:tc>
      </w:tr>
      <w:tr w:rsidR="00825811" w14:paraId="399515E7" w14:textId="77777777" w:rsidTr="00825811">
        <w:tc>
          <w:tcPr>
            <w:tcW w:w="4106" w:type="dxa"/>
            <w:tcBorders>
              <w:top w:val="single" w:sz="12" w:space="0" w:color="FF00FF"/>
              <w:left w:val="single" w:sz="12" w:space="0" w:color="FF00FF"/>
              <w:right w:val="single" w:sz="12" w:space="0" w:color="4EA72E" w:themeColor="accent6"/>
            </w:tcBorders>
          </w:tcPr>
          <w:p w14:paraId="723DD7B4" w14:textId="77777777" w:rsidR="00825811" w:rsidRDefault="00825811" w:rsidP="005D4B54">
            <w:pPr>
              <w:pStyle w:val="AralkYok"/>
              <w:rPr>
                <w:rFonts w:ascii="Calibri" w:hAnsi="Calibri" w:cs="Calibri"/>
                <w:sz w:val="24"/>
                <w:szCs w:val="24"/>
              </w:rPr>
            </w:pPr>
            <w:r w:rsidRPr="000F1E5E">
              <w:rPr>
                <w:rFonts w:ascii="Calibri" w:hAnsi="Calibri" w:cs="Calibri"/>
                <w:b/>
                <w:bCs/>
                <w:color w:val="FF0000"/>
                <w:sz w:val="24"/>
                <w:szCs w:val="24"/>
              </w:rPr>
              <w:t>Bankaya para çekmeye gideceğim</w:t>
            </w:r>
            <w:r w:rsidRPr="000F1E5E">
              <w:rPr>
                <w:rFonts w:ascii="Calibri" w:hAnsi="Calibri" w:cs="Calibri"/>
                <w:sz w:val="24"/>
                <w:szCs w:val="24"/>
              </w:rPr>
              <w:t>.</w:t>
            </w:r>
          </w:p>
        </w:tc>
        <w:tc>
          <w:tcPr>
            <w:tcW w:w="2552" w:type="dxa"/>
            <w:tcBorders>
              <w:top w:val="single" w:sz="12" w:space="0" w:color="FF00FF"/>
              <w:left w:val="single" w:sz="12" w:space="0" w:color="4EA72E" w:themeColor="accent6"/>
              <w:right w:val="single" w:sz="12" w:space="0" w:color="4EA72E" w:themeColor="accent6"/>
            </w:tcBorders>
          </w:tcPr>
          <w:p w14:paraId="49891617" w14:textId="77777777" w:rsidR="00825811" w:rsidRPr="003F1DC5" w:rsidRDefault="00825811" w:rsidP="005D4B54">
            <w:pPr>
              <w:pStyle w:val="AralkYok"/>
              <w:rPr>
                <w:rFonts w:ascii="Calibri" w:hAnsi="Calibri" w:cs="Calibri"/>
                <w:b/>
                <w:bCs/>
                <w:sz w:val="24"/>
                <w:szCs w:val="24"/>
              </w:rPr>
            </w:pPr>
            <w:r w:rsidRPr="003F1DC5">
              <w:rPr>
                <w:rFonts w:ascii="Calibri" w:hAnsi="Calibri" w:cs="Calibri"/>
                <w:b/>
                <w:bCs/>
                <w:color w:val="FF0000"/>
                <w:sz w:val="24"/>
                <w:szCs w:val="24"/>
              </w:rPr>
              <w:t>Gideceğim</w:t>
            </w:r>
            <w:r w:rsidRPr="003F1DC5">
              <w:rPr>
                <w:rFonts w:ascii="Calibri" w:hAnsi="Calibri" w:cs="Calibri"/>
                <w:b/>
                <w:bCs/>
                <w:sz w:val="24"/>
                <w:szCs w:val="24"/>
              </w:rPr>
              <w:t xml:space="preserve"> </w:t>
            </w:r>
          </w:p>
        </w:tc>
        <w:tc>
          <w:tcPr>
            <w:tcW w:w="2404" w:type="dxa"/>
            <w:tcBorders>
              <w:top w:val="single" w:sz="12" w:space="0" w:color="FF00FF"/>
              <w:left w:val="single" w:sz="12" w:space="0" w:color="4EA72E" w:themeColor="accent6"/>
              <w:right w:val="single" w:sz="12" w:space="0" w:color="FF00FF"/>
            </w:tcBorders>
          </w:tcPr>
          <w:p w14:paraId="2B215A61" w14:textId="77777777" w:rsidR="00825811" w:rsidRPr="002B7DC6" w:rsidRDefault="00825811" w:rsidP="005D4B54">
            <w:pPr>
              <w:pStyle w:val="AralkYok"/>
              <w:rPr>
                <w:rFonts w:ascii="Calibri" w:hAnsi="Calibri" w:cs="Calibri"/>
                <w:b/>
                <w:bCs/>
                <w:sz w:val="24"/>
                <w:szCs w:val="24"/>
              </w:rPr>
            </w:pPr>
            <w:r w:rsidRPr="002B7DC6">
              <w:rPr>
                <w:rFonts w:ascii="Calibri" w:hAnsi="Calibri" w:cs="Calibri"/>
                <w:b/>
                <w:bCs/>
                <w:color w:val="FF0000"/>
                <w:sz w:val="24"/>
                <w:szCs w:val="24"/>
              </w:rPr>
              <w:t>Haber kipi</w:t>
            </w:r>
          </w:p>
        </w:tc>
      </w:tr>
      <w:tr w:rsidR="00825811" w14:paraId="73EED128" w14:textId="77777777" w:rsidTr="00825811">
        <w:tc>
          <w:tcPr>
            <w:tcW w:w="4106" w:type="dxa"/>
            <w:tcBorders>
              <w:left w:val="single" w:sz="12" w:space="0" w:color="FF00FF"/>
              <w:right w:val="single" w:sz="12" w:space="0" w:color="4EA72E" w:themeColor="accent6"/>
            </w:tcBorders>
          </w:tcPr>
          <w:p w14:paraId="27761084" w14:textId="77777777" w:rsidR="00825811" w:rsidRDefault="00825811" w:rsidP="005D4B54">
            <w:pPr>
              <w:pStyle w:val="AralkYok"/>
              <w:rPr>
                <w:rFonts w:ascii="Calibri" w:hAnsi="Calibri" w:cs="Calibri"/>
                <w:sz w:val="24"/>
                <w:szCs w:val="24"/>
              </w:rPr>
            </w:pPr>
            <w:r>
              <w:rPr>
                <w:rFonts w:ascii="Calibri" w:hAnsi="Calibri" w:cs="Calibri"/>
                <w:sz w:val="24"/>
                <w:szCs w:val="24"/>
              </w:rPr>
              <w:t>Çok sevdim bu lokantanın yemeklerini.</w:t>
            </w:r>
          </w:p>
        </w:tc>
        <w:tc>
          <w:tcPr>
            <w:tcW w:w="2552" w:type="dxa"/>
            <w:tcBorders>
              <w:left w:val="single" w:sz="12" w:space="0" w:color="4EA72E" w:themeColor="accent6"/>
              <w:right w:val="single" w:sz="12" w:space="0" w:color="4EA72E" w:themeColor="accent6"/>
            </w:tcBorders>
          </w:tcPr>
          <w:p w14:paraId="77646A5F" w14:textId="2E013E91" w:rsidR="00825811" w:rsidRDefault="00825811" w:rsidP="005D4B54">
            <w:pPr>
              <w:pStyle w:val="AralkYok"/>
              <w:rPr>
                <w:rFonts w:ascii="Calibri" w:hAnsi="Calibri" w:cs="Calibri"/>
                <w:sz w:val="24"/>
                <w:szCs w:val="24"/>
              </w:rPr>
            </w:pPr>
          </w:p>
        </w:tc>
        <w:tc>
          <w:tcPr>
            <w:tcW w:w="2404" w:type="dxa"/>
            <w:tcBorders>
              <w:left w:val="single" w:sz="12" w:space="0" w:color="4EA72E" w:themeColor="accent6"/>
              <w:right w:val="single" w:sz="12" w:space="0" w:color="FF00FF"/>
            </w:tcBorders>
          </w:tcPr>
          <w:p w14:paraId="6251B738" w14:textId="3D306BD7" w:rsidR="00825811" w:rsidRDefault="00825811" w:rsidP="005D4B54">
            <w:pPr>
              <w:pStyle w:val="AralkYok"/>
              <w:rPr>
                <w:rFonts w:ascii="Calibri" w:hAnsi="Calibri" w:cs="Calibri"/>
                <w:sz w:val="24"/>
                <w:szCs w:val="24"/>
              </w:rPr>
            </w:pPr>
          </w:p>
        </w:tc>
      </w:tr>
      <w:tr w:rsidR="00825811" w14:paraId="1DB570EE" w14:textId="77777777" w:rsidTr="00825811">
        <w:tc>
          <w:tcPr>
            <w:tcW w:w="4106" w:type="dxa"/>
            <w:tcBorders>
              <w:left w:val="single" w:sz="12" w:space="0" w:color="FF00FF"/>
              <w:right w:val="single" w:sz="12" w:space="0" w:color="4EA72E" w:themeColor="accent6"/>
            </w:tcBorders>
          </w:tcPr>
          <w:p w14:paraId="2BDAE85D" w14:textId="77777777" w:rsidR="00825811" w:rsidRPr="00CE418D" w:rsidRDefault="00825811" w:rsidP="005D4B54">
            <w:pPr>
              <w:pStyle w:val="Default"/>
              <w:rPr>
                <w:sz w:val="20"/>
                <w:szCs w:val="20"/>
              </w:rPr>
            </w:pPr>
            <w:r>
              <w:rPr>
                <w:sz w:val="20"/>
                <w:szCs w:val="20"/>
              </w:rPr>
              <w:t xml:space="preserve">Anlama kabiliyeti için bol bol okumalıyız </w:t>
            </w:r>
          </w:p>
        </w:tc>
        <w:tc>
          <w:tcPr>
            <w:tcW w:w="2552" w:type="dxa"/>
            <w:tcBorders>
              <w:left w:val="single" w:sz="12" w:space="0" w:color="4EA72E" w:themeColor="accent6"/>
              <w:right w:val="single" w:sz="12" w:space="0" w:color="4EA72E" w:themeColor="accent6"/>
            </w:tcBorders>
          </w:tcPr>
          <w:p w14:paraId="081102F1" w14:textId="00CA046A" w:rsidR="00825811" w:rsidRDefault="00825811" w:rsidP="005D4B54">
            <w:pPr>
              <w:pStyle w:val="AralkYok"/>
              <w:rPr>
                <w:rFonts w:ascii="Calibri" w:hAnsi="Calibri" w:cs="Calibri"/>
                <w:sz w:val="24"/>
                <w:szCs w:val="24"/>
              </w:rPr>
            </w:pPr>
          </w:p>
        </w:tc>
        <w:tc>
          <w:tcPr>
            <w:tcW w:w="2404" w:type="dxa"/>
            <w:tcBorders>
              <w:left w:val="single" w:sz="12" w:space="0" w:color="4EA72E" w:themeColor="accent6"/>
              <w:right w:val="single" w:sz="12" w:space="0" w:color="FF00FF"/>
            </w:tcBorders>
          </w:tcPr>
          <w:p w14:paraId="0FAA9226" w14:textId="05A5FA8A" w:rsidR="00825811" w:rsidRDefault="00825811" w:rsidP="005D4B54">
            <w:pPr>
              <w:pStyle w:val="AralkYok"/>
              <w:rPr>
                <w:rFonts w:ascii="Calibri" w:hAnsi="Calibri" w:cs="Calibri"/>
                <w:sz w:val="24"/>
                <w:szCs w:val="24"/>
              </w:rPr>
            </w:pPr>
          </w:p>
        </w:tc>
      </w:tr>
      <w:tr w:rsidR="00825811" w14:paraId="400CA299" w14:textId="77777777" w:rsidTr="00825811">
        <w:tc>
          <w:tcPr>
            <w:tcW w:w="4106" w:type="dxa"/>
            <w:tcBorders>
              <w:left w:val="single" w:sz="12" w:space="0" w:color="FF00FF"/>
              <w:right w:val="single" w:sz="12" w:space="0" w:color="4EA72E" w:themeColor="accent6"/>
            </w:tcBorders>
          </w:tcPr>
          <w:p w14:paraId="54BA2BFB" w14:textId="77777777" w:rsidR="00825811" w:rsidRDefault="00825811" w:rsidP="005D4B54">
            <w:pPr>
              <w:pStyle w:val="AralkYok"/>
              <w:rPr>
                <w:rFonts w:ascii="Calibri" w:hAnsi="Calibri" w:cs="Calibri"/>
                <w:sz w:val="24"/>
                <w:szCs w:val="24"/>
              </w:rPr>
            </w:pPr>
            <w:r>
              <w:rPr>
                <w:rFonts w:ascii="Calibri" w:hAnsi="Calibri" w:cs="Calibri"/>
                <w:sz w:val="24"/>
                <w:szCs w:val="24"/>
              </w:rPr>
              <w:t>O, asla uzun uzun konuşmaz.</w:t>
            </w:r>
          </w:p>
        </w:tc>
        <w:tc>
          <w:tcPr>
            <w:tcW w:w="2552" w:type="dxa"/>
            <w:tcBorders>
              <w:left w:val="single" w:sz="12" w:space="0" w:color="4EA72E" w:themeColor="accent6"/>
              <w:right w:val="single" w:sz="12" w:space="0" w:color="4EA72E" w:themeColor="accent6"/>
            </w:tcBorders>
          </w:tcPr>
          <w:p w14:paraId="05362E01" w14:textId="611811C6" w:rsidR="00825811" w:rsidRDefault="00825811" w:rsidP="005D4B54">
            <w:pPr>
              <w:pStyle w:val="AralkYok"/>
              <w:rPr>
                <w:rFonts w:ascii="Calibri" w:hAnsi="Calibri" w:cs="Calibri"/>
                <w:sz w:val="24"/>
                <w:szCs w:val="24"/>
              </w:rPr>
            </w:pPr>
          </w:p>
        </w:tc>
        <w:tc>
          <w:tcPr>
            <w:tcW w:w="2404" w:type="dxa"/>
            <w:tcBorders>
              <w:left w:val="single" w:sz="12" w:space="0" w:color="4EA72E" w:themeColor="accent6"/>
              <w:right w:val="single" w:sz="12" w:space="0" w:color="FF00FF"/>
            </w:tcBorders>
          </w:tcPr>
          <w:p w14:paraId="0A8F8C79" w14:textId="4B893508" w:rsidR="00825811" w:rsidRDefault="00825811" w:rsidP="005D4B54">
            <w:pPr>
              <w:pStyle w:val="AralkYok"/>
              <w:rPr>
                <w:rFonts w:ascii="Calibri" w:hAnsi="Calibri" w:cs="Calibri"/>
                <w:sz w:val="24"/>
                <w:szCs w:val="24"/>
              </w:rPr>
            </w:pPr>
          </w:p>
        </w:tc>
      </w:tr>
      <w:tr w:rsidR="00825811" w14:paraId="330E4042" w14:textId="77777777" w:rsidTr="00825811">
        <w:tc>
          <w:tcPr>
            <w:tcW w:w="4106" w:type="dxa"/>
            <w:tcBorders>
              <w:left w:val="single" w:sz="12" w:space="0" w:color="FF00FF"/>
              <w:right w:val="single" w:sz="12" w:space="0" w:color="4EA72E" w:themeColor="accent6"/>
            </w:tcBorders>
          </w:tcPr>
          <w:p w14:paraId="3FC69A9A" w14:textId="77777777" w:rsidR="00825811" w:rsidRDefault="00825811" w:rsidP="005D4B54">
            <w:pPr>
              <w:pStyle w:val="AralkYok"/>
              <w:rPr>
                <w:rFonts w:ascii="Calibri" w:hAnsi="Calibri" w:cs="Calibri"/>
                <w:sz w:val="24"/>
                <w:szCs w:val="24"/>
              </w:rPr>
            </w:pPr>
            <w:r>
              <w:rPr>
                <w:rFonts w:ascii="Calibri" w:hAnsi="Calibri" w:cs="Calibri"/>
                <w:sz w:val="24"/>
                <w:szCs w:val="24"/>
              </w:rPr>
              <w:t>Şu masaya bırak elindeki çiçekleri.</w:t>
            </w:r>
          </w:p>
        </w:tc>
        <w:tc>
          <w:tcPr>
            <w:tcW w:w="2552" w:type="dxa"/>
            <w:tcBorders>
              <w:left w:val="single" w:sz="12" w:space="0" w:color="4EA72E" w:themeColor="accent6"/>
              <w:right w:val="single" w:sz="12" w:space="0" w:color="4EA72E" w:themeColor="accent6"/>
            </w:tcBorders>
          </w:tcPr>
          <w:p w14:paraId="4125E9AD" w14:textId="736ECCC4" w:rsidR="00825811" w:rsidRDefault="00825811" w:rsidP="005D4B54">
            <w:pPr>
              <w:pStyle w:val="AralkYok"/>
              <w:rPr>
                <w:rFonts w:ascii="Calibri" w:hAnsi="Calibri" w:cs="Calibri"/>
                <w:sz w:val="24"/>
                <w:szCs w:val="24"/>
              </w:rPr>
            </w:pPr>
          </w:p>
        </w:tc>
        <w:tc>
          <w:tcPr>
            <w:tcW w:w="2404" w:type="dxa"/>
            <w:tcBorders>
              <w:left w:val="single" w:sz="12" w:space="0" w:color="4EA72E" w:themeColor="accent6"/>
              <w:right w:val="single" w:sz="12" w:space="0" w:color="FF00FF"/>
            </w:tcBorders>
          </w:tcPr>
          <w:p w14:paraId="6682629E" w14:textId="69C456E2" w:rsidR="00825811" w:rsidRDefault="00825811" w:rsidP="005D4B54">
            <w:pPr>
              <w:pStyle w:val="AralkYok"/>
              <w:rPr>
                <w:rFonts w:ascii="Calibri" w:hAnsi="Calibri" w:cs="Calibri"/>
                <w:sz w:val="24"/>
                <w:szCs w:val="24"/>
              </w:rPr>
            </w:pPr>
          </w:p>
        </w:tc>
      </w:tr>
      <w:tr w:rsidR="00825811" w14:paraId="34794744" w14:textId="77777777" w:rsidTr="00825811">
        <w:tc>
          <w:tcPr>
            <w:tcW w:w="4106" w:type="dxa"/>
            <w:tcBorders>
              <w:left w:val="single" w:sz="12" w:space="0" w:color="FF00FF"/>
              <w:right w:val="single" w:sz="12" w:space="0" w:color="4EA72E" w:themeColor="accent6"/>
            </w:tcBorders>
          </w:tcPr>
          <w:p w14:paraId="44C3FD4B" w14:textId="77777777" w:rsidR="00825811" w:rsidRPr="000100BE" w:rsidRDefault="00825811" w:rsidP="005D4B54">
            <w:pPr>
              <w:pStyle w:val="Default"/>
              <w:rPr>
                <w:sz w:val="20"/>
                <w:szCs w:val="20"/>
              </w:rPr>
            </w:pPr>
            <w:r>
              <w:rPr>
                <w:sz w:val="20"/>
                <w:szCs w:val="20"/>
              </w:rPr>
              <w:t xml:space="preserve">Hafta sonu Yasinlerle pikniğe gidelim. </w:t>
            </w:r>
          </w:p>
        </w:tc>
        <w:tc>
          <w:tcPr>
            <w:tcW w:w="2552" w:type="dxa"/>
            <w:tcBorders>
              <w:left w:val="single" w:sz="12" w:space="0" w:color="4EA72E" w:themeColor="accent6"/>
              <w:right w:val="single" w:sz="12" w:space="0" w:color="4EA72E" w:themeColor="accent6"/>
            </w:tcBorders>
          </w:tcPr>
          <w:p w14:paraId="2DD8ED81" w14:textId="7CB27FD3" w:rsidR="00825811" w:rsidRDefault="00825811" w:rsidP="005D4B54">
            <w:pPr>
              <w:pStyle w:val="AralkYok"/>
              <w:rPr>
                <w:rFonts w:ascii="Calibri" w:hAnsi="Calibri" w:cs="Calibri"/>
                <w:sz w:val="24"/>
                <w:szCs w:val="24"/>
              </w:rPr>
            </w:pPr>
          </w:p>
        </w:tc>
        <w:tc>
          <w:tcPr>
            <w:tcW w:w="2404" w:type="dxa"/>
            <w:tcBorders>
              <w:left w:val="single" w:sz="12" w:space="0" w:color="4EA72E" w:themeColor="accent6"/>
              <w:right w:val="single" w:sz="12" w:space="0" w:color="FF00FF"/>
            </w:tcBorders>
          </w:tcPr>
          <w:p w14:paraId="761C3DBC" w14:textId="2C461A48" w:rsidR="00825811" w:rsidRDefault="00825811" w:rsidP="005D4B54">
            <w:pPr>
              <w:pStyle w:val="AralkYok"/>
              <w:rPr>
                <w:rFonts w:ascii="Calibri" w:hAnsi="Calibri" w:cs="Calibri"/>
                <w:sz w:val="24"/>
                <w:szCs w:val="24"/>
              </w:rPr>
            </w:pPr>
          </w:p>
        </w:tc>
      </w:tr>
      <w:tr w:rsidR="00825811" w14:paraId="50B6144A" w14:textId="77777777" w:rsidTr="00825811">
        <w:tc>
          <w:tcPr>
            <w:tcW w:w="4106" w:type="dxa"/>
            <w:tcBorders>
              <w:left w:val="single" w:sz="12" w:space="0" w:color="FF00FF"/>
              <w:bottom w:val="single" w:sz="12" w:space="0" w:color="FF00FF"/>
              <w:right w:val="single" w:sz="12" w:space="0" w:color="4EA72E" w:themeColor="accent6"/>
            </w:tcBorders>
          </w:tcPr>
          <w:p w14:paraId="2BAFB9D2" w14:textId="77777777" w:rsidR="00825811" w:rsidRDefault="00825811" w:rsidP="005D4B54">
            <w:pPr>
              <w:pStyle w:val="AralkYok"/>
              <w:rPr>
                <w:rFonts w:ascii="Calibri" w:hAnsi="Calibri" w:cs="Calibri"/>
                <w:sz w:val="24"/>
                <w:szCs w:val="24"/>
              </w:rPr>
            </w:pPr>
            <w:r>
              <w:rPr>
                <w:rFonts w:ascii="Calibri" w:hAnsi="Calibri" w:cs="Calibri"/>
                <w:sz w:val="24"/>
                <w:szCs w:val="24"/>
              </w:rPr>
              <w:t xml:space="preserve">Ayla bizimle markete gelmez. </w:t>
            </w:r>
          </w:p>
        </w:tc>
        <w:tc>
          <w:tcPr>
            <w:tcW w:w="2552" w:type="dxa"/>
            <w:tcBorders>
              <w:left w:val="single" w:sz="12" w:space="0" w:color="4EA72E" w:themeColor="accent6"/>
              <w:bottom w:val="single" w:sz="12" w:space="0" w:color="FF00FF"/>
              <w:right w:val="single" w:sz="12" w:space="0" w:color="4EA72E" w:themeColor="accent6"/>
            </w:tcBorders>
          </w:tcPr>
          <w:p w14:paraId="0F787706" w14:textId="66DEAEF8" w:rsidR="00825811" w:rsidRDefault="00825811" w:rsidP="005D4B54">
            <w:pPr>
              <w:pStyle w:val="AralkYok"/>
              <w:rPr>
                <w:rFonts w:ascii="Calibri" w:hAnsi="Calibri" w:cs="Calibri"/>
                <w:sz w:val="24"/>
                <w:szCs w:val="24"/>
              </w:rPr>
            </w:pPr>
          </w:p>
        </w:tc>
        <w:tc>
          <w:tcPr>
            <w:tcW w:w="2404" w:type="dxa"/>
            <w:tcBorders>
              <w:left w:val="single" w:sz="12" w:space="0" w:color="4EA72E" w:themeColor="accent6"/>
              <w:bottom w:val="single" w:sz="12" w:space="0" w:color="FF00FF"/>
              <w:right w:val="single" w:sz="12" w:space="0" w:color="FF00FF"/>
            </w:tcBorders>
          </w:tcPr>
          <w:p w14:paraId="1B7ACA78" w14:textId="186B1181" w:rsidR="00825811" w:rsidRDefault="00825811" w:rsidP="005D4B54">
            <w:pPr>
              <w:pStyle w:val="AralkYok"/>
              <w:rPr>
                <w:rFonts w:ascii="Calibri" w:hAnsi="Calibri" w:cs="Calibri"/>
                <w:sz w:val="24"/>
                <w:szCs w:val="24"/>
              </w:rPr>
            </w:pPr>
          </w:p>
        </w:tc>
      </w:tr>
    </w:tbl>
    <w:p w14:paraId="4A7E0B50" w14:textId="6791FE09" w:rsidR="00204AE4" w:rsidRDefault="00204AE4" w:rsidP="002E1D76">
      <w:pPr>
        <w:contextualSpacing/>
        <w:rPr>
          <w:rFonts w:ascii="Calibri" w:eastAsia="Calibri" w:hAnsi="Calibri" w:cs="Calibri"/>
          <w:b/>
          <w:bCs/>
          <w:kern w:val="2"/>
          <w14:ligatures w14:val="standardContextual"/>
        </w:rPr>
      </w:pPr>
    </w:p>
    <w:p w14:paraId="304765F9" w14:textId="56680298" w:rsidR="00960268" w:rsidRPr="00960268" w:rsidRDefault="00D7043B" w:rsidP="00960268">
      <w:pPr>
        <w:contextualSpacing/>
        <w:rPr>
          <w:rFonts w:ascii="Calibri" w:eastAsia="Calibri" w:hAnsi="Calibri" w:cs="Calibri"/>
          <w:b/>
          <w:bCs/>
          <w:kern w:val="2"/>
          <w14:ligatures w14:val="standardContextual"/>
        </w:rPr>
      </w:pPr>
      <w:r>
        <w:rPr>
          <w:rFonts w:ascii="Calibri" w:eastAsia="Calibri" w:hAnsi="Calibri" w:cs="Calibri"/>
          <w:b/>
          <w:bCs/>
          <w:kern w:val="2"/>
          <w14:ligatures w14:val="standardContextual"/>
        </w:rPr>
        <w:t xml:space="preserve"> </w:t>
      </w:r>
      <w:r w:rsidR="00960268" w:rsidRPr="00960268">
        <w:rPr>
          <w:rFonts w:ascii="Calibri" w:eastAsia="Calibri" w:hAnsi="Calibri" w:cs="Calibri"/>
          <w:b/>
          <w:bCs/>
          <w:kern w:val="2"/>
          <w14:ligatures w14:val="standardContextual"/>
        </w:rPr>
        <w:t xml:space="preserve">İş fiili: </w:t>
      </w:r>
      <w:r w:rsidR="00960268" w:rsidRPr="00D7043B">
        <w:rPr>
          <w:rFonts w:ascii="Calibri" w:eastAsia="Calibri" w:hAnsi="Calibri" w:cs="Calibri"/>
          <w:kern w:val="2"/>
          <w14:ligatures w14:val="standardContextual"/>
        </w:rPr>
        <w:t>Öznenin kendi isteği ile gerçekleşen ve bir nesneye ihtiyaç duyulan fiillerdir.</w:t>
      </w:r>
    </w:p>
    <w:p w14:paraId="15330DF6" w14:textId="77777777" w:rsidR="00C5302E" w:rsidRDefault="00960268" w:rsidP="00960268">
      <w:pPr>
        <w:contextualSpacing/>
        <w:rPr>
          <w:rFonts w:ascii="Calibri" w:eastAsia="Calibri" w:hAnsi="Calibri" w:cs="Calibri"/>
          <w:b/>
          <w:bCs/>
          <w:kern w:val="2"/>
          <w14:ligatures w14:val="standardContextual"/>
        </w:rPr>
      </w:pPr>
      <w:r w:rsidRPr="00960268">
        <w:rPr>
          <w:rFonts w:ascii="Calibri" w:eastAsia="Calibri" w:hAnsi="Calibri" w:cs="Calibri"/>
          <w:b/>
          <w:bCs/>
          <w:kern w:val="2"/>
          <w14:ligatures w14:val="standardContextual"/>
        </w:rPr>
        <w:t xml:space="preserve">Durum fiili: </w:t>
      </w:r>
      <w:r w:rsidRPr="00D7043B">
        <w:rPr>
          <w:rFonts w:ascii="Calibri" w:eastAsia="Calibri" w:hAnsi="Calibri" w:cs="Calibri"/>
          <w:kern w:val="2"/>
          <w14:ligatures w14:val="standardContextual"/>
        </w:rPr>
        <w:t>Öznenin süreklilik gösteren bir durumunu anlatan ve nesne alamayan fiillerdir</w:t>
      </w:r>
      <w:r w:rsidRPr="00960268">
        <w:rPr>
          <w:rFonts w:ascii="Calibri" w:eastAsia="Calibri" w:hAnsi="Calibri" w:cs="Calibri"/>
          <w:b/>
          <w:bCs/>
          <w:kern w:val="2"/>
          <w14:ligatures w14:val="standardContextual"/>
        </w:rPr>
        <w:t xml:space="preserve">. </w:t>
      </w:r>
    </w:p>
    <w:p w14:paraId="3E1FDB72" w14:textId="0438E197" w:rsidR="00960268" w:rsidRPr="00960268" w:rsidRDefault="00960268" w:rsidP="00960268">
      <w:pPr>
        <w:contextualSpacing/>
        <w:rPr>
          <w:rFonts w:ascii="Calibri" w:eastAsia="Calibri" w:hAnsi="Calibri" w:cs="Calibri"/>
          <w:b/>
          <w:bCs/>
          <w:kern w:val="2"/>
          <w14:ligatures w14:val="standardContextual"/>
        </w:rPr>
      </w:pPr>
      <w:r w:rsidRPr="00960268">
        <w:rPr>
          <w:rFonts w:ascii="Calibri" w:eastAsia="Calibri" w:hAnsi="Calibri" w:cs="Calibri"/>
          <w:b/>
          <w:bCs/>
          <w:kern w:val="2"/>
          <w14:ligatures w14:val="standardContextual"/>
        </w:rPr>
        <w:t xml:space="preserve">Oluş fiili: </w:t>
      </w:r>
      <w:r w:rsidRPr="00C5302E">
        <w:rPr>
          <w:rFonts w:ascii="Calibri" w:eastAsia="Calibri" w:hAnsi="Calibri" w:cs="Calibri"/>
          <w:kern w:val="2"/>
          <w14:ligatures w14:val="standardContextual"/>
        </w:rPr>
        <w:t>Öznenin kendi irade dışında geçirdiği değişimi bildiren fiillerdir.</w:t>
      </w:r>
    </w:p>
    <w:p w14:paraId="0CD2FD58" w14:textId="03C33A77" w:rsidR="00960268" w:rsidRDefault="00C5302E" w:rsidP="00960268">
      <w:pPr>
        <w:contextualSpacing/>
        <w:rPr>
          <w:rFonts w:ascii="Calibri" w:eastAsia="Calibri" w:hAnsi="Calibri" w:cs="Calibri"/>
          <w:b/>
          <w:bCs/>
          <w:kern w:val="2"/>
          <w14:ligatures w14:val="standardContextual"/>
        </w:rPr>
      </w:pPr>
      <w:r>
        <w:rPr>
          <w:rFonts w:ascii="Calibri" w:eastAsia="Calibri" w:hAnsi="Calibri" w:cs="Calibri"/>
          <w:b/>
          <w:bCs/>
          <w:kern w:val="2"/>
          <w14:ligatures w14:val="standardContextual"/>
        </w:rPr>
        <w:t xml:space="preserve">4- </w:t>
      </w:r>
      <w:r w:rsidR="00960268" w:rsidRPr="00960268">
        <w:rPr>
          <w:rFonts w:ascii="Calibri" w:eastAsia="Calibri" w:hAnsi="Calibri" w:cs="Calibri"/>
          <w:b/>
          <w:bCs/>
          <w:kern w:val="2"/>
          <w14:ligatures w14:val="standardContextual"/>
        </w:rPr>
        <w:t>Buna göre aşağıdaki altı çizili fiillerin anlam özelliğini yazınız. (</w:t>
      </w:r>
      <w:r w:rsidR="00F2522F">
        <w:rPr>
          <w:rFonts w:ascii="Calibri" w:eastAsia="Calibri" w:hAnsi="Calibri" w:cs="Calibri"/>
          <w:b/>
          <w:bCs/>
          <w:kern w:val="2"/>
          <w14:ligatures w14:val="standardContextual"/>
        </w:rPr>
        <w:t>12</w:t>
      </w:r>
      <w:r w:rsidR="00960268" w:rsidRPr="00960268">
        <w:rPr>
          <w:rFonts w:ascii="Calibri" w:eastAsia="Calibri" w:hAnsi="Calibri" w:cs="Calibri"/>
          <w:b/>
          <w:bCs/>
          <w:kern w:val="2"/>
          <w14:ligatures w14:val="standardContextual"/>
        </w:rPr>
        <w:t xml:space="preserve"> p)</w:t>
      </w:r>
    </w:p>
    <w:p w14:paraId="6300FDFA" w14:textId="6A31EDB3" w:rsidR="00C5302E" w:rsidRDefault="00C5302E" w:rsidP="00960268">
      <w:pPr>
        <w:contextualSpacing/>
        <w:rPr>
          <w:rFonts w:ascii="Calibri" w:eastAsia="Calibri" w:hAnsi="Calibri" w:cs="Calibri"/>
          <w:b/>
          <w:bCs/>
          <w:kern w:val="2"/>
          <w14:ligatures w14:val="standardContextual"/>
        </w:rPr>
      </w:pPr>
      <w:bookmarkStart w:id="1" w:name="_Hlk179551091"/>
      <w:r>
        <w:rPr>
          <w:rFonts w:ascii="Calibri" w:eastAsia="Calibri" w:hAnsi="Calibri" w:cs="Calibri"/>
          <w:b/>
          <w:bCs/>
          <w:kern w:val="2"/>
          <w14:ligatures w14:val="standardContextual"/>
        </w:rPr>
        <w:t xml:space="preserve">    </w:t>
      </w:r>
      <w:r w:rsidR="0029767C" w:rsidRPr="00F2522F">
        <w:rPr>
          <w:rFonts w:ascii="Calibri" w:eastAsia="Calibri" w:hAnsi="Calibri" w:cs="Calibri"/>
          <w:kern w:val="2"/>
          <w14:ligatures w14:val="standardContextual"/>
        </w:rPr>
        <w:t xml:space="preserve">Bayramda annesini </w:t>
      </w:r>
      <w:r w:rsidR="004970E7" w:rsidRPr="00F2522F">
        <w:rPr>
          <w:rFonts w:ascii="Calibri" w:eastAsia="Calibri" w:hAnsi="Calibri" w:cs="Calibri"/>
          <w:kern w:val="2"/>
          <w14:ligatures w14:val="standardContextual"/>
        </w:rPr>
        <w:t>köye gönderecekmiş</w:t>
      </w:r>
      <w:r w:rsidR="004970E7">
        <w:rPr>
          <w:rFonts w:ascii="Calibri" w:eastAsia="Calibri" w:hAnsi="Calibri" w:cs="Calibri"/>
          <w:b/>
          <w:bCs/>
          <w:kern w:val="2"/>
          <w14:ligatures w14:val="standardContextual"/>
        </w:rPr>
        <w:t>.  ………………………………….</w:t>
      </w:r>
    </w:p>
    <w:p w14:paraId="6F6DA33C" w14:textId="6660F5B4" w:rsidR="004970E7" w:rsidRDefault="004970E7" w:rsidP="00960268">
      <w:pPr>
        <w:contextualSpacing/>
        <w:rPr>
          <w:rFonts w:ascii="Calibri" w:eastAsia="Calibri" w:hAnsi="Calibri" w:cs="Calibri"/>
          <w:b/>
          <w:bCs/>
          <w:kern w:val="2"/>
          <w14:ligatures w14:val="standardContextual"/>
        </w:rPr>
      </w:pPr>
      <w:r w:rsidRPr="00F2522F">
        <w:rPr>
          <w:rFonts w:ascii="Calibri" w:eastAsia="Calibri" w:hAnsi="Calibri" w:cs="Calibri"/>
          <w:kern w:val="2"/>
          <w14:ligatures w14:val="standardContextual"/>
        </w:rPr>
        <w:t xml:space="preserve">    Çocuk annesinin kucağında uyudu.</w:t>
      </w:r>
      <w:r>
        <w:rPr>
          <w:rFonts w:ascii="Calibri" w:eastAsia="Calibri" w:hAnsi="Calibri" w:cs="Calibri"/>
          <w:b/>
          <w:bCs/>
          <w:kern w:val="2"/>
          <w14:ligatures w14:val="standardContextual"/>
        </w:rPr>
        <w:t xml:space="preserve">  …………………………………………..</w:t>
      </w:r>
    </w:p>
    <w:p w14:paraId="24FD404E" w14:textId="1AE6BDDC" w:rsidR="004970E7" w:rsidRDefault="004970E7" w:rsidP="00960268">
      <w:pPr>
        <w:contextualSpacing/>
        <w:rPr>
          <w:rFonts w:ascii="Calibri" w:eastAsia="Calibri" w:hAnsi="Calibri" w:cs="Calibri"/>
          <w:b/>
          <w:bCs/>
          <w:kern w:val="2"/>
          <w14:ligatures w14:val="standardContextual"/>
        </w:rPr>
      </w:pPr>
      <w:r>
        <w:rPr>
          <w:rFonts w:ascii="Calibri" w:eastAsia="Calibri" w:hAnsi="Calibri" w:cs="Calibri"/>
          <w:b/>
          <w:bCs/>
          <w:kern w:val="2"/>
          <w14:ligatures w14:val="standardContextual"/>
        </w:rPr>
        <w:t xml:space="preserve">    </w:t>
      </w:r>
      <w:r w:rsidR="00CD7845" w:rsidRPr="00F2522F">
        <w:rPr>
          <w:rFonts w:ascii="Calibri" w:eastAsia="Calibri" w:hAnsi="Calibri" w:cs="Calibri"/>
          <w:kern w:val="2"/>
          <w14:ligatures w14:val="standardContextual"/>
        </w:rPr>
        <w:t>Yorulunca ağacın altına oturup dinlendi</w:t>
      </w:r>
      <w:r w:rsidR="00CD7845">
        <w:rPr>
          <w:rFonts w:ascii="Calibri" w:eastAsia="Calibri" w:hAnsi="Calibri" w:cs="Calibri"/>
          <w:b/>
          <w:bCs/>
          <w:kern w:val="2"/>
          <w14:ligatures w14:val="standardContextual"/>
        </w:rPr>
        <w:t xml:space="preserve">.   </w:t>
      </w:r>
      <w:r w:rsidR="00D75A86">
        <w:rPr>
          <w:rFonts w:ascii="Calibri" w:eastAsia="Calibri" w:hAnsi="Calibri" w:cs="Calibri"/>
          <w:b/>
          <w:bCs/>
          <w:kern w:val="2"/>
          <w14:ligatures w14:val="standardContextual"/>
        </w:rPr>
        <w:t>…………………………………,</w:t>
      </w:r>
    </w:p>
    <w:p w14:paraId="3E94B58B" w14:textId="283880B0" w:rsidR="00D75A86" w:rsidRPr="00687EF0" w:rsidRDefault="00D75A86" w:rsidP="00960268">
      <w:pPr>
        <w:contextualSpacing/>
        <w:rPr>
          <w:rFonts w:ascii="Calibri" w:eastAsia="Calibri" w:hAnsi="Calibri" w:cs="Calibri"/>
          <w:b/>
          <w:bCs/>
          <w:kern w:val="2"/>
          <w14:ligatures w14:val="standardContextual"/>
        </w:rPr>
      </w:pPr>
      <w:r w:rsidRPr="00F2522F">
        <w:rPr>
          <w:rFonts w:ascii="Calibri" w:eastAsia="Calibri" w:hAnsi="Calibri" w:cs="Calibri"/>
          <w:kern w:val="2"/>
          <w14:ligatures w14:val="standardContextual"/>
        </w:rPr>
        <w:t xml:space="preserve">    </w:t>
      </w:r>
      <w:r w:rsidR="00C4665D" w:rsidRPr="00F2522F">
        <w:rPr>
          <w:rFonts w:ascii="Calibri" w:eastAsia="Calibri" w:hAnsi="Calibri" w:cs="Calibri"/>
          <w:kern w:val="2"/>
          <w14:ligatures w14:val="standardContextual"/>
        </w:rPr>
        <w:t>Yoğurt dolapta dura dura ekşimiş</w:t>
      </w:r>
      <w:r w:rsidR="00C4665D">
        <w:rPr>
          <w:rFonts w:ascii="Calibri" w:eastAsia="Calibri" w:hAnsi="Calibri" w:cs="Calibri"/>
          <w:b/>
          <w:bCs/>
          <w:kern w:val="2"/>
          <w14:ligatures w14:val="standardContextual"/>
        </w:rPr>
        <w:t xml:space="preserve">.  </w:t>
      </w:r>
      <w:r w:rsidR="00F2522F">
        <w:rPr>
          <w:rFonts w:ascii="Calibri" w:eastAsia="Calibri" w:hAnsi="Calibri" w:cs="Calibri"/>
          <w:b/>
          <w:bCs/>
          <w:kern w:val="2"/>
          <w14:ligatures w14:val="standardContextual"/>
        </w:rPr>
        <w:t xml:space="preserve">     ……………………………………….</w:t>
      </w:r>
    </w:p>
    <w:bookmarkEnd w:id="1"/>
    <w:p w14:paraId="2DF26188" w14:textId="77777777" w:rsidR="00825811" w:rsidRDefault="00825811" w:rsidP="00204AE4">
      <w:pPr>
        <w:pStyle w:val="AralkYok"/>
        <w:rPr>
          <w:b/>
          <w:bCs/>
          <w:sz w:val="24"/>
          <w:szCs w:val="24"/>
        </w:rPr>
      </w:pPr>
    </w:p>
    <w:p w14:paraId="70B737BB" w14:textId="3CE20EB7" w:rsidR="009C4A32" w:rsidRPr="009C4A32" w:rsidRDefault="00E321F1" w:rsidP="009C4A32">
      <w:pPr>
        <w:pStyle w:val="AralkYok"/>
        <w:rPr>
          <w:rFonts w:ascii="Calibri" w:eastAsia="Calibri" w:hAnsi="Calibri" w:cs="Arial"/>
        </w:rPr>
      </w:pPr>
      <w:r>
        <w:rPr>
          <w:b/>
          <w:bCs/>
          <w:sz w:val="24"/>
          <w:szCs w:val="24"/>
        </w:rPr>
        <w:lastRenderedPageBreak/>
        <w:t xml:space="preserve"> </w:t>
      </w:r>
      <w:r w:rsidR="009C4A32" w:rsidRPr="009C4A32">
        <w:rPr>
          <w:rFonts w:ascii="Calibri" w:eastAsia="Calibri" w:hAnsi="Calibri" w:cs="Arial"/>
        </w:rPr>
        <w:t>Gezegenimizin alttan ve üstten yani kutuplardan hafifçe basık bir topa benzediğini hepiniz biliyorsunuz değil mi? Dünya’nın şekli ve Güneş etrafında dönerken ekseninin eğikliğinin değişmesi sayesinde mevsimler oluşur. Dünya’nın şeklinden dolayı kuzey ve güney kutuplarda aralıksız 6 ay gece, 6 ay gündüz yaşanır.</w:t>
      </w:r>
    </w:p>
    <w:p w14:paraId="386620AD" w14:textId="77777777" w:rsidR="008E59CE" w:rsidRPr="005D2A36" w:rsidRDefault="008E59CE" w:rsidP="008E59CE">
      <w:pPr>
        <w:pStyle w:val="AralkYok"/>
        <w:rPr>
          <w:rFonts w:ascii="Calibri" w:hAnsi="Calibri" w:cs="Calibri"/>
          <w:b/>
        </w:rPr>
      </w:pPr>
      <w:r w:rsidRPr="005D2A36">
        <w:rPr>
          <w:rFonts w:ascii="Calibri" w:hAnsi="Calibri" w:cs="Calibri"/>
          <w:b/>
        </w:rPr>
        <w:t>5. Bu metnin konusunu yazınız. ( 10 puan)</w:t>
      </w:r>
    </w:p>
    <w:p w14:paraId="76E237FB" w14:textId="77777777" w:rsidR="008E59CE" w:rsidRDefault="008E59CE" w:rsidP="008E59CE">
      <w:pPr>
        <w:pStyle w:val="AralkYok"/>
        <w:rPr>
          <w:b/>
        </w:rPr>
      </w:pPr>
    </w:p>
    <w:p w14:paraId="685034D1" w14:textId="77777777" w:rsidR="00764D68" w:rsidRPr="007A0F05" w:rsidRDefault="00764D68" w:rsidP="00764D68">
      <w:pPr>
        <w:pStyle w:val="AralkYok"/>
        <w:numPr>
          <w:ilvl w:val="0"/>
          <w:numId w:val="4"/>
        </w:numPr>
        <w:rPr>
          <w:rFonts w:ascii="Calibri" w:hAnsi="Calibri" w:cs="Calibri"/>
        </w:rPr>
      </w:pPr>
      <w:r w:rsidRPr="007A0F05">
        <w:rPr>
          <w:rFonts w:ascii="Calibri" w:hAnsi="Calibri" w:cs="Calibri"/>
        </w:rPr>
        <w:t xml:space="preserve">“Sınavı kazanmak için çalışıyor.” </w:t>
      </w:r>
      <w:r w:rsidRPr="007A0F05">
        <w:rPr>
          <w:rFonts w:ascii="Calibri" w:hAnsi="Calibri" w:cs="Calibri"/>
          <w:b/>
        </w:rPr>
        <w:t>cümlesinde yargının bir amaçla gerçekleştiği ifade edilmektedir.</w:t>
      </w:r>
    </w:p>
    <w:p w14:paraId="68071D23" w14:textId="77777777" w:rsidR="00764D68" w:rsidRPr="007A0F05" w:rsidRDefault="00764D68" w:rsidP="00764D68">
      <w:pPr>
        <w:pStyle w:val="AralkYok"/>
        <w:numPr>
          <w:ilvl w:val="0"/>
          <w:numId w:val="4"/>
        </w:numPr>
        <w:rPr>
          <w:rFonts w:ascii="Calibri" w:hAnsi="Calibri" w:cs="Calibri"/>
        </w:rPr>
      </w:pPr>
      <w:r w:rsidRPr="007A0F05">
        <w:rPr>
          <w:rFonts w:ascii="Calibri" w:hAnsi="Calibri" w:cs="Calibri"/>
        </w:rPr>
        <w:t xml:space="preserve">“Sınavı kazanırsa annesi çok sevinecek.” </w:t>
      </w:r>
      <w:r w:rsidRPr="007A0F05">
        <w:rPr>
          <w:rFonts w:ascii="Calibri" w:hAnsi="Calibri" w:cs="Calibri"/>
          <w:b/>
        </w:rPr>
        <w:t>cümlesinde yargının gerçekleşmesinin koşulu yer almaktadır.</w:t>
      </w:r>
    </w:p>
    <w:p w14:paraId="35570750" w14:textId="75D3096F" w:rsidR="00764D68" w:rsidRPr="007A0F05" w:rsidRDefault="00764D68" w:rsidP="00764D68">
      <w:pPr>
        <w:pStyle w:val="AralkYok"/>
        <w:numPr>
          <w:ilvl w:val="0"/>
          <w:numId w:val="4"/>
        </w:numPr>
        <w:rPr>
          <w:rFonts w:ascii="Calibri" w:hAnsi="Calibri" w:cs="Calibri"/>
          <w:b/>
        </w:rPr>
      </w:pPr>
      <w:r w:rsidRPr="007A0F05">
        <w:rPr>
          <w:rFonts w:ascii="Calibri" w:hAnsi="Calibri" w:cs="Calibri"/>
        </w:rPr>
        <w:t xml:space="preserve">“Sınavı kazandığından çok mutlu oldu.” </w:t>
      </w:r>
      <w:r w:rsidRPr="007A0F05">
        <w:rPr>
          <w:rFonts w:ascii="Calibri" w:hAnsi="Calibri" w:cs="Calibri"/>
          <w:b/>
        </w:rPr>
        <w:t>cümlesinde yargının gerçekleşme nedeni bulunmaktadır.</w:t>
      </w:r>
    </w:p>
    <w:p w14:paraId="66C061C0" w14:textId="2A7FC690" w:rsidR="00764D68" w:rsidRPr="007A0F05" w:rsidRDefault="007A0F05" w:rsidP="00764D68">
      <w:pPr>
        <w:rPr>
          <w:rFonts w:ascii="Calibri" w:hAnsi="Calibri" w:cs="Calibri"/>
          <w:b/>
          <w:bCs/>
        </w:rPr>
      </w:pPr>
      <w:r w:rsidRPr="007A0F05">
        <w:rPr>
          <w:rFonts w:ascii="Calibri" w:hAnsi="Calibri" w:cs="Calibri"/>
          <w:b/>
          <w:bCs/>
        </w:rPr>
        <w:t xml:space="preserve">  6</w:t>
      </w:r>
      <w:bookmarkStart w:id="2" w:name="_Hlk179552932"/>
      <w:r w:rsidRPr="007A0F05">
        <w:rPr>
          <w:rFonts w:ascii="Calibri" w:hAnsi="Calibri" w:cs="Calibri"/>
          <w:b/>
          <w:bCs/>
        </w:rPr>
        <w:t xml:space="preserve">-    </w:t>
      </w:r>
      <w:r w:rsidR="00764D68" w:rsidRPr="007A0F05">
        <w:rPr>
          <w:rFonts w:ascii="Calibri" w:hAnsi="Calibri" w:cs="Calibri"/>
          <w:b/>
          <w:bCs/>
        </w:rPr>
        <w:t>Bu bilgilerden hareketle aşağıdaki cümleleri amaç-sonuç(</w:t>
      </w:r>
      <w:r w:rsidR="00764D68" w:rsidRPr="007A0F05">
        <w:rPr>
          <w:rFonts w:ascii="Calibri" w:hAnsi="Calibri" w:cs="Calibri"/>
          <w:bCs/>
        </w:rPr>
        <w:t>AS</w:t>
      </w:r>
      <w:r w:rsidR="00764D68" w:rsidRPr="007A0F05">
        <w:rPr>
          <w:rFonts w:ascii="Calibri" w:hAnsi="Calibri" w:cs="Calibri"/>
          <w:b/>
          <w:bCs/>
        </w:rPr>
        <w:t>), neden-sonuç(</w:t>
      </w:r>
      <w:r w:rsidR="00764D68" w:rsidRPr="007A0F05">
        <w:rPr>
          <w:rFonts w:ascii="Calibri" w:hAnsi="Calibri" w:cs="Calibri"/>
          <w:bCs/>
        </w:rPr>
        <w:t>NS</w:t>
      </w:r>
      <w:r w:rsidR="00764D68" w:rsidRPr="007A0F05">
        <w:rPr>
          <w:rFonts w:ascii="Calibri" w:hAnsi="Calibri" w:cs="Calibri"/>
          <w:b/>
          <w:bCs/>
        </w:rPr>
        <w:t>) ve koşul-sonuç (</w:t>
      </w:r>
      <w:r w:rsidR="00764D68" w:rsidRPr="007A0F05">
        <w:rPr>
          <w:rFonts w:ascii="Calibri" w:hAnsi="Calibri" w:cs="Calibri"/>
          <w:bCs/>
        </w:rPr>
        <w:t>KS</w:t>
      </w:r>
      <w:r w:rsidR="00764D68" w:rsidRPr="007A0F05">
        <w:rPr>
          <w:rFonts w:ascii="Calibri" w:hAnsi="Calibri" w:cs="Calibri"/>
          <w:b/>
          <w:bCs/>
        </w:rPr>
        <w:t>) olarak değerlendiriniz.</w:t>
      </w:r>
      <w:r w:rsidR="0041240C">
        <w:rPr>
          <w:rFonts w:ascii="Calibri" w:hAnsi="Calibri" w:cs="Calibri"/>
          <w:b/>
          <w:bCs/>
        </w:rPr>
        <w:t xml:space="preserve"> (5X2p</w:t>
      </w:r>
      <w:r w:rsidR="00D10C47">
        <w:rPr>
          <w:rFonts w:ascii="Calibri" w:hAnsi="Calibri" w:cs="Calibri"/>
          <w:b/>
          <w:bCs/>
        </w:rPr>
        <w:t>=10P)</w:t>
      </w:r>
    </w:p>
    <w:p w14:paraId="7D72ECD8" w14:textId="0393645E" w:rsidR="00764D68" w:rsidRPr="007A0F05" w:rsidRDefault="00764D68" w:rsidP="00764D68">
      <w:pPr>
        <w:pStyle w:val="ListeParagraf"/>
        <w:numPr>
          <w:ilvl w:val="1"/>
          <w:numId w:val="3"/>
        </w:numPr>
        <w:spacing w:after="200" w:line="276" w:lineRule="auto"/>
        <w:ind w:left="426" w:hanging="22"/>
        <w:rPr>
          <w:rFonts w:ascii="Calibri" w:hAnsi="Calibri" w:cs="Calibri"/>
          <w:b/>
        </w:rPr>
      </w:pPr>
      <w:bookmarkStart w:id="3" w:name="_Hlk179552689"/>
      <w:bookmarkEnd w:id="2"/>
      <w:r w:rsidRPr="007A0F05">
        <w:rPr>
          <w:rFonts w:ascii="Calibri" w:hAnsi="Calibri" w:cs="Calibri"/>
        </w:rPr>
        <w:t xml:space="preserve">Bu bölgenin toprakları susuzluktan kurumuş.                                </w:t>
      </w:r>
      <w:r w:rsidRPr="007A0F05">
        <w:rPr>
          <w:rFonts w:ascii="Calibri" w:hAnsi="Calibri" w:cs="Calibri"/>
          <w:bCs/>
        </w:rPr>
        <w:t>(</w:t>
      </w:r>
      <w:r w:rsidR="007A0F05">
        <w:rPr>
          <w:rFonts w:ascii="Calibri" w:hAnsi="Calibri" w:cs="Calibri"/>
          <w:bCs/>
        </w:rPr>
        <w:t xml:space="preserve">     </w:t>
      </w:r>
      <w:r w:rsidRPr="007A0F05">
        <w:rPr>
          <w:rFonts w:ascii="Calibri" w:hAnsi="Calibri" w:cs="Calibri"/>
          <w:bCs/>
        </w:rPr>
        <w:t xml:space="preserve">     )</w:t>
      </w:r>
    </w:p>
    <w:p w14:paraId="3CF52277" w14:textId="22CB769F" w:rsidR="00764D68" w:rsidRPr="007A0F05" w:rsidRDefault="00764D68" w:rsidP="00764D68">
      <w:pPr>
        <w:pStyle w:val="ListeParagraf"/>
        <w:numPr>
          <w:ilvl w:val="0"/>
          <w:numId w:val="3"/>
        </w:numPr>
        <w:spacing w:after="200" w:line="276" w:lineRule="auto"/>
        <w:rPr>
          <w:rFonts w:ascii="Calibri" w:hAnsi="Calibri" w:cs="Calibri"/>
          <w:b/>
        </w:rPr>
      </w:pPr>
      <w:r w:rsidRPr="007A0F05">
        <w:rPr>
          <w:rFonts w:ascii="Calibri" w:hAnsi="Calibri" w:cs="Calibri"/>
        </w:rPr>
        <w:t>Sorumluluk almamak için sürekli bahaneler buluyor.</w:t>
      </w:r>
      <w:r w:rsidRPr="007A0F05">
        <w:rPr>
          <w:rFonts w:ascii="Calibri" w:hAnsi="Calibri" w:cs="Calibri"/>
          <w:bCs/>
        </w:rPr>
        <w:t xml:space="preserve">                    (   </w:t>
      </w:r>
      <w:r w:rsidR="007A0F05">
        <w:rPr>
          <w:rFonts w:ascii="Calibri" w:hAnsi="Calibri" w:cs="Calibri"/>
          <w:bCs/>
        </w:rPr>
        <w:t xml:space="preserve">    </w:t>
      </w:r>
      <w:r w:rsidRPr="007A0F05">
        <w:rPr>
          <w:rFonts w:ascii="Calibri" w:hAnsi="Calibri" w:cs="Calibri"/>
          <w:bCs/>
        </w:rPr>
        <w:t xml:space="preserve">  )</w:t>
      </w:r>
    </w:p>
    <w:p w14:paraId="2337FCC9" w14:textId="5B07C91E" w:rsidR="00764D68" w:rsidRPr="007A0F05" w:rsidRDefault="00764D68" w:rsidP="00764D68">
      <w:pPr>
        <w:pStyle w:val="ListeParagraf"/>
        <w:numPr>
          <w:ilvl w:val="0"/>
          <w:numId w:val="3"/>
        </w:numPr>
        <w:spacing w:after="200" w:line="276" w:lineRule="auto"/>
        <w:rPr>
          <w:rFonts w:ascii="Calibri" w:hAnsi="Calibri" w:cs="Calibri"/>
          <w:b/>
        </w:rPr>
      </w:pPr>
      <w:r w:rsidRPr="007A0F05">
        <w:rPr>
          <w:rFonts w:ascii="Calibri" w:hAnsi="Calibri" w:cs="Calibri"/>
        </w:rPr>
        <w:t>Şemsiyemi almalıyım, dışarıda sağanak yağmur başladı.</w:t>
      </w:r>
      <w:r w:rsidRPr="007A0F05">
        <w:rPr>
          <w:rFonts w:ascii="Calibri" w:hAnsi="Calibri" w:cs="Calibri"/>
          <w:bCs/>
        </w:rPr>
        <w:t xml:space="preserve">       </w:t>
      </w:r>
      <w:r w:rsidR="007A0F05">
        <w:rPr>
          <w:rFonts w:ascii="Calibri" w:hAnsi="Calibri" w:cs="Calibri"/>
          <w:bCs/>
        </w:rPr>
        <w:t xml:space="preserve">   </w:t>
      </w:r>
      <w:r w:rsidRPr="007A0F05">
        <w:rPr>
          <w:rFonts w:ascii="Calibri" w:hAnsi="Calibri" w:cs="Calibri"/>
          <w:bCs/>
        </w:rPr>
        <w:t xml:space="preserve">  </w:t>
      </w:r>
      <w:r w:rsidR="00FC64C2">
        <w:rPr>
          <w:rFonts w:ascii="Calibri" w:hAnsi="Calibri" w:cs="Calibri"/>
          <w:bCs/>
        </w:rPr>
        <w:t xml:space="preserve"> ( </w:t>
      </w:r>
      <w:r w:rsidRPr="007A0F05">
        <w:rPr>
          <w:rFonts w:ascii="Calibri" w:hAnsi="Calibri" w:cs="Calibri"/>
          <w:bCs/>
        </w:rPr>
        <w:t xml:space="preserve"> </w:t>
      </w:r>
      <w:r w:rsidR="00FC64C2">
        <w:rPr>
          <w:rFonts w:ascii="Calibri" w:hAnsi="Calibri" w:cs="Calibri"/>
          <w:bCs/>
        </w:rPr>
        <w:t xml:space="preserve">   </w:t>
      </w:r>
      <w:r w:rsidRPr="007A0F05">
        <w:rPr>
          <w:rFonts w:ascii="Calibri" w:hAnsi="Calibri" w:cs="Calibri"/>
          <w:bCs/>
        </w:rPr>
        <w:t xml:space="preserve">   )</w:t>
      </w:r>
    </w:p>
    <w:p w14:paraId="35E95E6C" w14:textId="3EE05E0E" w:rsidR="00764D68" w:rsidRPr="007A0F05" w:rsidRDefault="00764D68" w:rsidP="00764D68">
      <w:pPr>
        <w:pStyle w:val="ListeParagraf"/>
        <w:numPr>
          <w:ilvl w:val="0"/>
          <w:numId w:val="3"/>
        </w:numPr>
        <w:spacing w:after="200" w:line="276" w:lineRule="auto"/>
        <w:rPr>
          <w:rFonts w:ascii="Calibri" w:hAnsi="Calibri" w:cs="Calibri"/>
          <w:b/>
        </w:rPr>
      </w:pPr>
      <w:r w:rsidRPr="007A0F05">
        <w:rPr>
          <w:rFonts w:ascii="Calibri" w:hAnsi="Calibri" w:cs="Calibri"/>
        </w:rPr>
        <w:t>Bu işleri zamanında yetiştiremezsem size katılamayacağım.</w:t>
      </w:r>
      <w:r w:rsidRPr="007A0F05">
        <w:rPr>
          <w:rFonts w:ascii="Calibri" w:hAnsi="Calibri" w:cs="Calibri"/>
          <w:bCs/>
        </w:rPr>
        <w:t xml:space="preserve">       (  </w:t>
      </w:r>
      <w:r w:rsidR="0080572A">
        <w:rPr>
          <w:rFonts w:ascii="Calibri" w:hAnsi="Calibri" w:cs="Calibri"/>
          <w:bCs/>
        </w:rPr>
        <w:t xml:space="preserve">   </w:t>
      </w:r>
      <w:r w:rsidRPr="007A0F05">
        <w:rPr>
          <w:rFonts w:ascii="Calibri" w:hAnsi="Calibri" w:cs="Calibri"/>
          <w:bCs/>
        </w:rPr>
        <w:t xml:space="preserve">   )</w:t>
      </w:r>
    </w:p>
    <w:p w14:paraId="54D81FF0" w14:textId="5ADC9332" w:rsidR="00764D68" w:rsidRPr="007A0F05" w:rsidRDefault="00764D68" w:rsidP="00764D68">
      <w:pPr>
        <w:pStyle w:val="ListeParagraf"/>
        <w:numPr>
          <w:ilvl w:val="0"/>
          <w:numId w:val="3"/>
        </w:numPr>
        <w:spacing w:after="200" w:line="276" w:lineRule="auto"/>
        <w:rPr>
          <w:rFonts w:ascii="Calibri" w:hAnsi="Calibri" w:cs="Calibri"/>
          <w:b/>
        </w:rPr>
      </w:pPr>
      <w:r w:rsidRPr="007A0F05">
        <w:rPr>
          <w:rFonts w:ascii="Calibri" w:hAnsi="Calibri" w:cs="Calibri"/>
        </w:rPr>
        <w:t xml:space="preserve">Odasını havalandırmak için pencereyi biraz açtı.                          </w:t>
      </w:r>
      <w:r w:rsidRPr="007A0F05">
        <w:rPr>
          <w:rFonts w:ascii="Calibri" w:hAnsi="Calibri" w:cs="Calibri"/>
          <w:bCs/>
        </w:rPr>
        <w:t xml:space="preserve">(  </w:t>
      </w:r>
      <w:r w:rsidR="0080572A">
        <w:rPr>
          <w:rFonts w:ascii="Calibri" w:hAnsi="Calibri" w:cs="Calibri"/>
          <w:bCs/>
        </w:rPr>
        <w:t xml:space="preserve">    </w:t>
      </w:r>
      <w:r w:rsidRPr="007A0F05">
        <w:rPr>
          <w:rFonts w:ascii="Calibri" w:hAnsi="Calibri" w:cs="Calibri"/>
          <w:bCs/>
        </w:rPr>
        <w:t xml:space="preserve">   )</w:t>
      </w:r>
    </w:p>
    <w:bookmarkEnd w:id="3"/>
    <w:p w14:paraId="34FC8871" w14:textId="77777777" w:rsidR="00B77AAB" w:rsidRDefault="00B77AAB" w:rsidP="008E59CE">
      <w:pPr>
        <w:pStyle w:val="AralkYok"/>
        <w:rPr>
          <w:b/>
        </w:rPr>
      </w:pPr>
    </w:p>
    <w:p w14:paraId="31C015B3" w14:textId="75C32200" w:rsidR="00893BDF" w:rsidRDefault="002B023D" w:rsidP="008E59CE">
      <w:pPr>
        <w:pStyle w:val="AralkYok"/>
        <w:rPr>
          <w:b/>
        </w:rPr>
      </w:pPr>
      <w:r w:rsidRPr="00F8648A">
        <w:rPr>
          <w:rFonts w:ascii="Arial" w:hAnsi="Arial" w:cs="Arial"/>
          <w:noProof/>
        </w:rPr>
        <w:drawing>
          <wp:inline distT="0" distB="0" distL="0" distR="0" wp14:anchorId="39A06A24" wp14:editId="082C78A2">
            <wp:extent cx="4225290" cy="2148840"/>
            <wp:effectExtent l="0" t="0" r="3810" b="3810"/>
            <wp:docPr id="3"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00907FAB">
        <w:rPr>
          <w:b/>
        </w:rPr>
        <w:t xml:space="preserve">   </w:t>
      </w:r>
      <w:r w:rsidR="003060AF">
        <w:rPr>
          <w:b/>
        </w:rPr>
        <w:t xml:space="preserve"> </w:t>
      </w:r>
    </w:p>
    <w:p w14:paraId="7BEEFED0" w14:textId="30EDC595" w:rsidR="00834B29" w:rsidRPr="00C86B0E" w:rsidRDefault="00907FAB" w:rsidP="00C9386F">
      <w:pPr>
        <w:pStyle w:val="AralkYok"/>
        <w:rPr>
          <w:rFonts w:ascii="Calibri" w:hAnsi="Calibri" w:cs="Calibri"/>
        </w:rPr>
      </w:pPr>
      <w:r w:rsidRPr="00DF11C9">
        <w:rPr>
          <w:b/>
          <w:bCs/>
        </w:rPr>
        <w:t>7</w:t>
      </w:r>
      <w:r w:rsidRPr="00C86B0E">
        <w:rPr>
          <w:rFonts w:ascii="Calibri" w:hAnsi="Calibri" w:cs="Calibri"/>
          <w:b/>
          <w:bCs/>
        </w:rPr>
        <w:t xml:space="preserve">- </w:t>
      </w:r>
      <w:r w:rsidR="00834B29" w:rsidRPr="00C86B0E">
        <w:rPr>
          <w:rFonts w:ascii="Calibri" w:hAnsi="Calibri" w:cs="Calibri"/>
          <w:b/>
          <w:bCs/>
        </w:rPr>
        <w:t>Bu grafikten hareketle aşağıdaki soruları yanıtlayınız</w:t>
      </w:r>
      <w:r w:rsidR="00834B29" w:rsidRPr="00C86B0E">
        <w:rPr>
          <w:rFonts w:ascii="Calibri" w:hAnsi="Calibri" w:cs="Calibri"/>
        </w:rPr>
        <w:t>.</w:t>
      </w:r>
      <w:r w:rsidR="00CD6113" w:rsidRPr="00C86B0E">
        <w:rPr>
          <w:rFonts w:ascii="Calibri" w:hAnsi="Calibri" w:cs="Calibri"/>
        </w:rPr>
        <w:t xml:space="preserve">   </w:t>
      </w:r>
      <w:r w:rsidR="00DF11C9" w:rsidRPr="00C86B0E">
        <w:rPr>
          <w:rFonts w:ascii="Calibri" w:hAnsi="Calibri" w:cs="Calibri"/>
        </w:rPr>
        <w:t>(5+5+5</w:t>
      </w:r>
      <w:r w:rsidR="00CD6113" w:rsidRPr="00C86B0E">
        <w:rPr>
          <w:rFonts w:ascii="Calibri" w:hAnsi="Calibri" w:cs="Calibri"/>
        </w:rPr>
        <w:t>+6=21)</w:t>
      </w:r>
    </w:p>
    <w:p w14:paraId="16FAD121" w14:textId="610DCE41" w:rsidR="008E6478" w:rsidRPr="00C86B0E" w:rsidRDefault="00C9386F" w:rsidP="008E6478">
      <w:pPr>
        <w:pStyle w:val="ListeParagraf"/>
        <w:numPr>
          <w:ilvl w:val="0"/>
          <w:numId w:val="5"/>
        </w:numPr>
        <w:spacing w:after="200" w:line="276" w:lineRule="auto"/>
        <w:rPr>
          <w:rFonts w:ascii="Calibri" w:hAnsi="Calibri" w:cs="Calibri"/>
          <w:b/>
          <w:bCs/>
        </w:rPr>
      </w:pPr>
      <w:r w:rsidRPr="00C86B0E">
        <w:rPr>
          <w:rFonts w:ascii="Calibri" w:hAnsi="Calibri" w:cs="Calibri"/>
        </w:rPr>
        <w:t xml:space="preserve"> </w:t>
      </w:r>
      <w:r w:rsidR="008E6478" w:rsidRPr="00C86B0E">
        <w:rPr>
          <w:rFonts w:ascii="Calibri" w:hAnsi="Calibri" w:cs="Calibri"/>
          <w:bCs/>
        </w:rPr>
        <w:t>2.</w:t>
      </w:r>
      <w:r w:rsidR="00734F89" w:rsidRPr="00C86B0E">
        <w:rPr>
          <w:rFonts w:ascii="Calibri" w:hAnsi="Calibri" w:cs="Calibri"/>
          <w:bCs/>
        </w:rPr>
        <w:t>dönemde en</w:t>
      </w:r>
      <w:r w:rsidR="008E6478" w:rsidRPr="00C86B0E">
        <w:rPr>
          <w:rFonts w:ascii="Calibri" w:hAnsi="Calibri" w:cs="Calibri"/>
          <w:bCs/>
        </w:rPr>
        <w:t xml:space="preserve"> çok kitap okuyan öğrenci kimdir?  ………………………….</w:t>
      </w:r>
    </w:p>
    <w:p w14:paraId="29AF8198" w14:textId="78E5B69A" w:rsidR="0020389C" w:rsidRPr="00C86B0E" w:rsidRDefault="00976143" w:rsidP="008E6478">
      <w:pPr>
        <w:pStyle w:val="ListeParagraf"/>
        <w:numPr>
          <w:ilvl w:val="0"/>
          <w:numId w:val="5"/>
        </w:numPr>
        <w:spacing w:after="200" w:line="276" w:lineRule="auto"/>
        <w:rPr>
          <w:rFonts w:ascii="Calibri" w:hAnsi="Calibri" w:cs="Calibri"/>
          <w:b/>
          <w:bCs/>
        </w:rPr>
      </w:pPr>
      <w:r w:rsidRPr="00C86B0E">
        <w:rPr>
          <w:rFonts w:ascii="Calibri" w:hAnsi="Calibri" w:cs="Calibri"/>
          <w:bCs/>
        </w:rPr>
        <w:t>Hangi öğrencilerin 1.dönem okuduğu kitap sayısı eşittir?   ………………………………..</w:t>
      </w:r>
    </w:p>
    <w:p w14:paraId="1D75A949" w14:textId="0C120880" w:rsidR="00976143" w:rsidRPr="00C86B0E" w:rsidRDefault="00AB37D0" w:rsidP="008E6478">
      <w:pPr>
        <w:pStyle w:val="ListeParagraf"/>
        <w:numPr>
          <w:ilvl w:val="0"/>
          <w:numId w:val="5"/>
        </w:numPr>
        <w:spacing w:after="200" w:line="276" w:lineRule="auto"/>
        <w:rPr>
          <w:rFonts w:ascii="Calibri" w:hAnsi="Calibri" w:cs="Calibri"/>
          <w:b/>
          <w:bCs/>
        </w:rPr>
      </w:pPr>
      <w:r w:rsidRPr="00C86B0E">
        <w:rPr>
          <w:rFonts w:ascii="Calibri" w:hAnsi="Calibri" w:cs="Calibri"/>
          <w:bCs/>
        </w:rPr>
        <w:t>Serkan’ın 2.dönemde okuduğu kitap sayısı hangi öğrencinin hangi dönemde okuduğu kitap sayısının iki katıdır?    ………………………………………….</w:t>
      </w:r>
    </w:p>
    <w:p w14:paraId="2BCA186C" w14:textId="0552ABDB" w:rsidR="00B21C2D" w:rsidRPr="00C86B0E" w:rsidRDefault="00B21C2D" w:rsidP="00B21C2D">
      <w:pPr>
        <w:pStyle w:val="ListeParagraf"/>
        <w:numPr>
          <w:ilvl w:val="0"/>
          <w:numId w:val="5"/>
        </w:numPr>
        <w:spacing w:after="200" w:line="276" w:lineRule="auto"/>
        <w:rPr>
          <w:rFonts w:ascii="Calibri" w:hAnsi="Calibri" w:cs="Calibri"/>
          <w:b/>
          <w:bCs/>
        </w:rPr>
      </w:pPr>
      <w:r w:rsidRPr="00C86B0E">
        <w:rPr>
          <w:rFonts w:ascii="Calibri" w:hAnsi="Calibri" w:cs="Calibri"/>
          <w:bCs/>
        </w:rPr>
        <w:t>Ali’nin toplamda okuduğu kitap sayısına</w:t>
      </w:r>
      <w:r w:rsidR="00D60DD5" w:rsidRPr="00C86B0E">
        <w:rPr>
          <w:rFonts w:ascii="Calibri" w:hAnsi="Calibri" w:cs="Calibri"/>
          <w:bCs/>
        </w:rPr>
        <w:t xml:space="preserve"> toplamda</w:t>
      </w:r>
      <w:r w:rsidRPr="00C86B0E">
        <w:rPr>
          <w:rFonts w:ascii="Calibri" w:hAnsi="Calibri" w:cs="Calibri"/>
          <w:bCs/>
        </w:rPr>
        <w:t xml:space="preserve"> en yakın sayıda</w:t>
      </w:r>
      <w:r w:rsidR="00650059" w:rsidRPr="00C86B0E">
        <w:rPr>
          <w:rFonts w:ascii="Calibri" w:hAnsi="Calibri" w:cs="Calibri"/>
          <w:bCs/>
        </w:rPr>
        <w:t xml:space="preserve"> kitap</w:t>
      </w:r>
      <w:r w:rsidR="00112AAC" w:rsidRPr="00C86B0E">
        <w:rPr>
          <w:rFonts w:ascii="Calibri" w:hAnsi="Calibri" w:cs="Calibri"/>
          <w:bCs/>
        </w:rPr>
        <w:t xml:space="preserve"> </w:t>
      </w:r>
      <w:r w:rsidRPr="00C86B0E">
        <w:rPr>
          <w:rFonts w:ascii="Calibri" w:hAnsi="Calibri" w:cs="Calibri"/>
          <w:bCs/>
        </w:rPr>
        <w:t>okuyan öğrenci</w:t>
      </w:r>
      <w:r w:rsidR="009A4459" w:rsidRPr="00C86B0E">
        <w:rPr>
          <w:rFonts w:ascii="Calibri" w:hAnsi="Calibri" w:cs="Calibri"/>
          <w:bCs/>
        </w:rPr>
        <w:t>ler</w:t>
      </w:r>
      <w:r w:rsidRPr="00C86B0E">
        <w:rPr>
          <w:rFonts w:ascii="Calibri" w:hAnsi="Calibri" w:cs="Calibri"/>
          <w:bCs/>
        </w:rPr>
        <w:t xml:space="preserve"> kimdir?</w:t>
      </w:r>
      <w:r w:rsidR="00A51FDB" w:rsidRPr="00C86B0E">
        <w:rPr>
          <w:rFonts w:ascii="Calibri" w:hAnsi="Calibri" w:cs="Calibri"/>
          <w:bCs/>
        </w:rPr>
        <w:t xml:space="preserve"> ………………</w:t>
      </w:r>
      <w:r w:rsidR="006D4845" w:rsidRPr="00C86B0E">
        <w:rPr>
          <w:rFonts w:ascii="Calibri" w:hAnsi="Calibri" w:cs="Calibri"/>
          <w:bCs/>
        </w:rPr>
        <w:t>…………………</w:t>
      </w:r>
    </w:p>
    <w:p w14:paraId="44FD6003" w14:textId="0217A98C" w:rsidR="00B1066F" w:rsidRPr="00157FF2" w:rsidRDefault="00701B60" w:rsidP="00B1066F">
      <w:pPr>
        <w:pStyle w:val="Default"/>
        <w:rPr>
          <w:rFonts w:ascii="Calibri" w:hAnsi="Calibri" w:cs="Calibri"/>
          <w:b/>
          <w:bCs/>
        </w:rPr>
      </w:pPr>
      <w:r w:rsidRPr="00FF07A1">
        <w:rPr>
          <w:rFonts w:ascii="Calibri" w:hAnsi="Calibri" w:cs="Calibri"/>
          <w:b/>
          <w:bCs/>
        </w:rPr>
        <w:t xml:space="preserve">8- </w:t>
      </w:r>
      <w:r w:rsidR="00B1066F" w:rsidRPr="00FF07A1">
        <w:rPr>
          <w:rFonts w:ascii="Calibri" w:hAnsi="Calibri" w:cs="Calibri"/>
          <w:b/>
          <w:bCs/>
        </w:rPr>
        <w:t xml:space="preserve">Aşağıda giriş bölümü verilmiş olan yazıyı hikâye edici metne uygun bir şekilde kendi cümlelerinizle anlam bütünlüğüne dikkat ederek devam ettiriniz. </w:t>
      </w:r>
      <w:r w:rsidR="00FF07A1" w:rsidRPr="00FF07A1">
        <w:rPr>
          <w:rFonts w:ascii="Calibri" w:hAnsi="Calibri" w:cs="Calibri"/>
        </w:rPr>
        <w:t>Olay metnini yazarken</w:t>
      </w:r>
      <w:r w:rsidR="008C16A7">
        <w:rPr>
          <w:rFonts w:ascii="Calibri" w:hAnsi="Calibri" w:cs="Calibri"/>
        </w:rPr>
        <w:t xml:space="preserve"> imla</w:t>
      </w:r>
      <w:r w:rsidR="00FF07A1" w:rsidRPr="00FF07A1">
        <w:rPr>
          <w:rFonts w:ascii="Calibri" w:hAnsi="Calibri" w:cs="Calibri"/>
        </w:rPr>
        <w:t xml:space="preserve"> ve noktalama kurallarına</w:t>
      </w:r>
      <w:r w:rsidR="008C16A7">
        <w:rPr>
          <w:rFonts w:ascii="Calibri" w:hAnsi="Calibri" w:cs="Calibri"/>
        </w:rPr>
        <w:t>,</w:t>
      </w:r>
      <w:r w:rsidR="00FF07A1" w:rsidRPr="00FF07A1">
        <w:rPr>
          <w:rFonts w:ascii="Calibri" w:hAnsi="Calibri" w:cs="Calibri"/>
        </w:rPr>
        <w:t xml:space="preserve"> yazının düzgün olmasına dikkat edin. Başlık yazmayı unutmayın. Yazınızın düzgün ve okunaklı olması gerekir.</w:t>
      </w:r>
      <w:r w:rsidR="00CF7699">
        <w:rPr>
          <w:rFonts w:ascii="Calibri" w:hAnsi="Calibri" w:cs="Calibri"/>
        </w:rPr>
        <w:t xml:space="preserve"> </w:t>
      </w:r>
      <w:r w:rsidR="004D511F">
        <w:rPr>
          <w:rFonts w:ascii="Calibri" w:hAnsi="Calibri" w:cs="Calibri"/>
        </w:rPr>
        <w:t>Anı türündeki yazınızda olay bütünlüğü olmalıdır.</w:t>
      </w:r>
      <w:r w:rsidR="00FF07A1" w:rsidRPr="00FF07A1">
        <w:rPr>
          <w:rFonts w:ascii="Calibri" w:hAnsi="Calibri" w:cs="Calibri"/>
        </w:rPr>
        <w:t xml:space="preserve">  Y</w:t>
      </w:r>
      <w:r w:rsidR="00BF540C">
        <w:rPr>
          <w:rFonts w:ascii="Calibri" w:hAnsi="Calibri" w:cs="Calibri"/>
        </w:rPr>
        <w:t>azınızın</w:t>
      </w:r>
      <w:r w:rsidR="00FF07A1" w:rsidRPr="00FF07A1">
        <w:rPr>
          <w:rFonts w:ascii="Calibri" w:hAnsi="Calibri" w:cs="Calibri"/>
        </w:rPr>
        <w:t xml:space="preserve"> 10 satırdan </w:t>
      </w:r>
      <w:r w:rsidR="00157FF2" w:rsidRPr="00FF07A1">
        <w:rPr>
          <w:rFonts w:ascii="Calibri" w:hAnsi="Calibri" w:cs="Calibri"/>
        </w:rPr>
        <w:t>az olmamasına</w:t>
      </w:r>
      <w:r w:rsidR="00FF07A1" w:rsidRPr="00FF07A1">
        <w:rPr>
          <w:rFonts w:ascii="Calibri" w:hAnsi="Calibri" w:cs="Calibri"/>
        </w:rPr>
        <w:t xml:space="preserve"> dikkat edin. </w:t>
      </w:r>
      <w:r w:rsidR="00B1066F" w:rsidRPr="00FF07A1">
        <w:rPr>
          <w:rFonts w:ascii="Calibri" w:hAnsi="Calibri" w:cs="Calibri"/>
          <w:b/>
          <w:bCs/>
        </w:rPr>
        <w:t xml:space="preserve">) (20 puan) </w:t>
      </w:r>
    </w:p>
    <w:p w14:paraId="60DE8291" w14:textId="77777777" w:rsidR="00157FF2" w:rsidRDefault="00157FF2" w:rsidP="005C77F7">
      <w:pPr>
        <w:spacing w:after="200" w:line="276" w:lineRule="auto"/>
        <w:ind w:left="360"/>
        <w:jc w:val="center"/>
        <w:rPr>
          <w:b/>
          <w:bCs/>
          <w:sz w:val="20"/>
          <w:szCs w:val="20"/>
        </w:rPr>
      </w:pPr>
    </w:p>
    <w:p w14:paraId="6D75B72E" w14:textId="77777777" w:rsidR="00157FF2" w:rsidRDefault="00157FF2" w:rsidP="005C77F7">
      <w:pPr>
        <w:spacing w:after="200" w:line="276" w:lineRule="auto"/>
        <w:ind w:left="360"/>
        <w:jc w:val="center"/>
        <w:rPr>
          <w:b/>
          <w:bCs/>
          <w:sz w:val="20"/>
          <w:szCs w:val="20"/>
        </w:rPr>
      </w:pPr>
    </w:p>
    <w:p w14:paraId="29BBA984" w14:textId="5343DCAD" w:rsidR="005C77F7" w:rsidRDefault="00B1066F" w:rsidP="005C77F7">
      <w:pPr>
        <w:spacing w:after="200" w:line="276" w:lineRule="auto"/>
        <w:ind w:left="360"/>
        <w:jc w:val="center"/>
        <w:rPr>
          <w:b/>
          <w:bCs/>
          <w:sz w:val="20"/>
          <w:szCs w:val="20"/>
        </w:rPr>
      </w:pPr>
      <w:r>
        <w:rPr>
          <w:b/>
          <w:bCs/>
          <w:sz w:val="20"/>
          <w:szCs w:val="20"/>
        </w:rPr>
        <w:lastRenderedPageBreak/>
        <w:t>..............................................................</w:t>
      </w:r>
    </w:p>
    <w:p w14:paraId="754B55D3" w14:textId="3A215321" w:rsidR="00AB37D0" w:rsidRPr="005C77F7" w:rsidRDefault="005C77F7" w:rsidP="00B1066F">
      <w:pPr>
        <w:spacing w:after="200" w:line="276" w:lineRule="auto"/>
        <w:ind w:left="360"/>
        <w:rPr>
          <w:rFonts w:ascii="Calibri" w:hAnsi="Calibri" w:cs="Calibri"/>
          <w:b/>
          <w:bCs/>
          <w:sz w:val="24"/>
          <w:szCs w:val="24"/>
        </w:rPr>
      </w:pPr>
      <w:r>
        <w:rPr>
          <w:rFonts w:ascii="Calibri" w:hAnsi="Calibri" w:cs="Calibri"/>
          <w:b/>
          <w:bCs/>
          <w:sz w:val="24"/>
          <w:szCs w:val="24"/>
        </w:rPr>
        <w:t xml:space="preserve">       </w:t>
      </w:r>
      <w:r w:rsidR="00B1066F" w:rsidRPr="005C77F7">
        <w:rPr>
          <w:rFonts w:ascii="Calibri" w:hAnsi="Calibri" w:cs="Calibri"/>
          <w:b/>
          <w:bCs/>
          <w:sz w:val="24"/>
          <w:szCs w:val="24"/>
        </w:rPr>
        <w:t xml:space="preserve"> </w:t>
      </w:r>
      <w:r w:rsidR="00B1066F" w:rsidRPr="005C77F7">
        <w:rPr>
          <w:rFonts w:ascii="Calibri" w:hAnsi="Calibri" w:cs="Calibri"/>
          <w:sz w:val="24"/>
          <w:szCs w:val="24"/>
        </w:rPr>
        <w:t>Eşyalarımı toparlarken yıllardır sakladığım fotoğraf albümü geçti elime. İşi gücü bırakıp çekildim bir köşeye ve fotoğraf</w:t>
      </w:r>
      <w:r w:rsidR="00B1066F" w:rsidRPr="005C77F7">
        <w:rPr>
          <w:rFonts w:ascii="Calibri" w:hAnsi="Calibri" w:cs="Calibri"/>
          <w:sz w:val="24"/>
          <w:szCs w:val="24"/>
        </w:rPr>
        <w:softHyphen/>
        <w:t>ları teker teker gözden geçirmeye başladım. Birden yüzüme bir gülümsemenin yayıldığını hissettim. Elimdeki fotoğraf çocukluğuma aitti.</w:t>
      </w:r>
    </w:p>
    <w:p w14:paraId="2CA830D3" w14:textId="2F358A99" w:rsidR="00C9386F" w:rsidRDefault="00C9386F" w:rsidP="00C9386F">
      <w:pPr>
        <w:pStyle w:val="AralkYok"/>
      </w:pPr>
    </w:p>
    <w:p w14:paraId="5B8C6795" w14:textId="77777777" w:rsidR="00834B29" w:rsidRPr="00834B29" w:rsidRDefault="00834B29" w:rsidP="00C9386F">
      <w:pPr>
        <w:pStyle w:val="AralkYok"/>
      </w:pPr>
    </w:p>
    <w:p w14:paraId="31B5279E" w14:textId="77777777" w:rsidR="003D5EAC" w:rsidRDefault="003D5EAC" w:rsidP="00204AE4">
      <w:pPr>
        <w:pStyle w:val="AralkYok"/>
        <w:rPr>
          <w:b/>
          <w:bCs/>
          <w:sz w:val="24"/>
          <w:szCs w:val="24"/>
        </w:rPr>
      </w:pPr>
    </w:p>
    <w:p w14:paraId="26CE9857" w14:textId="77777777" w:rsidR="00337049" w:rsidRDefault="00337049" w:rsidP="00204AE4">
      <w:pPr>
        <w:pStyle w:val="AralkYok"/>
        <w:rPr>
          <w:b/>
          <w:bCs/>
          <w:sz w:val="24"/>
          <w:szCs w:val="24"/>
        </w:rPr>
      </w:pPr>
    </w:p>
    <w:p w14:paraId="2F884E67" w14:textId="77777777" w:rsidR="00337049" w:rsidRDefault="00337049" w:rsidP="00204AE4">
      <w:pPr>
        <w:pStyle w:val="AralkYok"/>
        <w:rPr>
          <w:b/>
          <w:bCs/>
          <w:sz w:val="24"/>
          <w:szCs w:val="24"/>
        </w:rPr>
      </w:pPr>
    </w:p>
    <w:p w14:paraId="481CEEB5" w14:textId="77777777" w:rsidR="00337049" w:rsidRDefault="00337049" w:rsidP="00204AE4">
      <w:pPr>
        <w:pStyle w:val="AralkYok"/>
        <w:rPr>
          <w:b/>
          <w:bCs/>
          <w:sz w:val="24"/>
          <w:szCs w:val="24"/>
        </w:rPr>
      </w:pPr>
    </w:p>
    <w:p w14:paraId="736AF321" w14:textId="77777777" w:rsidR="00337049" w:rsidRDefault="00337049" w:rsidP="00204AE4">
      <w:pPr>
        <w:pStyle w:val="AralkYok"/>
        <w:rPr>
          <w:b/>
          <w:bCs/>
          <w:sz w:val="24"/>
          <w:szCs w:val="24"/>
        </w:rPr>
      </w:pPr>
    </w:p>
    <w:p w14:paraId="7BEA9E49" w14:textId="77777777" w:rsidR="00337049" w:rsidRDefault="00337049" w:rsidP="00204AE4">
      <w:pPr>
        <w:pStyle w:val="AralkYok"/>
        <w:rPr>
          <w:b/>
          <w:bCs/>
          <w:sz w:val="24"/>
          <w:szCs w:val="24"/>
        </w:rPr>
      </w:pPr>
    </w:p>
    <w:p w14:paraId="6414ABDA" w14:textId="77777777" w:rsidR="00337049" w:rsidRDefault="00337049" w:rsidP="00204AE4">
      <w:pPr>
        <w:pStyle w:val="AralkYok"/>
        <w:rPr>
          <w:b/>
          <w:bCs/>
          <w:sz w:val="24"/>
          <w:szCs w:val="24"/>
        </w:rPr>
      </w:pPr>
    </w:p>
    <w:p w14:paraId="2A75206C" w14:textId="77777777" w:rsidR="00337049" w:rsidRDefault="00337049" w:rsidP="00204AE4">
      <w:pPr>
        <w:pStyle w:val="AralkYok"/>
        <w:rPr>
          <w:b/>
          <w:bCs/>
          <w:sz w:val="24"/>
          <w:szCs w:val="24"/>
        </w:rPr>
      </w:pPr>
    </w:p>
    <w:p w14:paraId="707167A0" w14:textId="77777777" w:rsidR="00337049" w:rsidRDefault="00337049" w:rsidP="00204AE4">
      <w:pPr>
        <w:pStyle w:val="AralkYok"/>
        <w:rPr>
          <w:b/>
          <w:bCs/>
          <w:sz w:val="24"/>
          <w:szCs w:val="24"/>
        </w:rPr>
      </w:pPr>
    </w:p>
    <w:p w14:paraId="4F8B1B55" w14:textId="77777777" w:rsidR="00337049" w:rsidRDefault="00337049" w:rsidP="00204AE4">
      <w:pPr>
        <w:pStyle w:val="AralkYok"/>
        <w:rPr>
          <w:b/>
          <w:bCs/>
          <w:sz w:val="24"/>
          <w:szCs w:val="24"/>
        </w:rPr>
      </w:pPr>
    </w:p>
    <w:p w14:paraId="0B3B3CE4" w14:textId="77777777" w:rsidR="00337049" w:rsidRDefault="00337049" w:rsidP="00204AE4">
      <w:pPr>
        <w:pStyle w:val="AralkYok"/>
        <w:rPr>
          <w:b/>
          <w:bCs/>
          <w:sz w:val="24"/>
          <w:szCs w:val="24"/>
        </w:rPr>
      </w:pPr>
    </w:p>
    <w:p w14:paraId="41851CA3" w14:textId="77777777" w:rsidR="00337049" w:rsidRDefault="00337049" w:rsidP="00204AE4">
      <w:pPr>
        <w:pStyle w:val="AralkYok"/>
        <w:rPr>
          <w:b/>
          <w:bCs/>
          <w:sz w:val="24"/>
          <w:szCs w:val="24"/>
        </w:rPr>
      </w:pPr>
    </w:p>
    <w:p w14:paraId="1A8F3A8E" w14:textId="77777777" w:rsidR="00337049" w:rsidRDefault="00337049" w:rsidP="00204AE4">
      <w:pPr>
        <w:pStyle w:val="AralkYok"/>
        <w:rPr>
          <w:b/>
          <w:bCs/>
          <w:sz w:val="24"/>
          <w:szCs w:val="24"/>
        </w:rPr>
      </w:pPr>
    </w:p>
    <w:p w14:paraId="619F1D15" w14:textId="77777777" w:rsidR="00337049" w:rsidRDefault="00337049" w:rsidP="00204AE4">
      <w:pPr>
        <w:pStyle w:val="AralkYok"/>
        <w:rPr>
          <w:b/>
          <w:bCs/>
          <w:sz w:val="24"/>
          <w:szCs w:val="24"/>
        </w:rPr>
      </w:pPr>
    </w:p>
    <w:p w14:paraId="1626FB55" w14:textId="77777777" w:rsidR="00337049" w:rsidRDefault="00337049" w:rsidP="00204AE4">
      <w:pPr>
        <w:pStyle w:val="AralkYok"/>
        <w:rPr>
          <w:b/>
          <w:bCs/>
          <w:sz w:val="24"/>
          <w:szCs w:val="24"/>
        </w:rPr>
      </w:pPr>
    </w:p>
    <w:p w14:paraId="2A1900C9" w14:textId="77777777" w:rsidR="00337049" w:rsidRDefault="00337049" w:rsidP="00204AE4">
      <w:pPr>
        <w:pStyle w:val="AralkYok"/>
        <w:rPr>
          <w:b/>
          <w:bCs/>
          <w:sz w:val="24"/>
          <w:szCs w:val="24"/>
        </w:rPr>
      </w:pPr>
    </w:p>
    <w:p w14:paraId="5A66822F" w14:textId="77777777" w:rsidR="00337049" w:rsidRDefault="00337049" w:rsidP="00204AE4">
      <w:pPr>
        <w:pStyle w:val="AralkYok"/>
        <w:rPr>
          <w:b/>
          <w:bCs/>
          <w:sz w:val="24"/>
          <w:szCs w:val="24"/>
        </w:rPr>
      </w:pPr>
    </w:p>
    <w:p w14:paraId="0C0E04CE" w14:textId="77777777" w:rsidR="00337049" w:rsidRDefault="00337049" w:rsidP="00204AE4">
      <w:pPr>
        <w:pStyle w:val="AralkYok"/>
        <w:rPr>
          <w:b/>
          <w:bCs/>
          <w:sz w:val="24"/>
          <w:szCs w:val="24"/>
        </w:rPr>
      </w:pPr>
    </w:p>
    <w:p w14:paraId="3C350C41" w14:textId="77777777" w:rsidR="00337049" w:rsidRDefault="00337049" w:rsidP="00204AE4">
      <w:pPr>
        <w:pStyle w:val="AralkYok"/>
        <w:rPr>
          <w:b/>
          <w:bCs/>
          <w:sz w:val="24"/>
          <w:szCs w:val="24"/>
        </w:rPr>
      </w:pPr>
    </w:p>
    <w:p w14:paraId="2F8D42D5" w14:textId="77777777" w:rsidR="00337049" w:rsidRDefault="00337049" w:rsidP="00204AE4">
      <w:pPr>
        <w:pStyle w:val="AralkYok"/>
        <w:rPr>
          <w:b/>
          <w:bCs/>
          <w:sz w:val="24"/>
          <w:szCs w:val="24"/>
        </w:rPr>
      </w:pPr>
    </w:p>
    <w:p w14:paraId="7B34304A" w14:textId="77777777" w:rsidR="00337049" w:rsidRDefault="00337049" w:rsidP="00204AE4">
      <w:pPr>
        <w:pStyle w:val="AralkYok"/>
        <w:rPr>
          <w:b/>
          <w:bCs/>
          <w:sz w:val="24"/>
          <w:szCs w:val="24"/>
        </w:rPr>
      </w:pPr>
    </w:p>
    <w:p w14:paraId="1B815346" w14:textId="77777777" w:rsidR="00337049" w:rsidRDefault="00337049" w:rsidP="00204AE4">
      <w:pPr>
        <w:pStyle w:val="AralkYok"/>
        <w:rPr>
          <w:b/>
          <w:bCs/>
          <w:sz w:val="24"/>
          <w:szCs w:val="24"/>
        </w:rPr>
      </w:pPr>
    </w:p>
    <w:p w14:paraId="657E7A94" w14:textId="77777777" w:rsidR="00337049" w:rsidRDefault="00337049" w:rsidP="00204AE4">
      <w:pPr>
        <w:pStyle w:val="AralkYok"/>
        <w:rPr>
          <w:b/>
          <w:bCs/>
          <w:sz w:val="24"/>
          <w:szCs w:val="24"/>
        </w:rPr>
      </w:pPr>
    </w:p>
    <w:p w14:paraId="429A6636" w14:textId="77777777" w:rsidR="00337049" w:rsidRDefault="00337049" w:rsidP="00204AE4">
      <w:pPr>
        <w:pStyle w:val="AralkYok"/>
        <w:rPr>
          <w:b/>
          <w:bCs/>
          <w:sz w:val="24"/>
          <w:szCs w:val="24"/>
        </w:rPr>
      </w:pPr>
    </w:p>
    <w:p w14:paraId="6E9AED99" w14:textId="77777777" w:rsidR="00337049" w:rsidRDefault="00337049" w:rsidP="00204AE4">
      <w:pPr>
        <w:pStyle w:val="AralkYok"/>
        <w:rPr>
          <w:b/>
          <w:bCs/>
          <w:sz w:val="24"/>
          <w:szCs w:val="24"/>
        </w:rPr>
      </w:pPr>
    </w:p>
    <w:p w14:paraId="55E3D748" w14:textId="77777777" w:rsidR="00337049" w:rsidRDefault="00337049" w:rsidP="00204AE4">
      <w:pPr>
        <w:pStyle w:val="AralkYok"/>
        <w:rPr>
          <w:b/>
          <w:bCs/>
          <w:sz w:val="24"/>
          <w:szCs w:val="24"/>
        </w:rPr>
      </w:pPr>
    </w:p>
    <w:p w14:paraId="075D02FD" w14:textId="77777777" w:rsidR="00337049" w:rsidRDefault="00337049" w:rsidP="00204AE4">
      <w:pPr>
        <w:pStyle w:val="AralkYok"/>
        <w:rPr>
          <w:b/>
          <w:bCs/>
          <w:sz w:val="24"/>
          <w:szCs w:val="24"/>
        </w:rPr>
      </w:pPr>
    </w:p>
    <w:p w14:paraId="70502281" w14:textId="77777777" w:rsidR="00337049" w:rsidRDefault="00337049" w:rsidP="00204AE4">
      <w:pPr>
        <w:pStyle w:val="AralkYok"/>
        <w:rPr>
          <w:b/>
          <w:bCs/>
          <w:sz w:val="24"/>
          <w:szCs w:val="24"/>
        </w:rPr>
      </w:pPr>
    </w:p>
    <w:p w14:paraId="77C198E2" w14:textId="77777777" w:rsidR="00337049" w:rsidRDefault="00337049" w:rsidP="00204AE4">
      <w:pPr>
        <w:pStyle w:val="AralkYok"/>
        <w:rPr>
          <w:b/>
          <w:bCs/>
          <w:sz w:val="24"/>
          <w:szCs w:val="24"/>
        </w:rPr>
      </w:pPr>
    </w:p>
    <w:p w14:paraId="4BBEA67F" w14:textId="77777777" w:rsidR="00337049" w:rsidRDefault="00337049" w:rsidP="00204AE4">
      <w:pPr>
        <w:pStyle w:val="AralkYok"/>
        <w:rPr>
          <w:b/>
          <w:bCs/>
          <w:sz w:val="24"/>
          <w:szCs w:val="24"/>
        </w:rPr>
      </w:pPr>
    </w:p>
    <w:p w14:paraId="423514F8" w14:textId="77777777" w:rsidR="00337049" w:rsidRDefault="00337049" w:rsidP="00204AE4">
      <w:pPr>
        <w:pStyle w:val="AralkYok"/>
        <w:rPr>
          <w:b/>
          <w:bCs/>
          <w:sz w:val="24"/>
          <w:szCs w:val="24"/>
        </w:rPr>
      </w:pPr>
    </w:p>
    <w:p w14:paraId="011EA36A" w14:textId="77777777" w:rsidR="00337049" w:rsidRDefault="00337049" w:rsidP="00204AE4">
      <w:pPr>
        <w:pStyle w:val="AralkYok"/>
        <w:rPr>
          <w:b/>
          <w:bCs/>
          <w:sz w:val="24"/>
          <w:szCs w:val="24"/>
        </w:rPr>
      </w:pPr>
    </w:p>
    <w:p w14:paraId="4CD8CB16" w14:textId="77777777" w:rsidR="00337049" w:rsidRDefault="00337049" w:rsidP="00204AE4">
      <w:pPr>
        <w:pStyle w:val="AralkYok"/>
        <w:rPr>
          <w:b/>
          <w:bCs/>
          <w:sz w:val="24"/>
          <w:szCs w:val="24"/>
        </w:rPr>
      </w:pPr>
    </w:p>
    <w:p w14:paraId="2D4FB028" w14:textId="77777777" w:rsidR="00337049" w:rsidRDefault="00337049" w:rsidP="00204AE4">
      <w:pPr>
        <w:pStyle w:val="AralkYok"/>
        <w:rPr>
          <w:b/>
          <w:bCs/>
          <w:sz w:val="24"/>
          <w:szCs w:val="24"/>
        </w:rPr>
      </w:pPr>
    </w:p>
    <w:p w14:paraId="732ED115" w14:textId="77777777" w:rsidR="00337049" w:rsidRDefault="00337049" w:rsidP="00204AE4">
      <w:pPr>
        <w:pStyle w:val="AralkYok"/>
        <w:rPr>
          <w:b/>
          <w:bCs/>
          <w:sz w:val="24"/>
          <w:szCs w:val="24"/>
        </w:rPr>
      </w:pPr>
    </w:p>
    <w:p w14:paraId="40C0335B" w14:textId="77777777" w:rsidR="00337049" w:rsidRDefault="00337049" w:rsidP="00204AE4">
      <w:pPr>
        <w:pStyle w:val="AralkYok"/>
        <w:rPr>
          <w:b/>
          <w:bCs/>
          <w:sz w:val="24"/>
          <w:szCs w:val="24"/>
        </w:rPr>
      </w:pPr>
    </w:p>
    <w:p w14:paraId="2B3E464E" w14:textId="77777777" w:rsidR="00337049" w:rsidRDefault="00337049" w:rsidP="00204AE4">
      <w:pPr>
        <w:pStyle w:val="AralkYok"/>
        <w:rPr>
          <w:b/>
          <w:bCs/>
          <w:sz w:val="24"/>
          <w:szCs w:val="24"/>
        </w:rPr>
      </w:pPr>
    </w:p>
    <w:p w14:paraId="3F434590" w14:textId="77777777" w:rsidR="00337049" w:rsidRDefault="00337049" w:rsidP="00204AE4">
      <w:pPr>
        <w:pStyle w:val="AralkYok"/>
        <w:rPr>
          <w:b/>
          <w:bCs/>
          <w:sz w:val="24"/>
          <w:szCs w:val="24"/>
        </w:rPr>
      </w:pPr>
    </w:p>
    <w:p w14:paraId="635D3054" w14:textId="77777777" w:rsidR="00337049" w:rsidRDefault="00337049" w:rsidP="00204AE4">
      <w:pPr>
        <w:pStyle w:val="AralkYok"/>
        <w:rPr>
          <w:b/>
          <w:bCs/>
          <w:sz w:val="24"/>
          <w:szCs w:val="24"/>
        </w:rPr>
      </w:pPr>
    </w:p>
    <w:p w14:paraId="5FAEB9E3" w14:textId="77777777" w:rsidR="00337049" w:rsidRDefault="00337049" w:rsidP="00204AE4">
      <w:pPr>
        <w:pStyle w:val="AralkYok"/>
        <w:rPr>
          <w:b/>
          <w:bCs/>
          <w:sz w:val="24"/>
          <w:szCs w:val="24"/>
        </w:rPr>
      </w:pPr>
    </w:p>
    <w:sectPr w:rsidR="003370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ongenial">
    <w:charset w:val="00"/>
    <w:family w:val="auto"/>
    <w:pitch w:val="variable"/>
    <w:sig w:usb0="8000002F" w:usb1="1000205B" w:usb2="00000000" w:usb3="00000000" w:csb0="00000001" w:csb1="00000000"/>
  </w:font>
  <w:font w:name="Dubai">
    <w:panose1 w:val="020B0503030403030204"/>
    <w:charset w:val="B2"/>
    <w:family w:val="swiss"/>
    <w:pitch w:val="variable"/>
    <w:sig w:usb0="80002067" w:usb1="80000000" w:usb2="00000008" w:usb3="00000000" w:csb0="00000041"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31342"/>
    <w:multiLevelType w:val="hybridMultilevel"/>
    <w:tmpl w:val="5FE06F3E"/>
    <w:lvl w:ilvl="0" w:tplc="6838BEC6">
      <w:start w:val="1"/>
      <w:numFmt w:val="decimal"/>
      <w:lvlText w:val="%1."/>
      <w:lvlJc w:val="left"/>
      <w:pPr>
        <w:ind w:left="720" w:hanging="360"/>
      </w:pPr>
      <w:rPr>
        <w:rFonts w:cstheme="minorHAnsi"/>
        <w:color w:val="2C2F3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4A3D5BF7"/>
    <w:multiLevelType w:val="hybridMultilevel"/>
    <w:tmpl w:val="C98C74B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D1156EF"/>
    <w:multiLevelType w:val="hybridMultilevel"/>
    <w:tmpl w:val="85D244C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AEC5AEB"/>
    <w:multiLevelType w:val="hybridMultilevel"/>
    <w:tmpl w:val="491C1680"/>
    <w:lvl w:ilvl="0" w:tplc="CAC80E4E">
      <w:start w:val="1"/>
      <w:numFmt w:val="lowerLetter"/>
      <w:lvlText w:val="%1."/>
      <w:lvlJc w:val="left"/>
      <w:pPr>
        <w:ind w:left="720" w:hanging="360"/>
      </w:pPr>
      <w:rPr>
        <w:b/>
        <w:bCs/>
      </w:rPr>
    </w:lvl>
    <w:lvl w:ilvl="1" w:tplc="9C642072">
      <w:start w:val="1"/>
      <w:numFmt w:val="lowerLetter"/>
      <w:lvlText w:val="%2."/>
      <w:lvlJc w:val="left"/>
      <w:pPr>
        <w:ind w:left="1440" w:hanging="360"/>
      </w:pPr>
      <w:rPr>
        <w:b/>
        <w:bCs/>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35367411">
    <w:abstractNumId w:val="4"/>
  </w:num>
  <w:num w:numId="2" w16cid:durableId="15540748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4217393">
    <w:abstractNumId w:val="3"/>
  </w:num>
  <w:num w:numId="4" w16cid:durableId="14698087">
    <w:abstractNumId w:val="1"/>
  </w:num>
  <w:num w:numId="5" w16cid:durableId="139003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EAF"/>
    <w:rsid w:val="000100BE"/>
    <w:rsid w:val="00010203"/>
    <w:rsid w:val="0003780F"/>
    <w:rsid w:val="00044A4C"/>
    <w:rsid w:val="00052A52"/>
    <w:rsid w:val="00060DC5"/>
    <w:rsid w:val="00085F66"/>
    <w:rsid w:val="00086494"/>
    <w:rsid w:val="000F1E5E"/>
    <w:rsid w:val="00112AAC"/>
    <w:rsid w:val="00157FF2"/>
    <w:rsid w:val="001A38AF"/>
    <w:rsid w:val="001E399E"/>
    <w:rsid w:val="001F2C06"/>
    <w:rsid w:val="0020389C"/>
    <w:rsid w:val="00204AE4"/>
    <w:rsid w:val="00220B6B"/>
    <w:rsid w:val="00260A48"/>
    <w:rsid w:val="002751D4"/>
    <w:rsid w:val="0029767C"/>
    <w:rsid w:val="002A22DF"/>
    <w:rsid w:val="002B023D"/>
    <w:rsid w:val="002B5CDD"/>
    <w:rsid w:val="002B7DC6"/>
    <w:rsid w:val="002E1D76"/>
    <w:rsid w:val="002F315B"/>
    <w:rsid w:val="00304CFC"/>
    <w:rsid w:val="003060AF"/>
    <w:rsid w:val="00323BD1"/>
    <w:rsid w:val="00337049"/>
    <w:rsid w:val="00340D17"/>
    <w:rsid w:val="003511AD"/>
    <w:rsid w:val="00370E2E"/>
    <w:rsid w:val="00394AD9"/>
    <w:rsid w:val="003A2FCF"/>
    <w:rsid w:val="003C3186"/>
    <w:rsid w:val="003D1908"/>
    <w:rsid w:val="003D5EAC"/>
    <w:rsid w:val="003E3D91"/>
    <w:rsid w:val="003E40E4"/>
    <w:rsid w:val="003F1DC5"/>
    <w:rsid w:val="0041240C"/>
    <w:rsid w:val="0042079E"/>
    <w:rsid w:val="00427AF1"/>
    <w:rsid w:val="00431897"/>
    <w:rsid w:val="0044614A"/>
    <w:rsid w:val="004478F7"/>
    <w:rsid w:val="00460A65"/>
    <w:rsid w:val="00474317"/>
    <w:rsid w:val="00496168"/>
    <w:rsid w:val="004970E7"/>
    <w:rsid w:val="004A48FF"/>
    <w:rsid w:val="004D511F"/>
    <w:rsid w:val="00574DE6"/>
    <w:rsid w:val="005762C0"/>
    <w:rsid w:val="00577244"/>
    <w:rsid w:val="0059169B"/>
    <w:rsid w:val="005B7041"/>
    <w:rsid w:val="005C77F7"/>
    <w:rsid w:val="005D2A36"/>
    <w:rsid w:val="005D72D2"/>
    <w:rsid w:val="005F75FB"/>
    <w:rsid w:val="006121B3"/>
    <w:rsid w:val="00613D7A"/>
    <w:rsid w:val="00624DBF"/>
    <w:rsid w:val="00625CCF"/>
    <w:rsid w:val="00641CAD"/>
    <w:rsid w:val="00645956"/>
    <w:rsid w:val="00650059"/>
    <w:rsid w:val="00652FFB"/>
    <w:rsid w:val="00676F11"/>
    <w:rsid w:val="00683D80"/>
    <w:rsid w:val="006877C0"/>
    <w:rsid w:val="00687EF0"/>
    <w:rsid w:val="00691583"/>
    <w:rsid w:val="006A1314"/>
    <w:rsid w:val="006B278C"/>
    <w:rsid w:val="006B4B92"/>
    <w:rsid w:val="006C0777"/>
    <w:rsid w:val="006C4A4B"/>
    <w:rsid w:val="006D4845"/>
    <w:rsid w:val="00701B60"/>
    <w:rsid w:val="00721FAE"/>
    <w:rsid w:val="00734F89"/>
    <w:rsid w:val="007562E3"/>
    <w:rsid w:val="00764D68"/>
    <w:rsid w:val="00797238"/>
    <w:rsid w:val="007A0F05"/>
    <w:rsid w:val="007B4332"/>
    <w:rsid w:val="007D77CD"/>
    <w:rsid w:val="007F7387"/>
    <w:rsid w:val="0080572A"/>
    <w:rsid w:val="00825811"/>
    <w:rsid w:val="00834B29"/>
    <w:rsid w:val="00861EB4"/>
    <w:rsid w:val="00866768"/>
    <w:rsid w:val="00893BDF"/>
    <w:rsid w:val="008945DE"/>
    <w:rsid w:val="008A7B15"/>
    <w:rsid w:val="008B2B90"/>
    <w:rsid w:val="008B3B2A"/>
    <w:rsid w:val="008C16A7"/>
    <w:rsid w:val="008D447C"/>
    <w:rsid w:val="008E0AF3"/>
    <w:rsid w:val="008E59CE"/>
    <w:rsid w:val="008E6478"/>
    <w:rsid w:val="00907FAB"/>
    <w:rsid w:val="00926D54"/>
    <w:rsid w:val="009324CF"/>
    <w:rsid w:val="00960268"/>
    <w:rsid w:val="009652B2"/>
    <w:rsid w:val="00976143"/>
    <w:rsid w:val="00994653"/>
    <w:rsid w:val="009A4459"/>
    <w:rsid w:val="009A76D7"/>
    <w:rsid w:val="009C1557"/>
    <w:rsid w:val="009C4A32"/>
    <w:rsid w:val="00A118A7"/>
    <w:rsid w:val="00A406CB"/>
    <w:rsid w:val="00A45907"/>
    <w:rsid w:val="00A51FDB"/>
    <w:rsid w:val="00AB37D0"/>
    <w:rsid w:val="00AD2CAC"/>
    <w:rsid w:val="00AF04B4"/>
    <w:rsid w:val="00B0377B"/>
    <w:rsid w:val="00B1066F"/>
    <w:rsid w:val="00B140AB"/>
    <w:rsid w:val="00B21C2D"/>
    <w:rsid w:val="00B21D05"/>
    <w:rsid w:val="00B56763"/>
    <w:rsid w:val="00B703DC"/>
    <w:rsid w:val="00B76955"/>
    <w:rsid w:val="00B77AAB"/>
    <w:rsid w:val="00B834B5"/>
    <w:rsid w:val="00B9564D"/>
    <w:rsid w:val="00BD5336"/>
    <w:rsid w:val="00BE076F"/>
    <w:rsid w:val="00BF0F86"/>
    <w:rsid w:val="00BF540C"/>
    <w:rsid w:val="00C12157"/>
    <w:rsid w:val="00C23892"/>
    <w:rsid w:val="00C4665D"/>
    <w:rsid w:val="00C5302E"/>
    <w:rsid w:val="00C56637"/>
    <w:rsid w:val="00C86B0E"/>
    <w:rsid w:val="00C9386F"/>
    <w:rsid w:val="00CA627A"/>
    <w:rsid w:val="00CB4DE7"/>
    <w:rsid w:val="00CC1342"/>
    <w:rsid w:val="00CD6113"/>
    <w:rsid w:val="00CD7845"/>
    <w:rsid w:val="00CE418D"/>
    <w:rsid w:val="00CF7699"/>
    <w:rsid w:val="00D06724"/>
    <w:rsid w:val="00D10C47"/>
    <w:rsid w:val="00D13AEB"/>
    <w:rsid w:val="00D165A0"/>
    <w:rsid w:val="00D45075"/>
    <w:rsid w:val="00D56B00"/>
    <w:rsid w:val="00D60DD5"/>
    <w:rsid w:val="00D7043B"/>
    <w:rsid w:val="00D75A86"/>
    <w:rsid w:val="00DC7D15"/>
    <w:rsid w:val="00DD4E2A"/>
    <w:rsid w:val="00DD6219"/>
    <w:rsid w:val="00DD648F"/>
    <w:rsid w:val="00DF11C9"/>
    <w:rsid w:val="00E21C66"/>
    <w:rsid w:val="00E321F1"/>
    <w:rsid w:val="00E45C96"/>
    <w:rsid w:val="00E650CC"/>
    <w:rsid w:val="00E75A0A"/>
    <w:rsid w:val="00E82B62"/>
    <w:rsid w:val="00E86327"/>
    <w:rsid w:val="00EA0CC4"/>
    <w:rsid w:val="00EA6107"/>
    <w:rsid w:val="00ED7EA6"/>
    <w:rsid w:val="00EE2EAF"/>
    <w:rsid w:val="00F011BC"/>
    <w:rsid w:val="00F2522F"/>
    <w:rsid w:val="00F41B14"/>
    <w:rsid w:val="00F82589"/>
    <w:rsid w:val="00F9507E"/>
    <w:rsid w:val="00F953ED"/>
    <w:rsid w:val="00FC64C2"/>
    <w:rsid w:val="00FE438E"/>
    <w:rsid w:val="00FE79CA"/>
    <w:rsid w:val="00FF07A1"/>
    <w:rsid w:val="00FF3C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B45C0"/>
  <w15:chartTrackingRefBased/>
  <w15:docId w15:val="{89DB638F-3FDE-499D-A0BB-D1D7C50B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78C"/>
    <w:rPr>
      <w:kern w:val="0"/>
      <w14:ligatures w14:val="none"/>
    </w:rPr>
  </w:style>
  <w:style w:type="paragraph" w:styleId="Balk1">
    <w:name w:val="heading 1"/>
    <w:basedOn w:val="Normal"/>
    <w:next w:val="Normal"/>
    <w:link w:val="Balk1Char"/>
    <w:uiPriority w:val="9"/>
    <w:qFormat/>
    <w:rsid w:val="00052A52"/>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052A52"/>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052A52"/>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052A52"/>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052A52"/>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052A52"/>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052A52"/>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052A52"/>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052A52"/>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52A5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52A5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52A5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52A5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52A5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52A5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52A5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52A5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52A52"/>
    <w:rPr>
      <w:rFonts w:eastAsiaTheme="majorEastAsia" w:cstheme="majorBidi"/>
      <w:color w:val="272727" w:themeColor="text1" w:themeTint="D8"/>
    </w:rPr>
  </w:style>
  <w:style w:type="paragraph" w:styleId="KonuBal">
    <w:name w:val="Title"/>
    <w:basedOn w:val="Normal"/>
    <w:next w:val="Normal"/>
    <w:link w:val="KonuBalChar"/>
    <w:uiPriority w:val="10"/>
    <w:qFormat/>
    <w:rsid w:val="00052A5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052A5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52A52"/>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052A52"/>
    <w:rPr>
      <w:rFonts w:eastAsiaTheme="majorEastAsia" w:cstheme="majorBidi"/>
      <w:color w:val="595959" w:themeColor="text1" w:themeTint="A6"/>
      <w:spacing w:val="15"/>
      <w:sz w:val="28"/>
      <w:szCs w:val="28"/>
    </w:rPr>
  </w:style>
  <w:style w:type="character" w:styleId="Gl">
    <w:name w:val="Strong"/>
    <w:basedOn w:val="VarsaylanParagrafYazTipi"/>
    <w:uiPriority w:val="22"/>
    <w:qFormat/>
    <w:rsid w:val="00052A52"/>
    <w:rPr>
      <w:b/>
      <w:bCs/>
    </w:rPr>
  </w:style>
  <w:style w:type="paragraph" w:styleId="AralkYok">
    <w:name w:val="No Spacing"/>
    <w:uiPriority w:val="1"/>
    <w:qFormat/>
    <w:rsid w:val="00052A52"/>
    <w:pPr>
      <w:spacing w:after="0" w:line="240" w:lineRule="auto"/>
    </w:pPr>
    <w:rPr>
      <w:kern w:val="0"/>
      <w14:ligatures w14:val="none"/>
    </w:rPr>
  </w:style>
  <w:style w:type="paragraph" w:styleId="ListeParagraf">
    <w:name w:val="List Paragraph"/>
    <w:basedOn w:val="Normal"/>
    <w:uiPriority w:val="34"/>
    <w:qFormat/>
    <w:rsid w:val="00052A52"/>
    <w:pPr>
      <w:ind w:left="720"/>
      <w:contextualSpacing/>
    </w:pPr>
    <w:rPr>
      <w:kern w:val="2"/>
      <w14:ligatures w14:val="standardContextual"/>
    </w:rPr>
  </w:style>
  <w:style w:type="paragraph" w:styleId="Alnt">
    <w:name w:val="Quote"/>
    <w:basedOn w:val="Normal"/>
    <w:next w:val="Normal"/>
    <w:link w:val="AlntChar"/>
    <w:uiPriority w:val="29"/>
    <w:qFormat/>
    <w:rsid w:val="00052A52"/>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052A52"/>
    <w:rPr>
      <w:i/>
      <w:iCs/>
      <w:color w:val="404040" w:themeColor="text1" w:themeTint="BF"/>
    </w:rPr>
  </w:style>
  <w:style w:type="paragraph" w:styleId="GlAlnt">
    <w:name w:val="Intense Quote"/>
    <w:basedOn w:val="Normal"/>
    <w:next w:val="Normal"/>
    <w:link w:val="GlAlntChar"/>
    <w:uiPriority w:val="30"/>
    <w:qFormat/>
    <w:rsid w:val="00052A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052A52"/>
    <w:rPr>
      <w:i/>
      <w:iCs/>
      <w:color w:val="0F4761" w:themeColor="accent1" w:themeShade="BF"/>
    </w:rPr>
  </w:style>
  <w:style w:type="character" w:styleId="GlVurgulama">
    <w:name w:val="Intense Emphasis"/>
    <w:basedOn w:val="VarsaylanParagrafYazTipi"/>
    <w:uiPriority w:val="21"/>
    <w:qFormat/>
    <w:rsid w:val="00052A52"/>
    <w:rPr>
      <w:i/>
      <w:iCs/>
      <w:color w:val="0F4761" w:themeColor="accent1" w:themeShade="BF"/>
    </w:rPr>
  </w:style>
  <w:style w:type="character" w:styleId="GlBavuru">
    <w:name w:val="Intense Reference"/>
    <w:basedOn w:val="VarsaylanParagrafYazTipi"/>
    <w:uiPriority w:val="32"/>
    <w:qFormat/>
    <w:rsid w:val="00052A52"/>
    <w:rPr>
      <w:b/>
      <w:bCs/>
      <w:smallCaps/>
      <w:color w:val="0F4761" w:themeColor="accent1" w:themeShade="BF"/>
      <w:spacing w:val="5"/>
    </w:rPr>
  </w:style>
  <w:style w:type="table" w:styleId="TabloKlavuzu">
    <w:name w:val="Table Grid"/>
    <w:basedOn w:val="NormalTablo"/>
    <w:uiPriority w:val="39"/>
    <w:rsid w:val="001F2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Normal"/>
    <w:next w:val="Normal"/>
    <w:uiPriority w:val="99"/>
    <w:rsid w:val="00DC7D15"/>
    <w:pPr>
      <w:autoSpaceDE w:val="0"/>
      <w:autoSpaceDN w:val="0"/>
      <w:adjustRightInd w:val="0"/>
      <w:spacing w:after="0" w:line="241" w:lineRule="atLeast"/>
    </w:pPr>
    <w:rPr>
      <w:rFonts w:ascii="Arial" w:hAnsi="Arial" w:cs="Arial"/>
      <w:sz w:val="24"/>
      <w:szCs w:val="24"/>
      <w14:ligatures w14:val="standardContextual"/>
    </w:rPr>
  </w:style>
  <w:style w:type="character" w:customStyle="1" w:styleId="A1">
    <w:name w:val="A1"/>
    <w:uiPriority w:val="99"/>
    <w:rsid w:val="00DC7D15"/>
    <w:rPr>
      <w:color w:val="000000"/>
      <w:sz w:val="18"/>
      <w:szCs w:val="18"/>
    </w:rPr>
  </w:style>
  <w:style w:type="paragraph" w:customStyle="1" w:styleId="Pa13">
    <w:name w:val="Pa13"/>
    <w:basedOn w:val="Normal"/>
    <w:next w:val="Normal"/>
    <w:uiPriority w:val="99"/>
    <w:rsid w:val="00220B6B"/>
    <w:pPr>
      <w:autoSpaceDE w:val="0"/>
      <w:autoSpaceDN w:val="0"/>
      <w:adjustRightInd w:val="0"/>
      <w:spacing w:after="0" w:line="241" w:lineRule="atLeast"/>
    </w:pPr>
    <w:rPr>
      <w:rFonts w:ascii="Arial" w:hAnsi="Arial" w:cs="Arial"/>
      <w:sz w:val="24"/>
      <w:szCs w:val="24"/>
      <w14:ligatures w14:val="standardContextual"/>
    </w:rPr>
  </w:style>
  <w:style w:type="paragraph" w:customStyle="1" w:styleId="Default">
    <w:name w:val="Default"/>
    <w:rsid w:val="009C1557"/>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906262">
      <w:bodyDiv w:val="1"/>
      <w:marLeft w:val="0"/>
      <w:marRight w:val="0"/>
      <w:marTop w:val="0"/>
      <w:marBottom w:val="0"/>
      <w:divBdr>
        <w:top w:val="none" w:sz="0" w:space="0" w:color="auto"/>
        <w:left w:val="none" w:sz="0" w:space="0" w:color="auto"/>
        <w:bottom w:val="none" w:sz="0" w:space="0" w:color="auto"/>
        <w:right w:val="none" w:sz="0" w:space="0" w:color="auto"/>
      </w:divBdr>
    </w:div>
    <w:div w:id="289409734">
      <w:bodyDiv w:val="1"/>
      <w:marLeft w:val="0"/>
      <w:marRight w:val="0"/>
      <w:marTop w:val="0"/>
      <w:marBottom w:val="0"/>
      <w:divBdr>
        <w:top w:val="none" w:sz="0" w:space="0" w:color="auto"/>
        <w:left w:val="none" w:sz="0" w:space="0" w:color="auto"/>
        <w:bottom w:val="none" w:sz="0" w:space="0" w:color="auto"/>
        <w:right w:val="none" w:sz="0" w:space="0" w:color="auto"/>
      </w:divBdr>
    </w:div>
    <w:div w:id="1176194457">
      <w:bodyDiv w:val="1"/>
      <w:marLeft w:val="0"/>
      <w:marRight w:val="0"/>
      <w:marTop w:val="0"/>
      <w:marBottom w:val="0"/>
      <w:divBdr>
        <w:top w:val="none" w:sz="0" w:space="0" w:color="auto"/>
        <w:left w:val="none" w:sz="0" w:space="0" w:color="auto"/>
        <w:bottom w:val="none" w:sz="0" w:space="0" w:color="auto"/>
        <w:right w:val="none" w:sz="0" w:space="0" w:color="auto"/>
      </w:divBdr>
    </w:div>
    <w:div w:id="1334649334">
      <w:bodyDiv w:val="1"/>
      <w:marLeft w:val="0"/>
      <w:marRight w:val="0"/>
      <w:marTop w:val="0"/>
      <w:marBottom w:val="0"/>
      <w:divBdr>
        <w:top w:val="none" w:sz="0" w:space="0" w:color="auto"/>
        <w:left w:val="none" w:sz="0" w:space="0" w:color="auto"/>
        <w:bottom w:val="none" w:sz="0" w:space="0" w:color="auto"/>
        <w:right w:val="none" w:sz="0" w:space="0" w:color="auto"/>
      </w:divBdr>
    </w:div>
    <w:div w:id="174949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Sayfa1!$D$5</c:f>
              <c:strCache>
                <c:ptCount val="1"/>
                <c:pt idx="0">
                  <c:v>I.Dönem</c:v>
                </c:pt>
              </c:strCache>
            </c:strRef>
          </c:tx>
          <c:invertIfNegative val="0"/>
          <c:cat>
            <c:strRef>
              <c:f>Sayfa1!$C$6:$C$10</c:f>
              <c:strCache>
                <c:ptCount val="5"/>
                <c:pt idx="0">
                  <c:v>Serkan</c:v>
                </c:pt>
                <c:pt idx="1">
                  <c:v>Seher</c:v>
                </c:pt>
                <c:pt idx="2">
                  <c:v>Can</c:v>
                </c:pt>
                <c:pt idx="3">
                  <c:v>Kerem</c:v>
                </c:pt>
                <c:pt idx="4">
                  <c:v>Ali</c:v>
                </c:pt>
              </c:strCache>
            </c:strRef>
          </c:cat>
          <c:val>
            <c:numRef>
              <c:f>Sayfa1!$D$6:$D$10</c:f>
              <c:numCache>
                <c:formatCode>General</c:formatCode>
                <c:ptCount val="5"/>
                <c:pt idx="0">
                  <c:v>8</c:v>
                </c:pt>
                <c:pt idx="1">
                  <c:v>14</c:v>
                </c:pt>
                <c:pt idx="2">
                  <c:v>11</c:v>
                </c:pt>
                <c:pt idx="3">
                  <c:v>6</c:v>
                </c:pt>
                <c:pt idx="4">
                  <c:v>11</c:v>
                </c:pt>
              </c:numCache>
            </c:numRef>
          </c:val>
          <c:extLst>
            <c:ext xmlns:c16="http://schemas.microsoft.com/office/drawing/2014/chart" uri="{C3380CC4-5D6E-409C-BE32-E72D297353CC}">
              <c16:uniqueId val="{00000000-FE15-44A4-8B85-7E48F3AE04C0}"/>
            </c:ext>
          </c:extLst>
        </c:ser>
        <c:ser>
          <c:idx val="1"/>
          <c:order val="1"/>
          <c:tx>
            <c:strRef>
              <c:f>Sayfa1!$E$5</c:f>
              <c:strCache>
                <c:ptCount val="1"/>
                <c:pt idx="0">
                  <c:v>II.Dönem</c:v>
                </c:pt>
              </c:strCache>
            </c:strRef>
          </c:tx>
          <c:invertIfNegative val="0"/>
          <c:cat>
            <c:strRef>
              <c:f>Sayfa1!$C$6:$C$10</c:f>
              <c:strCache>
                <c:ptCount val="5"/>
                <c:pt idx="0">
                  <c:v>Serkan</c:v>
                </c:pt>
                <c:pt idx="1">
                  <c:v>Seher</c:v>
                </c:pt>
                <c:pt idx="2">
                  <c:v>Can</c:v>
                </c:pt>
                <c:pt idx="3">
                  <c:v>Kerem</c:v>
                </c:pt>
                <c:pt idx="4">
                  <c:v>Ali</c:v>
                </c:pt>
              </c:strCache>
            </c:strRef>
          </c:cat>
          <c:val>
            <c:numRef>
              <c:f>Sayfa1!$E$6:$E$10</c:f>
              <c:numCache>
                <c:formatCode>General</c:formatCode>
                <c:ptCount val="5"/>
                <c:pt idx="0">
                  <c:v>12</c:v>
                </c:pt>
                <c:pt idx="1">
                  <c:v>10</c:v>
                </c:pt>
                <c:pt idx="2">
                  <c:v>13</c:v>
                </c:pt>
                <c:pt idx="3">
                  <c:v>14</c:v>
                </c:pt>
                <c:pt idx="4">
                  <c:v>11</c:v>
                </c:pt>
              </c:numCache>
            </c:numRef>
          </c:val>
          <c:extLst>
            <c:ext xmlns:c16="http://schemas.microsoft.com/office/drawing/2014/chart" uri="{C3380CC4-5D6E-409C-BE32-E72D297353CC}">
              <c16:uniqueId val="{00000001-FE15-44A4-8B85-7E48F3AE04C0}"/>
            </c:ext>
          </c:extLst>
        </c:ser>
        <c:dLbls>
          <c:showLegendKey val="0"/>
          <c:showVal val="0"/>
          <c:showCatName val="0"/>
          <c:showSerName val="0"/>
          <c:showPercent val="0"/>
          <c:showBubbleSize val="0"/>
        </c:dLbls>
        <c:gapWidth val="150"/>
        <c:axId val="46911872"/>
        <c:axId val="46913408"/>
      </c:barChart>
      <c:catAx>
        <c:axId val="46911872"/>
        <c:scaling>
          <c:orientation val="minMax"/>
        </c:scaling>
        <c:delete val="0"/>
        <c:axPos val="b"/>
        <c:numFmt formatCode="General" sourceLinked="0"/>
        <c:majorTickMark val="out"/>
        <c:minorTickMark val="none"/>
        <c:tickLblPos val="nextTo"/>
        <c:crossAx val="46913408"/>
        <c:crosses val="autoZero"/>
        <c:auto val="1"/>
        <c:lblAlgn val="ctr"/>
        <c:lblOffset val="100"/>
        <c:noMultiLvlLbl val="0"/>
      </c:catAx>
      <c:valAx>
        <c:axId val="46913408"/>
        <c:scaling>
          <c:orientation val="minMax"/>
        </c:scaling>
        <c:delete val="0"/>
        <c:axPos val="l"/>
        <c:majorGridlines/>
        <c:numFmt formatCode="General" sourceLinked="1"/>
        <c:majorTickMark val="out"/>
        <c:minorTickMark val="none"/>
        <c:tickLblPos val="nextTo"/>
        <c:crossAx val="469118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Pages>
  <Words>697</Words>
  <Characters>3974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16206</cp:lastModifiedBy>
  <cp:revision>181</cp:revision>
  <dcterms:created xsi:type="dcterms:W3CDTF">2024-10-11T06:36:00Z</dcterms:created>
  <dcterms:modified xsi:type="dcterms:W3CDTF">2024-10-12T13:18:00Z</dcterms:modified>
</cp:coreProperties>
</file>