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A0002">
        <w:rPr>
          <w:b/>
        </w:rPr>
        <w:t>ŞUBAT</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F7DB8" w:rsidP="00CB47C9">
            <w:pPr>
              <w:spacing w:before="20" w:after="20"/>
              <w:rPr>
                <w:rFonts w:ascii="Calibri" w:hAnsi="Calibri" w:cs="Calibri"/>
                <w:bCs/>
                <w:color w:val="000000"/>
              </w:rPr>
            </w:pPr>
            <w:r>
              <w:rPr>
                <w:rFonts w:ascii="Calibri" w:hAnsi="Calibri" w:cs="Calibri"/>
                <w:bCs/>
                <w:color w:val="000000"/>
                <w:sz w:val="22"/>
                <w:szCs w:val="22"/>
              </w:rPr>
              <w:t>VATANDAŞLIK</w:t>
            </w:r>
            <w:r w:rsidR="00BB34E8">
              <w:rPr>
                <w:rFonts w:ascii="Calibri" w:hAnsi="Calibri" w:cs="Calibri"/>
                <w:bCs/>
                <w:color w:val="000000"/>
                <w:sz w:val="22"/>
                <w:szCs w:val="22"/>
              </w:rPr>
              <w:t>/</w:t>
            </w:r>
            <w:r w:rsidR="00CB47C9">
              <w:rPr>
                <w:rFonts w:ascii="Calibri" w:hAnsi="Calibri" w:cs="Calibri"/>
                <w:bCs/>
                <w:color w:val="000000"/>
                <w:sz w:val="22"/>
                <w:szCs w:val="22"/>
              </w:rPr>
              <w:t>BEBEKLERİN ULUSU YOK</w:t>
            </w:r>
          </w:p>
        </w:tc>
      </w:tr>
      <w:tr w:rsidR="0031195A" w:rsidRPr="00EA2D6F" w:rsidTr="006A3709">
        <w:trPr>
          <w:trHeight w:val="270"/>
        </w:trPr>
        <w:tc>
          <w:tcPr>
            <w:tcW w:w="3157" w:type="dxa"/>
          </w:tcPr>
          <w:p w:rsidR="0031195A" w:rsidRPr="00EA2D6F" w:rsidRDefault="00E072F7"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4730C8"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 xml:space="preserve">Ana </w:t>
            </w:r>
            <w:r w:rsidR="00782324">
              <w:rPr>
                <w:rFonts w:ascii="Calibri" w:hAnsi="Calibri" w:cs="Calibri"/>
                <w:color w:val="000000"/>
                <w:sz w:val="22"/>
                <w:szCs w:val="22"/>
              </w:rPr>
              <w:t>duygu</w:t>
            </w:r>
          </w:p>
          <w:p w:rsidR="004730C8" w:rsidRPr="00E27A2C" w:rsidRDefault="004730C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P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rPr>
              <w:t>Anlatım bozuklukları</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C520BB" w:rsidRPr="00A563FC" w:rsidRDefault="00C520BB" w:rsidP="007306E8">
            <w:pPr>
              <w:spacing w:before="20" w:after="20"/>
              <w:jc w:val="both"/>
              <w:rPr>
                <w:rFonts w:ascii="Calibri" w:hAnsi="Calibri" w:cs="Calibri"/>
                <w:color w:val="000000"/>
              </w:rPr>
            </w:pPr>
            <w:r>
              <w:rPr>
                <w:noProof/>
              </w:rPr>
              <w:drawing>
                <wp:inline distT="0" distB="0" distL="0" distR="0" wp14:anchorId="02358A62" wp14:editId="5B0A787D">
                  <wp:extent cx="1952625" cy="1098352"/>
                  <wp:effectExtent l="19050" t="0" r="9525" b="0"/>
                  <wp:docPr id="6" name="Resim 6" descr="Anayasada Yer Alan Temel Hak ve Özgürlükler Nelerdir - Hab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yasada Yer Alan Temel Hak ve Özgürlükler Nelerdir - Haberso"/>
                          <pic:cNvPicPr>
                            <a:picLocks noChangeAspect="1" noChangeArrowheads="1"/>
                          </pic:cNvPicPr>
                        </pic:nvPicPr>
                        <pic:blipFill>
                          <a:blip r:embed="rId10" cstate="print"/>
                          <a:srcRect/>
                          <a:stretch>
                            <a:fillRect/>
                          </a:stretch>
                        </pic:blipFill>
                        <pic:spPr bwMode="auto">
                          <a:xfrm>
                            <a:off x="0" y="0"/>
                            <a:ext cx="1952625" cy="1098352"/>
                          </a:xfrm>
                          <a:prstGeom prst="rect">
                            <a:avLst/>
                          </a:prstGeom>
                          <a:noFill/>
                          <a:ln w="9525">
                            <a:noFill/>
                            <a:miter lim="800000"/>
                            <a:headEnd/>
                            <a:tailEnd/>
                          </a:ln>
                        </pic:spPr>
                      </pic:pic>
                    </a:graphicData>
                  </a:graphic>
                </wp:inline>
              </w:drawing>
            </w:r>
          </w:p>
          <w:p w:rsidR="00FF3D1E" w:rsidRDefault="00FF3D1E" w:rsidP="00FF3D1E">
            <w:pPr>
              <w:spacing w:before="20" w:after="20"/>
              <w:rPr>
                <w:rFonts w:asciiTheme="minorHAnsi" w:hAnsiTheme="minorHAnsi" w:cs="Arial"/>
                <w:color w:val="202124"/>
                <w:shd w:val="clear" w:color="auto" w:fill="FFFFFF"/>
              </w:rPr>
            </w:pPr>
          </w:p>
          <w:p w:rsidR="0025078B" w:rsidRPr="006C7A75" w:rsidRDefault="00C520BB" w:rsidP="0074755A">
            <w:pPr>
              <w:spacing w:before="20" w:after="20"/>
              <w:rPr>
                <w:rFonts w:asciiTheme="minorHAnsi" w:hAnsiTheme="minorHAnsi"/>
                <w:b/>
              </w:rPr>
            </w:pPr>
            <w:r>
              <w:rPr>
                <w:noProof/>
              </w:rPr>
              <w:drawing>
                <wp:inline distT="0" distB="0" distL="0" distR="0" wp14:anchorId="1F7BFC28" wp14:editId="728558FA">
                  <wp:extent cx="1956476" cy="1085850"/>
                  <wp:effectExtent l="19050" t="0" r="5674" b="0"/>
                  <wp:docPr id="4" name="Resim 4" descr="demirkoyigneadagazetes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irkoyigneadagazetesi.com"/>
                          <pic:cNvPicPr>
                            <a:picLocks noChangeAspect="1" noChangeArrowheads="1"/>
                          </pic:cNvPicPr>
                        </pic:nvPicPr>
                        <pic:blipFill>
                          <a:blip r:embed="rId11"/>
                          <a:srcRect/>
                          <a:stretch>
                            <a:fillRect/>
                          </a:stretch>
                        </pic:blipFill>
                        <pic:spPr bwMode="auto">
                          <a:xfrm>
                            <a:off x="0" y="0"/>
                            <a:ext cx="1961460" cy="1088616"/>
                          </a:xfrm>
                          <a:prstGeom prst="rect">
                            <a:avLst/>
                          </a:prstGeom>
                          <a:noFill/>
                          <a:ln w="9525">
                            <a:noFill/>
                            <a:miter lim="800000"/>
                            <a:headEnd/>
                            <a:tailEnd/>
                          </a:ln>
                        </pic:spPr>
                      </pic:pic>
                    </a:graphicData>
                  </a:graphic>
                </wp:inline>
              </w:drawing>
            </w:r>
          </w:p>
        </w:tc>
        <w:tc>
          <w:tcPr>
            <w:tcW w:w="7143" w:type="dxa"/>
          </w:tcPr>
          <w:p w:rsidR="00B145F4" w:rsidRPr="002F7DB8" w:rsidRDefault="00B145F4" w:rsidP="00B145F4">
            <w:pPr>
              <w:rPr>
                <w:rFonts w:asciiTheme="minorHAnsi" w:hAnsiTheme="minorHAnsi" w:cstheme="minorHAnsi"/>
                <w:b/>
              </w:rPr>
            </w:pPr>
          </w:p>
          <w:p w:rsidR="00EC60AA" w:rsidRPr="006A0002" w:rsidRDefault="002F7DB8" w:rsidP="00B145F4">
            <w:pPr>
              <w:rPr>
                <w:rFonts w:asciiTheme="minorHAnsi" w:hAnsiTheme="minorHAnsi" w:cstheme="minorHAnsi"/>
                <w:b/>
              </w:rPr>
            </w:pPr>
            <w:r w:rsidRPr="006A0002">
              <w:rPr>
                <w:rFonts w:asciiTheme="minorHAnsi" w:hAnsiTheme="minorHAnsi" w:cstheme="minorHAnsi"/>
                <w:b/>
                <w:sz w:val="22"/>
                <w:szCs w:val="22"/>
              </w:rPr>
              <w:t>OKUMA</w:t>
            </w:r>
          </w:p>
          <w:p w:rsidR="006A0002" w:rsidRPr="006A0002" w:rsidRDefault="006A0002" w:rsidP="006A0002">
            <w:pPr>
              <w:rPr>
                <w:rFonts w:asciiTheme="minorHAnsi" w:hAnsiTheme="minorHAnsi" w:cstheme="minorHAnsi"/>
                <w:b/>
                <w:bCs/>
                <w:color w:val="000000"/>
              </w:rPr>
            </w:pPr>
            <w:r w:rsidRPr="006A0002">
              <w:rPr>
                <w:rFonts w:asciiTheme="minorHAnsi" w:hAnsiTheme="minorHAnsi" w:cstheme="minorHAnsi"/>
                <w:b/>
                <w:bCs/>
                <w:color w:val="000000"/>
                <w:sz w:val="22"/>
                <w:szCs w:val="22"/>
              </w:rPr>
              <w:t>Söz Varlığı</w:t>
            </w:r>
          </w:p>
          <w:p w:rsidR="006A0002" w:rsidRPr="006A0002" w:rsidRDefault="006A0002" w:rsidP="006A0002">
            <w:pPr>
              <w:rPr>
                <w:rFonts w:asciiTheme="minorHAnsi" w:hAnsiTheme="minorHAnsi" w:cstheme="minorHAnsi"/>
                <w:b/>
              </w:rPr>
            </w:pPr>
            <w:r w:rsidRPr="006A0002">
              <w:rPr>
                <w:rFonts w:asciiTheme="minorHAnsi" w:hAnsiTheme="minorHAnsi" w:cstheme="minorHAnsi"/>
                <w:color w:val="000000"/>
                <w:sz w:val="22"/>
                <w:szCs w:val="22"/>
              </w:rPr>
              <w:t>T.8.3.8. Metindeki anlatım bozukluklarını belirler.</w:t>
            </w:r>
          </w:p>
          <w:p w:rsidR="00F67977" w:rsidRPr="006A0002" w:rsidRDefault="00F67977" w:rsidP="00C94952">
            <w:pPr>
              <w:rPr>
                <w:rFonts w:asciiTheme="minorHAnsi" w:hAnsiTheme="minorHAnsi" w:cstheme="minorHAnsi"/>
                <w:bCs/>
              </w:rPr>
            </w:pPr>
          </w:p>
          <w:p w:rsidR="00EB0BB3" w:rsidRPr="006A0002" w:rsidRDefault="006A0002" w:rsidP="00EB0BB3">
            <w:pPr>
              <w:rPr>
                <w:rFonts w:asciiTheme="minorHAnsi" w:hAnsiTheme="minorHAnsi" w:cstheme="minorHAnsi"/>
                <w:b/>
                <w:bCs/>
                <w:color w:val="000000"/>
              </w:rPr>
            </w:pPr>
            <w:r w:rsidRPr="006A0002">
              <w:rPr>
                <w:rFonts w:asciiTheme="minorHAnsi" w:hAnsiTheme="minorHAnsi" w:cstheme="minorHAnsi"/>
                <w:b/>
                <w:bCs/>
                <w:color w:val="000000"/>
                <w:sz w:val="22"/>
                <w:szCs w:val="22"/>
              </w:rPr>
              <w:t>DİNLEME/İZLEME</w:t>
            </w:r>
          </w:p>
          <w:p w:rsidR="006A0002" w:rsidRPr="006A0002" w:rsidRDefault="006A0002" w:rsidP="006A0002">
            <w:pPr>
              <w:pStyle w:val="Default"/>
              <w:rPr>
                <w:rFonts w:asciiTheme="minorHAnsi" w:hAnsiTheme="minorHAnsi" w:cstheme="minorHAnsi"/>
                <w:sz w:val="22"/>
                <w:szCs w:val="22"/>
              </w:rPr>
            </w:pPr>
            <w:r w:rsidRPr="006A0002">
              <w:rPr>
                <w:rFonts w:asciiTheme="minorHAnsi" w:hAnsiTheme="minorHAnsi" w:cstheme="minorHAnsi"/>
                <w:bCs/>
                <w:sz w:val="22"/>
                <w:szCs w:val="22"/>
              </w:rPr>
              <w:t>T.8.1.2.Dinlediklerinde/izlediklerinde geçen bilmediği kelimelerin anlamını tahmin eder.</w:t>
            </w:r>
            <w:r w:rsidRPr="006A0002">
              <w:rPr>
                <w:rFonts w:asciiTheme="minorHAnsi" w:hAnsiTheme="minorHAnsi" w:cstheme="minorHAnsi"/>
                <w:b/>
                <w:bCs/>
                <w:sz w:val="22"/>
                <w:szCs w:val="22"/>
              </w:rPr>
              <w:t xml:space="preserve">   </w:t>
            </w:r>
          </w:p>
          <w:p w:rsidR="006A0002" w:rsidRPr="006A0002" w:rsidRDefault="006A0002" w:rsidP="006A0002">
            <w:pPr>
              <w:pStyle w:val="Default"/>
              <w:rPr>
                <w:rFonts w:asciiTheme="minorHAnsi" w:hAnsiTheme="minorHAnsi" w:cstheme="minorHAnsi"/>
                <w:b/>
                <w:bCs/>
                <w:sz w:val="22"/>
                <w:szCs w:val="22"/>
              </w:rPr>
            </w:pPr>
            <w:r w:rsidRPr="006A0002">
              <w:rPr>
                <w:rFonts w:asciiTheme="minorHAnsi" w:hAnsiTheme="minorHAnsi" w:cstheme="minorHAnsi"/>
                <w:bCs/>
                <w:color w:val="auto"/>
                <w:sz w:val="22"/>
                <w:szCs w:val="22"/>
              </w:rPr>
              <w:t xml:space="preserve">T.8.1.3.Dinlediklerini/izlediklerini özetler. </w:t>
            </w:r>
            <w:r w:rsidRPr="006A0002">
              <w:rPr>
                <w:rFonts w:asciiTheme="minorHAnsi" w:hAnsiTheme="minorHAnsi" w:cstheme="minorHAnsi"/>
                <w:b/>
                <w:bCs/>
                <w:sz w:val="22"/>
                <w:szCs w:val="22"/>
              </w:rPr>
              <w:t xml:space="preserve">                        </w:t>
            </w:r>
          </w:p>
          <w:p w:rsidR="006A0002" w:rsidRPr="006A0002" w:rsidRDefault="006A0002" w:rsidP="006A0002">
            <w:pPr>
              <w:pStyle w:val="Default"/>
              <w:rPr>
                <w:rFonts w:asciiTheme="minorHAnsi" w:hAnsiTheme="minorHAnsi" w:cstheme="minorHAnsi"/>
                <w:sz w:val="22"/>
                <w:szCs w:val="22"/>
              </w:rPr>
            </w:pPr>
            <w:r w:rsidRPr="006A0002">
              <w:rPr>
                <w:rFonts w:asciiTheme="minorHAnsi" w:hAnsiTheme="minorHAnsi" w:cstheme="minorHAnsi"/>
                <w:sz w:val="22"/>
                <w:szCs w:val="22"/>
              </w:rPr>
              <w:t>T.8.1.4.Dinledikleri/izlediklerine yönelik sorulara cevap verir.</w:t>
            </w:r>
          </w:p>
          <w:p w:rsidR="006A0002" w:rsidRPr="006A0002" w:rsidRDefault="006A0002" w:rsidP="006A0002">
            <w:pPr>
              <w:pStyle w:val="Default"/>
              <w:rPr>
                <w:rFonts w:asciiTheme="minorHAnsi" w:hAnsiTheme="minorHAnsi" w:cstheme="minorHAnsi"/>
                <w:sz w:val="22"/>
                <w:szCs w:val="22"/>
              </w:rPr>
            </w:pPr>
            <w:r w:rsidRPr="006A0002">
              <w:rPr>
                <w:rFonts w:asciiTheme="minorHAnsi" w:hAnsiTheme="minorHAnsi" w:cstheme="minorHAnsi"/>
                <w:sz w:val="22"/>
                <w:szCs w:val="22"/>
              </w:rPr>
              <w:t>T.8.1.5.Dinlediklerinin/izlediklerinin konusunu tespit eder.</w:t>
            </w:r>
          </w:p>
          <w:p w:rsidR="006A0002" w:rsidRPr="006A0002" w:rsidRDefault="006A0002" w:rsidP="006A0002">
            <w:pPr>
              <w:pStyle w:val="Default"/>
              <w:rPr>
                <w:rFonts w:asciiTheme="minorHAnsi" w:hAnsiTheme="minorHAnsi" w:cstheme="minorHAnsi"/>
                <w:sz w:val="22"/>
                <w:szCs w:val="22"/>
              </w:rPr>
            </w:pPr>
            <w:r w:rsidRPr="006A0002">
              <w:rPr>
                <w:rFonts w:asciiTheme="minorHAnsi" w:hAnsiTheme="minorHAnsi" w:cstheme="minorHAnsi"/>
                <w:sz w:val="22"/>
                <w:szCs w:val="22"/>
              </w:rPr>
              <w:t>T.8.1.6.Dinlediklerinin/izlediklerinin ana fikrini/ana duygusunu tespit eder.</w:t>
            </w:r>
          </w:p>
          <w:p w:rsidR="006A0002" w:rsidRPr="006A0002" w:rsidRDefault="006A0002" w:rsidP="006A0002">
            <w:pPr>
              <w:pStyle w:val="Default"/>
              <w:rPr>
                <w:rFonts w:asciiTheme="minorHAnsi" w:hAnsiTheme="minorHAnsi" w:cstheme="minorHAnsi"/>
                <w:sz w:val="22"/>
                <w:szCs w:val="22"/>
              </w:rPr>
            </w:pPr>
            <w:r w:rsidRPr="006A0002">
              <w:rPr>
                <w:rFonts w:asciiTheme="minorHAnsi" w:hAnsiTheme="minorHAnsi" w:cstheme="minorHAnsi"/>
                <w:sz w:val="22"/>
                <w:szCs w:val="22"/>
              </w:rPr>
              <w:t xml:space="preserve"> T.8.1.8. Dinlediği/izlediği hikâye edici metinleri canlandırır. </w:t>
            </w:r>
            <w:r w:rsidRPr="006A0002">
              <w:rPr>
                <w:rFonts w:asciiTheme="minorHAnsi" w:hAnsiTheme="minorHAnsi" w:cstheme="minorHAnsi"/>
                <w:b/>
                <w:bCs/>
                <w:sz w:val="22"/>
                <w:szCs w:val="22"/>
              </w:rPr>
              <w:t xml:space="preserve"> </w:t>
            </w:r>
          </w:p>
          <w:p w:rsidR="00F67977" w:rsidRPr="006A0002" w:rsidRDefault="006A0002" w:rsidP="006A0002">
            <w:pPr>
              <w:rPr>
                <w:rFonts w:asciiTheme="minorHAnsi" w:hAnsiTheme="minorHAnsi" w:cstheme="minorHAnsi"/>
              </w:rPr>
            </w:pPr>
            <w:r w:rsidRPr="006A0002">
              <w:rPr>
                <w:rFonts w:asciiTheme="minorHAnsi" w:hAnsiTheme="minorHAnsi" w:cstheme="minorHAnsi"/>
                <w:sz w:val="22"/>
                <w:szCs w:val="22"/>
              </w:rPr>
              <w:t>T.8.1.14. Dinleme stratejilerini uygular.</w:t>
            </w:r>
          </w:p>
          <w:p w:rsidR="006A0002" w:rsidRPr="006A0002" w:rsidRDefault="006A0002" w:rsidP="00F67977">
            <w:pPr>
              <w:rPr>
                <w:rFonts w:asciiTheme="minorHAnsi" w:hAnsiTheme="minorHAnsi" w:cstheme="minorHAnsi"/>
              </w:rPr>
            </w:pPr>
          </w:p>
          <w:p w:rsidR="00C71DCC" w:rsidRPr="006A0002" w:rsidRDefault="006A0002" w:rsidP="00C94952">
            <w:pPr>
              <w:rPr>
                <w:rFonts w:asciiTheme="minorHAnsi" w:hAnsiTheme="minorHAnsi" w:cstheme="minorHAnsi"/>
                <w:b/>
                <w:bCs/>
                <w:color w:val="000000"/>
              </w:rPr>
            </w:pPr>
            <w:r w:rsidRPr="006A0002">
              <w:rPr>
                <w:rFonts w:asciiTheme="minorHAnsi" w:hAnsiTheme="minorHAnsi" w:cstheme="minorHAnsi"/>
                <w:b/>
                <w:bCs/>
                <w:color w:val="000000"/>
                <w:sz w:val="22"/>
                <w:szCs w:val="22"/>
              </w:rPr>
              <w:t>KONUŞMA</w:t>
            </w:r>
          </w:p>
          <w:p w:rsidR="006A0002" w:rsidRPr="006A0002" w:rsidRDefault="006A0002" w:rsidP="006A0002">
            <w:pPr>
              <w:rPr>
                <w:rFonts w:asciiTheme="minorHAnsi" w:hAnsiTheme="minorHAnsi" w:cstheme="minorHAnsi"/>
                <w:b/>
                <w:bCs/>
              </w:rPr>
            </w:pPr>
            <w:r w:rsidRPr="006A0002">
              <w:rPr>
                <w:rFonts w:asciiTheme="minorHAnsi" w:hAnsiTheme="minorHAnsi" w:cstheme="minorHAnsi"/>
                <w:bCs/>
                <w:sz w:val="22"/>
                <w:szCs w:val="22"/>
              </w:rPr>
              <w:t>T.8.2.2.Hazırlıksız konuşma yapar.</w:t>
            </w:r>
            <w:r w:rsidRPr="006A0002">
              <w:rPr>
                <w:rFonts w:asciiTheme="minorHAnsi" w:hAnsiTheme="minorHAnsi" w:cstheme="minorHAnsi"/>
                <w:b/>
                <w:bCs/>
                <w:sz w:val="22"/>
                <w:szCs w:val="22"/>
              </w:rPr>
              <w:t xml:space="preserve"> </w:t>
            </w:r>
          </w:p>
          <w:p w:rsidR="006A0002" w:rsidRPr="006A0002" w:rsidRDefault="006A0002" w:rsidP="006A0002">
            <w:pPr>
              <w:rPr>
                <w:rFonts w:asciiTheme="minorHAnsi" w:hAnsiTheme="minorHAnsi" w:cstheme="minorHAnsi"/>
                <w:bCs/>
              </w:rPr>
            </w:pPr>
            <w:r w:rsidRPr="006A0002">
              <w:rPr>
                <w:rFonts w:asciiTheme="minorHAnsi" w:hAnsiTheme="minorHAnsi" w:cstheme="minorHAnsi"/>
                <w:bCs/>
                <w:sz w:val="22"/>
                <w:szCs w:val="22"/>
              </w:rPr>
              <w:t>T.8.2.3.Konuşma stratejilerini uygular.</w:t>
            </w:r>
          </w:p>
          <w:p w:rsidR="006A0002" w:rsidRPr="006A0002" w:rsidRDefault="006A0002" w:rsidP="006A0002">
            <w:pPr>
              <w:rPr>
                <w:rFonts w:asciiTheme="minorHAnsi" w:hAnsiTheme="minorHAnsi" w:cstheme="minorHAnsi"/>
                <w:bCs/>
              </w:rPr>
            </w:pPr>
          </w:p>
          <w:p w:rsidR="006A0002" w:rsidRPr="006A0002" w:rsidRDefault="006A0002" w:rsidP="006A0002">
            <w:pPr>
              <w:rPr>
                <w:rFonts w:asciiTheme="minorHAnsi" w:hAnsiTheme="minorHAnsi" w:cstheme="minorHAnsi"/>
                <w:b/>
                <w:bCs/>
                <w:color w:val="000000"/>
              </w:rPr>
            </w:pPr>
            <w:r w:rsidRPr="006A0002">
              <w:rPr>
                <w:rFonts w:asciiTheme="minorHAnsi" w:hAnsiTheme="minorHAnsi" w:cstheme="minorHAnsi"/>
                <w:b/>
                <w:bCs/>
                <w:color w:val="000000"/>
                <w:sz w:val="22"/>
                <w:szCs w:val="22"/>
              </w:rPr>
              <w:t>YAZMA</w:t>
            </w:r>
          </w:p>
          <w:p w:rsidR="006A0002" w:rsidRPr="006A0002" w:rsidRDefault="006A0002" w:rsidP="006A0002">
            <w:pPr>
              <w:rPr>
                <w:rFonts w:asciiTheme="minorHAnsi" w:hAnsiTheme="minorHAnsi" w:cstheme="minorHAnsi"/>
                <w:b/>
                <w:bCs/>
              </w:rPr>
            </w:pPr>
            <w:r w:rsidRPr="006A0002">
              <w:rPr>
                <w:rFonts w:asciiTheme="minorHAnsi" w:hAnsiTheme="minorHAnsi" w:cstheme="minorHAnsi"/>
                <w:bCs/>
                <w:sz w:val="22"/>
                <w:szCs w:val="22"/>
              </w:rPr>
              <w:t>T.8.4.3. Hikâye edici metin yazar.</w:t>
            </w:r>
            <w:r w:rsidRPr="006A0002">
              <w:rPr>
                <w:rFonts w:asciiTheme="minorHAnsi" w:hAnsiTheme="minorHAnsi" w:cstheme="minorHAnsi"/>
                <w:b/>
                <w:bCs/>
                <w:sz w:val="22"/>
                <w:szCs w:val="22"/>
              </w:rPr>
              <w:t xml:space="preserve"> </w:t>
            </w:r>
          </w:p>
          <w:p w:rsidR="006A0002" w:rsidRPr="006A0002" w:rsidRDefault="006A0002" w:rsidP="006A0002">
            <w:pPr>
              <w:rPr>
                <w:rFonts w:asciiTheme="minorHAnsi" w:hAnsiTheme="minorHAnsi" w:cstheme="minorHAnsi"/>
                <w:bCs/>
              </w:rPr>
            </w:pPr>
            <w:r w:rsidRPr="006A0002">
              <w:rPr>
                <w:rFonts w:asciiTheme="minorHAnsi" w:hAnsiTheme="minorHAnsi" w:cstheme="minorHAnsi"/>
                <w:bCs/>
                <w:sz w:val="22"/>
                <w:szCs w:val="22"/>
              </w:rPr>
              <w:t>T.8.4.4. Yazma stratejilerini uygular.</w:t>
            </w:r>
          </w:p>
          <w:p w:rsidR="006A0002" w:rsidRPr="006A0002" w:rsidRDefault="006A0002" w:rsidP="006A0002">
            <w:pPr>
              <w:autoSpaceDE w:val="0"/>
              <w:autoSpaceDN w:val="0"/>
              <w:adjustRightInd w:val="0"/>
              <w:rPr>
                <w:rFonts w:asciiTheme="minorHAnsi" w:hAnsiTheme="minorHAnsi" w:cstheme="minorHAnsi"/>
                <w:b/>
                <w:bCs/>
              </w:rPr>
            </w:pPr>
            <w:r w:rsidRPr="006A0002">
              <w:rPr>
                <w:rFonts w:asciiTheme="minorHAnsi" w:hAnsiTheme="minorHAnsi" w:cstheme="minorHAnsi"/>
                <w:bCs/>
                <w:sz w:val="22"/>
                <w:szCs w:val="22"/>
              </w:rPr>
              <w:t>T.8.4.8. Yazılarında mizahi ögeler kullanır.</w:t>
            </w:r>
            <w:r w:rsidRPr="006A0002">
              <w:rPr>
                <w:rFonts w:asciiTheme="minorHAnsi" w:hAnsiTheme="minorHAnsi" w:cstheme="minorHAnsi"/>
                <w:b/>
                <w:bCs/>
                <w:sz w:val="22"/>
                <w:szCs w:val="22"/>
              </w:rPr>
              <w:t xml:space="preserve"> </w:t>
            </w:r>
          </w:p>
          <w:p w:rsidR="00F67977" w:rsidRPr="002F7DB8" w:rsidRDefault="00F67977" w:rsidP="006A0002">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3C5E7C" w:rsidP="004A7380">
            <w:pPr>
              <w:spacing w:before="20" w:after="20"/>
              <w:rPr>
                <w:rFonts w:asciiTheme="minorHAnsi" w:hAnsiTheme="minorHAnsi" w:cstheme="minorHAnsi"/>
                <w:bCs/>
                <w:color w:val="000000"/>
              </w:rPr>
            </w:pPr>
            <w:r>
              <w:rPr>
                <w:rFonts w:ascii="Calibri" w:hAnsi="Calibri" w:cs="Calibri"/>
                <w:bCs/>
                <w:color w:val="000000"/>
              </w:rPr>
              <w:t>Özgürlük, saygı, hoşgörü, düşünmek, verimli olmak…</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C05781" w:rsidRPr="00EA2D6F" w:rsidRDefault="00E072F7" w:rsidP="00C05781">
            <w:pPr>
              <w:spacing w:before="20" w:after="20"/>
              <w:rPr>
                <w:rFonts w:ascii="Calibri" w:hAnsi="Calibri" w:cs="Calibri"/>
                <w:bCs/>
                <w:color w:val="000000"/>
              </w:rPr>
            </w:pPr>
            <w:hyperlink r:id="rId12"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3"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w:t>
            </w:r>
            <w:r w:rsidRPr="00EA2D6F">
              <w:rPr>
                <w:rFonts w:ascii="Calibri" w:hAnsi="Calibri" w:cs="Calibri"/>
                <w:bCs/>
                <w:color w:val="000000"/>
                <w:sz w:val="22"/>
                <w:szCs w:val="22"/>
              </w:rPr>
              <w:lastRenderedPageBreak/>
              <w:t>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F67977" w:rsidRPr="00C520BB" w:rsidRDefault="00C520BB" w:rsidP="00C520BB">
            <w:pPr>
              <w:rPr>
                <w:rFonts w:asciiTheme="minorHAnsi" w:hAnsiTheme="minorHAnsi" w:cstheme="minorHAnsi"/>
                <w:noProof/>
                <w:color w:val="000000"/>
              </w:rPr>
            </w:pPr>
            <w:r>
              <w:rPr>
                <w:noProof/>
              </w:rPr>
              <w:drawing>
                <wp:inline distT="0" distB="0" distL="0" distR="0" wp14:anchorId="61E627C4" wp14:editId="55907E91">
                  <wp:extent cx="1980565" cy="1210346"/>
                  <wp:effectExtent l="0" t="0" r="0" b="0"/>
                  <wp:docPr id="2" name="Resim 2" descr="Özgürlük ve kader neden birbirine muhtaçtır? - Fikir T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zgürlük ve kader neden birbirine muhtaçtır? - Fikir Tur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507" cy="1220699"/>
                          </a:xfrm>
                          <a:prstGeom prst="rect">
                            <a:avLst/>
                          </a:prstGeom>
                          <a:noFill/>
                          <a:ln>
                            <a:noFill/>
                          </a:ln>
                        </pic:spPr>
                      </pic:pic>
                    </a:graphicData>
                  </a:graphic>
                </wp:inline>
              </w:drawing>
            </w:r>
          </w:p>
        </w:tc>
        <w:tc>
          <w:tcPr>
            <w:tcW w:w="7143" w:type="dxa"/>
          </w:tcPr>
          <w:p w:rsidR="00EF4D85" w:rsidRPr="00EF4D85" w:rsidRDefault="00EF4D85" w:rsidP="00AE7DDA">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Özgürlük sizce nedir? Haklar ve özgürlük arasında sizce nasıl bir ilişki vardır? Düşüncelerinizi söyleyiniz.</w:t>
            </w:r>
          </w:p>
          <w:p w:rsidR="00EF4D85" w:rsidRPr="00EF4D85" w:rsidRDefault="00EF4D85" w:rsidP="00EF4D85">
            <w:pPr>
              <w:shd w:val="clear" w:color="auto" w:fill="FFFFFF"/>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Özgürlük, bireyin kendi seçimlerini sınırlayıcı dış etkenler olmaksızın özgürce yapabilme durumudur; haklar ise bu özgürlüğün toplumsal ve hukuki alanda güvence altına alınmasını sağlar. Haklar ve özgürlük, birbirini tamamlayan unsurlar olarak, bireyin kendi potansiyelini gerçekleştirebilmesi için zorunlu temellerdir.</w:t>
            </w:r>
          </w:p>
          <w:p w:rsidR="0019648E" w:rsidRPr="0019648E" w:rsidRDefault="0019648E" w:rsidP="00C520BB">
            <w:pPr>
              <w:pStyle w:val="GvdeMetniGirintisi"/>
              <w:jc w:val="left"/>
              <w:rPr>
                <w:rFonts w:ascii="Calibri" w:hAnsi="Calibri" w:cs="Calibri"/>
                <w:sz w:val="22"/>
                <w:szCs w:val="22"/>
              </w:rPr>
            </w:pPr>
          </w:p>
        </w:tc>
      </w:tr>
      <w:tr w:rsidR="00390A2A" w:rsidRPr="00EA2D6F" w:rsidTr="005F04D6">
        <w:trPr>
          <w:trHeight w:val="2259"/>
        </w:trPr>
        <w:tc>
          <w:tcPr>
            <w:tcW w:w="3261" w:type="dxa"/>
          </w:tcPr>
          <w:p w:rsidR="00390A2A" w:rsidRPr="00716ED5" w:rsidRDefault="00390A2A" w:rsidP="00390A2A">
            <w:pPr>
              <w:rPr>
                <w:rFonts w:asciiTheme="minorHAnsi" w:hAnsiTheme="minorHAnsi" w:cstheme="minorHAnsi"/>
                <w:color w:val="000000" w:themeColor="text1"/>
              </w:rPr>
            </w:pPr>
            <w:r w:rsidRPr="00716ED5">
              <w:rPr>
                <w:rFonts w:asciiTheme="minorHAnsi" w:hAnsiTheme="minorHAnsi" w:cstheme="minorHAnsi"/>
                <w:color w:val="000000" w:themeColor="text1"/>
                <w:sz w:val="22"/>
                <w:szCs w:val="22"/>
              </w:rPr>
              <w:t>•  Güdüleme</w:t>
            </w:r>
          </w:p>
          <w:p w:rsidR="00390A2A" w:rsidRPr="00716ED5" w:rsidRDefault="00390A2A" w:rsidP="00390A2A">
            <w:pPr>
              <w:rPr>
                <w:rFonts w:asciiTheme="minorHAnsi" w:hAnsiTheme="minorHAnsi" w:cstheme="minorHAnsi"/>
                <w:color w:val="000000" w:themeColor="text1"/>
              </w:rPr>
            </w:pPr>
          </w:p>
          <w:p w:rsidR="00F67977" w:rsidRDefault="00F67977" w:rsidP="00E27A2C">
            <w:pPr>
              <w:shd w:val="clear" w:color="auto" w:fill="FFFFFF"/>
              <w:rPr>
                <w:rFonts w:asciiTheme="minorHAnsi" w:hAnsiTheme="minorHAnsi" w:cstheme="minorHAnsi"/>
                <w:b/>
              </w:rPr>
            </w:pPr>
          </w:p>
          <w:p w:rsidR="002F5160" w:rsidRPr="002F5160" w:rsidRDefault="002F5160" w:rsidP="002F5160">
            <w:pPr>
              <w:rPr>
                <w:rFonts w:asciiTheme="minorHAnsi" w:hAnsiTheme="minorHAnsi" w:cstheme="minorHAnsi"/>
                <w:b/>
              </w:rPr>
            </w:pPr>
            <w:r w:rsidRPr="002F5160">
              <w:rPr>
                <w:rFonts w:asciiTheme="minorHAnsi" w:hAnsiTheme="minorHAnsi" w:cstheme="minorHAnsi"/>
                <w:b/>
                <w:sz w:val="22"/>
                <w:szCs w:val="22"/>
              </w:rPr>
              <w:t>Temel Hak ve Özgürlükler Nelerdir?</w:t>
            </w:r>
          </w:p>
          <w:p w:rsidR="002F5160" w:rsidRPr="002F5160" w:rsidRDefault="002F5160" w:rsidP="002F5160">
            <w:pPr>
              <w:rPr>
                <w:rFonts w:asciiTheme="minorHAnsi" w:hAnsiTheme="minorHAnsi" w:cstheme="minorHAnsi"/>
              </w:rPr>
            </w:pPr>
            <w:r w:rsidRPr="002F5160">
              <w:rPr>
                <w:rFonts w:asciiTheme="minorHAnsi" w:hAnsiTheme="minorHAnsi" w:cstheme="minorHAnsi"/>
                <w:sz w:val="22"/>
                <w:szCs w:val="22"/>
              </w:rPr>
              <w:t>Her kişinin toplamda 8 adet temel hak ve özgürlüğü bulunmaktadır.</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Yaşama Hakkı</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Sağlık Hakkı</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Eğitim Hakkı</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Düşünce Özgürlüğü</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İnanç Özgürlüğü</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İbadet Hakkı</w:t>
            </w:r>
          </w:p>
          <w:p w:rsid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Özel Yaşam Gizliliği Hakkı</w:t>
            </w:r>
          </w:p>
          <w:p w:rsidR="002F5160" w:rsidRPr="002F5160" w:rsidRDefault="002F5160" w:rsidP="00AE7DDA">
            <w:pPr>
              <w:pStyle w:val="ListeParagraf"/>
              <w:numPr>
                <w:ilvl w:val="0"/>
                <w:numId w:val="4"/>
              </w:numPr>
              <w:rPr>
                <w:rFonts w:asciiTheme="minorHAnsi" w:hAnsiTheme="minorHAnsi" w:cstheme="minorHAnsi"/>
              </w:rPr>
            </w:pPr>
            <w:r w:rsidRPr="002F5160">
              <w:rPr>
                <w:rFonts w:asciiTheme="minorHAnsi" w:hAnsiTheme="minorHAnsi" w:cstheme="minorHAnsi"/>
                <w:sz w:val="22"/>
                <w:szCs w:val="22"/>
              </w:rPr>
              <w:t>Ekonomik Haklar</w:t>
            </w:r>
          </w:p>
          <w:p w:rsidR="00C76109" w:rsidRPr="002F5160" w:rsidRDefault="00C76109" w:rsidP="002F5160">
            <w:pPr>
              <w:rPr>
                <w:rFonts w:asciiTheme="minorHAnsi" w:hAnsiTheme="minorHAnsi" w:cstheme="minorHAnsi"/>
              </w:rPr>
            </w:pPr>
          </w:p>
          <w:p w:rsidR="00F67977" w:rsidRPr="00716ED5" w:rsidRDefault="00F67977" w:rsidP="00E27A2C">
            <w:pPr>
              <w:shd w:val="clear" w:color="auto" w:fill="FFFFFF"/>
              <w:rPr>
                <w:rFonts w:asciiTheme="minorHAnsi" w:hAnsiTheme="minorHAnsi" w:cstheme="minorHAnsi"/>
              </w:rPr>
            </w:pPr>
          </w:p>
        </w:tc>
        <w:tc>
          <w:tcPr>
            <w:tcW w:w="7143" w:type="dxa"/>
          </w:tcPr>
          <w:p w:rsidR="002F5160" w:rsidRPr="005152F4" w:rsidRDefault="00390A2A" w:rsidP="002F5160">
            <w:pPr>
              <w:pStyle w:val="NormalWeb"/>
              <w:shd w:val="clear" w:color="auto" w:fill="FFFFFF"/>
              <w:spacing w:before="0" w:beforeAutospacing="0" w:after="0" w:afterAutospacing="0"/>
              <w:textAlignment w:val="bottom"/>
              <w:rPr>
                <w:rFonts w:asciiTheme="minorHAnsi" w:hAnsiTheme="minorHAnsi" w:cstheme="minorHAnsi"/>
                <w:color w:val="515151"/>
              </w:rPr>
            </w:pPr>
            <w:r w:rsidRPr="00B55FF8">
              <w:rPr>
                <w:rFonts w:asciiTheme="minorHAnsi" w:hAnsiTheme="minorHAnsi" w:cstheme="minorHAnsi"/>
                <w:bCs/>
                <w:color w:val="000000"/>
                <w:sz w:val="22"/>
                <w:szCs w:val="22"/>
              </w:rPr>
              <w:t>Bu hafta “</w:t>
            </w:r>
            <w:r w:rsidR="006A0002">
              <w:rPr>
                <w:rFonts w:asciiTheme="minorHAnsi" w:hAnsiTheme="minorHAnsi" w:cstheme="minorHAnsi"/>
                <w:b/>
                <w:bCs/>
                <w:color w:val="000000"/>
                <w:sz w:val="22"/>
                <w:szCs w:val="22"/>
              </w:rPr>
              <w:t>KURTLA KÖPEK</w:t>
            </w:r>
            <w:r w:rsidRPr="00B55FF8">
              <w:rPr>
                <w:rFonts w:asciiTheme="minorHAnsi" w:hAnsiTheme="minorHAnsi" w:cstheme="minorHAnsi"/>
                <w:bCs/>
                <w:color w:val="000000"/>
                <w:sz w:val="22"/>
                <w:szCs w:val="22"/>
              </w:rPr>
              <w:t>” adlı metni işleyeceğiz.</w:t>
            </w:r>
            <w:r w:rsidRPr="00B55FF8">
              <w:rPr>
                <w:rFonts w:asciiTheme="minorHAnsi" w:hAnsiTheme="minorHAnsi" w:cstheme="minorHAnsi"/>
                <w:color w:val="000000"/>
                <w:sz w:val="22"/>
                <w:szCs w:val="22"/>
              </w:rPr>
              <w:t xml:space="preserve"> Sevgili </w:t>
            </w:r>
            <w:r w:rsidR="00B37FBB" w:rsidRPr="00B55FF8">
              <w:rPr>
                <w:rFonts w:asciiTheme="minorHAnsi" w:hAnsiTheme="minorHAnsi" w:cstheme="minorHAnsi"/>
                <w:color w:val="000000"/>
                <w:sz w:val="22"/>
                <w:szCs w:val="22"/>
              </w:rPr>
              <w:t>g</w:t>
            </w:r>
            <w:r w:rsidRPr="00B55FF8">
              <w:rPr>
                <w:rFonts w:asciiTheme="minorHAnsi" w:hAnsiTheme="minorHAnsi" w:cstheme="minorHAnsi"/>
                <w:color w:val="000000"/>
                <w:sz w:val="22"/>
                <w:szCs w:val="22"/>
              </w:rPr>
              <w:t>ençler</w:t>
            </w:r>
            <w:r w:rsidR="00C82B6F" w:rsidRPr="00B55FF8">
              <w:rPr>
                <w:rFonts w:asciiTheme="minorHAnsi" w:hAnsiTheme="minorHAnsi" w:cstheme="minorHAnsi"/>
                <w:sz w:val="22"/>
                <w:szCs w:val="22"/>
              </w:rPr>
              <w:t xml:space="preserve">, </w:t>
            </w:r>
            <w:r w:rsidR="002F5160" w:rsidRPr="00971F8D">
              <w:rPr>
                <w:rFonts w:asciiTheme="minorHAnsi" w:hAnsiTheme="minorHAnsi" w:cstheme="minorHAnsi"/>
                <w:sz w:val="22"/>
                <w:szCs w:val="22"/>
                <w:shd w:val="clear" w:color="auto" w:fill="FFFFFF"/>
              </w:rPr>
              <w:t>Sevgili çocu</w:t>
            </w:r>
            <w:r w:rsidR="002F5160" w:rsidRPr="00D80132">
              <w:rPr>
                <w:rFonts w:asciiTheme="minorHAnsi" w:hAnsiTheme="minorHAnsi" w:cstheme="minorHAnsi"/>
                <w:sz w:val="22"/>
                <w:szCs w:val="22"/>
                <w:shd w:val="clear" w:color="auto" w:fill="FFFFFF"/>
              </w:rPr>
              <w:t>klar,</w:t>
            </w:r>
            <w:r w:rsidR="002F5160" w:rsidRPr="00D80132">
              <w:rPr>
                <w:rFonts w:asciiTheme="minorHAnsi" w:hAnsiTheme="minorHAnsi" w:cstheme="minorHAnsi"/>
                <w:sz w:val="22"/>
                <w:szCs w:val="22"/>
              </w:rPr>
              <w:t xml:space="preserve"> </w:t>
            </w:r>
            <w:r w:rsidR="002F5160">
              <w:rPr>
                <w:rFonts w:asciiTheme="minorHAnsi" w:hAnsiTheme="minorHAnsi" w:cstheme="minorHAnsi"/>
                <w:color w:val="000000"/>
                <w:sz w:val="22"/>
                <w:szCs w:val="22"/>
              </w:rPr>
              <w:t>ö</w:t>
            </w:r>
            <w:r w:rsidR="002F5160" w:rsidRPr="005152F4">
              <w:rPr>
                <w:rFonts w:asciiTheme="minorHAnsi" w:hAnsiTheme="minorHAnsi" w:cstheme="minorHAnsi"/>
                <w:color w:val="000000"/>
                <w:sz w:val="22"/>
                <w:szCs w:val="22"/>
              </w:rPr>
              <w:t>zgürlük  yaşamda sahip olunması  gereken  en önemli değerdir. İnsan özgür olmadığı zaman  yaşamak da  zor olur.  Bir başka ülkenin manda ve himayesi altında yaşamak, kendi ana dilini konuşamamak, tutsak olmak  çok zor  bir durumdur.  Özgür olmayan kimse ne yediğinin tadını alır ne de gezdiğinin keyfine varır. Özgür olunca ise  hayat daha güzel olur, yaşamımız anlam bulur.</w:t>
            </w:r>
          </w:p>
          <w:p w:rsidR="002F5160" w:rsidRPr="005152F4" w:rsidRDefault="002F5160" w:rsidP="002F5160">
            <w:pPr>
              <w:pStyle w:val="NormalWeb"/>
              <w:shd w:val="clear" w:color="auto" w:fill="FFFFFF"/>
              <w:spacing w:before="0" w:beforeAutospacing="0" w:after="0" w:afterAutospacing="0"/>
              <w:textAlignment w:val="bottom"/>
              <w:rPr>
                <w:rFonts w:asciiTheme="minorHAnsi" w:hAnsiTheme="minorHAnsi" w:cstheme="minorHAnsi"/>
                <w:color w:val="515151"/>
              </w:rPr>
            </w:pPr>
            <w:r w:rsidRPr="005152F4">
              <w:rPr>
                <w:rFonts w:asciiTheme="minorHAnsi" w:hAnsiTheme="minorHAnsi" w:cstheme="minorHAnsi"/>
                <w:color w:val="000000"/>
                <w:sz w:val="22"/>
                <w:szCs w:val="22"/>
              </w:rPr>
              <w:t>Yediğimiz ekmek ile kuru soğan bile olsa  özgür olduğumuz için bunlar bize dünyanın en lezzetli yiyecekleri haline gelir.  Özgürlük istediğini yapabilmektir fakat bunu başkalarına zarar vermeden yapabilmektir. Yani başka insanların yaşamına müdahale etmeden istediğin  şeyi yapmasıdır özgürlük.  Başkalarını rahatsız etmeden dilediğince hayatın tadını çıkarmaktır özgürlüktür.  </w:t>
            </w:r>
          </w:p>
          <w:p w:rsidR="002F5160" w:rsidRPr="005152F4" w:rsidRDefault="002F5160" w:rsidP="002F5160">
            <w:pPr>
              <w:pStyle w:val="NormalWeb"/>
              <w:shd w:val="clear" w:color="auto" w:fill="FFFFFF"/>
              <w:spacing w:before="0" w:beforeAutospacing="0" w:after="0" w:afterAutospacing="0"/>
              <w:textAlignment w:val="bottom"/>
              <w:rPr>
                <w:rFonts w:asciiTheme="minorHAnsi" w:hAnsiTheme="minorHAnsi" w:cstheme="minorHAnsi"/>
                <w:color w:val="515151"/>
              </w:rPr>
            </w:pPr>
            <w:r w:rsidRPr="005152F4">
              <w:rPr>
                <w:rFonts w:asciiTheme="minorHAnsi" w:hAnsiTheme="minorHAnsi" w:cstheme="minorHAnsi"/>
                <w:color w:val="000000"/>
                <w:sz w:val="22"/>
                <w:szCs w:val="22"/>
              </w:rPr>
              <w:t>Şu anda yaşadığımız ülkede özgür  bir yaşam sürüyorsak bunu özgürlüğümüze, bağımsızlığımıza borçluyuz. Her zaman özgür bir ülke olmak için de  çok çalışmalıyız, vatanımızı  dünyanın en gelişmiş vatanı haline getirmeliyiz. İşte  hayat ancak bu şekilde canlılık kazanır ve yaşam bu şekilde daha akıcı ilerler.</w:t>
            </w:r>
          </w:p>
          <w:p w:rsidR="002F5160" w:rsidRPr="005152F4" w:rsidRDefault="002F5160" w:rsidP="002F5160">
            <w:pPr>
              <w:pStyle w:val="NormalWeb"/>
              <w:shd w:val="clear" w:color="auto" w:fill="FFFFFF"/>
              <w:spacing w:before="0" w:beforeAutospacing="0" w:after="0" w:afterAutospacing="0"/>
              <w:textAlignment w:val="bottom"/>
              <w:rPr>
                <w:rFonts w:asciiTheme="minorHAnsi" w:hAnsiTheme="minorHAnsi" w:cstheme="minorHAnsi"/>
                <w:color w:val="515151"/>
              </w:rPr>
            </w:pPr>
            <w:r w:rsidRPr="005152F4">
              <w:rPr>
                <w:rFonts w:asciiTheme="minorHAnsi" w:hAnsiTheme="minorHAnsi" w:cstheme="minorHAnsi"/>
                <w:color w:val="000000"/>
                <w:sz w:val="22"/>
                <w:szCs w:val="22"/>
              </w:rPr>
              <w:t>Özgürlüğün kıymeti ile ilgili şu sözü de unutmamalıyız: ‘’ Özgürlük bir ki</w:t>
            </w:r>
            <w:r>
              <w:rPr>
                <w:rFonts w:asciiTheme="minorHAnsi" w:hAnsiTheme="minorHAnsi" w:cstheme="minorHAnsi"/>
                <w:color w:val="000000"/>
                <w:sz w:val="22"/>
                <w:szCs w:val="22"/>
              </w:rPr>
              <w:t>şinin değil, herkesin hakkıdır.</w:t>
            </w:r>
            <w:r w:rsidRPr="005152F4">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5152F4">
              <w:rPr>
                <w:rFonts w:asciiTheme="minorHAnsi" w:hAnsiTheme="minorHAnsi" w:cstheme="minorHAnsi"/>
                <w:color w:val="000000"/>
                <w:sz w:val="22"/>
                <w:szCs w:val="22"/>
              </w:rPr>
              <w:t>’Herbert Spencer</w:t>
            </w:r>
          </w:p>
          <w:p w:rsidR="00F67977" w:rsidRPr="00816A10" w:rsidRDefault="00F67977" w:rsidP="006A0002">
            <w:pPr>
              <w:rPr>
                <w:rFonts w:asciiTheme="minorHAnsi" w:hAnsiTheme="minorHAnsi" w:cstheme="minorHAnsi"/>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2F5160" w:rsidP="0019648E">
            <w:pPr>
              <w:spacing w:before="20" w:after="20"/>
              <w:rPr>
                <w:rFonts w:asciiTheme="minorHAnsi" w:hAnsiTheme="minorHAnsi" w:cstheme="minorHAnsi"/>
                <w:bCs/>
                <w:color w:val="000000"/>
              </w:rPr>
            </w:pPr>
            <w:r w:rsidRPr="00CC758D">
              <w:rPr>
                <w:rFonts w:asciiTheme="minorHAnsi" w:hAnsiTheme="minorHAnsi" w:cstheme="minorHAnsi"/>
                <w:sz w:val="22"/>
                <w:szCs w:val="22"/>
              </w:rPr>
              <w:t xml:space="preserve">Bu </w:t>
            </w:r>
            <w:r>
              <w:rPr>
                <w:rFonts w:asciiTheme="minorHAnsi" w:hAnsiTheme="minorHAnsi" w:cstheme="minorHAnsi"/>
                <w:sz w:val="22"/>
                <w:szCs w:val="22"/>
              </w:rPr>
              <w:t>dersimizde “Özgürlük neden önemlidir?”</w:t>
            </w:r>
            <w:r w:rsidRPr="00CC758D">
              <w:rPr>
                <w:rFonts w:asciiTheme="minorHAnsi" w:hAnsiTheme="minorHAnsi" w:cstheme="minorHAnsi"/>
                <w:sz w:val="22"/>
                <w:szCs w:val="22"/>
              </w:rPr>
              <w:t xml:space="preserve"> </w:t>
            </w:r>
            <w:r>
              <w:rPr>
                <w:rFonts w:asciiTheme="minorHAnsi" w:hAnsiTheme="minorHAnsi" w:cstheme="minorHAnsi"/>
                <w:sz w:val="22"/>
                <w:szCs w:val="22"/>
              </w:rPr>
              <w:t>sorusuna yanıt arayacağız.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E072F7"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745420" w:rsidRPr="00745420" w:rsidRDefault="00745420" w:rsidP="006453E3">
            <w:pPr>
              <w:spacing w:before="20" w:after="20"/>
              <w:rPr>
                <w:rFonts w:asciiTheme="minorHAnsi" w:hAnsiTheme="minorHAnsi" w:cstheme="minorHAnsi"/>
                <w:b/>
              </w:rPr>
            </w:pPr>
          </w:p>
          <w:p w:rsidR="0026378D" w:rsidRPr="00745420" w:rsidRDefault="00093877" w:rsidP="006453E3">
            <w:pPr>
              <w:spacing w:before="20" w:after="20"/>
              <w:rPr>
                <w:rFonts w:asciiTheme="minorHAnsi" w:hAnsiTheme="minorHAnsi" w:cstheme="minorHAnsi"/>
                <w:b/>
              </w:rPr>
            </w:pPr>
            <w:r w:rsidRPr="00745420">
              <w:rPr>
                <w:rFonts w:asciiTheme="minorHAnsi" w:hAnsiTheme="minorHAnsi" w:cstheme="minorHAnsi"/>
                <w:b/>
                <w:sz w:val="22"/>
                <w:szCs w:val="22"/>
              </w:rPr>
              <w:t>Öğrenciler tarafından cevaplanacak</w:t>
            </w:r>
            <w:r w:rsidR="006453E3" w:rsidRPr="00745420">
              <w:rPr>
                <w:rFonts w:asciiTheme="minorHAnsi" w:hAnsiTheme="minorHAnsi" w:cstheme="minorHAnsi"/>
                <w:b/>
                <w:sz w:val="22"/>
                <w:szCs w:val="22"/>
              </w:rPr>
              <w:t>.</w:t>
            </w:r>
          </w:p>
          <w:p w:rsidR="00093877" w:rsidRPr="00745420" w:rsidRDefault="00E072F7"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4F2F4B" w:rsidRPr="00D70CED" w:rsidRDefault="004F2F4B" w:rsidP="004F2F4B">
                        <w:r>
                          <w:t>Özgür olmak ne demektir?</w:t>
                        </w:r>
                      </w:p>
                      <w:p w:rsidR="00C76109" w:rsidRDefault="00C76109" w:rsidP="00157BF9">
                        <w:pPr>
                          <w:rPr>
                            <w:rFonts w:ascii="Calibri" w:hAnsi="Calibri" w:cs="Calibri"/>
                          </w:rPr>
                        </w:pP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F2F4B" w:rsidP="00093877">
                        <w:r>
                          <w:t>Nefes almaktır.</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F2F4B" w:rsidP="00093877">
                        <w:r>
                          <w:t>Gülmektir.</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A0002" w:rsidRDefault="006A0002" w:rsidP="00816A10">
            <w:pPr>
              <w:pStyle w:val="NormalWeb"/>
              <w:shd w:val="clear" w:color="auto" w:fill="FFFFFF"/>
              <w:spacing w:before="105" w:beforeAutospacing="0" w:after="225" w:afterAutospacing="0"/>
              <w:textAlignment w:val="baseline"/>
              <w:rPr>
                <w:rFonts w:ascii="Calibri" w:hAnsi="Calibri" w:cs="Calibri"/>
              </w:rPr>
            </w:pPr>
          </w:p>
          <w:p w:rsidR="006A0002" w:rsidRDefault="006A0002" w:rsidP="00816A10">
            <w:pPr>
              <w:pStyle w:val="NormalWeb"/>
              <w:shd w:val="clear" w:color="auto" w:fill="FFFFFF"/>
              <w:spacing w:before="105" w:beforeAutospacing="0" w:after="225" w:afterAutospacing="0"/>
              <w:textAlignment w:val="baseline"/>
              <w:rPr>
                <w:rFonts w:ascii="Calibri" w:hAnsi="Calibri" w:cs="Calibri"/>
              </w:rPr>
            </w:pPr>
          </w:p>
          <w:p w:rsidR="004F2F4B" w:rsidRDefault="004F2F4B" w:rsidP="004A7380">
            <w:pPr>
              <w:spacing w:before="20" w:after="20"/>
            </w:pPr>
          </w:p>
          <w:p w:rsidR="00F846F1" w:rsidRDefault="00F846F1" w:rsidP="004A7380">
            <w:pPr>
              <w:spacing w:before="20" w:after="20"/>
            </w:pPr>
            <w:r>
              <w:t>Dinleme metni</w:t>
            </w:r>
            <w:bookmarkStart w:id="0" w:name="_GoBack"/>
            <w:bookmarkEnd w:id="0"/>
          </w:p>
          <w:p w:rsidR="00F846F1" w:rsidRDefault="00F846F1" w:rsidP="004A7380">
            <w:pPr>
              <w:spacing w:before="20" w:after="20"/>
            </w:pPr>
          </w:p>
          <w:p w:rsidR="004F2F4B" w:rsidRDefault="00F846F1" w:rsidP="004A7380">
            <w:pPr>
              <w:spacing w:before="20" w:after="20"/>
            </w:pPr>
            <w:hyperlink r:id="rId15" w:history="1">
              <w:r w:rsidRPr="00284F86">
                <w:rPr>
                  <w:rStyle w:val="Kpr"/>
                </w:rPr>
                <w:t>https://disk.yandex.com.tr/i/FlnHk0U9xji9-g</w:t>
              </w:r>
            </w:hyperlink>
            <w:r>
              <w:t xml:space="preserve"> </w:t>
            </w:r>
          </w:p>
          <w:p w:rsidR="00F846F1" w:rsidRDefault="00F846F1" w:rsidP="004A7380">
            <w:pPr>
              <w:spacing w:before="20" w:after="20"/>
            </w:pPr>
          </w:p>
          <w:p w:rsidR="00F846F1" w:rsidRDefault="00F846F1" w:rsidP="004A7380">
            <w:pPr>
              <w:spacing w:before="20" w:after="20"/>
            </w:pPr>
          </w:p>
          <w:p w:rsidR="004F2F4B" w:rsidRPr="00933C8E" w:rsidRDefault="004F2F4B" w:rsidP="004F2F4B">
            <w:pPr>
              <w:spacing w:before="20" w:after="20"/>
              <w:rPr>
                <w:rFonts w:asciiTheme="minorHAnsi" w:hAnsiTheme="minorHAnsi" w:cstheme="minorHAnsi"/>
                <w:color w:val="000000"/>
                <w:shd w:val="clear" w:color="auto" w:fill="FFFFFF"/>
              </w:rPr>
            </w:pPr>
            <w:r w:rsidRPr="00933C8E">
              <w:rPr>
                <w:rFonts w:asciiTheme="minorHAnsi" w:hAnsiTheme="minorHAnsi" w:cstheme="minorHAnsi"/>
                <w:color w:val="000000"/>
                <w:sz w:val="22"/>
                <w:szCs w:val="22"/>
                <w:shd w:val="clear" w:color="auto" w:fill="FFFFFF"/>
              </w:rPr>
              <w:t>Özgürlük, insanların belirli şeylere bağlı olmadan istedikleri yapabilme kurallarıdır. Özgürlük haklar olarak bağımsızlığın en önemli simgesidir. Özgür olan birisi istediği bir şeyi yapar, başkasının kontrolü altında olmadan kararlar alabilir. Kendisine engel olabilecek herhangi bir şey yoktur.</w:t>
            </w:r>
          </w:p>
          <w:p w:rsidR="004F2F4B" w:rsidRPr="00933C8E" w:rsidRDefault="004F2F4B" w:rsidP="004F2F4B">
            <w:pPr>
              <w:spacing w:before="20" w:after="20"/>
              <w:rPr>
                <w:rFonts w:asciiTheme="minorHAnsi" w:hAnsiTheme="minorHAnsi" w:cstheme="minorHAnsi"/>
                <w:color w:val="000000"/>
                <w:shd w:val="clear" w:color="auto" w:fill="FFFFFF"/>
              </w:rPr>
            </w:pPr>
          </w:p>
          <w:p w:rsidR="004F2F4B" w:rsidRPr="00933C8E" w:rsidRDefault="004F2F4B" w:rsidP="004F2F4B">
            <w:pPr>
              <w:pStyle w:val="NormalWeb"/>
              <w:shd w:val="clear" w:color="auto" w:fill="FFFFFF"/>
              <w:spacing w:before="0" w:beforeAutospacing="0" w:after="250" w:afterAutospacing="0"/>
              <w:textAlignment w:val="baseline"/>
              <w:rPr>
                <w:rFonts w:asciiTheme="minorHAnsi" w:hAnsiTheme="minorHAnsi" w:cstheme="minorHAnsi"/>
                <w:color w:val="000000"/>
              </w:rPr>
            </w:pPr>
            <w:r w:rsidRPr="00933C8E">
              <w:rPr>
                <w:rFonts w:asciiTheme="minorHAnsi" w:hAnsiTheme="minorHAnsi" w:cstheme="minorHAnsi"/>
                <w:color w:val="000000"/>
                <w:sz w:val="22"/>
                <w:szCs w:val="22"/>
              </w:rPr>
              <w:t>İnsan ruhen ve bedenen özgür olduğunu istediğini düşünme ve yapma hakkına sahip olduğunda gösterir. Özgür olmayan insan başkasının kontrolü altında kararlar almaktadır. Başkası tarafından alınan kararları yorumlayabilme, onlara cevap verme haklarına sahip olur. İnsanlar toplum kontrolünde isteklere cevap verirler. Kendi istek ve duygularının önemi olmadığını hissettiklerinde özgür değillerdir. Yaşadığımız her yerde aslında özgürlüğümüz kısmen de olsa kısıtlanmaktadır. Özgür olabildiğimiz gibi sorunlarla karşı karşıya kalabiliriz de.</w:t>
            </w:r>
          </w:p>
          <w:p w:rsidR="004F2F4B" w:rsidRPr="00933C8E" w:rsidRDefault="004F2F4B" w:rsidP="004F2F4B">
            <w:pPr>
              <w:pStyle w:val="NormalWeb"/>
              <w:shd w:val="clear" w:color="auto" w:fill="FFFFFF"/>
              <w:spacing w:before="0" w:beforeAutospacing="0" w:after="250" w:afterAutospacing="0"/>
              <w:textAlignment w:val="baseline"/>
              <w:rPr>
                <w:rFonts w:ascii="Open Sans" w:hAnsi="Open Sans"/>
                <w:color w:val="000000"/>
                <w:sz w:val="20"/>
                <w:szCs w:val="20"/>
              </w:rPr>
            </w:pPr>
            <w:r w:rsidRPr="00933C8E">
              <w:rPr>
                <w:rFonts w:asciiTheme="minorHAnsi" w:hAnsiTheme="minorHAnsi" w:cstheme="minorHAnsi"/>
                <w:color w:val="000000"/>
                <w:sz w:val="22"/>
                <w:szCs w:val="22"/>
              </w:rPr>
              <w:t>Özgürlük bir insana verilebilecek en değerli haktır. Özgür olan insan başkalarının emrinde olmadan aklından geçenleri yapabilen, yaşayabilen, düşünebilen ve hissedebilendir. Özgür olmak kuşlar gibi kurallar olmadan kendi kaderini çizebilme hakkıdır. Kimseye bağlı olmadığımız zaman hissedeceğimiz değeri özgürlük olarak yorumlayabiliriz.</w:t>
            </w:r>
          </w:p>
          <w:p w:rsidR="003C5E7C" w:rsidRPr="00A7728A" w:rsidRDefault="003C5E7C" w:rsidP="00AE7DDA">
            <w:pPr>
              <w:pStyle w:val="NormalWeb"/>
              <w:numPr>
                <w:ilvl w:val="0"/>
                <w:numId w:val="11"/>
              </w:numPr>
              <w:shd w:val="clear" w:color="auto" w:fill="FFFFFF"/>
              <w:spacing w:before="0" w:beforeAutospacing="0" w:after="0" w:afterAutospacing="0"/>
              <w:textAlignment w:val="baseline"/>
              <w:rPr>
                <w:rFonts w:asciiTheme="minorHAnsi" w:hAnsiTheme="minorHAnsi" w:cstheme="minorHAnsi"/>
              </w:rPr>
            </w:pPr>
            <w:r w:rsidRPr="00F574FF">
              <w:rPr>
                <w:rFonts w:asciiTheme="minorHAnsi" w:hAnsiTheme="minorHAnsi" w:cstheme="minorHAnsi"/>
                <w:sz w:val="22"/>
                <w:szCs w:val="22"/>
              </w:rPr>
              <w:t>Özgürl</w:t>
            </w:r>
            <w:r>
              <w:rPr>
                <w:rFonts w:asciiTheme="minorHAnsi" w:hAnsiTheme="minorHAnsi" w:cstheme="minorHAnsi"/>
                <w:sz w:val="22"/>
                <w:szCs w:val="22"/>
              </w:rPr>
              <w:t>ük (hürriyet) kavramı</w:t>
            </w:r>
          </w:p>
          <w:p w:rsidR="003C5E7C" w:rsidRPr="00F574FF" w:rsidRDefault="003C5E7C" w:rsidP="003C5E7C">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inline distT="0" distB="0" distL="0" distR="0" wp14:anchorId="14900AE5" wp14:editId="74FEC04A">
                  <wp:extent cx="3324225" cy="742950"/>
                  <wp:effectExtent l="19050" t="0" r="9525" b="0"/>
                  <wp:docPr id="5" name="Resim 1" descr="C:\Users\LENOVO\Downloads\2021_05_02_11_48_32_Kurtla_Köpek_Metni_Etkinlik_Cevapları_6._Sınıf_Türkç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1_05_02_11_48_32_Kurtla_Köpek_Metni_Etkinlik_Cevapları_6._Sınıf_Türkçe_.png"/>
                          <pic:cNvPicPr>
                            <a:picLocks noChangeAspect="1" noChangeArrowheads="1"/>
                          </pic:cNvPicPr>
                        </pic:nvPicPr>
                        <pic:blipFill>
                          <a:blip r:embed="rId16"/>
                          <a:srcRect/>
                          <a:stretch>
                            <a:fillRect/>
                          </a:stretch>
                        </pic:blipFill>
                        <pic:spPr bwMode="auto">
                          <a:xfrm>
                            <a:off x="0" y="0"/>
                            <a:ext cx="3324225" cy="742950"/>
                          </a:xfrm>
                          <a:prstGeom prst="rect">
                            <a:avLst/>
                          </a:prstGeom>
                          <a:noFill/>
                          <a:ln w="9525">
                            <a:noFill/>
                            <a:miter lim="800000"/>
                            <a:headEnd/>
                            <a:tailEnd/>
                          </a:ln>
                        </pic:spPr>
                      </pic:pic>
                    </a:graphicData>
                  </a:graphic>
                </wp:inline>
              </w:drawing>
            </w:r>
          </w:p>
          <w:p w:rsidR="003C5E7C" w:rsidRPr="00A7728A" w:rsidRDefault="003C5E7C" w:rsidP="00AE7DDA">
            <w:pPr>
              <w:pStyle w:val="NormalWeb"/>
              <w:numPr>
                <w:ilvl w:val="0"/>
                <w:numId w:val="11"/>
              </w:numPr>
              <w:shd w:val="clear" w:color="auto" w:fill="FFFFFF"/>
              <w:spacing w:before="0" w:beforeAutospacing="0" w:after="0" w:afterAutospacing="0"/>
              <w:textAlignment w:val="baseline"/>
              <w:rPr>
                <w:rFonts w:asciiTheme="minorHAnsi" w:hAnsiTheme="minorHAnsi" w:cstheme="minorHAnsi"/>
              </w:rPr>
            </w:pPr>
            <w:r w:rsidRPr="00F574FF">
              <w:rPr>
                <w:rFonts w:asciiTheme="minorHAnsi" w:hAnsiTheme="minorHAnsi" w:cstheme="minorHAnsi"/>
                <w:sz w:val="22"/>
                <w:szCs w:val="22"/>
              </w:rPr>
              <w:t xml:space="preserve">Özgürlük sizce nedir? Özgür insan neler yapar? </w:t>
            </w:r>
          </w:p>
          <w:p w:rsidR="003C5E7C" w:rsidRPr="00F574FF" w:rsidRDefault="003C5E7C" w:rsidP="003C5E7C">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inline distT="0" distB="0" distL="0" distR="0" wp14:anchorId="6C23D390" wp14:editId="35781EBE">
                  <wp:extent cx="4352925" cy="1200150"/>
                  <wp:effectExtent l="19050" t="0" r="9525" b="0"/>
                  <wp:docPr id="8" name="Resim 2" descr="C:\Users\LENOVO\Downloads\2021_05_02_11_49_46_Kurtla_Köpek_Metni_Etkinlik_Cevapları_6._Sınıf_Türkç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2021_05_02_11_49_46_Kurtla_Köpek_Metni_Etkinlik_Cevapları_6._Sınıf_Türkçe_.png"/>
                          <pic:cNvPicPr>
                            <a:picLocks noChangeAspect="1" noChangeArrowheads="1"/>
                          </pic:cNvPicPr>
                        </pic:nvPicPr>
                        <pic:blipFill>
                          <a:blip r:embed="rId17"/>
                          <a:srcRect/>
                          <a:stretch>
                            <a:fillRect/>
                          </a:stretch>
                        </pic:blipFill>
                        <pic:spPr bwMode="auto">
                          <a:xfrm>
                            <a:off x="0" y="0"/>
                            <a:ext cx="4352925" cy="1200150"/>
                          </a:xfrm>
                          <a:prstGeom prst="rect">
                            <a:avLst/>
                          </a:prstGeom>
                          <a:noFill/>
                          <a:ln w="9525">
                            <a:noFill/>
                            <a:miter lim="800000"/>
                            <a:headEnd/>
                            <a:tailEnd/>
                          </a:ln>
                        </pic:spPr>
                      </pic:pic>
                    </a:graphicData>
                  </a:graphic>
                </wp:inline>
              </w:drawing>
            </w:r>
          </w:p>
          <w:p w:rsidR="003C5E7C" w:rsidRPr="00A7728A" w:rsidRDefault="003C5E7C" w:rsidP="00AE7DDA">
            <w:pPr>
              <w:pStyle w:val="NormalWeb"/>
              <w:numPr>
                <w:ilvl w:val="0"/>
                <w:numId w:val="11"/>
              </w:numPr>
              <w:shd w:val="clear" w:color="auto" w:fill="FFFFFF"/>
              <w:spacing w:before="0" w:beforeAutospacing="0" w:after="0" w:afterAutospacing="0"/>
              <w:textAlignment w:val="baseline"/>
              <w:rPr>
                <w:rFonts w:asciiTheme="minorHAnsi" w:hAnsiTheme="minorHAnsi" w:cstheme="minorHAnsi"/>
              </w:rPr>
            </w:pPr>
            <w:r w:rsidRPr="00F574FF">
              <w:rPr>
                <w:rFonts w:asciiTheme="minorHAnsi" w:hAnsiTheme="minorHAnsi" w:cstheme="minorHAnsi"/>
                <w:sz w:val="22"/>
                <w:szCs w:val="22"/>
              </w:rPr>
              <w:t xml:space="preserve">Haklar ve özgürlükler arasında nasıl bir ilişki vardır? </w:t>
            </w:r>
          </w:p>
          <w:p w:rsidR="004F2F4B" w:rsidRPr="003C5E7C" w:rsidRDefault="003C5E7C" w:rsidP="003C5E7C">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inline distT="0" distB="0" distL="0" distR="0" wp14:anchorId="5C403A5C" wp14:editId="270BC55F">
                  <wp:extent cx="4391025" cy="1200150"/>
                  <wp:effectExtent l="19050" t="0" r="9525" b="0"/>
                  <wp:docPr id="9" name="Resim 3" descr="C:\Users\LENOVO\Downloads\2021_05_02_11_49_46_Kurtla_Köpek_Metni_Etkinlik_Cevapları_6._Sınıf_Türkç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2021_05_02_11_49_46_Kurtla_Köpek_Metni_Etkinlik_Cevapları_6._Sınıf_Türkçe_.png"/>
                          <pic:cNvPicPr>
                            <a:picLocks noChangeAspect="1" noChangeArrowheads="1"/>
                          </pic:cNvPicPr>
                        </pic:nvPicPr>
                        <pic:blipFill>
                          <a:blip r:embed="rId17"/>
                          <a:srcRect/>
                          <a:stretch>
                            <a:fillRect/>
                          </a:stretch>
                        </pic:blipFill>
                        <pic:spPr bwMode="auto">
                          <a:xfrm>
                            <a:off x="0" y="0"/>
                            <a:ext cx="4391025" cy="1200150"/>
                          </a:xfrm>
                          <a:prstGeom prst="rect">
                            <a:avLst/>
                          </a:prstGeom>
                          <a:noFill/>
                          <a:ln w="9525">
                            <a:noFill/>
                            <a:miter lim="800000"/>
                            <a:headEnd/>
                            <a:tailEnd/>
                          </a:ln>
                        </pic:spPr>
                      </pic:pic>
                    </a:graphicData>
                  </a:graphic>
                </wp:inline>
              </w:drawing>
            </w:r>
          </w:p>
          <w:p w:rsidR="00390A2A" w:rsidRPr="00745420" w:rsidRDefault="00E072F7" w:rsidP="004A7380">
            <w:pPr>
              <w:spacing w:before="20" w:after="20"/>
              <w:rPr>
                <w:rFonts w:asciiTheme="minorHAnsi" w:hAnsiTheme="minorHAnsi" w:cstheme="minorHAnsi"/>
                <w:b/>
              </w:rPr>
            </w:pPr>
            <w:hyperlink r:id="rId18" w:history="1"/>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Yukarıdaki paylaşımlar üzerine konuşulur.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başlığı ve görselleri hakkında öğrenciler konuşturulacak.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içeriği öğrenciler tarafından tahmin edilecek.(Metinde neler anlatılmış olabilir?)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Parçanın başlığı hakkında öğrencilere soru sorulacak.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Güdüleme ve gözden geçirme bölümü söylenecek.</w:t>
            </w:r>
          </w:p>
          <w:p w:rsidR="00390A2A" w:rsidRPr="00745420" w:rsidRDefault="00093877"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Metin </w:t>
            </w:r>
            <w:r w:rsidR="0074755A" w:rsidRPr="00745420">
              <w:rPr>
                <w:rFonts w:asciiTheme="minorHAnsi" w:hAnsiTheme="minorHAnsi" w:cstheme="minorHAnsi"/>
                <w:bCs/>
                <w:color w:val="000000"/>
                <w:sz w:val="22"/>
                <w:szCs w:val="22"/>
              </w:rPr>
              <w:t>örnek olarak okunacak</w:t>
            </w:r>
            <w:r w:rsidRPr="00745420">
              <w:rPr>
                <w:rFonts w:asciiTheme="minorHAnsi" w:hAnsiTheme="minorHAnsi" w:cstheme="minorHAnsi"/>
                <w:bCs/>
                <w:color w:val="000000"/>
                <w:sz w:val="22"/>
                <w:szCs w:val="22"/>
              </w:rPr>
              <w:t>.</w:t>
            </w: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Öğrenciler tarafından anlaşılmayan, anlamı bilinmeyen kelimeler tespit edilecek.</w:t>
            </w:r>
          </w:p>
          <w:p w:rsidR="00390A2A" w:rsidRPr="00745420"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gridCol w:w="1682"/>
            </w:tblGrid>
            <w:tr w:rsidR="008A1C5D" w:rsidRPr="00745420" w:rsidTr="00304CCE">
              <w:trPr>
                <w:trHeight w:val="261"/>
              </w:trPr>
              <w:tc>
                <w:tcPr>
                  <w:tcW w:w="1726"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Zafiyet</w:t>
                  </w:r>
                </w:p>
              </w:tc>
              <w:tc>
                <w:tcPr>
                  <w:tcW w:w="1638"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Boğuşmak</w:t>
                  </w:r>
                </w:p>
              </w:tc>
              <w:tc>
                <w:tcPr>
                  <w:tcW w:w="1682"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Perişan</w:t>
                  </w:r>
                </w:p>
              </w:tc>
            </w:tr>
            <w:tr w:rsidR="008A1C5D" w:rsidRPr="00745420" w:rsidTr="00304CCE">
              <w:trPr>
                <w:trHeight w:val="261"/>
              </w:trPr>
              <w:tc>
                <w:tcPr>
                  <w:tcW w:w="1726"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Semiz</w:t>
                  </w:r>
                </w:p>
              </w:tc>
              <w:tc>
                <w:tcPr>
                  <w:tcW w:w="1638"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Hakikat</w:t>
                  </w:r>
                </w:p>
              </w:tc>
              <w:tc>
                <w:tcPr>
                  <w:tcW w:w="1682"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Biilaç</w:t>
                  </w:r>
                </w:p>
              </w:tc>
            </w:tr>
            <w:tr w:rsidR="008A1C5D" w:rsidRPr="00745420" w:rsidTr="00304CCE">
              <w:trPr>
                <w:trHeight w:val="249"/>
              </w:trPr>
              <w:tc>
                <w:tcPr>
                  <w:tcW w:w="1726"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Besili</w:t>
                  </w:r>
                </w:p>
              </w:tc>
              <w:tc>
                <w:tcPr>
                  <w:tcW w:w="1638"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Anaç</w:t>
                  </w:r>
                </w:p>
              </w:tc>
              <w:tc>
                <w:tcPr>
                  <w:tcW w:w="1682" w:type="dxa"/>
                  <w:shd w:val="clear" w:color="auto" w:fill="FFFF00"/>
                </w:tcPr>
                <w:p w:rsidR="008A1C5D" w:rsidRPr="00EA2D6F" w:rsidRDefault="008A1C5D" w:rsidP="008A1C5D">
                  <w:pPr>
                    <w:spacing w:before="20" w:after="20"/>
                    <w:jc w:val="both"/>
                    <w:rPr>
                      <w:rFonts w:ascii="Calibri" w:hAnsi="Calibri" w:cs="Calibri"/>
                      <w:color w:val="000000"/>
                    </w:rPr>
                  </w:pPr>
                  <w:r>
                    <w:rPr>
                      <w:rFonts w:ascii="Calibri" w:hAnsi="Calibri" w:cs="Calibri"/>
                      <w:color w:val="000000"/>
                    </w:rPr>
                    <w:t>Fülusuahmere</w:t>
                  </w:r>
                </w:p>
              </w:tc>
            </w:tr>
          </w:tbl>
          <w:p w:rsidR="00390A2A" w:rsidRPr="00745420" w:rsidRDefault="00E072F7" w:rsidP="00390A2A">
            <w:pPr>
              <w:spacing w:before="20" w:after="20"/>
              <w:ind w:left="765"/>
              <w:rPr>
                <w:rFonts w:asciiTheme="minorHAnsi" w:hAnsiTheme="minorHAnsi" w:cstheme="minorHAnsi"/>
                <w:color w:val="000000"/>
              </w:rPr>
            </w:pPr>
            <w:hyperlink r:id="rId19" w:history="1">
              <w:r w:rsidR="00390A2A" w:rsidRPr="00745420">
                <w:rPr>
                  <w:rStyle w:val="Kpr"/>
                  <w:rFonts w:asciiTheme="minorHAnsi" w:hAnsiTheme="minorHAnsi" w:cstheme="minorHAnsi"/>
                  <w:sz w:val="22"/>
                  <w:szCs w:val="22"/>
                </w:rPr>
                <w:t>https://sozluk.gov.tr/</w:t>
              </w:r>
            </w:hyperlink>
            <w:r w:rsidR="00390A2A" w:rsidRPr="00745420">
              <w:rPr>
                <w:rFonts w:asciiTheme="minorHAnsi" w:hAnsiTheme="minorHAnsi" w:cstheme="minorHAnsi"/>
                <w:color w:val="000000"/>
                <w:sz w:val="22"/>
                <w:szCs w:val="22"/>
              </w:rPr>
              <w:t xml:space="preserve"> </w:t>
            </w:r>
          </w:p>
          <w:p w:rsidR="00390A2A" w:rsidRPr="00745420" w:rsidRDefault="00390A2A" w:rsidP="00390A2A">
            <w:pPr>
              <w:spacing w:before="20" w:after="20"/>
              <w:jc w:val="both"/>
              <w:rPr>
                <w:rFonts w:asciiTheme="minorHAnsi" w:hAnsiTheme="minorHAnsi" w:cstheme="minorHAnsi"/>
                <w:color w:val="000099"/>
                <w:shd w:val="clear" w:color="auto" w:fill="FFFFE6"/>
              </w:rPr>
            </w:pP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Öğrencilere 5-8 kelimeden oluşan cümleler kurdurularak bilinmeyen kelimeler anlamlandırılacak.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Yanlış telaffuz edilen kelimeler birlikte düzeltilecek.</w:t>
            </w:r>
          </w:p>
          <w:p w:rsidR="00390A2A" w:rsidRDefault="00390A2A" w:rsidP="00390A2A">
            <w:pPr>
              <w:spacing w:before="20" w:after="20"/>
              <w:jc w:val="both"/>
              <w:rPr>
                <w:rFonts w:asciiTheme="minorHAnsi" w:hAnsiTheme="minorHAnsi" w:cstheme="minorHAnsi"/>
                <w:color w:val="000000"/>
              </w:rPr>
            </w:pPr>
          </w:p>
          <w:p w:rsidR="00C520BB" w:rsidRDefault="00C520BB" w:rsidP="00390A2A">
            <w:pPr>
              <w:spacing w:before="20" w:after="20"/>
              <w:jc w:val="both"/>
              <w:rPr>
                <w:rFonts w:asciiTheme="minorHAnsi" w:hAnsiTheme="minorHAnsi" w:cstheme="minorHAnsi"/>
                <w:color w:val="000000"/>
              </w:rPr>
            </w:pPr>
          </w:p>
          <w:p w:rsidR="00C520BB" w:rsidRDefault="00C520BB" w:rsidP="00390A2A">
            <w:pPr>
              <w:spacing w:before="20" w:after="20"/>
              <w:jc w:val="both"/>
              <w:rPr>
                <w:rFonts w:asciiTheme="minorHAnsi" w:hAnsiTheme="minorHAnsi" w:cstheme="minorHAnsi"/>
                <w:color w:val="000000"/>
              </w:rPr>
            </w:pPr>
          </w:p>
          <w:p w:rsidR="00C520BB" w:rsidRPr="00EF4D85" w:rsidRDefault="00C520BB" w:rsidP="00390A2A">
            <w:pPr>
              <w:spacing w:before="20" w:after="20"/>
              <w:jc w:val="both"/>
              <w:rPr>
                <w:rFonts w:asciiTheme="minorHAnsi" w:hAnsiTheme="minorHAnsi" w:cstheme="minorHAnsi"/>
                <w:color w:val="000000"/>
              </w:rPr>
            </w:pPr>
          </w:p>
          <w:p w:rsidR="00390A2A" w:rsidRPr="00EF4D85" w:rsidRDefault="00E072F7"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EF4D85" w:rsidRDefault="00390A2A" w:rsidP="00390A2A">
            <w:pPr>
              <w:spacing w:before="20" w:after="20"/>
              <w:jc w:val="both"/>
              <w:rPr>
                <w:rFonts w:asciiTheme="minorHAnsi" w:hAnsiTheme="minorHAnsi" w:cstheme="minorHAnsi"/>
                <w:color w:val="000000"/>
              </w:rPr>
            </w:pPr>
          </w:p>
          <w:p w:rsidR="00390A2A" w:rsidRPr="00EF4D85" w:rsidRDefault="00E072F7"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EF4D85"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EF4D85"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EF4D85" w:rsidRPr="00EF4D85" w:rsidRDefault="00EF4D85" w:rsidP="004730C8">
            <w:pPr>
              <w:shd w:val="clear" w:color="auto" w:fill="FFFFFF"/>
              <w:rPr>
                <w:rFonts w:asciiTheme="minorHAnsi" w:hAnsiTheme="minorHAnsi" w:cstheme="minorHAnsi"/>
                <w:color w:val="2C2F34"/>
              </w:rPr>
            </w:pP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Dinlediğiniz metindeki anlamını bilmediğiniz kelime ya da kelime gruplarını aşağıya yazınız. 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EF4D85" w:rsidRPr="00EF4D85" w:rsidRDefault="00EF4D85" w:rsidP="00EF4D85">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Zafiyet</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Zavallı adam iki gündür bir şey yememişti, zafiyet geçiriyordu.</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Semiz</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Bu çiftlikteki semiz ördekler başka hiçbir yerde yoktur.</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Hürmet</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Küçükler büyüklerine her zaman hürmet göstermelidir.</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Anaç</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Köydeki ahırda yaşayan koyunların hepsi anaçtı.</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Mühim</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Kitabı okurken mühim yerlerin altını çizerim.</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Kelime/Kelime Grubu</w:t>
            </w:r>
            <w:r w:rsidRPr="00EF4D85">
              <w:rPr>
                <w:rFonts w:asciiTheme="minorHAnsi" w:hAnsiTheme="minorHAnsi" w:cstheme="minorHAnsi"/>
                <w:color w:val="2C2F34"/>
                <w:sz w:val="22"/>
                <w:szCs w:val="22"/>
              </w:rPr>
              <w:t>: Çiroz</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Cümlem</w:t>
            </w:r>
            <w:r w:rsidRPr="00EF4D85">
              <w:rPr>
                <w:rFonts w:asciiTheme="minorHAnsi" w:hAnsiTheme="minorHAnsi" w:cstheme="minorHAnsi"/>
                <w:color w:val="2C2F34"/>
                <w:sz w:val="22"/>
                <w:szCs w:val="22"/>
              </w:rPr>
              <w:t>: Bu çocuk da çok zayıf, iyice çiroz olmuş.</w:t>
            </w:r>
          </w:p>
          <w:p w:rsidR="0074755A" w:rsidRPr="00EF4D85" w:rsidRDefault="0074755A" w:rsidP="00E27A2C">
            <w:pPr>
              <w:shd w:val="clear" w:color="auto" w:fill="FFFFFF"/>
              <w:rPr>
                <w:rFonts w:asciiTheme="minorHAnsi" w:hAnsiTheme="minorHAnsi" w:cstheme="minorHAnsi"/>
                <w:color w:val="2C2F34"/>
              </w:rPr>
            </w:pPr>
          </w:p>
          <w:p w:rsidR="00390A2A" w:rsidRPr="00EF4D85" w:rsidRDefault="00E072F7"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EF4D85" w:rsidRPr="00EF4D85" w:rsidRDefault="00EF4D85" w:rsidP="00EF4D8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Dinlediğiniz metindeki varlık sayısı kadar öğrencinin bulunduğu gruplar oluşturunuz. Grubunuzdaki öğrenciler arasında rol dağılımı yaparak dinlediğiniz metni canlandırınız.</w:t>
            </w:r>
          </w:p>
          <w:p w:rsidR="00EF4D85" w:rsidRPr="00EF4D85" w:rsidRDefault="00EF4D85" w:rsidP="00EF4D85">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Kurt Rolü (Öğrenci A):</w:t>
            </w:r>
          </w:p>
          <w:p w:rsidR="00EF4D85" w:rsidRPr="00EF4D85" w:rsidRDefault="00EF4D85" w:rsidP="00AE7DDA">
            <w:pPr>
              <w:numPr>
                <w:ilvl w:val="0"/>
                <w:numId w:val="5"/>
              </w:numPr>
              <w:shd w:val="clear" w:color="auto" w:fill="FFFFFF"/>
              <w:ind w:left="300"/>
              <w:rPr>
                <w:rFonts w:asciiTheme="minorHAnsi" w:hAnsiTheme="minorHAnsi" w:cstheme="minorHAnsi"/>
                <w:color w:val="2C2F34"/>
              </w:rPr>
            </w:pPr>
            <w:r w:rsidRPr="00EF4D85">
              <w:rPr>
                <w:rStyle w:val="Vurgu"/>
                <w:rFonts w:asciiTheme="minorHAnsi" w:hAnsiTheme="minorHAnsi" w:cstheme="minorHAnsi"/>
                <w:color w:val="2C2F34"/>
                <w:sz w:val="22"/>
                <w:szCs w:val="22"/>
                <w:bdr w:val="none" w:sz="0" w:space="0" w:color="auto" w:frame="1"/>
              </w:rPr>
              <w:t>Replik:</w:t>
            </w:r>
            <w:r w:rsidRPr="00EF4D85">
              <w:rPr>
                <w:rFonts w:asciiTheme="minorHAnsi" w:hAnsiTheme="minorHAnsi" w:cstheme="minorHAnsi"/>
                <w:color w:val="2C2F34"/>
                <w:sz w:val="22"/>
                <w:szCs w:val="22"/>
              </w:rPr>
              <w:t> “Bu zor hayatta özgürlüğüm her şeyim demektir. Kimseye bağımlı olmadan yaşamak, yemek aramak ve serbestçe koşabilmek… İşte gerçek özgürlük bu!”</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Köpek Rolü (Öğrenci B):</w:t>
            </w:r>
          </w:p>
          <w:p w:rsidR="00EF4D85" w:rsidRPr="00EF4D85" w:rsidRDefault="00EF4D85" w:rsidP="00AE7DDA">
            <w:pPr>
              <w:numPr>
                <w:ilvl w:val="0"/>
                <w:numId w:val="6"/>
              </w:numPr>
              <w:shd w:val="clear" w:color="auto" w:fill="FFFFFF"/>
              <w:ind w:left="300"/>
              <w:rPr>
                <w:rFonts w:asciiTheme="minorHAnsi" w:hAnsiTheme="minorHAnsi" w:cstheme="minorHAnsi"/>
                <w:color w:val="2C2F34"/>
              </w:rPr>
            </w:pPr>
            <w:r w:rsidRPr="00EF4D85">
              <w:rPr>
                <w:rStyle w:val="Vurgu"/>
                <w:rFonts w:asciiTheme="minorHAnsi" w:hAnsiTheme="minorHAnsi" w:cstheme="minorHAnsi"/>
                <w:color w:val="2C2F34"/>
                <w:sz w:val="22"/>
                <w:szCs w:val="22"/>
                <w:bdr w:val="none" w:sz="0" w:space="0" w:color="auto" w:frame="1"/>
              </w:rPr>
              <w:t>Replik:</w:t>
            </w:r>
            <w:r w:rsidRPr="00EF4D85">
              <w:rPr>
                <w:rFonts w:asciiTheme="minorHAnsi" w:hAnsiTheme="minorHAnsi" w:cstheme="minorHAnsi"/>
                <w:color w:val="2C2F34"/>
                <w:sz w:val="22"/>
                <w:szCs w:val="22"/>
              </w:rPr>
              <w:t> “Bak dostum, bu rahatlık senin de olabilir. Sadece efendimizin yanında sadık bir dost olman yeterli. Karın hep dolu olur ve güvende hissedersin.”</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Adam Rolü (Öğrenci C):</w:t>
            </w:r>
            <w:r w:rsidRPr="00EF4D85">
              <w:rPr>
                <w:rFonts w:asciiTheme="minorHAnsi" w:hAnsiTheme="minorHAnsi" w:cstheme="minorHAnsi"/>
                <w:color w:val="2C2F34"/>
                <w:sz w:val="22"/>
                <w:szCs w:val="22"/>
              </w:rPr>
              <w:br/>
              <w:t>Bu masalda doğrudan bir ‘adam’ rolü olmamakla birlikte, eğer bu rolü canlandırmak istiyorsanız, köpeğin sahibi olarak köpeğe ne yapması gerektiğini söyleyen bir karakter oluşturabilirsiniz.</w:t>
            </w:r>
          </w:p>
          <w:p w:rsidR="00EF4D85" w:rsidRPr="00EF4D85" w:rsidRDefault="00EF4D85" w:rsidP="00AE7DDA">
            <w:pPr>
              <w:numPr>
                <w:ilvl w:val="0"/>
                <w:numId w:val="7"/>
              </w:numPr>
              <w:shd w:val="clear" w:color="auto" w:fill="FFFFFF"/>
              <w:ind w:left="300"/>
              <w:rPr>
                <w:rFonts w:asciiTheme="minorHAnsi" w:hAnsiTheme="minorHAnsi" w:cstheme="minorHAnsi"/>
                <w:color w:val="2C2F34"/>
              </w:rPr>
            </w:pPr>
            <w:r w:rsidRPr="00EF4D85">
              <w:rPr>
                <w:rStyle w:val="Vurgu"/>
                <w:rFonts w:asciiTheme="minorHAnsi" w:hAnsiTheme="minorHAnsi" w:cstheme="minorHAnsi"/>
                <w:color w:val="2C2F34"/>
                <w:sz w:val="22"/>
                <w:szCs w:val="22"/>
                <w:bdr w:val="none" w:sz="0" w:space="0" w:color="auto" w:frame="1"/>
              </w:rPr>
              <w:t>Replik:</w:t>
            </w:r>
            <w:r w:rsidRPr="00EF4D85">
              <w:rPr>
                <w:rFonts w:asciiTheme="minorHAnsi" w:hAnsiTheme="minorHAnsi" w:cstheme="minorHAnsi"/>
                <w:color w:val="2C2F34"/>
                <w:sz w:val="22"/>
                <w:szCs w:val="22"/>
              </w:rPr>
              <w:t> “Benim yanımda ol ve güven içinde yaşa. Seni doyururum, korurum ama unutma ki burada kurallarım geçerli.”</w:t>
            </w:r>
          </w:p>
          <w:p w:rsidR="00EF4D85" w:rsidRPr="00EF4D85" w:rsidRDefault="00EF4D85" w:rsidP="00EF4D85">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Tasma Rolü (Öğrenci D):</w:t>
            </w:r>
            <w:r w:rsidRPr="00EF4D85">
              <w:rPr>
                <w:rFonts w:asciiTheme="minorHAnsi" w:hAnsiTheme="minorHAnsi" w:cstheme="minorHAnsi"/>
                <w:color w:val="2C2F34"/>
                <w:sz w:val="22"/>
                <w:szCs w:val="22"/>
              </w:rPr>
              <w:br/>
              <w:t xml:space="preserve">Yine, tasma bir nesne olduğu için doğrudan konuşma içermez. Ancak öğrenci D, tasmayı bir simge olarak kullanarak köpeğin özgürlüklerinin kısıtlanması durumunu canlandırabilir. Tasma rolünü oynamak yerine, köpeğin </w:t>
            </w:r>
            <w:r w:rsidRPr="00EF4D85">
              <w:rPr>
                <w:rFonts w:asciiTheme="minorHAnsi" w:hAnsiTheme="minorHAnsi" w:cstheme="minorHAnsi"/>
                <w:color w:val="2C2F34"/>
                <w:sz w:val="22"/>
                <w:szCs w:val="22"/>
              </w:rPr>
              <w:lastRenderedPageBreak/>
              <w:t>hareketlerini sınırlayacak şekilde sahnede bir ip kullanabilir ve bu durumu anlatan bir monolog söyleyebilir.</w:t>
            </w:r>
          </w:p>
          <w:p w:rsidR="00EF4D85" w:rsidRPr="00EF4D85" w:rsidRDefault="00EF4D85" w:rsidP="00AE7DDA">
            <w:pPr>
              <w:numPr>
                <w:ilvl w:val="0"/>
                <w:numId w:val="8"/>
              </w:numPr>
              <w:shd w:val="clear" w:color="auto" w:fill="FFFFFF"/>
              <w:ind w:left="300"/>
              <w:rPr>
                <w:rFonts w:asciiTheme="minorHAnsi" w:hAnsiTheme="minorHAnsi" w:cstheme="minorHAnsi"/>
                <w:color w:val="2C2F34"/>
              </w:rPr>
            </w:pPr>
            <w:r w:rsidRPr="00EF4D85">
              <w:rPr>
                <w:rStyle w:val="Vurgu"/>
                <w:rFonts w:asciiTheme="minorHAnsi" w:hAnsiTheme="minorHAnsi" w:cstheme="minorHAnsi"/>
                <w:color w:val="2C2F34"/>
                <w:sz w:val="22"/>
                <w:szCs w:val="22"/>
                <w:bdr w:val="none" w:sz="0" w:space="0" w:color="auto" w:frame="1"/>
              </w:rPr>
              <w:t>Replik (Monolog):</w:t>
            </w:r>
            <w:r w:rsidRPr="00EF4D85">
              <w:rPr>
                <w:rFonts w:asciiTheme="minorHAnsi" w:hAnsiTheme="minorHAnsi" w:cstheme="minorHAnsi"/>
                <w:color w:val="2C2F34"/>
                <w:sz w:val="22"/>
                <w:szCs w:val="22"/>
              </w:rPr>
              <w:t> “Bu tasma, güvenliğin bir sembolü olabilir ama aynı zamanda sınırların da. Rahatlık ve güvenlik için özgürlüklerinden vazgeçer misin?”</w:t>
            </w:r>
          </w:p>
          <w:p w:rsidR="006A0002" w:rsidRPr="00EF4D85" w:rsidRDefault="00EF4D85" w:rsidP="00EF4D85">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Bu konuşmalar sırasında öğrencilerin beden dillerini ve mimiklerini etkili bir şekilde kullanmaları, mesajın daha güçlü bir şekilde iletilmesini sağlayacaktır. Örneğin, Kurt özgürlüğünü vurgularken geniş hareketler ve başını gururla yukarı kaldırabilir; Köpek ise rahat bir duruşla güvenli yaşamını ifade edebilir; Adam otoriter bir tavırla emirlerini verebilir; Tasma rolündeki öğrenci ise kısıtlamayı vurgulamak için sınırlı ve sıkı hareketler kullanabilir.</w:t>
            </w:r>
          </w:p>
          <w:p w:rsidR="00390A2A" w:rsidRPr="00EF4D85" w:rsidRDefault="00E072F7"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4730C8" w:rsidRPr="00EF4D85" w:rsidRDefault="00745420" w:rsidP="004730C8">
            <w:pPr>
              <w:pStyle w:val="Balk3"/>
              <w:shd w:val="clear" w:color="auto" w:fill="FFFFFF"/>
              <w:spacing w:before="0" w:after="0"/>
              <w:jc w:val="both"/>
              <w:rPr>
                <w:rFonts w:asciiTheme="minorHAnsi" w:hAnsiTheme="minorHAnsi" w:cstheme="minorHAnsi"/>
                <w:color w:val="2C2F34"/>
                <w:sz w:val="22"/>
                <w:szCs w:val="22"/>
              </w:rPr>
            </w:pPr>
            <w:r w:rsidRPr="00EF4D85">
              <w:rPr>
                <w:rStyle w:val="Gl"/>
                <w:rFonts w:asciiTheme="minorHAnsi" w:hAnsiTheme="minorHAnsi" w:cstheme="minorHAnsi"/>
                <w:color w:val="2C2F34"/>
                <w:sz w:val="22"/>
                <w:szCs w:val="22"/>
                <w:bdr w:val="none" w:sz="0" w:space="0" w:color="auto" w:frame="1"/>
              </w:rPr>
              <w:t xml:space="preserve"> </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Aşağıdaki soruları dinlediğiniz metne göre cevaplayınız.</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1. Metinde geçen “fülûsuahmere muhtaç” kelime grubunun anlamını araştırarak bu kelime grubunu cümle içinde kullanınız.</w:t>
            </w:r>
          </w:p>
          <w:p w:rsidR="004730C8" w:rsidRPr="00EF4D85" w:rsidRDefault="004730C8" w:rsidP="004730C8">
            <w:pPr>
              <w:shd w:val="clear" w:color="auto" w:fill="FFFFFF"/>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Metinde geçen “fülûsuahmere muhtaç” beş paraya muhtaç olmak yani hiç parası olmamak anlamına gelir.</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Cümlem: Tüm mirası har vurup harman savurunca fülûsuahmere muhtaç oldu.</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2. Kurt, köpekle karşılaştığında ne düşünmüş?</w:t>
            </w:r>
          </w:p>
          <w:p w:rsidR="004730C8" w:rsidRPr="00EF4D85" w:rsidRDefault="004730C8" w:rsidP="004730C8">
            <w:pPr>
              <w:shd w:val="clear" w:color="auto" w:fill="FFFFFF"/>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Kurt, köpekle karşılaştığında onu parçalamayı düşünmüş ama sonra köpeğin kendisini koruyabileceğini düşünüp vazgeçmiş.</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3. Köpeğin boynunda neden yara varmış?</w:t>
            </w:r>
          </w:p>
          <w:p w:rsidR="004730C8" w:rsidRPr="00EF4D85" w:rsidRDefault="004730C8" w:rsidP="004730C8">
            <w:pPr>
              <w:shd w:val="clear" w:color="auto" w:fill="FFFFFF"/>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Boynuna takılan tasmadan dolayı yara varmış.</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4. Kurt, köpeğin teklifini neden geri çevirmiş?</w:t>
            </w:r>
          </w:p>
          <w:p w:rsidR="004730C8" w:rsidRPr="00EF4D85" w:rsidRDefault="004730C8" w:rsidP="004730C8">
            <w:pPr>
              <w:shd w:val="clear" w:color="auto" w:fill="FFFFFF"/>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Çünkü kurt hürriyetinden vazgeçemezmiş.</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5. Siz kurdun yerinde olsaydınız ne yapardınız?</w:t>
            </w:r>
          </w:p>
          <w:p w:rsidR="004730C8" w:rsidRPr="00EF4D85" w:rsidRDefault="004730C8" w:rsidP="004730C8">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 Ben de kurt gibi yapardım, boynuma tasma geçirtmezdim.</w:t>
            </w:r>
          </w:p>
          <w:p w:rsidR="00745420" w:rsidRPr="00EF4D85"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EF4D85" w:rsidRDefault="00E072F7" w:rsidP="00C76109">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p>
          <w:p w:rsidR="00390A2A" w:rsidRPr="00EF4D85"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Dinlediğiniz metnin konusunu ve ana fikrini aşağıya yazınız.</w:t>
            </w:r>
          </w:p>
          <w:p w:rsidR="004730C8" w:rsidRPr="00EF4D85" w:rsidRDefault="004730C8" w:rsidP="004730C8">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Metnin Konusu</w:t>
            </w:r>
            <w:r w:rsidRPr="00EF4D85">
              <w:rPr>
                <w:rFonts w:asciiTheme="minorHAnsi" w:hAnsiTheme="minorHAnsi" w:cstheme="minorHAnsi"/>
                <w:color w:val="2C2F34"/>
                <w:sz w:val="22"/>
                <w:szCs w:val="22"/>
              </w:rPr>
              <w:t>: Kurtla köpeğin daha iyi bir yaşam için konuşmaları ve kurdun vazgeçmesi.</w:t>
            </w:r>
            <w:r w:rsidRPr="00EF4D85">
              <w:rPr>
                <w:rFonts w:asciiTheme="minorHAnsi" w:hAnsiTheme="minorHAnsi" w:cstheme="minorHAnsi"/>
                <w:color w:val="2C2F34"/>
                <w:sz w:val="22"/>
                <w:szCs w:val="22"/>
              </w:rPr>
              <w:br/>
            </w:r>
            <w:r w:rsidRPr="00EF4D85">
              <w:rPr>
                <w:rStyle w:val="Gl"/>
                <w:rFonts w:asciiTheme="minorHAnsi" w:hAnsiTheme="minorHAnsi" w:cstheme="minorHAnsi"/>
                <w:color w:val="2C2F34"/>
                <w:sz w:val="22"/>
                <w:szCs w:val="22"/>
                <w:bdr w:val="none" w:sz="0" w:space="0" w:color="auto" w:frame="1"/>
              </w:rPr>
              <w:t>Metnin Ana Fikri</w:t>
            </w:r>
            <w:r w:rsidRPr="00EF4D85">
              <w:rPr>
                <w:rFonts w:asciiTheme="minorHAnsi" w:hAnsiTheme="minorHAnsi" w:cstheme="minorHAnsi"/>
                <w:color w:val="2C2F34"/>
                <w:sz w:val="22"/>
                <w:szCs w:val="22"/>
              </w:rPr>
              <w:t>: İnsanlar ne olursa olsun hürriyetlerinden asla vazgeçmemelidir.</w:t>
            </w:r>
          </w:p>
          <w:p w:rsidR="006A0002" w:rsidRPr="00EF4D85" w:rsidRDefault="006A0002" w:rsidP="00EF6D82">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EF4D85" w:rsidRDefault="00E072F7"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4730C8" w:rsidRPr="00EF4D85" w:rsidRDefault="004730C8" w:rsidP="004730C8">
            <w:pPr>
              <w:pStyle w:val="Balk3"/>
              <w:shd w:val="clear" w:color="auto" w:fill="FFFFFF"/>
              <w:spacing w:before="0" w:after="0"/>
              <w:jc w:val="both"/>
              <w:rPr>
                <w:rFonts w:asciiTheme="minorHAnsi" w:hAnsiTheme="minorHAnsi" w:cstheme="minorHAnsi"/>
                <w:color w:val="2C2F34"/>
                <w:sz w:val="22"/>
                <w:szCs w:val="22"/>
              </w:rPr>
            </w:pP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Aşağıdaki cümleleri okuyunuz. Cümlelerden anlatım bozukluğu olanları işaretleyiniz.</w:t>
            </w:r>
          </w:p>
          <w:p w:rsidR="004730C8" w:rsidRPr="00EF4D85" w:rsidRDefault="004730C8" w:rsidP="00EF4D85">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Şirketteki mevcut ikildik günden güne büyüyor. </w:t>
            </w:r>
            <w:r w:rsidRPr="00EF4D85">
              <w:rPr>
                <w:rStyle w:val="Gl"/>
                <w:rFonts w:asciiTheme="minorHAnsi" w:hAnsiTheme="minorHAnsi" w:cstheme="minorHAnsi"/>
                <w:color w:val="0000FF"/>
                <w:sz w:val="22"/>
                <w:szCs w:val="22"/>
                <w:bdr w:val="none" w:sz="0" w:space="0" w:color="auto" w:frame="1"/>
              </w:rPr>
              <w:t>(</w:t>
            </w:r>
            <w:r w:rsidRPr="00EF4D85">
              <w:rPr>
                <w:rStyle w:val="Gl"/>
                <w:rFonts w:ascii="Segoe UI Symbol" w:hAnsi="Segoe UI Symbol" w:cs="Segoe UI Symbol"/>
                <w:color w:val="0000FF"/>
                <w:sz w:val="22"/>
                <w:szCs w:val="22"/>
                <w:bdr w:val="none" w:sz="0" w:space="0" w:color="auto" w:frame="1"/>
              </w:rPr>
              <w:t>✓</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Deneyimlerinden hareketle bu sonuca varıyor. </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Yanına gidiniz, konuşarak derdinizi anlatınız. </w:t>
            </w:r>
            <w:r w:rsidRPr="00EF4D85">
              <w:rPr>
                <w:rStyle w:val="Gl"/>
                <w:rFonts w:asciiTheme="minorHAnsi" w:hAnsiTheme="minorHAnsi" w:cstheme="minorHAnsi"/>
                <w:color w:val="0000FF"/>
                <w:sz w:val="22"/>
                <w:szCs w:val="22"/>
                <w:bdr w:val="none" w:sz="0" w:space="0" w:color="auto" w:frame="1"/>
              </w:rPr>
              <w:t>(</w:t>
            </w:r>
            <w:r w:rsidRPr="00EF4D85">
              <w:rPr>
                <w:rStyle w:val="Gl"/>
                <w:rFonts w:ascii="Segoe UI Symbol" w:hAnsi="Segoe UI Symbol" w:cs="Segoe UI Symbol"/>
                <w:color w:val="0000FF"/>
                <w:sz w:val="22"/>
                <w:szCs w:val="22"/>
                <w:bdr w:val="none" w:sz="0" w:space="0" w:color="auto" w:frame="1"/>
              </w:rPr>
              <w:t>✓</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Problemi çözmek için iki arkadaş üç saat süre ile uğraştılar. </w:t>
            </w:r>
            <w:r w:rsidRPr="00EF4D85">
              <w:rPr>
                <w:rStyle w:val="Gl"/>
                <w:rFonts w:asciiTheme="minorHAnsi" w:hAnsiTheme="minorHAnsi" w:cstheme="minorHAnsi"/>
                <w:color w:val="0000FF"/>
                <w:sz w:val="22"/>
                <w:szCs w:val="22"/>
                <w:bdr w:val="none" w:sz="0" w:space="0" w:color="auto" w:frame="1"/>
              </w:rPr>
              <w:t>(</w:t>
            </w:r>
            <w:r w:rsidRPr="00EF4D85">
              <w:rPr>
                <w:rStyle w:val="Gl"/>
                <w:rFonts w:ascii="Segoe UI Symbol" w:hAnsi="Segoe UI Symbol" w:cs="Segoe UI Symbol"/>
                <w:color w:val="0000FF"/>
                <w:sz w:val="22"/>
                <w:szCs w:val="22"/>
                <w:bdr w:val="none" w:sz="0" w:space="0" w:color="auto" w:frame="1"/>
              </w:rPr>
              <w:t>✓</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Japonya’daki arkadaşıyla on yıl boyunca mektuplaştılar. </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Az kalsın merdivenlerden düşüyordu. </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Çocukların davranış biçimlerinde gariplikler gördü. </w:t>
            </w:r>
            <w:r w:rsidRPr="00EF4D85">
              <w:rPr>
                <w:rStyle w:val="Gl"/>
                <w:rFonts w:asciiTheme="minorHAnsi" w:hAnsiTheme="minorHAnsi" w:cstheme="minorHAnsi"/>
                <w:color w:val="0000FF"/>
                <w:sz w:val="22"/>
                <w:szCs w:val="22"/>
                <w:bdr w:val="none" w:sz="0" w:space="0" w:color="auto" w:frame="1"/>
              </w:rPr>
              <w:t>(</w:t>
            </w:r>
            <w:r w:rsidRPr="00EF4D85">
              <w:rPr>
                <w:rStyle w:val="Gl"/>
                <w:rFonts w:ascii="Segoe UI Symbol" w:hAnsi="Segoe UI Symbol" w:cs="Segoe UI Symbol"/>
                <w:color w:val="0000FF"/>
                <w:sz w:val="22"/>
                <w:szCs w:val="22"/>
                <w:bdr w:val="none" w:sz="0" w:space="0" w:color="auto" w:frame="1"/>
              </w:rPr>
              <w:t>✓</w:t>
            </w:r>
            <w:r w:rsidRPr="00EF4D85">
              <w:rPr>
                <w:rStyle w:val="Gl"/>
                <w:rFonts w:asciiTheme="minorHAnsi" w:hAnsiTheme="minorHAnsi" w:cstheme="minorHAnsi"/>
                <w:color w:val="0000FF"/>
                <w:sz w:val="22"/>
                <w:szCs w:val="22"/>
                <w:bdr w:val="none" w:sz="0" w:space="0" w:color="auto" w:frame="1"/>
              </w:rPr>
              <w:t>)</w:t>
            </w:r>
            <w:r w:rsidRPr="00EF4D85">
              <w:rPr>
                <w:rFonts w:asciiTheme="minorHAnsi" w:hAnsiTheme="minorHAnsi" w:cstheme="minorHAnsi"/>
                <w:color w:val="2C2F34"/>
                <w:sz w:val="22"/>
                <w:szCs w:val="22"/>
              </w:rPr>
              <w:br/>
              <w:t>Takımın, boyu en kısa oyuncusu bendim. </w:t>
            </w:r>
            <w:r w:rsidRPr="00EF4D85">
              <w:rPr>
                <w:rStyle w:val="Gl"/>
                <w:rFonts w:asciiTheme="minorHAnsi" w:hAnsiTheme="minorHAnsi" w:cstheme="minorHAnsi"/>
                <w:color w:val="0000FF"/>
                <w:sz w:val="22"/>
                <w:szCs w:val="22"/>
                <w:bdr w:val="none" w:sz="0" w:space="0" w:color="auto" w:frame="1"/>
              </w:rPr>
              <w:t>(</w:t>
            </w:r>
            <w:r w:rsidRPr="00EF4D85">
              <w:rPr>
                <w:rStyle w:val="Gl"/>
                <w:rFonts w:ascii="Segoe UI Symbol" w:hAnsi="Segoe UI Symbol" w:cs="Segoe UI Symbol"/>
                <w:color w:val="0000FF"/>
                <w:sz w:val="22"/>
                <w:szCs w:val="22"/>
                <w:bdr w:val="none" w:sz="0" w:space="0" w:color="auto" w:frame="1"/>
              </w:rPr>
              <w:t>✓</w:t>
            </w:r>
            <w:r w:rsidRPr="00EF4D85">
              <w:rPr>
                <w:rStyle w:val="Gl"/>
                <w:rFonts w:asciiTheme="minorHAnsi" w:hAnsiTheme="minorHAnsi" w:cstheme="minorHAnsi"/>
                <w:color w:val="0000FF"/>
                <w:sz w:val="22"/>
                <w:szCs w:val="22"/>
                <w:bdr w:val="none" w:sz="0" w:space="0" w:color="auto" w:frame="1"/>
              </w:rPr>
              <w:t>)</w:t>
            </w:r>
          </w:p>
          <w:p w:rsidR="00EF6D82" w:rsidRPr="00EF4D85" w:rsidRDefault="00EF6D82" w:rsidP="0010501F">
            <w:pPr>
              <w:shd w:val="clear" w:color="auto" w:fill="FFFFFF"/>
              <w:jc w:val="both"/>
              <w:rPr>
                <w:rStyle w:val="Gl"/>
                <w:rFonts w:asciiTheme="minorHAnsi" w:hAnsiTheme="minorHAnsi" w:cstheme="minorHAnsi"/>
                <w:color w:val="FF0000"/>
                <w:bdr w:val="none" w:sz="0" w:space="0" w:color="auto" w:frame="1"/>
              </w:rPr>
            </w:pPr>
          </w:p>
          <w:p w:rsidR="006A0002" w:rsidRPr="00EF4D85" w:rsidRDefault="006A0002" w:rsidP="0010501F">
            <w:pPr>
              <w:shd w:val="clear" w:color="auto" w:fill="FFFFFF"/>
              <w:jc w:val="both"/>
              <w:rPr>
                <w:rStyle w:val="Gl"/>
                <w:rFonts w:asciiTheme="minorHAnsi" w:hAnsiTheme="minorHAnsi" w:cstheme="minorHAnsi"/>
                <w:bdr w:val="none" w:sz="0" w:space="0" w:color="auto" w:frame="1"/>
              </w:rPr>
            </w:pPr>
          </w:p>
          <w:p w:rsidR="00390A2A" w:rsidRPr="00EF4D85" w:rsidRDefault="00E072F7"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EF6D82" w:rsidRPr="00EF4D85" w:rsidRDefault="00EF6D82" w:rsidP="00EF6D82">
            <w:pPr>
              <w:shd w:val="clear" w:color="auto" w:fill="FFFFFF"/>
              <w:rPr>
                <w:rStyle w:val="Gl"/>
                <w:rFonts w:asciiTheme="minorHAnsi" w:hAnsiTheme="minorHAnsi" w:cstheme="minorHAnsi"/>
                <w:color w:val="FF0000"/>
                <w:bdr w:val="none" w:sz="0" w:space="0" w:color="auto" w:frame="1"/>
              </w:rPr>
            </w:pP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Sınıfınızda “özgürlük” konulu bir konuşma yapınız. Konuşmanızda yaratıcı konuşma stratejisini uygulayınız. Bu stratejiyi uygulayabilmek için sizden önce konuşan arkadaşlarınızın anlattıklarını dikkatlice dinleyiniz. Arkadaşlarınızın anlattıklarından yararlanarak konuyla ilgili olay, durum veya kişilere yeni bir bakış açısıyla bakılmasını sağlayınız. Konuşmanızda okuduğunuz, izlediğiniz veya gözlemlediğiniz olaylardan örnekler verebilirsiniz. Konuşmalarınızda yabancı dillerden alınmış, dilimize henüz yerleşmemiş kelimelerin Türkçelerini kullanmaya özen gösteriniz.</w:t>
            </w:r>
          </w:p>
          <w:p w:rsidR="004730C8" w:rsidRPr="00EF4D85" w:rsidRDefault="004730C8" w:rsidP="004730C8">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008080"/>
                <w:sz w:val="22"/>
                <w:szCs w:val="22"/>
                <w:bdr w:val="none" w:sz="0" w:space="0" w:color="auto" w:frame="1"/>
              </w:rPr>
              <w:t>ÖZGÜRLÜĞÜN RENGİ</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Saygıdeğer öğretmenim ve değerli arkadaşlarım,</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Bugün burada, hepimizin içinde farklı duygular uyandıran, hemen herkesin farklı tanımladığı bir kavramı; “özgürlük”ü konuşacağız. Özgürlük, çoğu zaman sınırsızlık olarak anlaşılsa da aslında kendi içinde bir düzen ve sorumluluk barındırır. Bu yüzden ben özgürlüğü, gökkuşağının renkleri gibi düşünüyorum. Her renk farklı bir özgürlük boyutunu temsil eder ve bir araya geldiğinde gökkuşağını oluşturur. İşte bu renklerin her birine, yani özgürlük boyutlarına yaratıcı bir bakış açısıyla yaklaşacağım.</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Arkadaşım Merve, özgürlüğün bireysel ifadeyi nasıl güçlendirdiğinden bahsetti. Fakat ben özgürlüğün, sadece kendimizi ifade etme hakkı olmadığını, aynı zamanda başkalarının da kendilerini ifade etmesine saygı gösterme erdemi olduğunu düşünüyorum. Düşüncelerimizi özgürce ifade ederken başkalarının da seslerini duyurma hakkını kısıtlamamak, işte bu, özgürlüğün mavi rengi; empati ve anlayış.</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Özgürlük kimi zaman bize tehlikeli gelen ormanlar gibi hissettirir, çünkü kontrolsüzce davranışların sonuçlarını bilmeden hareket ederiz. Ancak arkadaşım Ahmet’in vurguladığı gibi, özgürlük sorumluluk gerektirir. Ormanda serbestçe dolaşan bir kaplanın avını seçerken doğal dengeleri bozmaması gibi, bizler de özgürlüklerimizi kullanırken toplumsal dengelere zarar vermemeliyiz. İşte bu, özgürlüğün yeşil rengi; denge ve sorumluluk.</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 xml:space="preserve">Peki ya özgürlüğün kısıtlandığı anlar? Burada, La Fontaine’in “Kurtla Köpek” masalından bir örnek vermek istiyorum. Masalın kurt karakteri, özgürlüğünü yemek ve barınak için feda etmeyi reddederken, köpek karakteri bu konforu özgürlüğüne tercih eder. Bu </w:t>
            </w:r>
            <w:r w:rsidR="00EF4D85" w:rsidRPr="00EF4D85">
              <w:rPr>
                <w:rFonts w:asciiTheme="minorHAnsi" w:hAnsiTheme="minorHAnsi" w:cstheme="minorHAnsi"/>
                <w:color w:val="2C2F34"/>
                <w:sz w:val="22"/>
                <w:szCs w:val="22"/>
              </w:rPr>
              <w:t>hikâye</w:t>
            </w:r>
            <w:r w:rsidRPr="00EF4D85">
              <w:rPr>
                <w:rFonts w:asciiTheme="minorHAnsi" w:hAnsiTheme="minorHAnsi" w:cstheme="minorHAnsi"/>
                <w:color w:val="2C2F34"/>
                <w:sz w:val="22"/>
                <w:szCs w:val="22"/>
              </w:rPr>
              <w:t xml:space="preserve"> bize özgürlüğün her zaman rahatlık olmadığını, bazen zorluk ve mücadele gerektirdiğini hatırlatır. Bu, özgürlüğün kırmızı rengi; cesaret ve </w:t>
            </w:r>
            <w:r w:rsidR="00EF4D85" w:rsidRPr="00EF4D85">
              <w:rPr>
                <w:rFonts w:asciiTheme="minorHAnsi" w:hAnsiTheme="minorHAnsi" w:cstheme="minorHAnsi"/>
                <w:color w:val="2C2F34"/>
                <w:sz w:val="22"/>
                <w:szCs w:val="22"/>
              </w:rPr>
              <w:t>fedakârlık</w:t>
            </w:r>
            <w:r w:rsidRPr="00EF4D85">
              <w:rPr>
                <w:rFonts w:asciiTheme="minorHAnsi" w:hAnsiTheme="minorHAnsi" w:cstheme="minorHAnsi"/>
                <w:color w:val="2C2F34"/>
                <w:sz w:val="22"/>
                <w:szCs w:val="22"/>
              </w:rPr>
              <w:t>.</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 xml:space="preserve">Sonuç olarak, özgürlük; yeşilin dengesi, mavinin empatisi ve kırmızının cesaretini içerir. Bizler bu renklerin her birini yaşamımıza </w:t>
            </w:r>
            <w:r w:rsidR="00EF4D85" w:rsidRPr="00EF4D85">
              <w:rPr>
                <w:rFonts w:asciiTheme="minorHAnsi" w:hAnsiTheme="minorHAnsi" w:cstheme="minorHAnsi"/>
                <w:color w:val="2C2F34"/>
                <w:sz w:val="22"/>
                <w:szCs w:val="22"/>
              </w:rPr>
              <w:t>dâhil</w:t>
            </w:r>
            <w:r w:rsidRPr="00EF4D85">
              <w:rPr>
                <w:rFonts w:asciiTheme="minorHAnsi" w:hAnsiTheme="minorHAnsi" w:cstheme="minorHAnsi"/>
                <w:color w:val="2C2F34"/>
                <w:sz w:val="22"/>
                <w:szCs w:val="22"/>
              </w:rPr>
              <w:t xml:space="preserve"> ederek gerçek özgürlüğün resmini çizebiliriz. Ve unutmayalım ki, özgürlük tek bir renkle sınırlı değildir; tıpkı gökkuşağının birbirinden ayrılmaz renkleri gibi.</w:t>
            </w:r>
          </w:p>
          <w:p w:rsidR="0074755A" w:rsidRPr="00EF4D85" w:rsidRDefault="004730C8" w:rsidP="00EF4D85">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EF4D85">
              <w:rPr>
                <w:rFonts w:asciiTheme="minorHAnsi" w:hAnsiTheme="minorHAnsi" w:cstheme="minorHAnsi"/>
                <w:color w:val="2C2F34"/>
                <w:sz w:val="22"/>
                <w:szCs w:val="22"/>
              </w:rPr>
              <w:t>Teşekkür ederim.</w:t>
            </w:r>
            <w:r w:rsidR="00E072F7">
              <w:rPr>
                <w:rFonts w:asciiTheme="minorHAnsi" w:hAnsiTheme="minorHAnsi" w:cstheme="minorHAnsi"/>
                <w:noProof/>
                <w:color w:val="000000"/>
                <w:sz w:val="22"/>
                <w:szCs w:val="22"/>
              </w:rPr>
              <w:pict>
                <v:roundrect id="_x0000_s1304" style="position:absolute;margin-left:189.55pt;margin-top:19.2pt;width:185.25pt;height:24pt;z-index:251872256;mso-position-horizontal-relative:text;mso-position-vertical-relative:text"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E27A2C" w:rsidRPr="00EF4D85" w:rsidRDefault="00E27A2C" w:rsidP="00390A2A">
            <w:pPr>
              <w:shd w:val="clear" w:color="auto" w:fill="FFFFFF"/>
              <w:jc w:val="both"/>
              <w:rPr>
                <w:rFonts w:asciiTheme="minorHAnsi" w:hAnsiTheme="minorHAnsi" w:cstheme="minorHAnsi"/>
                <w:color w:val="2C2F34"/>
              </w:rPr>
            </w:pP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2C2F34"/>
                <w:sz w:val="22"/>
                <w:szCs w:val="22"/>
                <w:bdr w:val="none" w:sz="0" w:space="0" w:color="auto" w:frame="1"/>
              </w:rPr>
              <w:t xml:space="preserve">Aşağıya “Kurtla Köpek” adlı metnin konusu ve ana fikrinden hareketle mizahi öğeler kullanarak hikâye edici bir </w:t>
            </w:r>
            <w:r w:rsidRPr="00EF4D85">
              <w:rPr>
                <w:rStyle w:val="Gl"/>
                <w:rFonts w:asciiTheme="minorHAnsi" w:hAnsiTheme="minorHAnsi" w:cstheme="minorHAnsi"/>
                <w:color w:val="2C2F34"/>
                <w:sz w:val="22"/>
                <w:szCs w:val="22"/>
                <w:bdr w:val="none" w:sz="0" w:space="0" w:color="auto" w:frame="1"/>
              </w:rPr>
              <w:lastRenderedPageBreak/>
              <w:t>metin yazınız. Yazdığınız metne uygun bir başlık bulunuz. Yazdığınız metni gözden geçirirken yazım ve noktalama hatalarıyla anlatım bozukluklarını düzeltiniz. Yazdığınız metni sınıfta arkadaşlarınızla paylaşınız.</w:t>
            </w:r>
          </w:p>
          <w:p w:rsidR="004730C8" w:rsidRPr="00EF4D85" w:rsidRDefault="004730C8" w:rsidP="004730C8">
            <w:pPr>
              <w:shd w:val="clear" w:color="auto" w:fill="FFFFFF"/>
              <w:jc w:val="both"/>
              <w:rPr>
                <w:rFonts w:asciiTheme="minorHAnsi" w:hAnsiTheme="minorHAnsi" w:cstheme="minorHAnsi"/>
                <w:color w:val="2C2F34"/>
              </w:rPr>
            </w:pPr>
            <w:r w:rsidRPr="00EF4D85">
              <w:rPr>
                <w:rStyle w:val="Gl"/>
                <w:rFonts w:asciiTheme="minorHAnsi" w:hAnsiTheme="minorHAnsi" w:cstheme="minorHAnsi"/>
                <w:color w:val="FF0000"/>
                <w:sz w:val="22"/>
                <w:szCs w:val="22"/>
                <w:bdr w:val="none" w:sz="0" w:space="0" w:color="auto" w:frame="1"/>
              </w:rPr>
              <w:t>Cevap</w:t>
            </w:r>
            <w:r w:rsidRPr="00EF4D85">
              <w:rPr>
                <w:rFonts w:asciiTheme="minorHAnsi" w:hAnsiTheme="minorHAnsi" w:cstheme="minorHAnsi"/>
                <w:color w:val="2C2F34"/>
                <w:sz w:val="22"/>
                <w:szCs w:val="22"/>
              </w:rPr>
              <w:t>:</w:t>
            </w:r>
          </w:p>
          <w:p w:rsidR="004730C8" w:rsidRPr="00EF4D85" w:rsidRDefault="004730C8" w:rsidP="004730C8">
            <w:pPr>
              <w:pStyle w:val="NormalWeb"/>
              <w:shd w:val="clear" w:color="auto" w:fill="FFFFFF"/>
              <w:spacing w:before="0" w:beforeAutospacing="0" w:after="0" w:afterAutospacing="0" w:line="390" w:lineRule="atLeast"/>
              <w:rPr>
                <w:rFonts w:asciiTheme="minorHAnsi" w:hAnsiTheme="minorHAnsi" w:cstheme="minorHAnsi"/>
                <w:color w:val="2C2F34"/>
              </w:rPr>
            </w:pPr>
            <w:r w:rsidRPr="00EF4D85">
              <w:rPr>
                <w:rStyle w:val="Gl"/>
                <w:rFonts w:asciiTheme="minorHAnsi" w:hAnsiTheme="minorHAnsi" w:cstheme="minorHAnsi"/>
                <w:color w:val="008080"/>
                <w:sz w:val="22"/>
                <w:szCs w:val="22"/>
                <w:bdr w:val="none" w:sz="0" w:space="0" w:color="auto" w:frame="1"/>
              </w:rPr>
              <w:t>“SERBESTLİĞİN PEŞİNDEKİ KURT VE KONFORUN KÖLESİ KÖPEK”</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Bir zamanlar, doğanın en özgür ruhlarından biri olan Kurt, karın gurultusunun sesini bastırmaya çalışarak dolaşırken, etli butlu, göbekli bir Köpek ile karşılaştı. Kurt, Köpeğin yanına yanaştı ve ona hayran olduğunu, tıpkı bir restoran vitrininde sergilenen bir döner gibi parladığını söyledi.</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Köpek, gururla karnını okşayarak, “Hepsi biraz disiplin ve patronun etrafında dönme meselesi,” dedi. “Gel sen de bizimle yaşa, patronun altın zincirlerinden bir tane de sana takar, aç kalmazsın!”</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Kurt, başını kaşıyarak düşündü. “Peki, özgürlüğüm ne olacak?” diye sordu.</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Köpek, “Özgürlük mü?” diye güldü. “Sıcak yuva, bol yemek varken özgürlük ne işe yarar ki? Sabahları kölelik, akşamları şölen vakti!”</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Kurt, Köpeğin boynundaki tasmadan sarkan parlak madalyayı fark etti. “Bu parlak şey nedir peki, karnına düşen ışıltı mı?” dedi.</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Köpek, madalyonunu gururla sallayarak, “Bu özgürlüğümüzün madalyası!” dedi.</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Kurt, kafasını kaşıdı. “Eğer bu özgürlükse,” dedi, “ben karnım guruldayarak ormanda özgür olmayı tercih ederim!”</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Ve böylece, Kurt, ormanın derinliklerine doğru koştu, arkasından Köpeğin “Aman dikkat et, ormanda yemekler peşinden koşmaz!” diyen sesi yankılandı. Kurt ise cevap verdi: “Merak etme, ben onların peşinden koşarım!”</w:t>
            </w:r>
          </w:p>
          <w:p w:rsidR="004730C8" w:rsidRPr="00EF4D85" w:rsidRDefault="004730C8" w:rsidP="004730C8">
            <w:pPr>
              <w:pStyle w:val="NormalWeb"/>
              <w:shd w:val="clear" w:color="auto" w:fill="FFFFFF"/>
              <w:spacing w:before="0" w:beforeAutospacing="0" w:after="375" w:afterAutospacing="0" w:line="390" w:lineRule="atLeast"/>
              <w:rPr>
                <w:rFonts w:asciiTheme="minorHAnsi" w:hAnsiTheme="minorHAnsi" w:cstheme="minorHAnsi"/>
                <w:color w:val="2C2F34"/>
              </w:rPr>
            </w:pPr>
            <w:r w:rsidRPr="00EF4D85">
              <w:rPr>
                <w:rFonts w:asciiTheme="minorHAnsi" w:hAnsiTheme="minorHAnsi" w:cstheme="minorHAnsi"/>
                <w:color w:val="2C2F34"/>
                <w:sz w:val="22"/>
                <w:szCs w:val="22"/>
              </w:rPr>
              <w:t xml:space="preserve">Sonra kendi kendine mırıldandı: “Bir </w:t>
            </w:r>
            <w:r w:rsidR="00EF4D85" w:rsidRPr="00EF4D85">
              <w:rPr>
                <w:rFonts w:asciiTheme="minorHAnsi" w:hAnsiTheme="minorHAnsi" w:cstheme="minorHAnsi"/>
                <w:color w:val="2C2F34"/>
                <w:sz w:val="22"/>
                <w:szCs w:val="22"/>
              </w:rPr>
              <w:t>kâse</w:t>
            </w:r>
            <w:r w:rsidRPr="00EF4D85">
              <w:rPr>
                <w:rFonts w:asciiTheme="minorHAnsi" w:hAnsiTheme="minorHAnsi" w:cstheme="minorHAnsi"/>
                <w:color w:val="2C2F34"/>
                <w:sz w:val="22"/>
                <w:szCs w:val="22"/>
              </w:rPr>
              <w:t xml:space="preserve"> mamaya özgürlüğümü teslim etmektense, aç kalmayı tercih ederim. Belki bir gün o köpek de madalyonunu bir kemik için takas etmeyi öğrenir.”</w:t>
            </w:r>
          </w:p>
          <w:p w:rsidR="006A0002" w:rsidRPr="00EF4D85" w:rsidRDefault="004730C8" w:rsidP="00EF4D85">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EF4D85">
              <w:rPr>
                <w:rFonts w:asciiTheme="minorHAnsi" w:hAnsiTheme="minorHAnsi" w:cstheme="minorHAnsi"/>
                <w:color w:val="2C2F34"/>
                <w:sz w:val="22"/>
                <w:szCs w:val="22"/>
              </w:rPr>
              <w:t xml:space="preserve">Ve böylece, Kurt ormanın derinliklerinde, özgürlüğün tatlı </w:t>
            </w:r>
            <w:r w:rsidR="00EF4D85" w:rsidRPr="00EF4D85">
              <w:rPr>
                <w:rFonts w:asciiTheme="minorHAnsi" w:hAnsiTheme="minorHAnsi" w:cstheme="minorHAnsi"/>
                <w:color w:val="2C2F34"/>
                <w:sz w:val="22"/>
                <w:szCs w:val="22"/>
              </w:rPr>
              <w:t>rüzgârında</w:t>
            </w:r>
            <w:r w:rsidRPr="00EF4D85">
              <w:rPr>
                <w:rFonts w:asciiTheme="minorHAnsi" w:hAnsiTheme="minorHAnsi" w:cstheme="minorHAnsi"/>
                <w:color w:val="2C2F34"/>
                <w:sz w:val="22"/>
                <w:szCs w:val="22"/>
              </w:rPr>
              <w:t xml:space="preserve"> koşmaya devam etti, Köpek ise altın tasmalı hayatına geri döndü. İki dost yollarına ayrıldı, biri konforun sıcak yuvasında, diğeri özgürlüğün serin ormanlarında mutlu mesut yaşadı. Ve eğer onlar hala mutluysa, biz de bu </w:t>
            </w:r>
            <w:r w:rsidR="00EF4D85" w:rsidRPr="00EF4D85">
              <w:rPr>
                <w:rFonts w:asciiTheme="minorHAnsi" w:hAnsiTheme="minorHAnsi" w:cstheme="minorHAnsi"/>
                <w:color w:val="2C2F34"/>
                <w:sz w:val="22"/>
                <w:szCs w:val="22"/>
              </w:rPr>
              <w:t>hikâyeyi</w:t>
            </w:r>
            <w:r w:rsidRPr="00EF4D85">
              <w:rPr>
                <w:rFonts w:asciiTheme="minorHAnsi" w:hAnsiTheme="minorHAnsi" w:cstheme="minorHAnsi"/>
                <w:color w:val="2C2F34"/>
                <w:sz w:val="22"/>
                <w:szCs w:val="22"/>
              </w:rPr>
              <w:t xml:space="preserve"> burada bitirelim.</w:t>
            </w:r>
          </w:p>
          <w:p w:rsidR="00390A2A" w:rsidRPr="009A59E3" w:rsidRDefault="00E072F7" w:rsidP="006A0002">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745420"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E27A2C" w:rsidRPr="00243B86" w:rsidRDefault="00C520BB" w:rsidP="00EF6D82">
            <w:pPr>
              <w:pStyle w:val="ListeParagraf"/>
              <w:numPr>
                <w:ilvl w:val="0"/>
                <w:numId w:val="3"/>
              </w:numPr>
              <w:spacing w:before="20" w:after="20"/>
              <w:rPr>
                <w:rFonts w:asciiTheme="minorHAnsi" w:hAnsiTheme="minorHAnsi" w:cstheme="minorHAnsi"/>
              </w:rPr>
            </w:pPr>
            <w:r>
              <w:rPr>
                <w:rFonts w:asciiTheme="minorHAnsi" w:hAnsiTheme="minorHAnsi" w:cstheme="minorHAnsi"/>
              </w:rPr>
              <w:t>Anlatım bozuklukları</w:t>
            </w: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DF7C3E" w:rsidRDefault="003C5E7C" w:rsidP="00EF6D82">
            <w:pPr>
              <w:pStyle w:val="ListeParagraf"/>
              <w:numPr>
                <w:ilvl w:val="0"/>
                <w:numId w:val="3"/>
              </w:numPr>
              <w:spacing w:before="20" w:after="20"/>
              <w:rPr>
                <w:rFonts w:asciiTheme="minorHAnsi" w:hAnsiTheme="minorHAnsi" w:cstheme="minorHAnsi"/>
              </w:rPr>
            </w:pPr>
            <w:r>
              <w:rPr>
                <w:rFonts w:asciiTheme="minorHAnsi" w:hAnsiTheme="minorHAnsi" w:cstheme="minorHAnsi"/>
              </w:rPr>
              <w:t>Tema değerlendirme soruları çözülecek.</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A1C5D" w:rsidRPr="00EA2D6F" w:rsidTr="006A3709">
        <w:trPr>
          <w:trHeight w:val="346"/>
        </w:trPr>
        <w:tc>
          <w:tcPr>
            <w:tcW w:w="4140" w:type="dxa"/>
          </w:tcPr>
          <w:p w:rsidR="008A1C5D" w:rsidRPr="00EA2D6F" w:rsidRDefault="008A1C5D" w:rsidP="008A1C5D">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8A1C5D" w:rsidRPr="00EA2D6F" w:rsidRDefault="008A1C5D" w:rsidP="008A1C5D">
            <w:pPr>
              <w:spacing w:before="20" w:after="20"/>
              <w:rPr>
                <w:rFonts w:ascii="Calibri" w:hAnsi="Calibri" w:cs="Calibri"/>
                <w:color w:val="000000"/>
              </w:rPr>
            </w:pPr>
            <w:r w:rsidRPr="00EA2D6F">
              <w:rPr>
                <w:rFonts w:ascii="Calibri" w:hAnsi="Calibri" w:cs="Calibri"/>
                <w:color w:val="000000"/>
                <w:sz w:val="22"/>
                <w:szCs w:val="22"/>
              </w:rPr>
              <w:t xml:space="preserve">•  Grupla öğrenme etkinliklerine yönelik </w:t>
            </w:r>
            <w:r w:rsidRPr="00EA2D6F">
              <w:rPr>
                <w:rFonts w:ascii="Calibri" w:hAnsi="Calibri" w:cs="Calibri"/>
                <w:color w:val="000000"/>
                <w:sz w:val="22"/>
                <w:szCs w:val="22"/>
              </w:rPr>
              <w:lastRenderedPageBreak/>
              <w:t>Ölçme-Değerlendirme</w:t>
            </w:r>
          </w:p>
          <w:p w:rsidR="008A1C5D" w:rsidRPr="00EA2D6F" w:rsidRDefault="008A1C5D" w:rsidP="008A1C5D">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8A1C5D" w:rsidRPr="008A1C5D" w:rsidRDefault="008A1C5D" w:rsidP="00AE7DDA">
            <w:pPr>
              <w:pStyle w:val="ListeParagraf"/>
              <w:numPr>
                <w:ilvl w:val="0"/>
                <w:numId w:val="10"/>
              </w:numPr>
              <w:rPr>
                <w:rFonts w:asciiTheme="minorHAnsi" w:hAnsiTheme="minorHAnsi" w:cstheme="minorHAnsi"/>
                <w:bCs/>
              </w:rPr>
            </w:pPr>
            <w:r w:rsidRPr="008A1C5D">
              <w:rPr>
                <w:rFonts w:asciiTheme="minorHAnsi" w:hAnsiTheme="minorHAnsi" w:cstheme="minorHAnsi"/>
                <w:bCs/>
                <w:sz w:val="22"/>
                <w:szCs w:val="22"/>
              </w:rPr>
              <w:lastRenderedPageBreak/>
              <w:t>Sahip olduğumuz hak ve özgürlüklerimiz nelerdir?</w:t>
            </w:r>
          </w:p>
          <w:p w:rsidR="008A1C5D" w:rsidRPr="008B3C4A" w:rsidRDefault="008A1C5D" w:rsidP="00AE7DDA">
            <w:pPr>
              <w:pStyle w:val="ListeParagraf"/>
              <w:numPr>
                <w:ilvl w:val="0"/>
                <w:numId w:val="10"/>
              </w:numPr>
              <w:rPr>
                <w:rFonts w:asciiTheme="minorHAnsi" w:hAnsiTheme="minorHAnsi" w:cstheme="minorHAnsi"/>
                <w:bCs/>
              </w:rPr>
            </w:pPr>
            <w:r w:rsidRPr="008A1C5D">
              <w:rPr>
                <w:rFonts w:asciiTheme="minorHAnsi" w:hAnsiTheme="minorHAnsi" w:cstheme="minorHAnsi"/>
                <w:bCs/>
                <w:sz w:val="22"/>
                <w:szCs w:val="22"/>
              </w:rPr>
              <w:t>Özgürlüğümüz olmasaydı neler olurdu?</w:t>
            </w:r>
          </w:p>
          <w:p w:rsidR="008A1C5D" w:rsidRPr="008B3C4A" w:rsidRDefault="008B3C4A" w:rsidP="008B3C4A">
            <w:pPr>
              <w:pStyle w:val="ListeParagraf"/>
              <w:rPr>
                <w:rFonts w:asciiTheme="minorHAnsi" w:hAnsiTheme="minorHAnsi" w:cstheme="minorHAnsi"/>
                <w:bCs/>
              </w:rPr>
            </w:pPr>
            <w:r w:rsidRPr="008B3C4A">
              <w:rPr>
                <w:rFonts w:asciiTheme="minorHAnsi" w:hAnsiTheme="minorHAnsi" w:cstheme="minorHAnsi"/>
                <w:bCs/>
                <w:noProof/>
              </w:rPr>
              <w:lastRenderedPageBreak/>
              <w:drawing>
                <wp:inline distT="0" distB="0" distL="0" distR="0" wp14:anchorId="1B9BCBEF" wp14:editId="2909D93E">
                  <wp:extent cx="2664033" cy="13430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2276" cy="1347180"/>
                          </a:xfrm>
                          <a:prstGeom prst="rect">
                            <a:avLst/>
                          </a:prstGeom>
                        </pic:spPr>
                      </pic:pic>
                    </a:graphicData>
                  </a:graphic>
                </wp:inline>
              </w:drawing>
            </w:r>
          </w:p>
        </w:tc>
      </w:tr>
      <w:tr w:rsidR="008A1C5D" w:rsidRPr="00EA2D6F" w:rsidTr="006A3709">
        <w:trPr>
          <w:trHeight w:val="184"/>
        </w:trPr>
        <w:tc>
          <w:tcPr>
            <w:tcW w:w="4140" w:type="dxa"/>
          </w:tcPr>
          <w:p w:rsidR="008A1C5D" w:rsidRPr="00EA2D6F" w:rsidRDefault="008A1C5D" w:rsidP="008A1C5D">
            <w:pPr>
              <w:spacing w:before="20" w:after="20"/>
              <w:jc w:val="both"/>
              <w:rPr>
                <w:rFonts w:ascii="Calibri" w:hAnsi="Calibri" w:cs="Calibri"/>
                <w:color w:val="000000"/>
              </w:rPr>
            </w:pPr>
            <w:r w:rsidRPr="00EA2D6F">
              <w:rPr>
                <w:rFonts w:ascii="Calibri" w:hAnsi="Calibri" w:cs="Calibri"/>
                <w:color w:val="000000"/>
                <w:sz w:val="22"/>
                <w:szCs w:val="22"/>
              </w:rPr>
              <w:lastRenderedPageBreak/>
              <w:t xml:space="preserve">Dersin Diğer Derslerle İlişkisi </w:t>
            </w:r>
          </w:p>
        </w:tc>
        <w:tc>
          <w:tcPr>
            <w:tcW w:w="5568" w:type="dxa"/>
          </w:tcPr>
          <w:p w:rsidR="008A1C5D" w:rsidRPr="00EA2D6F" w:rsidRDefault="008A1C5D" w:rsidP="008A1C5D">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2F7" w:rsidRDefault="00E072F7" w:rsidP="003F7A4E">
      <w:r>
        <w:separator/>
      </w:r>
    </w:p>
  </w:endnote>
  <w:endnote w:type="continuationSeparator" w:id="0">
    <w:p w:rsidR="00E072F7" w:rsidRDefault="00E072F7"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2F7" w:rsidRDefault="00E072F7" w:rsidP="003F7A4E">
      <w:r>
        <w:separator/>
      </w:r>
    </w:p>
  </w:footnote>
  <w:footnote w:type="continuationSeparator" w:id="0">
    <w:p w:rsidR="00E072F7" w:rsidRDefault="00E072F7"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937F27"/>
    <w:multiLevelType w:val="multilevel"/>
    <w:tmpl w:val="95CA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75CDB"/>
    <w:multiLevelType w:val="hybridMultilevel"/>
    <w:tmpl w:val="21D06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46915DD7"/>
    <w:multiLevelType w:val="multilevel"/>
    <w:tmpl w:val="867C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B695B"/>
    <w:multiLevelType w:val="multilevel"/>
    <w:tmpl w:val="46EE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FF6344F"/>
    <w:multiLevelType w:val="hybridMultilevel"/>
    <w:tmpl w:val="ECC4BF3E"/>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9" w15:restartNumberingAfterBreak="0">
    <w:nsid w:val="70442CF4"/>
    <w:multiLevelType w:val="multilevel"/>
    <w:tmpl w:val="6A6C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0"/>
  </w:num>
  <w:num w:numId="2">
    <w:abstractNumId w:val="10"/>
  </w:num>
  <w:num w:numId="3">
    <w:abstractNumId w:val="2"/>
  </w:num>
  <w:num w:numId="4">
    <w:abstractNumId w:val="8"/>
  </w:num>
  <w:num w:numId="5">
    <w:abstractNumId w:val="9"/>
  </w:num>
  <w:num w:numId="6">
    <w:abstractNumId w:val="1"/>
  </w:num>
  <w:num w:numId="7">
    <w:abstractNumId w:val="6"/>
  </w:num>
  <w:num w:numId="8">
    <w:abstractNumId w:val="5"/>
  </w:num>
  <w:num w:numId="9">
    <w:abstractNumId w:val="3"/>
  </w:num>
  <w:num w:numId="10">
    <w:abstractNumId w:val="7"/>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5ADB"/>
    <w:rsid w:val="00166204"/>
    <w:rsid w:val="00181477"/>
    <w:rsid w:val="00181CD9"/>
    <w:rsid w:val="00181DDB"/>
    <w:rsid w:val="0018310A"/>
    <w:rsid w:val="00184765"/>
    <w:rsid w:val="00187755"/>
    <w:rsid w:val="00192EC5"/>
    <w:rsid w:val="00195DCB"/>
    <w:rsid w:val="00195FF5"/>
    <w:rsid w:val="001960B0"/>
    <w:rsid w:val="0019648E"/>
    <w:rsid w:val="00197A99"/>
    <w:rsid w:val="001A2011"/>
    <w:rsid w:val="001A789A"/>
    <w:rsid w:val="001B203F"/>
    <w:rsid w:val="001B2858"/>
    <w:rsid w:val="001C0F85"/>
    <w:rsid w:val="001C3E29"/>
    <w:rsid w:val="001C47F1"/>
    <w:rsid w:val="001D5B23"/>
    <w:rsid w:val="001D68B3"/>
    <w:rsid w:val="001F57DF"/>
    <w:rsid w:val="001F6B8A"/>
    <w:rsid w:val="001F7712"/>
    <w:rsid w:val="00206FBC"/>
    <w:rsid w:val="0021697F"/>
    <w:rsid w:val="00222DB9"/>
    <w:rsid w:val="002260A0"/>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E714D"/>
    <w:rsid w:val="002F3205"/>
    <w:rsid w:val="002F5160"/>
    <w:rsid w:val="002F7DB8"/>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55F4B"/>
    <w:rsid w:val="00366E4F"/>
    <w:rsid w:val="003714F8"/>
    <w:rsid w:val="003776F6"/>
    <w:rsid w:val="00380AB2"/>
    <w:rsid w:val="00380FD4"/>
    <w:rsid w:val="00382898"/>
    <w:rsid w:val="003840E0"/>
    <w:rsid w:val="0038540D"/>
    <w:rsid w:val="00386FA2"/>
    <w:rsid w:val="0039041A"/>
    <w:rsid w:val="00390A2A"/>
    <w:rsid w:val="00390C42"/>
    <w:rsid w:val="00395B65"/>
    <w:rsid w:val="003B0D20"/>
    <w:rsid w:val="003B421D"/>
    <w:rsid w:val="003B52D9"/>
    <w:rsid w:val="003C1830"/>
    <w:rsid w:val="003C5E7C"/>
    <w:rsid w:val="003D0F52"/>
    <w:rsid w:val="003D403F"/>
    <w:rsid w:val="003E1753"/>
    <w:rsid w:val="003E2FDF"/>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730C8"/>
    <w:rsid w:val="00480C8D"/>
    <w:rsid w:val="00483F7A"/>
    <w:rsid w:val="00484AA8"/>
    <w:rsid w:val="00485D42"/>
    <w:rsid w:val="00487232"/>
    <w:rsid w:val="00497DA6"/>
    <w:rsid w:val="004A1254"/>
    <w:rsid w:val="004A365C"/>
    <w:rsid w:val="004A45FA"/>
    <w:rsid w:val="004A7380"/>
    <w:rsid w:val="004C18F7"/>
    <w:rsid w:val="004D0CB0"/>
    <w:rsid w:val="004D1CAA"/>
    <w:rsid w:val="004D73BC"/>
    <w:rsid w:val="004E1FDF"/>
    <w:rsid w:val="004E3243"/>
    <w:rsid w:val="004F1CEB"/>
    <w:rsid w:val="004F2F4B"/>
    <w:rsid w:val="004F4C9C"/>
    <w:rsid w:val="004F70D0"/>
    <w:rsid w:val="0050034A"/>
    <w:rsid w:val="00500ABC"/>
    <w:rsid w:val="00511680"/>
    <w:rsid w:val="005152F4"/>
    <w:rsid w:val="00520657"/>
    <w:rsid w:val="00524C22"/>
    <w:rsid w:val="005364DC"/>
    <w:rsid w:val="0053681A"/>
    <w:rsid w:val="0054291F"/>
    <w:rsid w:val="00546708"/>
    <w:rsid w:val="00547073"/>
    <w:rsid w:val="00560CDA"/>
    <w:rsid w:val="00561D2D"/>
    <w:rsid w:val="0056325E"/>
    <w:rsid w:val="00564494"/>
    <w:rsid w:val="00564DBD"/>
    <w:rsid w:val="00567865"/>
    <w:rsid w:val="00571076"/>
    <w:rsid w:val="00572324"/>
    <w:rsid w:val="005750AA"/>
    <w:rsid w:val="00577FE8"/>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138E5"/>
    <w:rsid w:val="00627B28"/>
    <w:rsid w:val="00627BC3"/>
    <w:rsid w:val="00630ADE"/>
    <w:rsid w:val="00632498"/>
    <w:rsid w:val="006453E3"/>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0002"/>
    <w:rsid w:val="006A18DD"/>
    <w:rsid w:val="006A4A75"/>
    <w:rsid w:val="006A6F97"/>
    <w:rsid w:val="006A7EB8"/>
    <w:rsid w:val="006C13CF"/>
    <w:rsid w:val="006C3EDA"/>
    <w:rsid w:val="006C5812"/>
    <w:rsid w:val="006C7A75"/>
    <w:rsid w:val="006E0B5F"/>
    <w:rsid w:val="006E15AC"/>
    <w:rsid w:val="006E1CBA"/>
    <w:rsid w:val="006E7E02"/>
    <w:rsid w:val="0070355E"/>
    <w:rsid w:val="00716ED5"/>
    <w:rsid w:val="00725685"/>
    <w:rsid w:val="007306E8"/>
    <w:rsid w:val="00742BA2"/>
    <w:rsid w:val="00745420"/>
    <w:rsid w:val="0074755A"/>
    <w:rsid w:val="0075290C"/>
    <w:rsid w:val="007563C7"/>
    <w:rsid w:val="0075758A"/>
    <w:rsid w:val="00771CE2"/>
    <w:rsid w:val="00775CB2"/>
    <w:rsid w:val="00782324"/>
    <w:rsid w:val="007824C2"/>
    <w:rsid w:val="00785D28"/>
    <w:rsid w:val="00793EDA"/>
    <w:rsid w:val="007B2021"/>
    <w:rsid w:val="007B4350"/>
    <w:rsid w:val="007B7CAC"/>
    <w:rsid w:val="007C0C66"/>
    <w:rsid w:val="007E54DE"/>
    <w:rsid w:val="007E6A1B"/>
    <w:rsid w:val="007E6C43"/>
    <w:rsid w:val="007F20F9"/>
    <w:rsid w:val="007F29B3"/>
    <w:rsid w:val="007F7AC9"/>
    <w:rsid w:val="00800B61"/>
    <w:rsid w:val="00814812"/>
    <w:rsid w:val="00815AAB"/>
    <w:rsid w:val="00816A10"/>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1C5D"/>
    <w:rsid w:val="008A2A79"/>
    <w:rsid w:val="008A7F0F"/>
    <w:rsid w:val="008B3C4A"/>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9E3"/>
    <w:rsid w:val="009A5CB9"/>
    <w:rsid w:val="009B3881"/>
    <w:rsid w:val="009B3D19"/>
    <w:rsid w:val="009B50A9"/>
    <w:rsid w:val="009B600A"/>
    <w:rsid w:val="009C0596"/>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E7DDA"/>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7F00"/>
    <w:rsid w:val="00B86270"/>
    <w:rsid w:val="00BA2013"/>
    <w:rsid w:val="00BA4AA1"/>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4DD0"/>
    <w:rsid w:val="00C45057"/>
    <w:rsid w:val="00C50E48"/>
    <w:rsid w:val="00C520BB"/>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3F"/>
    <w:rsid w:val="00C94952"/>
    <w:rsid w:val="00CA70E4"/>
    <w:rsid w:val="00CA723A"/>
    <w:rsid w:val="00CB1894"/>
    <w:rsid w:val="00CB20DB"/>
    <w:rsid w:val="00CB217B"/>
    <w:rsid w:val="00CB2F55"/>
    <w:rsid w:val="00CB47C9"/>
    <w:rsid w:val="00CC48AE"/>
    <w:rsid w:val="00CC758D"/>
    <w:rsid w:val="00CD1611"/>
    <w:rsid w:val="00CD18F4"/>
    <w:rsid w:val="00CD6EDB"/>
    <w:rsid w:val="00CD758B"/>
    <w:rsid w:val="00CD7919"/>
    <w:rsid w:val="00CE2D1F"/>
    <w:rsid w:val="00CE33A6"/>
    <w:rsid w:val="00CE593F"/>
    <w:rsid w:val="00CF26A7"/>
    <w:rsid w:val="00CF297C"/>
    <w:rsid w:val="00CF336C"/>
    <w:rsid w:val="00CF4406"/>
    <w:rsid w:val="00D04B2E"/>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2AFA"/>
    <w:rsid w:val="00E03548"/>
    <w:rsid w:val="00E03D33"/>
    <w:rsid w:val="00E072F7"/>
    <w:rsid w:val="00E11789"/>
    <w:rsid w:val="00E14A7A"/>
    <w:rsid w:val="00E17696"/>
    <w:rsid w:val="00E21225"/>
    <w:rsid w:val="00E27A2C"/>
    <w:rsid w:val="00E304FB"/>
    <w:rsid w:val="00E31EE5"/>
    <w:rsid w:val="00E34E01"/>
    <w:rsid w:val="00E41761"/>
    <w:rsid w:val="00E6767D"/>
    <w:rsid w:val="00E70168"/>
    <w:rsid w:val="00E704D7"/>
    <w:rsid w:val="00E8513D"/>
    <w:rsid w:val="00E85C3C"/>
    <w:rsid w:val="00E901F3"/>
    <w:rsid w:val="00E92FD7"/>
    <w:rsid w:val="00E9517D"/>
    <w:rsid w:val="00E95A15"/>
    <w:rsid w:val="00EB0BB3"/>
    <w:rsid w:val="00EB1B0E"/>
    <w:rsid w:val="00EC5BF0"/>
    <w:rsid w:val="00EC60AA"/>
    <w:rsid w:val="00ED086A"/>
    <w:rsid w:val="00ED3435"/>
    <w:rsid w:val="00ED36B1"/>
    <w:rsid w:val="00ED47DE"/>
    <w:rsid w:val="00ED4A7D"/>
    <w:rsid w:val="00ED50D8"/>
    <w:rsid w:val="00ED743B"/>
    <w:rsid w:val="00EE12B7"/>
    <w:rsid w:val="00EE1A34"/>
    <w:rsid w:val="00EE24EA"/>
    <w:rsid w:val="00EE377E"/>
    <w:rsid w:val="00EE3948"/>
    <w:rsid w:val="00EF0482"/>
    <w:rsid w:val="00EF4D85"/>
    <w:rsid w:val="00EF5FF1"/>
    <w:rsid w:val="00EF6D82"/>
    <w:rsid w:val="00F041AC"/>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67977"/>
    <w:rsid w:val="00F70447"/>
    <w:rsid w:val="00F770E9"/>
    <w:rsid w:val="00F80602"/>
    <w:rsid w:val="00F81C58"/>
    <w:rsid w:val="00F846F1"/>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2"/>
    <o:shapelayout v:ext="edit">
      <o:idmap v:ext="edit" data="1"/>
    </o:shapelayout>
  </w:shapeDefaults>
  <w:decimalSymbol w:val=","/>
  <w:listSeparator w:val=";"/>
  <w14:docId w14:val="4BC6A92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 w:type="paragraph" w:customStyle="1" w:styleId="p2">
    <w:name w:val="p2"/>
    <w:basedOn w:val="Normal"/>
    <w:rsid w:val="00816A10"/>
    <w:pPr>
      <w:spacing w:before="100" w:beforeAutospacing="1" w:after="100" w:afterAutospacing="1"/>
    </w:pPr>
  </w:style>
  <w:style w:type="paragraph" w:customStyle="1" w:styleId="p1">
    <w:name w:val="p1"/>
    <w:basedOn w:val="Normal"/>
    <w:rsid w:val="00816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67426617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2578614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88498620">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28128">
      <w:bodyDiv w:val="1"/>
      <w:marLeft w:val="0"/>
      <w:marRight w:val="0"/>
      <w:marTop w:val="0"/>
      <w:marBottom w:val="0"/>
      <w:divBdr>
        <w:top w:val="none" w:sz="0" w:space="0" w:color="auto"/>
        <w:left w:val="none" w:sz="0" w:space="0" w:color="auto"/>
        <w:bottom w:val="none" w:sz="0" w:space="0" w:color="auto"/>
        <w:right w:val="none" w:sz="0" w:space="0" w:color="auto"/>
      </w:divBdr>
      <w:divsChild>
        <w:div w:id="1076514091">
          <w:marLeft w:val="0"/>
          <w:marRight w:val="0"/>
          <w:marTop w:val="0"/>
          <w:marBottom w:val="0"/>
          <w:divBdr>
            <w:top w:val="none" w:sz="0" w:space="0" w:color="auto"/>
            <w:left w:val="none" w:sz="0" w:space="0" w:color="auto"/>
            <w:bottom w:val="none" w:sz="0" w:space="0" w:color="auto"/>
            <w:right w:val="none" w:sz="0" w:space="0" w:color="auto"/>
          </w:divBdr>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56612">
      <w:bodyDiv w:val="1"/>
      <w:marLeft w:val="0"/>
      <w:marRight w:val="0"/>
      <w:marTop w:val="0"/>
      <w:marBottom w:val="0"/>
      <w:divBdr>
        <w:top w:val="none" w:sz="0" w:space="0" w:color="auto"/>
        <w:left w:val="none" w:sz="0" w:space="0" w:color="auto"/>
        <w:bottom w:val="none" w:sz="0" w:space="0" w:color="auto"/>
        <w:right w:val="none" w:sz="0" w:space="0" w:color="auto"/>
      </w:divBdr>
      <w:divsChild>
        <w:div w:id="107818423">
          <w:marLeft w:val="0"/>
          <w:marRight w:val="0"/>
          <w:marTop w:val="0"/>
          <w:marBottom w:val="0"/>
          <w:divBdr>
            <w:top w:val="none" w:sz="0" w:space="0" w:color="auto"/>
            <w:left w:val="none" w:sz="0" w:space="0" w:color="auto"/>
            <w:bottom w:val="none" w:sz="0" w:space="0" w:color="auto"/>
            <w:right w:val="none" w:sz="0" w:space="0" w:color="auto"/>
          </w:divBdr>
          <w:divsChild>
            <w:div w:id="637229546">
              <w:marLeft w:val="0"/>
              <w:marRight w:val="0"/>
              <w:marTop w:val="0"/>
              <w:marBottom w:val="0"/>
              <w:divBdr>
                <w:top w:val="none" w:sz="0" w:space="0" w:color="auto"/>
                <w:left w:val="none" w:sz="0" w:space="0" w:color="auto"/>
                <w:bottom w:val="none" w:sz="0" w:space="0" w:color="auto"/>
                <w:right w:val="none" w:sz="0" w:space="0" w:color="auto"/>
              </w:divBdr>
              <w:divsChild>
                <w:div w:id="14091076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52428">
          <w:marLeft w:val="0"/>
          <w:marRight w:val="0"/>
          <w:marTop w:val="0"/>
          <w:marBottom w:val="0"/>
          <w:divBdr>
            <w:top w:val="none" w:sz="0" w:space="0" w:color="auto"/>
            <w:left w:val="none" w:sz="0" w:space="0" w:color="auto"/>
            <w:bottom w:val="none" w:sz="0" w:space="0" w:color="auto"/>
            <w:right w:val="none" w:sz="0" w:space="0" w:color="auto"/>
          </w:divBdr>
          <w:divsChild>
            <w:div w:id="261574358">
              <w:marLeft w:val="0"/>
              <w:marRight w:val="0"/>
              <w:marTop w:val="0"/>
              <w:marBottom w:val="0"/>
              <w:divBdr>
                <w:top w:val="none" w:sz="0" w:space="0" w:color="auto"/>
                <w:left w:val="none" w:sz="0" w:space="0" w:color="auto"/>
                <w:bottom w:val="none" w:sz="0" w:space="0" w:color="auto"/>
                <w:right w:val="none" w:sz="0" w:space="0" w:color="auto"/>
              </w:divBdr>
              <w:divsChild>
                <w:div w:id="1104374685">
                  <w:marLeft w:val="0"/>
                  <w:marRight w:val="0"/>
                  <w:marTop w:val="0"/>
                  <w:marBottom w:val="0"/>
                  <w:divBdr>
                    <w:top w:val="none" w:sz="0" w:space="0" w:color="auto"/>
                    <w:left w:val="none" w:sz="0" w:space="0" w:color="auto"/>
                    <w:bottom w:val="none" w:sz="0" w:space="0" w:color="auto"/>
                    <w:right w:val="none" w:sz="0" w:space="0" w:color="auto"/>
                  </w:divBdr>
                  <w:divsChild>
                    <w:div w:id="2095973678">
                      <w:marLeft w:val="0"/>
                      <w:marRight w:val="0"/>
                      <w:marTop w:val="0"/>
                      <w:marBottom w:val="0"/>
                      <w:divBdr>
                        <w:top w:val="none" w:sz="0" w:space="0" w:color="auto"/>
                        <w:left w:val="none" w:sz="0" w:space="0" w:color="auto"/>
                        <w:bottom w:val="none" w:sz="0" w:space="0" w:color="auto"/>
                        <w:right w:val="none" w:sz="0" w:space="0" w:color="auto"/>
                      </w:divBdr>
                      <w:divsChild>
                        <w:div w:id="556236742">
                          <w:marLeft w:val="0"/>
                          <w:marRight w:val="0"/>
                          <w:marTop w:val="0"/>
                          <w:marBottom w:val="0"/>
                          <w:divBdr>
                            <w:top w:val="none" w:sz="0" w:space="0" w:color="auto"/>
                            <w:left w:val="none" w:sz="0" w:space="0" w:color="auto"/>
                            <w:bottom w:val="none" w:sz="0" w:space="0" w:color="auto"/>
                            <w:right w:val="none" w:sz="0" w:space="0" w:color="auto"/>
                          </w:divBdr>
                          <w:divsChild>
                            <w:div w:id="15663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zluk.gov.tr/" TargetMode="External"/><Relationship Id="rId18" Type="http://schemas.openxmlformats.org/officeDocument/2006/relationships/hyperlink" Target="https://yadi.sk/d/e6Igzo14Q6V-BA"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tdk.gov.tr"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k.yandex.com.tr/i/FlnHk0U9xji9-g"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C811A-D9D6-40BC-A04F-169982F3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9</Pages>
  <Words>2514</Words>
  <Characters>14333</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471</cp:revision>
  <cp:lastPrinted>2023-10-07T14:38:00Z</cp:lastPrinted>
  <dcterms:created xsi:type="dcterms:W3CDTF">2021-02-21T19:11:00Z</dcterms:created>
  <dcterms:modified xsi:type="dcterms:W3CDTF">2024-02-11T12:50:00Z</dcterms:modified>
</cp:coreProperties>
</file>