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C51C0D">
        <w:rPr>
          <w:b/>
        </w:rPr>
        <w:t>MART</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742D8" w:rsidP="00A27DDC">
            <w:pPr>
              <w:spacing w:before="20" w:after="20"/>
              <w:rPr>
                <w:rFonts w:ascii="Calibri" w:hAnsi="Calibri" w:cs="Calibri"/>
                <w:bCs/>
                <w:color w:val="000000"/>
              </w:rPr>
            </w:pPr>
            <w:r>
              <w:rPr>
                <w:rFonts w:ascii="Calibri" w:hAnsi="Calibri" w:cs="Calibri"/>
                <w:bCs/>
                <w:color w:val="000000"/>
                <w:sz w:val="22"/>
                <w:szCs w:val="22"/>
              </w:rPr>
              <w:t>SAĞLIK VE SPOR</w:t>
            </w:r>
            <w:r w:rsidR="00BB34E8">
              <w:rPr>
                <w:rFonts w:ascii="Calibri" w:hAnsi="Calibri" w:cs="Calibri"/>
                <w:bCs/>
                <w:color w:val="000000"/>
                <w:sz w:val="22"/>
                <w:szCs w:val="22"/>
              </w:rPr>
              <w:t>/</w:t>
            </w:r>
            <w:r w:rsidR="00A61071">
              <w:rPr>
                <w:rFonts w:ascii="Calibri" w:hAnsi="Calibri" w:cs="Calibri"/>
                <w:bCs/>
                <w:color w:val="000000"/>
                <w:sz w:val="22"/>
                <w:szCs w:val="22"/>
              </w:rPr>
              <w:t>GÜREŞ</w:t>
            </w:r>
          </w:p>
        </w:tc>
      </w:tr>
      <w:tr w:rsidR="0031195A" w:rsidRPr="00EA2D6F" w:rsidTr="006A3709">
        <w:trPr>
          <w:trHeight w:val="270"/>
        </w:trPr>
        <w:tc>
          <w:tcPr>
            <w:tcW w:w="3157" w:type="dxa"/>
          </w:tcPr>
          <w:p w:rsidR="0031195A" w:rsidRPr="00EA2D6F" w:rsidRDefault="00AA797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74755A" w:rsidP="006A3709">
            <w:pPr>
              <w:spacing w:before="20" w:after="20"/>
              <w:jc w:val="both"/>
              <w:rPr>
                <w:rFonts w:ascii="Calibri" w:hAnsi="Calibri" w:cs="Calibri"/>
                <w:color w:val="000000"/>
              </w:rPr>
            </w:pPr>
            <w:r>
              <w:rPr>
                <w:noProof/>
              </w:rPr>
              <w:drawing>
                <wp:inline distT="0" distB="0" distL="0" distR="0" wp14:anchorId="4ED89150" wp14:editId="204BE159">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E27A2C" w:rsidRPr="005E5E8F"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004E2"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9B3D19" w:rsidRPr="00243B86" w:rsidRDefault="0078232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243B86" w:rsidRDefault="00352EC5" w:rsidP="006A3709">
            <w:pPr>
              <w:numPr>
                <w:ilvl w:val="0"/>
                <w:numId w:val="1"/>
              </w:numPr>
              <w:spacing w:before="20" w:after="20"/>
              <w:jc w:val="both"/>
              <w:rPr>
                <w:rFonts w:ascii="Calibri" w:hAnsi="Calibri" w:cs="Calibri"/>
                <w:color w:val="000000"/>
              </w:rPr>
            </w:pPr>
            <w:r>
              <w:rPr>
                <w:rFonts w:ascii="Calibri" w:hAnsi="Calibri" w:cs="Calibri"/>
                <w:color w:val="000000"/>
              </w:rPr>
              <w:t>Medya metinlerinin yazılış amacı</w:t>
            </w:r>
          </w:p>
          <w:p w:rsidR="00352EC5" w:rsidRDefault="001004E2" w:rsidP="006A3709">
            <w:pPr>
              <w:numPr>
                <w:ilvl w:val="0"/>
                <w:numId w:val="1"/>
              </w:numPr>
              <w:spacing w:before="20" w:after="20"/>
              <w:jc w:val="both"/>
              <w:rPr>
                <w:rFonts w:ascii="Calibri" w:hAnsi="Calibri" w:cs="Calibri"/>
                <w:color w:val="000000"/>
              </w:rPr>
            </w:pPr>
            <w:r>
              <w:rPr>
                <w:rFonts w:ascii="Calibri" w:hAnsi="Calibri" w:cs="Calibri"/>
                <w:color w:val="000000"/>
              </w:rPr>
              <w:t>Anlatım bozuklukları</w:t>
            </w:r>
          </w:p>
          <w:p w:rsid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rPr>
              <w:t>Geçiş ve bağlantı ifadeleri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Pr="00D055D9" w:rsidRDefault="00FF3D1E" w:rsidP="00FF3D1E">
            <w:pPr>
              <w:spacing w:before="20" w:after="20"/>
              <w:rPr>
                <w:rFonts w:asciiTheme="minorHAnsi" w:hAnsiTheme="minorHAnsi" w:cstheme="minorHAnsi"/>
                <w:color w:val="202124"/>
                <w:shd w:val="clear" w:color="auto" w:fill="FFFFFF"/>
              </w:rPr>
            </w:pPr>
          </w:p>
          <w:p w:rsidR="00FF3D1E" w:rsidRPr="00D055D9" w:rsidRDefault="00FF3D1E" w:rsidP="00FF3D1E">
            <w:pPr>
              <w:spacing w:before="20" w:after="20"/>
              <w:rPr>
                <w:rFonts w:asciiTheme="minorHAnsi" w:hAnsiTheme="minorHAnsi" w:cstheme="minorHAnsi"/>
                <w:color w:val="202124"/>
                <w:shd w:val="clear" w:color="auto" w:fill="FFFFFF"/>
              </w:rPr>
            </w:pPr>
          </w:p>
          <w:p w:rsidR="00FF3D1E" w:rsidRPr="00D055D9" w:rsidRDefault="00FF3D1E" w:rsidP="00FF3D1E">
            <w:pPr>
              <w:spacing w:before="20" w:after="20"/>
              <w:rPr>
                <w:rFonts w:asciiTheme="minorHAnsi" w:hAnsiTheme="minorHAnsi" w:cstheme="minorHAnsi"/>
                <w:color w:val="202124"/>
                <w:shd w:val="clear" w:color="auto" w:fill="FFFFFF"/>
              </w:rPr>
            </w:pPr>
          </w:p>
          <w:p w:rsidR="007306E8" w:rsidRDefault="007306E8" w:rsidP="007306E8">
            <w:pPr>
              <w:spacing w:before="20" w:after="20"/>
              <w:jc w:val="both"/>
              <w:rPr>
                <w:rFonts w:asciiTheme="minorHAnsi" w:hAnsiTheme="minorHAnsi" w:cstheme="minorHAnsi"/>
                <w:color w:val="000000"/>
                <w:sz w:val="22"/>
                <w:szCs w:val="22"/>
              </w:rPr>
            </w:pPr>
            <w:r w:rsidRPr="00D055D9">
              <w:rPr>
                <w:rFonts w:asciiTheme="minorHAnsi" w:hAnsiTheme="minorHAnsi" w:cstheme="minorHAnsi"/>
                <w:color w:val="000000"/>
                <w:sz w:val="22"/>
                <w:szCs w:val="22"/>
              </w:rPr>
              <w:t>Öğrenci Kazanımları /Hedef ve Davranışlar</w:t>
            </w:r>
          </w:p>
          <w:p w:rsidR="00C60771" w:rsidRDefault="00C60771" w:rsidP="007306E8">
            <w:pPr>
              <w:spacing w:before="20" w:after="20"/>
              <w:jc w:val="both"/>
              <w:rPr>
                <w:rFonts w:asciiTheme="minorHAnsi" w:hAnsiTheme="minorHAnsi" w:cstheme="minorHAnsi"/>
                <w:color w:val="000000"/>
                <w:sz w:val="22"/>
                <w:szCs w:val="22"/>
              </w:rPr>
            </w:pPr>
          </w:p>
          <w:p w:rsidR="00C60771" w:rsidRPr="00C60771" w:rsidRDefault="00C60771" w:rsidP="00C60771">
            <w:pPr>
              <w:rPr>
                <w:rFonts w:asciiTheme="minorHAnsi" w:hAnsiTheme="minorHAnsi" w:cstheme="minorHAnsi"/>
                <w:b/>
                <w:sz w:val="22"/>
                <w:szCs w:val="22"/>
              </w:rPr>
            </w:pPr>
            <w:r w:rsidRPr="00C60771">
              <w:rPr>
                <w:rFonts w:asciiTheme="minorHAnsi" w:hAnsiTheme="minorHAnsi" w:cstheme="minorHAnsi"/>
                <w:b/>
                <w:sz w:val="22"/>
                <w:szCs w:val="22"/>
              </w:rPr>
              <w:t>Spor yapmak insana neler kazandırır?</w:t>
            </w:r>
          </w:p>
          <w:p w:rsidR="00C60771" w:rsidRPr="00C60771" w:rsidRDefault="00C60771" w:rsidP="00C60771">
            <w:pPr>
              <w:rPr>
                <w:rFonts w:asciiTheme="minorHAnsi" w:hAnsiTheme="minorHAnsi" w:cstheme="minorHAnsi"/>
                <w:sz w:val="22"/>
                <w:szCs w:val="22"/>
              </w:rPr>
            </w:pPr>
            <w:r w:rsidRPr="00C60771">
              <w:rPr>
                <w:rFonts w:asciiTheme="minorHAnsi" w:hAnsiTheme="minorHAnsi" w:cstheme="minorHAnsi"/>
                <w:sz w:val="22"/>
                <w:szCs w:val="22"/>
              </w:rPr>
              <w:t>Egzersizin sağladığı faydalar hem bedensel hem de zihinsel sağlığınızı etkiler. Yapılan araştırmalar fiziksel aktivitenin özgüveni artırdığını, ruh halini iyileştirdiğini, uyku kalitesini ve enerjiyi yükseltip, stres ve depresyon riskini azalttığını göstermektedir.</w:t>
            </w:r>
          </w:p>
          <w:p w:rsidR="00C60771" w:rsidRPr="00D055D9" w:rsidRDefault="00C60771" w:rsidP="007306E8">
            <w:pPr>
              <w:spacing w:before="20" w:after="20"/>
              <w:jc w:val="both"/>
              <w:rPr>
                <w:rFonts w:asciiTheme="minorHAnsi" w:hAnsiTheme="minorHAnsi" w:cstheme="minorHAnsi"/>
                <w:color w:val="000000"/>
              </w:rPr>
            </w:pPr>
          </w:p>
          <w:p w:rsidR="00FF3D1E" w:rsidRPr="00D055D9" w:rsidRDefault="00FF3D1E" w:rsidP="00FF3D1E">
            <w:pPr>
              <w:spacing w:before="20" w:after="20"/>
              <w:rPr>
                <w:rFonts w:asciiTheme="minorHAnsi" w:hAnsiTheme="minorHAnsi" w:cstheme="minorHAnsi"/>
                <w:color w:val="202124"/>
                <w:shd w:val="clear" w:color="auto" w:fill="FFFFFF"/>
              </w:rPr>
            </w:pPr>
          </w:p>
          <w:p w:rsidR="0025078B" w:rsidRPr="00D055D9" w:rsidRDefault="00226BB2" w:rsidP="0074755A">
            <w:pPr>
              <w:spacing w:before="20" w:after="20"/>
              <w:rPr>
                <w:rFonts w:asciiTheme="minorHAnsi" w:hAnsiTheme="minorHAnsi" w:cstheme="minorHAnsi"/>
                <w:b/>
              </w:rPr>
            </w:pPr>
            <w:r w:rsidRPr="00226BB2">
              <w:rPr>
                <w:rFonts w:ascii="Arial" w:hAnsi="Arial" w:cs="Arial"/>
                <w:noProof/>
                <w:color w:val="202124"/>
                <w:sz w:val="27"/>
                <w:szCs w:val="27"/>
              </w:rPr>
              <w:drawing>
                <wp:inline distT="0" distB="0" distL="0" distR="0" wp14:anchorId="20C795DB" wp14:editId="23CCC881">
                  <wp:extent cx="2514600" cy="1524000"/>
                  <wp:effectExtent l="0" t="0" r="0" b="0"/>
                  <wp:docPr id="2" name="Resim 2" descr="NEDEN SPOR YAPMALIYIZ? – Folkart Carrera Fitness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DEN SPOR YAPMALIYIZ? – Folkart Carrera Fitness &amp; S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524000"/>
                          </a:xfrm>
                          <a:prstGeom prst="rect">
                            <a:avLst/>
                          </a:prstGeom>
                          <a:noFill/>
                          <a:ln>
                            <a:noFill/>
                          </a:ln>
                        </pic:spPr>
                      </pic:pic>
                    </a:graphicData>
                  </a:graphic>
                </wp:inline>
              </w:drawing>
            </w:r>
          </w:p>
        </w:tc>
        <w:tc>
          <w:tcPr>
            <w:tcW w:w="7143" w:type="dxa"/>
          </w:tcPr>
          <w:p w:rsidR="00B145F4" w:rsidRPr="00D055D9" w:rsidRDefault="00B145F4" w:rsidP="00B145F4">
            <w:pPr>
              <w:rPr>
                <w:rFonts w:asciiTheme="minorHAnsi" w:hAnsiTheme="minorHAnsi" w:cstheme="minorHAnsi"/>
                <w:b/>
              </w:rPr>
            </w:pPr>
          </w:p>
          <w:p w:rsidR="00EC60AA" w:rsidRPr="00A61071" w:rsidRDefault="002F7DB8" w:rsidP="00B145F4">
            <w:pPr>
              <w:rPr>
                <w:rFonts w:asciiTheme="minorHAnsi" w:hAnsiTheme="minorHAnsi" w:cstheme="minorHAnsi"/>
                <w:b/>
              </w:rPr>
            </w:pPr>
            <w:r w:rsidRPr="00A61071">
              <w:rPr>
                <w:rFonts w:asciiTheme="minorHAnsi" w:hAnsiTheme="minorHAnsi" w:cstheme="minorHAnsi"/>
                <w:b/>
                <w:sz w:val="22"/>
                <w:szCs w:val="22"/>
              </w:rPr>
              <w:t>OKUMA</w:t>
            </w:r>
          </w:p>
          <w:p w:rsidR="00A61071" w:rsidRPr="00A61071" w:rsidRDefault="00A61071" w:rsidP="00A61071">
            <w:pPr>
              <w:rPr>
                <w:rFonts w:asciiTheme="minorHAnsi" w:hAnsiTheme="minorHAnsi" w:cstheme="minorHAnsi"/>
                <w:b/>
                <w:color w:val="000000"/>
              </w:rPr>
            </w:pPr>
            <w:r w:rsidRPr="00A61071">
              <w:rPr>
                <w:rFonts w:asciiTheme="minorHAnsi" w:hAnsiTheme="minorHAnsi" w:cstheme="minorHAnsi"/>
                <w:b/>
                <w:color w:val="000000"/>
                <w:sz w:val="22"/>
                <w:szCs w:val="22"/>
              </w:rPr>
              <w:t>Akıcı Okuma</w:t>
            </w:r>
          </w:p>
          <w:p w:rsidR="00A61071" w:rsidRPr="00A61071" w:rsidRDefault="00A61071" w:rsidP="00A61071">
            <w:pPr>
              <w:rPr>
                <w:rFonts w:asciiTheme="minorHAnsi" w:hAnsiTheme="minorHAnsi" w:cstheme="minorHAnsi"/>
              </w:rPr>
            </w:pPr>
            <w:r w:rsidRPr="00A61071">
              <w:rPr>
                <w:rFonts w:asciiTheme="minorHAnsi" w:hAnsiTheme="minorHAnsi" w:cstheme="minorHAnsi"/>
                <w:sz w:val="22"/>
                <w:szCs w:val="22"/>
              </w:rPr>
              <w:t>T.8.3.2. Metni türün özelliklerine uygun biçimde okur.</w:t>
            </w:r>
          </w:p>
          <w:p w:rsidR="00A61071" w:rsidRPr="00A61071" w:rsidRDefault="00A61071" w:rsidP="00A61071">
            <w:pPr>
              <w:rPr>
                <w:rFonts w:asciiTheme="minorHAnsi" w:hAnsiTheme="minorHAnsi" w:cstheme="minorHAnsi"/>
                <w:b/>
              </w:rPr>
            </w:pPr>
            <w:r w:rsidRPr="00A61071">
              <w:rPr>
                <w:rFonts w:asciiTheme="minorHAnsi" w:hAnsiTheme="minorHAnsi" w:cstheme="minorHAnsi"/>
                <w:b/>
                <w:sz w:val="22"/>
                <w:szCs w:val="22"/>
              </w:rPr>
              <w:t>Söz Varlığı</w:t>
            </w:r>
          </w:p>
          <w:p w:rsidR="00A61071" w:rsidRPr="00A61071" w:rsidRDefault="00A61071" w:rsidP="00A61071">
            <w:pPr>
              <w:rPr>
                <w:rFonts w:asciiTheme="minorHAnsi" w:hAnsiTheme="minorHAnsi" w:cstheme="minorHAnsi"/>
              </w:rPr>
            </w:pPr>
            <w:r w:rsidRPr="00A61071">
              <w:rPr>
                <w:rFonts w:asciiTheme="minorHAnsi" w:hAnsiTheme="minorHAnsi" w:cstheme="minorHAnsi"/>
                <w:sz w:val="22"/>
                <w:szCs w:val="22"/>
              </w:rPr>
              <w:t>T.8.3.5. Bağlamdan yararlanarak bilmediği kelime ve kelime gruplarının anlamını tahmin eder.</w:t>
            </w:r>
          </w:p>
          <w:p w:rsidR="00A61071" w:rsidRPr="00A61071" w:rsidRDefault="00A61071" w:rsidP="00A61071">
            <w:pPr>
              <w:rPr>
                <w:rFonts w:asciiTheme="minorHAnsi" w:hAnsiTheme="minorHAnsi" w:cstheme="minorHAnsi"/>
              </w:rPr>
            </w:pPr>
            <w:r w:rsidRPr="00A61071">
              <w:rPr>
                <w:rFonts w:asciiTheme="minorHAnsi" w:hAnsiTheme="minorHAnsi" w:cstheme="minorHAnsi"/>
                <w:bCs/>
                <w:sz w:val="22"/>
                <w:szCs w:val="22"/>
              </w:rPr>
              <w:t xml:space="preserve">T.8.3.10. Geçiş ve bağlantı ifadelerinin metnin anlamına olan katkısını değerlendirir. </w:t>
            </w:r>
          </w:p>
          <w:p w:rsidR="00A61071" w:rsidRPr="00A61071" w:rsidRDefault="00A61071" w:rsidP="00A61071">
            <w:pPr>
              <w:rPr>
                <w:rFonts w:asciiTheme="minorHAnsi" w:hAnsiTheme="minorHAnsi" w:cstheme="minorHAnsi"/>
                <w:b/>
              </w:rPr>
            </w:pPr>
            <w:r w:rsidRPr="00A61071">
              <w:rPr>
                <w:rFonts w:asciiTheme="minorHAnsi" w:hAnsiTheme="minorHAnsi" w:cstheme="minorHAnsi"/>
                <w:b/>
                <w:sz w:val="22"/>
                <w:szCs w:val="22"/>
              </w:rPr>
              <w:t>Anlama</w:t>
            </w:r>
          </w:p>
          <w:p w:rsidR="00A61071" w:rsidRPr="00A61071" w:rsidRDefault="00A61071" w:rsidP="00A61071">
            <w:pPr>
              <w:pStyle w:val="Default"/>
              <w:rPr>
                <w:rFonts w:asciiTheme="minorHAnsi" w:hAnsiTheme="minorHAnsi" w:cstheme="minorHAnsi"/>
                <w:sz w:val="22"/>
                <w:szCs w:val="22"/>
              </w:rPr>
            </w:pPr>
            <w:r w:rsidRPr="00A61071">
              <w:rPr>
                <w:rFonts w:asciiTheme="minorHAnsi" w:hAnsiTheme="minorHAnsi" w:cstheme="minorHAnsi"/>
                <w:bCs/>
                <w:sz w:val="22"/>
                <w:szCs w:val="22"/>
              </w:rPr>
              <w:t>T.8.3.14. Metinle ilgili soruları cevaplar.</w:t>
            </w:r>
            <w:r w:rsidRPr="00A61071">
              <w:rPr>
                <w:rFonts w:asciiTheme="minorHAnsi" w:hAnsiTheme="minorHAnsi" w:cstheme="minorHAnsi"/>
                <w:b/>
                <w:bCs/>
                <w:sz w:val="22"/>
                <w:szCs w:val="22"/>
              </w:rPr>
              <w:t xml:space="preserve"> </w:t>
            </w:r>
          </w:p>
          <w:p w:rsidR="00A61071" w:rsidRPr="00A61071" w:rsidRDefault="00A61071" w:rsidP="00A61071">
            <w:pPr>
              <w:rPr>
                <w:rFonts w:asciiTheme="minorHAnsi" w:hAnsiTheme="minorHAnsi" w:cstheme="minorHAnsi"/>
              </w:rPr>
            </w:pPr>
            <w:r w:rsidRPr="00A61071">
              <w:rPr>
                <w:rFonts w:asciiTheme="minorHAnsi" w:hAnsiTheme="minorHAnsi" w:cstheme="minorHAnsi"/>
                <w:bCs/>
                <w:sz w:val="22"/>
                <w:szCs w:val="22"/>
              </w:rPr>
              <w:t>T.8.3.16. Metnin konusunu belirler.</w:t>
            </w:r>
          </w:p>
          <w:p w:rsidR="00A61071" w:rsidRPr="00A61071" w:rsidRDefault="00A61071" w:rsidP="00A61071">
            <w:pPr>
              <w:pStyle w:val="Default"/>
              <w:rPr>
                <w:rFonts w:asciiTheme="minorHAnsi" w:hAnsiTheme="minorHAnsi" w:cstheme="minorHAnsi"/>
                <w:sz w:val="22"/>
                <w:szCs w:val="22"/>
              </w:rPr>
            </w:pPr>
            <w:r w:rsidRPr="00A61071">
              <w:rPr>
                <w:rFonts w:asciiTheme="minorHAnsi" w:hAnsiTheme="minorHAnsi" w:cstheme="minorHAnsi"/>
                <w:sz w:val="22"/>
                <w:szCs w:val="22"/>
              </w:rPr>
              <w:t xml:space="preserve">T.8.3.17. Metnin ana fikrini/ana duygusunu belirler. </w:t>
            </w:r>
          </w:p>
          <w:p w:rsidR="00D055D9" w:rsidRPr="00A61071" w:rsidRDefault="00A61071" w:rsidP="00A61071">
            <w:pPr>
              <w:rPr>
                <w:rFonts w:asciiTheme="minorHAnsi" w:hAnsiTheme="minorHAnsi" w:cstheme="minorHAnsi"/>
                <w:bCs/>
              </w:rPr>
            </w:pPr>
            <w:r w:rsidRPr="00A61071">
              <w:rPr>
                <w:rFonts w:asciiTheme="minorHAnsi" w:hAnsiTheme="minorHAnsi" w:cstheme="minorHAnsi"/>
                <w:bCs/>
                <w:sz w:val="22"/>
                <w:szCs w:val="22"/>
              </w:rPr>
              <w:t>T.8.3.29. Medya metinlerini analiz eder.</w:t>
            </w:r>
          </w:p>
          <w:p w:rsidR="00A61071" w:rsidRPr="00A61071" w:rsidRDefault="00A61071" w:rsidP="00A61071">
            <w:pPr>
              <w:rPr>
                <w:rFonts w:asciiTheme="minorHAnsi" w:hAnsiTheme="minorHAnsi" w:cstheme="minorHAnsi"/>
              </w:rPr>
            </w:pPr>
          </w:p>
          <w:p w:rsidR="00D055D9" w:rsidRPr="00A61071" w:rsidRDefault="00D055D9" w:rsidP="00F67977">
            <w:pPr>
              <w:rPr>
                <w:rFonts w:asciiTheme="minorHAnsi" w:hAnsiTheme="minorHAnsi" w:cstheme="minorHAnsi"/>
                <w:b/>
              </w:rPr>
            </w:pPr>
            <w:r w:rsidRPr="00A61071">
              <w:rPr>
                <w:rFonts w:asciiTheme="minorHAnsi" w:hAnsiTheme="minorHAnsi" w:cstheme="minorHAnsi"/>
                <w:b/>
                <w:sz w:val="22"/>
                <w:szCs w:val="22"/>
              </w:rPr>
              <w:t xml:space="preserve">KONUŞMA </w:t>
            </w:r>
          </w:p>
          <w:p w:rsidR="00A61071" w:rsidRPr="00A61071" w:rsidRDefault="00A61071" w:rsidP="00A61071">
            <w:pPr>
              <w:autoSpaceDE w:val="0"/>
              <w:autoSpaceDN w:val="0"/>
              <w:adjustRightInd w:val="0"/>
              <w:rPr>
                <w:rFonts w:asciiTheme="minorHAnsi" w:hAnsiTheme="minorHAnsi" w:cstheme="minorHAnsi"/>
                <w:color w:val="000000"/>
              </w:rPr>
            </w:pPr>
            <w:r w:rsidRPr="00A61071">
              <w:rPr>
                <w:rFonts w:asciiTheme="minorHAnsi" w:hAnsiTheme="minorHAnsi" w:cstheme="minorHAnsi"/>
                <w:color w:val="000000"/>
                <w:sz w:val="22"/>
                <w:szCs w:val="22"/>
              </w:rPr>
              <w:t>T.8.2.3. Konuşma stratejilerini uygular (empati kurma).</w:t>
            </w:r>
          </w:p>
          <w:p w:rsidR="00A61071" w:rsidRPr="00A61071" w:rsidRDefault="00A61071" w:rsidP="00A61071">
            <w:pPr>
              <w:autoSpaceDE w:val="0"/>
              <w:autoSpaceDN w:val="0"/>
              <w:adjustRightInd w:val="0"/>
              <w:rPr>
                <w:rFonts w:asciiTheme="minorHAnsi" w:hAnsiTheme="minorHAnsi" w:cstheme="minorHAnsi"/>
                <w:color w:val="000000"/>
              </w:rPr>
            </w:pPr>
            <w:r w:rsidRPr="00A61071">
              <w:rPr>
                <w:rFonts w:asciiTheme="minorHAnsi" w:hAnsiTheme="minorHAnsi" w:cstheme="minorHAnsi"/>
                <w:color w:val="000000"/>
                <w:sz w:val="22"/>
                <w:szCs w:val="22"/>
              </w:rPr>
              <w:t>T.8.2.4. Konuşmalarında beden dilini etkili bir şekilde kullanır.</w:t>
            </w:r>
          </w:p>
          <w:p w:rsidR="00722A0F" w:rsidRPr="00A61071" w:rsidRDefault="00A61071" w:rsidP="00D055D9">
            <w:pPr>
              <w:rPr>
                <w:rFonts w:asciiTheme="minorHAnsi" w:hAnsiTheme="minorHAnsi" w:cstheme="minorHAnsi"/>
              </w:rPr>
            </w:pPr>
            <w:r w:rsidRPr="00A61071">
              <w:rPr>
                <w:rFonts w:asciiTheme="minorHAnsi" w:hAnsiTheme="minorHAnsi" w:cstheme="minorHAnsi"/>
                <w:color w:val="000000"/>
                <w:sz w:val="22"/>
                <w:szCs w:val="22"/>
              </w:rPr>
              <w:t>T.8.2.5. Kelimeleri anlamlarına uygun kullanır.</w:t>
            </w:r>
          </w:p>
          <w:p w:rsidR="00722A0F" w:rsidRPr="00A61071" w:rsidRDefault="00722A0F" w:rsidP="00D055D9">
            <w:pPr>
              <w:rPr>
                <w:rFonts w:asciiTheme="minorHAnsi" w:hAnsiTheme="minorHAnsi" w:cstheme="minorHAnsi"/>
              </w:rPr>
            </w:pPr>
          </w:p>
          <w:p w:rsidR="00C71DCC" w:rsidRPr="00A61071" w:rsidRDefault="00C71DCC" w:rsidP="00C94952">
            <w:pPr>
              <w:rPr>
                <w:rFonts w:asciiTheme="minorHAnsi" w:hAnsiTheme="minorHAnsi" w:cstheme="minorHAnsi"/>
                <w:b/>
                <w:bCs/>
                <w:color w:val="000000"/>
              </w:rPr>
            </w:pPr>
            <w:r w:rsidRPr="00A61071">
              <w:rPr>
                <w:rFonts w:asciiTheme="minorHAnsi" w:hAnsiTheme="minorHAnsi" w:cstheme="minorHAnsi"/>
                <w:b/>
                <w:bCs/>
                <w:color w:val="000000"/>
                <w:sz w:val="22"/>
                <w:szCs w:val="22"/>
              </w:rPr>
              <w:t>YAZMA</w:t>
            </w:r>
          </w:p>
          <w:p w:rsidR="00A61071" w:rsidRPr="00A61071" w:rsidRDefault="00A61071" w:rsidP="00A61071">
            <w:pPr>
              <w:autoSpaceDE w:val="0"/>
              <w:autoSpaceDN w:val="0"/>
              <w:adjustRightInd w:val="0"/>
              <w:rPr>
                <w:rFonts w:asciiTheme="minorHAnsi" w:hAnsiTheme="minorHAnsi" w:cstheme="minorHAnsi"/>
                <w:bCs/>
              </w:rPr>
            </w:pPr>
            <w:r w:rsidRPr="00A61071">
              <w:rPr>
                <w:rFonts w:asciiTheme="minorHAnsi" w:hAnsiTheme="minorHAnsi" w:cstheme="minorHAnsi"/>
                <w:bCs/>
                <w:sz w:val="22"/>
                <w:szCs w:val="22"/>
              </w:rPr>
              <w:t>T.8.4.11. Formları yönergelerine uygun doldurur.</w:t>
            </w:r>
          </w:p>
          <w:p w:rsidR="00A61071" w:rsidRPr="00A61071" w:rsidRDefault="00A61071" w:rsidP="00A61071">
            <w:pPr>
              <w:autoSpaceDE w:val="0"/>
              <w:autoSpaceDN w:val="0"/>
              <w:adjustRightInd w:val="0"/>
              <w:rPr>
                <w:rFonts w:asciiTheme="minorHAnsi" w:hAnsiTheme="minorHAnsi" w:cstheme="minorHAnsi"/>
                <w:color w:val="000000"/>
              </w:rPr>
            </w:pPr>
            <w:r w:rsidRPr="00A61071">
              <w:rPr>
                <w:rFonts w:asciiTheme="minorHAnsi" w:hAnsiTheme="minorHAnsi" w:cstheme="minorHAnsi"/>
                <w:color w:val="000000"/>
                <w:sz w:val="22"/>
                <w:szCs w:val="22"/>
              </w:rPr>
              <w:t>T.8.4.3. Hikâye edici metin yazar.</w:t>
            </w:r>
          </w:p>
          <w:p w:rsidR="00A61071" w:rsidRPr="00A61071" w:rsidRDefault="00A61071" w:rsidP="00A61071">
            <w:pPr>
              <w:autoSpaceDE w:val="0"/>
              <w:autoSpaceDN w:val="0"/>
              <w:adjustRightInd w:val="0"/>
              <w:rPr>
                <w:rFonts w:asciiTheme="minorHAnsi" w:hAnsiTheme="minorHAnsi" w:cstheme="minorHAnsi"/>
                <w:color w:val="000000"/>
              </w:rPr>
            </w:pPr>
            <w:r w:rsidRPr="00A61071">
              <w:rPr>
                <w:rFonts w:asciiTheme="minorHAnsi" w:hAnsiTheme="minorHAnsi" w:cstheme="minorHAnsi"/>
                <w:color w:val="000000"/>
                <w:sz w:val="22"/>
                <w:szCs w:val="22"/>
              </w:rPr>
              <w:t>T.8.4.16. Yazdıklarını düzenler.</w:t>
            </w:r>
          </w:p>
          <w:p w:rsidR="00722A0F" w:rsidRPr="00A61071" w:rsidRDefault="00A61071" w:rsidP="00A61071">
            <w:pPr>
              <w:autoSpaceDE w:val="0"/>
              <w:autoSpaceDN w:val="0"/>
              <w:adjustRightInd w:val="0"/>
              <w:rPr>
                <w:rFonts w:asciiTheme="minorHAnsi" w:hAnsiTheme="minorHAnsi" w:cstheme="minorHAnsi"/>
                <w:bCs/>
              </w:rPr>
            </w:pPr>
            <w:r w:rsidRPr="00A61071">
              <w:rPr>
                <w:rFonts w:asciiTheme="minorHAnsi" w:hAnsiTheme="minorHAnsi" w:cstheme="minorHAnsi"/>
                <w:sz w:val="22"/>
                <w:szCs w:val="22"/>
              </w:rPr>
              <w:t>T.8.4.12.Kısa metinler yazar.</w:t>
            </w:r>
          </w:p>
          <w:p w:rsidR="00F67977" w:rsidRPr="00D055D9" w:rsidRDefault="00F67977" w:rsidP="00D055D9">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5F5B69" w:rsidP="004A7380">
            <w:pPr>
              <w:spacing w:before="20" w:after="20"/>
              <w:rPr>
                <w:rFonts w:asciiTheme="minorHAnsi" w:hAnsiTheme="minorHAnsi" w:cstheme="minorHAnsi"/>
                <w:bCs/>
                <w:color w:val="000000"/>
              </w:rPr>
            </w:pPr>
            <w:r>
              <w:rPr>
                <w:rFonts w:asciiTheme="minorHAnsi" w:hAnsiTheme="minorHAnsi" w:cstheme="minorHAnsi"/>
                <w:bCs/>
                <w:color w:val="000000"/>
              </w:rPr>
              <w:t>Güreş, kültür, eğlence…</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lastRenderedPageBreak/>
              <w:t xml:space="preserve">Soru-cevap,  anlatım, açıklamalı okuma ve dinleme, açıklayıcı anlatım, </w:t>
            </w:r>
            <w:r w:rsidRPr="00EA2D6F">
              <w:rPr>
                <w:rFonts w:ascii="Calibri" w:hAnsi="Calibri" w:cs="Calibri"/>
                <w:bCs/>
                <w:color w:val="000000"/>
                <w:sz w:val="22"/>
                <w:szCs w:val="22"/>
              </w:rPr>
              <w:lastRenderedPageBreak/>
              <w:t>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AA7972"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FC31C4">
        <w:trPr>
          <w:trHeight w:val="3089"/>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0E10E2" w:rsidRPr="000E10E2" w:rsidRDefault="000E10E2" w:rsidP="000E10E2">
            <w:pPr>
              <w:rPr>
                <w:rFonts w:asciiTheme="minorHAnsi" w:hAnsiTheme="minorHAnsi" w:cstheme="minorHAnsi"/>
                <w:b/>
                <w:sz w:val="22"/>
                <w:szCs w:val="22"/>
              </w:rPr>
            </w:pPr>
            <w:r w:rsidRPr="000E10E2">
              <w:rPr>
                <w:rFonts w:asciiTheme="minorHAnsi" w:hAnsiTheme="minorHAnsi" w:cstheme="minorHAnsi"/>
                <w:b/>
                <w:sz w:val="22"/>
                <w:szCs w:val="22"/>
              </w:rPr>
              <w:t>Kaç çeşit güreş stili vardır?</w:t>
            </w:r>
          </w:p>
          <w:p w:rsidR="000E10E2" w:rsidRPr="000E10E2" w:rsidRDefault="000E10E2" w:rsidP="000E10E2">
            <w:pPr>
              <w:rPr>
                <w:rFonts w:asciiTheme="minorHAnsi" w:hAnsiTheme="minorHAnsi" w:cstheme="minorHAnsi"/>
                <w:sz w:val="22"/>
                <w:szCs w:val="22"/>
              </w:rPr>
            </w:pPr>
            <w:r w:rsidRPr="000E10E2">
              <w:rPr>
                <w:rFonts w:asciiTheme="minorHAnsi" w:hAnsiTheme="minorHAnsi" w:cstheme="minorHAnsi"/>
                <w:sz w:val="22"/>
                <w:szCs w:val="22"/>
              </w:rPr>
              <w:t>Türkiye'de güreş, minder güreşi veya olimpik güreş olarak bilinen stiller (Serbest güreş ve Grekoromen) ile çayır güreşi veya geleneksel halk güreşi olmak üzere ikiye ayrılır.</w:t>
            </w:r>
          </w:p>
          <w:p w:rsidR="00F67977" w:rsidRDefault="00F67977" w:rsidP="006E187E">
            <w:pPr>
              <w:rPr>
                <w:rFonts w:asciiTheme="minorHAnsi" w:hAnsiTheme="minorHAnsi" w:cstheme="minorHAnsi"/>
              </w:rPr>
            </w:pPr>
          </w:p>
          <w:p w:rsidR="00DA35E4" w:rsidRPr="00DA35E4" w:rsidRDefault="00DA35E4" w:rsidP="00DA35E4">
            <w:pPr>
              <w:rPr>
                <w:rFonts w:asciiTheme="minorHAnsi" w:hAnsiTheme="minorHAnsi" w:cstheme="minorHAnsi"/>
                <w:b/>
                <w:sz w:val="22"/>
                <w:szCs w:val="22"/>
              </w:rPr>
            </w:pPr>
            <w:r w:rsidRPr="00DA35E4">
              <w:rPr>
                <w:rFonts w:asciiTheme="minorHAnsi" w:hAnsiTheme="minorHAnsi" w:cstheme="minorHAnsi"/>
                <w:b/>
                <w:sz w:val="22"/>
                <w:szCs w:val="22"/>
              </w:rPr>
              <w:t>Güreş eğitimi kaç yaşında başlar?</w:t>
            </w:r>
          </w:p>
          <w:p w:rsidR="00DA35E4" w:rsidRPr="00DA35E4" w:rsidRDefault="00DA35E4" w:rsidP="00DA35E4">
            <w:pPr>
              <w:rPr>
                <w:rFonts w:asciiTheme="minorHAnsi" w:hAnsiTheme="minorHAnsi" w:cstheme="minorHAnsi"/>
                <w:sz w:val="22"/>
                <w:szCs w:val="22"/>
              </w:rPr>
            </w:pPr>
            <w:r w:rsidRPr="00DA35E4">
              <w:rPr>
                <w:rFonts w:asciiTheme="minorHAnsi" w:hAnsiTheme="minorHAnsi" w:cstheme="minorHAnsi"/>
                <w:sz w:val="22"/>
                <w:szCs w:val="22"/>
              </w:rPr>
              <w:t>Güreş faaliyeti okullarda 6. sınıfta başladığı görülüyor. 6. sınıf yaş olarak 13 yaşa tekabül etmektedir.</w:t>
            </w:r>
          </w:p>
          <w:p w:rsidR="00DA35E4" w:rsidRPr="006E187E" w:rsidRDefault="00DA35E4" w:rsidP="006E187E">
            <w:pPr>
              <w:rPr>
                <w:rFonts w:asciiTheme="minorHAnsi" w:hAnsiTheme="minorHAnsi" w:cstheme="minorHAnsi"/>
              </w:rPr>
            </w:pPr>
          </w:p>
        </w:tc>
        <w:tc>
          <w:tcPr>
            <w:tcW w:w="7143" w:type="dxa"/>
          </w:tcPr>
          <w:p w:rsidR="0043405A" w:rsidRPr="0043405A" w:rsidRDefault="0043405A" w:rsidP="0043405A">
            <w:pPr>
              <w:pStyle w:val="NormalWeb"/>
              <w:numPr>
                <w:ilvl w:val="0"/>
                <w:numId w:val="33"/>
              </w:numPr>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Yaptığınız ya da izlemeyi sevdiğiniz sporlar hangileridir? Neden? Düşüncelerinizi anlatınız.</w:t>
            </w:r>
          </w:p>
          <w:p w:rsidR="0043405A" w:rsidRDefault="0043405A" w:rsidP="0043405A">
            <w:pPr>
              <w:shd w:val="clear" w:color="auto" w:fill="FFFFFF"/>
              <w:rPr>
                <w:rFonts w:asciiTheme="minorHAnsi" w:hAnsiTheme="minorHAnsi" w:cstheme="minorHAnsi"/>
                <w:color w:val="2C2F34"/>
                <w:sz w:val="22"/>
                <w:szCs w:val="22"/>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Yaptığım sporlar futbol, voleybol ve basketboldur, bazen de yürüyüş yapıyorum. İzlemeyi en çok sevdiğim sporlar ise futbol, voleybol ve atletizm müsabakalarıdır.</w:t>
            </w:r>
          </w:p>
          <w:p w:rsidR="00FC31C4" w:rsidRPr="00FC31C4" w:rsidRDefault="00FC31C4" w:rsidP="00FC31C4">
            <w:pPr>
              <w:pStyle w:val="ListeParagraf"/>
              <w:numPr>
                <w:ilvl w:val="0"/>
                <w:numId w:val="33"/>
              </w:numPr>
              <w:spacing w:before="20" w:after="20"/>
              <w:rPr>
                <w:rFonts w:asciiTheme="minorHAnsi" w:hAnsiTheme="minorHAnsi" w:cstheme="minorHAnsi"/>
                <w:bCs/>
                <w:color w:val="000000"/>
                <w:sz w:val="22"/>
                <w:szCs w:val="22"/>
              </w:rPr>
            </w:pPr>
            <w:r w:rsidRPr="00FC31C4">
              <w:rPr>
                <w:rFonts w:asciiTheme="minorHAnsi" w:hAnsiTheme="minorHAnsi" w:cstheme="minorHAnsi"/>
                <w:bCs/>
                <w:color w:val="000000"/>
                <w:sz w:val="22"/>
                <w:szCs w:val="22"/>
              </w:rPr>
              <w:t>Atatürk’ün “Ben sporcun un zeki, çevik ve ahlaklısını severim.” sözünden ne anlıyorsunuz?</w:t>
            </w:r>
          </w:p>
          <w:p w:rsidR="00FC31C4" w:rsidRPr="00FC31C4" w:rsidRDefault="00FC31C4" w:rsidP="00FC31C4">
            <w:pPr>
              <w:pStyle w:val="ListeParagraf"/>
              <w:numPr>
                <w:ilvl w:val="0"/>
                <w:numId w:val="33"/>
              </w:numPr>
              <w:spacing w:before="20" w:after="20"/>
              <w:rPr>
                <w:rFonts w:asciiTheme="minorHAnsi" w:hAnsiTheme="minorHAnsi" w:cstheme="minorHAnsi"/>
                <w:bCs/>
                <w:color w:val="000000"/>
                <w:sz w:val="22"/>
                <w:szCs w:val="22"/>
              </w:rPr>
            </w:pPr>
            <w:r w:rsidRPr="00FC31C4">
              <w:rPr>
                <w:rFonts w:asciiTheme="minorHAnsi" w:hAnsiTheme="minorHAnsi" w:cstheme="minorHAnsi"/>
                <w:bCs/>
                <w:color w:val="000000"/>
                <w:sz w:val="22"/>
                <w:szCs w:val="22"/>
              </w:rPr>
              <w:t>Ata sporumuz deyince aklınıza ne geliyor?</w:t>
            </w:r>
          </w:p>
          <w:p w:rsidR="0019648E" w:rsidRPr="00FC31C4" w:rsidRDefault="00FC31C4" w:rsidP="00FC31C4">
            <w:pPr>
              <w:pStyle w:val="ListeParagraf"/>
              <w:numPr>
                <w:ilvl w:val="0"/>
                <w:numId w:val="33"/>
              </w:numPr>
              <w:shd w:val="clear" w:color="auto" w:fill="FFFFFF"/>
              <w:rPr>
                <w:rFonts w:asciiTheme="minorHAnsi" w:hAnsiTheme="minorHAnsi" w:cstheme="minorHAnsi"/>
                <w:color w:val="2C2F34"/>
                <w:sz w:val="22"/>
                <w:szCs w:val="22"/>
              </w:rPr>
            </w:pPr>
            <w:r w:rsidRPr="00FC31C4">
              <w:rPr>
                <w:rFonts w:asciiTheme="minorHAnsi" w:hAnsiTheme="minorHAnsi" w:cstheme="minorHAnsi"/>
                <w:bCs/>
                <w:color w:val="000000"/>
                <w:sz w:val="22"/>
                <w:szCs w:val="22"/>
              </w:rPr>
              <w:t>Güre</w:t>
            </w:r>
            <w:r>
              <w:rPr>
                <w:rFonts w:asciiTheme="minorHAnsi" w:hAnsiTheme="minorHAnsi" w:cstheme="minorHAnsi"/>
                <w:bCs/>
                <w:color w:val="000000"/>
                <w:sz w:val="22"/>
                <w:szCs w:val="22"/>
              </w:rPr>
              <w:t>ş hakkında neler biliyorsunuz?</w:t>
            </w:r>
          </w:p>
        </w:tc>
      </w:tr>
      <w:tr w:rsidR="00390A2A" w:rsidRPr="00EA2D6F" w:rsidTr="005F04D6">
        <w:trPr>
          <w:trHeight w:val="2259"/>
        </w:trPr>
        <w:tc>
          <w:tcPr>
            <w:tcW w:w="3261" w:type="dxa"/>
          </w:tcPr>
          <w:p w:rsidR="00390A2A" w:rsidRPr="00AC02EE" w:rsidRDefault="00390A2A" w:rsidP="00390A2A">
            <w:pPr>
              <w:rPr>
                <w:rFonts w:asciiTheme="minorHAnsi" w:hAnsiTheme="minorHAnsi" w:cstheme="minorHAnsi"/>
                <w:color w:val="000000" w:themeColor="text1"/>
              </w:rPr>
            </w:pPr>
            <w:r w:rsidRPr="00AC02EE">
              <w:rPr>
                <w:rFonts w:asciiTheme="minorHAnsi" w:hAnsiTheme="minorHAnsi" w:cstheme="minorHAnsi"/>
                <w:color w:val="000000" w:themeColor="text1"/>
                <w:sz w:val="22"/>
                <w:szCs w:val="22"/>
              </w:rPr>
              <w:t>•  Güdüleme</w:t>
            </w:r>
          </w:p>
          <w:p w:rsidR="00071D29" w:rsidRPr="00071D29" w:rsidRDefault="00071D29" w:rsidP="00071D29">
            <w:pPr>
              <w:rPr>
                <w:rFonts w:asciiTheme="minorHAnsi" w:hAnsiTheme="minorHAnsi" w:cstheme="minorHAnsi"/>
                <w:b/>
                <w:sz w:val="22"/>
                <w:szCs w:val="22"/>
              </w:rPr>
            </w:pPr>
            <w:r w:rsidRPr="00071D29">
              <w:rPr>
                <w:rFonts w:asciiTheme="minorHAnsi" w:hAnsiTheme="minorHAnsi" w:cstheme="minorHAnsi"/>
                <w:b/>
                <w:sz w:val="22"/>
                <w:szCs w:val="22"/>
              </w:rPr>
              <w:t>Güreşte neden yağ sürülür?</w:t>
            </w:r>
          </w:p>
          <w:p w:rsidR="00071D29" w:rsidRPr="00071D29" w:rsidRDefault="00071D29" w:rsidP="00071D29">
            <w:pPr>
              <w:rPr>
                <w:rFonts w:asciiTheme="minorHAnsi" w:hAnsiTheme="minorHAnsi" w:cstheme="minorHAnsi"/>
                <w:sz w:val="22"/>
                <w:szCs w:val="22"/>
              </w:rPr>
            </w:pPr>
            <w:r w:rsidRPr="00071D29">
              <w:rPr>
                <w:rFonts w:asciiTheme="minorHAnsi" w:hAnsiTheme="minorHAnsi" w:cstheme="minorHAnsi"/>
                <w:sz w:val="22"/>
                <w:szCs w:val="22"/>
              </w:rPr>
              <w:t>Pehlivanlar zeytinyağını, güreşten sonra tedavi aracı olarakta kullanmaktadırlar. Güreşlerini bitiren pehlivanlar, güreş esnasında burkulan veya yorulan yerlerini yağ ile masaj yaparak ovarlar. Bu suretle vücutta oluşan ağrıyı ve acıyı gidermeye çalışırlar.</w:t>
            </w:r>
          </w:p>
          <w:p w:rsidR="00390A2A" w:rsidRPr="00AC02EE" w:rsidRDefault="00390A2A" w:rsidP="00390A2A">
            <w:pPr>
              <w:rPr>
                <w:rFonts w:asciiTheme="minorHAnsi" w:hAnsiTheme="minorHAnsi" w:cstheme="minorHAnsi"/>
                <w:color w:val="000000" w:themeColor="text1"/>
              </w:rPr>
            </w:pPr>
          </w:p>
          <w:p w:rsidR="00F67977" w:rsidRPr="00AC02EE" w:rsidRDefault="007B440E" w:rsidP="00722A0F">
            <w:pPr>
              <w:shd w:val="clear" w:color="auto" w:fill="FFFFFF"/>
              <w:rPr>
                <w:rFonts w:asciiTheme="minorHAnsi" w:hAnsiTheme="minorHAnsi" w:cstheme="minorHAnsi"/>
              </w:rPr>
            </w:pPr>
            <w:r>
              <w:fldChar w:fldCharType="begin"/>
            </w:r>
            <w:r>
              <w:instrText xml:space="preserve"> INCLUDEPICTURE "http://www.cumhurhaber.com/images/haberler/2017/05/silivri-geleneksel-yagli-guresler-13-mayis-ta.jpg"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Ä°lgili resim" style="width:177pt;height:98.25pt">
                  <v:imagedata r:id="rId13" r:href="rId14"/>
                </v:shape>
              </w:pict>
            </w:r>
            <w:r>
              <w:fldChar w:fldCharType="end"/>
            </w:r>
          </w:p>
        </w:tc>
        <w:tc>
          <w:tcPr>
            <w:tcW w:w="7143" w:type="dxa"/>
          </w:tcPr>
          <w:p w:rsidR="00F67977" w:rsidRPr="005831AA" w:rsidRDefault="00390A2A" w:rsidP="005831AA">
            <w:pPr>
              <w:pStyle w:val="NormalWeb"/>
              <w:shd w:val="clear" w:color="auto" w:fill="FFFFFF"/>
              <w:spacing w:before="0" w:beforeAutospacing="0" w:after="225" w:afterAutospacing="0"/>
              <w:rPr>
                <w:rFonts w:ascii="Calibri" w:hAnsi="Calibri" w:cs="Calibri"/>
                <w:color w:val="000000"/>
              </w:rPr>
            </w:pPr>
            <w:r w:rsidRPr="00B55FF8">
              <w:rPr>
                <w:rFonts w:asciiTheme="minorHAnsi" w:hAnsiTheme="minorHAnsi" w:cstheme="minorHAnsi"/>
                <w:bCs/>
                <w:color w:val="000000"/>
                <w:sz w:val="22"/>
                <w:szCs w:val="22"/>
              </w:rPr>
              <w:t>Bu hafta “</w:t>
            </w:r>
            <w:r w:rsidR="004854D3">
              <w:rPr>
                <w:rFonts w:asciiTheme="minorHAnsi" w:hAnsiTheme="minorHAnsi" w:cstheme="minorHAnsi"/>
                <w:b/>
                <w:bCs/>
                <w:color w:val="000000"/>
                <w:sz w:val="22"/>
                <w:szCs w:val="22"/>
              </w:rPr>
              <w:t>GÜREŞ</w:t>
            </w:r>
            <w:r w:rsidRPr="00B55FF8">
              <w:rPr>
                <w:rFonts w:asciiTheme="minorHAnsi" w:hAnsiTheme="minorHAnsi" w:cstheme="minorHAnsi"/>
                <w:bCs/>
                <w:color w:val="000000"/>
                <w:sz w:val="22"/>
                <w:szCs w:val="22"/>
              </w:rPr>
              <w:t>” adlı metni işleyeceğiz.</w:t>
            </w:r>
            <w:r w:rsidRPr="00B55FF8">
              <w:rPr>
                <w:rFonts w:asciiTheme="minorHAnsi" w:hAnsiTheme="minorHAnsi" w:cstheme="minorHAnsi"/>
                <w:color w:val="000000"/>
                <w:sz w:val="22"/>
                <w:szCs w:val="22"/>
              </w:rPr>
              <w:t xml:space="preserve"> Sevgili </w:t>
            </w:r>
            <w:r w:rsidR="00B37FBB" w:rsidRPr="00B55FF8">
              <w:rPr>
                <w:rFonts w:asciiTheme="minorHAnsi" w:hAnsiTheme="minorHAnsi" w:cstheme="minorHAnsi"/>
                <w:color w:val="000000"/>
                <w:sz w:val="22"/>
                <w:szCs w:val="22"/>
              </w:rPr>
              <w:t>g</w:t>
            </w:r>
            <w:r w:rsidRPr="00B55FF8">
              <w:rPr>
                <w:rFonts w:asciiTheme="minorHAnsi" w:hAnsiTheme="minorHAnsi" w:cstheme="minorHAnsi"/>
                <w:color w:val="000000"/>
                <w:sz w:val="22"/>
                <w:szCs w:val="22"/>
              </w:rPr>
              <w:t>ençler</w:t>
            </w:r>
            <w:r w:rsidR="00FC31C4">
              <w:rPr>
                <w:rFonts w:asciiTheme="minorHAnsi" w:hAnsiTheme="minorHAnsi" w:cstheme="minorHAnsi"/>
                <w:color w:val="000000"/>
                <w:sz w:val="22"/>
                <w:szCs w:val="22"/>
              </w:rPr>
              <w:t xml:space="preserve">, </w:t>
            </w:r>
            <w:r w:rsidR="00FC31C4" w:rsidRPr="00FC31C4">
              <w:rPr>
                <w:rFonts w:asciiTheme="minorHAnsi" w:hAnsiTheme="minorHAnsi" w:cstheme="minorHAnsi"/>
                <w:bCs/>
                <w:color w:val="000000"/>
                <w:sz w:val="22"/>
                <w:szCs w:val="22"/>
              </w:rPr>
              <w:t>T</w:t>
            </w:r>
            <w:r w:rsidR="00FC31C4" w:rsidRPr="00FC31C4">
              <w:rPr>
                <w:rFonts w:asciiTheme="minorHAnsi" w:hAnsiTheme="minorHAnsi" w:cstheme="minorHAnsi"/>
                <w:color w:val="000000"/>
                <w:sz w:val="22"/>
                <w:szCs w:val="22"/>
                <w:shd w:val="clear" w:color="auto" w:fill="FFFFFF"/>
              </w:rPr>
              <w:t>ürk spor tarihinde engin, Türk spor geleneğinde zengin bir yere sahip olan güreş sporu, insanlık tarihi kadar eski bir geçmişe sahiptir. Güreş, eski devirlerde savaşa hazırlık amacıyla yapılmaktaydı. Günümüzde ise toplumları kaynaştıran bir unsur olarak görülmektedir ve bu sporu yapan insanlar ülkeleri adına müsabakalarda boy göstermektedir. Bazı yabancı uzmanların güreşe en yetenekli ve istekli insanların başında Türklerin geldiğini hem teoride hem de pratikte belirtmektedirler. Türkiye de güreş sporunu yapacak çağda insanların çokluğu ve bu spora istekli pilot bölgelerin sıklığı herkes tarafından bilinmektedir. Bu dersimizde güreş hakkında bilgi sahibi olacaksınız.</w:t>
            </w:r>
            <w:r w:rsidR="00FC31C4">
              <w:rPr>
                <w:rFonts w:asciiTheme="minorHAnsi" w:hAnsiTheme="minorHAnsi" w:cstheme="minorHAnsi"/>
                <w:color w:val="000000"/>
                <w:sz w:val="22"/>
                <w:szCs w:val="22"/>
                <w:shd w:val="clear" w:color="auto" w:fill="FFFFFF"/>
              </w:rPr>
              <w:t xml:space="preserve"> </w:t>
            </w:r>
            <w:r w:rsidR="00FC31C4" w:rsidRPr="00FC31C4">
              <w:rPr>
                <w:rFonts w:asciiTheme="minorHAnsi" w:hAnsiTheme="minorHAnsi" w:cstheme="minorHAnsi"/>
                <w:color w:val="000000"/>
                <w:sz w:val="22"/>
                <w:szCs w:val="22"/>
                <w:shd w:val="clear" w:color="auto" w:fill="FFFFFF"/>
              </w:rPr>
              <w:t>Belki siz de bu dersimizden sonra bu spora istekli hale geleceksiniz. Ülkemizin gurur duyduğu bir sporcu olacaksınız.</w:t>
            </w: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C82B6F" w:rsidRDefault="00564A7C" w:rsidP="0019648E">
            <w:pPr>
              <w:spacing w:before="20" w:after="20"/>
              <w:rPr>
                <w:rFonts w:asciiTheme="minorHAnsi" w:hAnsiTheme="minorHAnsi" w:cstheme="minorHAnsi"/>
                <w:bCs/>
                <w:color w:val="000000"/>
              </w:rPr>
            </w:pPr>
            <w:r>
              <w:rPr>
                <w:rFonts w:asciiTheme="minorHAnsi" w:hAnsiTheme="minorHAnsi" w:cstheme="minorHAnsi"/>
                <w:bCs/>
                <w:color w:val="000000"/>
              </w:rPr>
              <w:t>Bu hafta güreş sporuyla ilgili bilgiler öğreneceksiniz.</w:t>
            </w:r>
          </w:p>
        </w:tc>
      </w:tr>
      <w:tr w:rsidR="00390A2A" w:rsidRPr="00FA0CD4" w:rsidTr="006A3709">
        <w:trPr>
          <w:trHeight w:val="1124"/>
        </w:trPr>
        <w:tc>
          <w:tcPr>
            <w:tcW w:w="10404" w:type="dxa"/>
            <w:gridSpan w:val="2"/>
          </w:tcPr>
          <w:p w:rsidR="00390A2A" w:rsidRPr="00FA0CD4" w:rsidRDefault="00390A2A" w:rsidP="00390A2A">
            <w:p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  Derse Geçiş</w:t>
            </w:r>
          </w:p>
          <w:p w:rsidR="00390A2A" w:rsidRPr="00FA0CD4" w:rsidRDefault="00AA7972"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6E187E" w:rsidRDefault="006E187E" w:rsidP="006453E3">
            <w:pPr>
              <w:spacing w:before="20" w:after="20"/>
              <w:rPr>
                <w:rFonts w:asciiTheme="minorHAnsi" w:hAnsiTheme="minorHAnsi" w:cstheme="minorHAnsi"/>
                <w:b/>
              </w:rPr>
            </w:pPr>
          </w:p>
          <w:p w:rsidR="006E187E" w:rsidRPr="00FA0CD4" w:rsidRDefault="006E187E" w:rsidP="006453E3">
            <w:pPr>
              <w:spacing w:before="20" w:after="20"/>
              <w:rPr>
                <w:rFonts w:asciiTheme="minorHAnsi" w:hAnsiTheme="minorHAnsi" w:cstheme="minorHAnsi"/>
                <w:b/>
              </w:rPr>
            </w:pPr>
          </w:p>
          <w:p w:rsidR="0026378D" w:rsidRPr="00FA0CD4" w:rsidRDefault="00093877" w:rsidP="006453E3">
            <w:pPr>
              <w:spacing w:before="20" w:after="20"/>
              <w:rPr>
                <w:rFonts w:asciiTheme="minorHAnsi" w:hAnsiTheme="minorHAnsi" w:cstheme="minorHAnsi"/>
                <w:b/>
              </w:rPr>
            </w:pPr>
            <w:r w:rsidRPr="00FA0CD4">
              <w:rPr>
                <w:rFonts w:asciiTheme="minorHAnsi" w:hAnsiTheme="minorHAnsi" w:cstheme="minorHAnsi"/>
                <w:b/>
                <w:sz w:val="22"/>
                <w:szCs w:val="22"/>
              </w:rPr>
              <w:t>Öğrenciler tarafından cevaplanacak</w:t>
            </w:r>
            <w:r w:rsidR="006453E3" w:rsidRPr="00FA0CD4">
              <w:rPr>
                <w:rFonts w:asciiTheme="minorHAnsi" w:hAnsiTheme="minorHAnsi" w:cstheme="minorHAnsi"/>
                <w:b/>
                <w:sz w:val="22"/>
                <w:szCs w:val="22"/>
              </w:rPr>
              <w:t>.</w:t>
            </w:r>
          </w:p>
          <w:p w:rsidR="00093877" w:rsidRPr="00FA0CD4" w:rsidRDefault="00AA7972"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187755" w:rsidRPr="00187755" w:rsidRDefault="00157BF9" w:rsidP="00187755">
                        <w:pPr>
                          <w:rPr>
                            <w:rFonts w:asciiTheme="minorHAnsi" w:hAnsiTheme="minorHAnsi" w:cstheme="minorHAnsi"/>
                            <w:sz w:val="22"/>
                            <w:szCs w:val="22"/>
                          </w:rPr>
                        </w:pPr>
                        <w:r>
                          <w:rPr>
                            <w:rFonts w:ascii="Calibri" w:hAnsi="Calibri" w:cs="Calibri"/>
                          </w:rPr>
                          <w:t xml:space="preserve"> </w:t>
                        </w:r>
                      </w:p>
                      <w:p w:rsidR="00C76109" w:rsidRDefault="00226BB2" w:rsidP="00157BF9">
                        <w:pPr>
                          <w:rPr>
                            <w:rFonts w:ascii="Calibri" w:hAnsi="Calibri" w:cs="Calibri"/>
                          </w:rPr>
                        </w:pPr>
                        <w:r>
                          <w:rPr>
                            <w:rFonts w:ascii="Calibri" w:hAnsi="Calibri" w:cs="Calibri"/>
                          </w:rPr>
                          <w:t>Neden spor yaparız?</w:t>
                        </w: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226BB2" w:rsidP="00093877">
                        <w:r>
                          <w:t>Sağlıklı olmak için</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226BB2" w:rsidP="00093877">
                        <w:r>
                          <w:t>Güçlü olmak için</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226BB2" w:rsidP="00093877">
                        <w:r>
                          <w:t>Güzel görünmek için</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226BB2" w:rsidP="00093877">
                        <w:r>
                          <w:t>Sosyalleşmek için</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226BB2" w:rsidP="00093877">
                        <w:r>
                          <w:t>Mutlu olmak için</w:t>
                        </w:r>
                      </w:p>
                      <w:p w:rsidR="00093877" w:rsidRDefault="00093877" w:rsidP="00093877"/>
                    </w:txbxContent>
                  </v:textbox>
                </v:roundrect>
              </w:pict>
            </w: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Default="00093877"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Pr="00FA0CD4" w:rsidRDefault="006E187E" w:rsidP="00093877">
            <w:pPr>
              <w:spacing w:before="20" w:after="20"/>
              <w:rPr>
                <w:rFonts w:asciiTheme="minorHAnsi" w:hAnsiTheme="minorHAnsi" w:cstheme="minorHAnsi"/>
                <w:b/>
                <w:color w:val="000000"/>
                <w:shd w:val="clear" w:color="auto" w:fill="FFFFFF"/>
              </w:rPr>
            </w:pPr>
          </w:p>
          <w:p w:rsidR="00093877" w:rsidRPr="00FA0CD4" w:rsidRDefault="00093877" w:rsidP="00093877">
            <w:pPr>
              <w:spacing w:before="20" w:after="20"/>
              <w:rPr>
                <w:rFonts w:asciiTheme="minorHAnsi" w:hAnsiTheme="minorHAnsi" w:cstheme="minorHAnsi"/>
                <w:b/>
                <w:color w:val="000000"/>
                <w:shd w:val="clear" w:color="auto" w:fill="FFFFFF"/>
              </w:rPr>
            </w:pPr>
          </w:p>
          <w:p w:rsidR="00B742D8" w:rsidRDefault="00B742D8" w:rsidP="00816A10">
            <w:pPr>
              <w:pStyle w:val="NormalWeb"/>
              <w:shd w:val="clear" w:color="auto" w:fill="FFFFFF"/>
              <w:spacing w:before="105" w:beforeAutospacing="0" w:after="225" w:afterAutospacing="0"/>
              <w:textAlignment w:val="baseline"/>
              <w:rPr>
                <w:rFonts w:asciiTheme="minorHAnsi" w:hAnsiTheme="minorHAnsi" w:cstheme="minorHAnsi"/>
              </w:rPr>
            </w:pPr>
          </w:p>
          <w:p w:rsidR="00226BB2" w:rsidRPr="00226BB2" w:rsidRDefault="00226BB2" w:rsidP="00226BB2">
            <w:pPr>
              <w:rPr>
                <w:rFonts w:asciiTheme="minorHAnsi" w:hAnsiTheme="minorHAnsi" w:cstheme="minorHAnsi"/>
                <w:b/>
                <w:sz w:val="22"/>
                <w:szCs w:val="22"/>
              </w:rPr>
            </w:pPr>
            <w:r w:rsidRPr="00226BB2">
              <w:rPr>
                <w:rFonts w:asciiTheme="minorHAnsi" w:hAnsiTheme="minorHAnsi" w:cstheme="minorHAnsi"/>
                <w:b/>
                <w:sz w:val="22"/>
                <w:szCs w:val="22"/>
              </w:rPr>
              <w:t>Bir insan neden spor yapar?</w:t>
            </w:r>
          </w:p>
          <w:p w:rsidR="00226BB2" w:rsidRPr="00226BB2" w:rsidRDefault="00226BB2" w:rsidP="00226BB2">
            <w:pPr>
              <w:rPr>
                <w:rFonts w:asciiTheme="minorHAnsi" w:hAnsiTheme="minorHAnsi" w:cstheme="minorHAnsi"/>
                <w:sz w:val="22"/>
                <w:szCs w:val="22"/>
              </w:rPr>
            </w:pPr>
          </w:p>
          <w:p w:rsidR="00226BB2" w:rsidRPr="00226BB2" w:rsidRDefault="00226BB2" w:rsidP="00226BB2">
            <w:pPr>
              <w:rPr>
                <w:rFonts w:asciiTheme="minorHAnsi" w:hAnsiTheme="minorHAnsi" w:cstheme="minorHAnsi"/>
                <w:sz w:val="22"/>
                <w:szCs w:val="22"/>
              </w:rPr>
            </w:pPr>
            <w:r w:rsidRPr="00226BB2">
              <w:rPr>
                <w:rFonts w:asciiTheme="minorHAnsi" w:hAnsiTheme="minorHAnsi" w:cstheme="minorHAnsi"/>
                <w:sz w:val="22"/>
                <w:szCs w:val="22"/>
              </w:rPr>
              <w:t>Vücut ve kafa yorgunluğunu giderir. İnsanları canlı, zinde ve bedensel olarak güçlü kılar. Özet olarak sporun insan sağlığına di</w:t>
            </w:r>
            <w:r>
              <w:rPr>
                <w:rFonts w:asciiTheme="minorHAnsi" w:hAnsiTheme="minorHAnsi" w:cstheme="minorHAnsi"/>
                <w:sz w:val="22"/>
                <w:szCs w:val="22"/>
              </w:rPr>
              <w:t>rekt veya dolaylı yollardan bir</w:t>
            </w:r>
            <w:r w:rsidRPr="00226BB2">
              <w:rPr>
                <w:rFonts w:asciiTheme="minorHAnsi" w:hAnsiTheme="minorHAnsi" w:cstheme="minorHAnsi"/>
                <w:sz w:val="22"/>
                <w:szCs w:val="22"/>
              </w:rPr>
              <w:t>çok olumlu etkisi olduğunu soyleyebiliriz. Sağlıklı bir vücut, güzel bir görünüm iyi bir mental sağlık arzuluyorsak spordan yeterince faydalanmalıyız.</w:t>
            </w:r>
          </w:p>
          <w:p w:rsidR="00226BB2" w:rsidRDefault="00226BB2" w:rsidP="002B264F">
            <w:pPr>
              <w:spacing w:before="20" w:after="20"/>
              <w:rPr>
                <w:rFonts w:ascii="Arial" w:hAnsi="Arial" w:cs="Arial"/>
                <w:b/>
                <w:color w:val="FF0000"/>
              </w:rPr>
            </w:pPr>
          </w:p>
          <w:p w:rsidR="002B264F" w:rsidRPr="00A1672F" w:rsidRDefault="002B264F" w:rsidP="002B264F">
            <w:pPr>
              <w:spacing w:before="20" w:after="20"/>
              <w:rPr>
                <w:rFonts w:ascii="Arial" w:hAnsi="Arial" w:cs="Arial"/>
                <w:b/>
              </w:rPr>
            </w:pPr>
            <w:r>
              <w:rPr>
                <w:rFonts w:ascii="Arial" w:hAnsi="Arial" w:cs="Arial"/>
                <w:b/>
                <w:color w:val="FF0000"/>
              </w:rPr>
              <w:t>Kurtdereli Mehmet Pehlivan</w:t>
            </w:r>
          </w:p>
          <w:p w:rsidR="002B264F" w:rsidRDefault="002B264F" w:rsidP="002B264F">
            <w:pPr>
              <w:spacing w:before="20" w:after="20"/>
              <w:rPr>
                <w:rFonts w:ascii="Arial" w:hAnsi="Arial" w:cs="Arial"/>
                <w:b/>
              </w:rPr>
            </w:pPr>
            <w:r>
              <w:rPr>
                <w:rFonts w:ascii="Arial" w:hAnsi="Arial" w:cs="Arial"/>
                <w:b/>
                <w:color w:val="FF0000"/>
              </w:rPr>
              <w:t>Koca Yusuf’un Hikayesi</w:t>
            </w:r>
          </w:p>
          <w:p w:rsidR="002B264F" w:rsidRDefault="002B264F" w:rsidP="002B264F">
            <w:pPr>
              <w:spacing w:before="20" w:after="20"/>
              <w:rPr>
                <w:rFonts w:ascii="Arial" w:hAnsi="Arial" w:cs="Arial"/>
                <w:b/>
              </w:rPr>
            </w:pPr>
            <w:r>
              <w:rPr>
                <w:rFonts w:ascii="Arial" w:hAnsi="Arial" w:cs="Arial"/>
                <w:b/>
                <w:color w:val="FF0000"/>
              </w:rPr>
              <w:t>Pele Mehmet</w:t>
            </w:r>
          </w:p>
          <w:p w:rsidR="002B264F" w:rsidRDefault="002B264F" w:rsidP="002B264F">
            <w:pPr>
              <w:spacing w:before="20" w:after="20"/>
              <w:rPr>
                <w:rFonts w:ascii="Arial" w:hAnsi="Arial" w:cs="Arial"/>
                <w:b/>
              </w:rPr>
            </w:pPr>
            <w:r>
              <w:rPr>
                <w:rFonts w:ascii="Arial" w:hAnsi="Arial" w:cs="Arial"/>
                <w:b/>
                <w:color w:val="FF0000"/>
              </w:rPr>
              <w:t>Yağlı Güreş</w:t>
            </w:r>
          </w:p>
          <w:p w:rsidR="002B264F" w:rsidRPr="00817D5D" w:rsidRDefault="002B264F" w:rsidP="002B264F">
            <w:pPr>
              <w:tabs>
                <w:tab w:val="left" w:pos="3735"/>
              </w:tabs>
              <w:spacing w:before="20" w:after="20"/>
              <w:rPr>
                <w:rFonts w:ascii="Arial" w:hAnsi="Arial" w:cs="Arial"/>
                <w:b/>
                <w:color w:val="000000"/>
              </w:rPr>
            </w:pPr>
            <w:r>
              <w:rPr>
                <w:rFonts w:ascii="Arial" w:hAnsi="Arial" w:cs="Arial"/>
                <w:b/>
                <w:color w:val="FF0000"/>
              </w:rPr>
              <w:t>CAZGIR-Kırkpınar Efsanesi</w:t>
            </w:r>
          </w:p>
          <w:p w:rsidR="002B264F" w:rsidRPr="00DE2A29" w:rsidRDefault="002B264F" w:rsidP="002B264F">
            <w:pPr>
              <w:rPr>
                <w:rFonts w:ascii="Arial" w:hAnsi="Arial" w:cs="Arial"/>
                <w:b/>
              </w:rPr>
            </w:pPr>
          </w:p>
          <w:p w:rsidR="000948C1" w:rsidRDefault="002B264F" w:rsidP="00816A10">
            <w:pPr>
              <w:pStyle w:val="NormalWeb"/>
              <w:shd w:val="clear" w:color="auto" w:fill="FFFFFF"/>
              <w:spacing w:before="105" w:beforeAutospacing="0" w:after="225" w:afterAutospacing="0"/>
              <w:textAlignment w:val="baseline"/>
              <w:rPr>
                <w:rStyle w:val="Kpr"/>
                <w:b/>
                <w:color w:val="7030A0"/>
              </w:rPr>
            </w:pPr>
            <w:hyperlink r:id="rId15" w:history="1">
              <w:r w:rsidRPr="00043898">
                <w:rPr>
                  <w:rStyle w:val="Kpr"/>
                  <w:b/>
                </w:rPr>
                <w:t>https://yadi.sk/d/78Q1dWew7VaD-Q</w:t>
              </w:r>
            </w:hyperlink>
          </w:p>
          <w:p w:rsidR="000948C1" w:rsidRPr="00FA0CD4" w:rsidRDefault="000948C1" w:rsidP="00816A10">
            <w:pPr>
              <w:pStyle w:val="NormalWeb"/>
              <w:shd w:val="clear" w:color="auto" w:fill="FFFFFF"/>
              <w:spacing w:before="105" w:beforeAutospacing="0" w:after="225" w:afterAutospacing="0"/>
              <w:textAlignment w:val="baseline"/>
              <w:rPr>
                <w:rFonts w:asciiTheme="minorHAnsi" w:hAnsiTheme="minorHAnsi" w:cstheme="minorHAnsi"/>
              </w:rPr>
            </w:pPr>
            <w:hyperlink r:id="rId16" w:history="1">
              <w:r w:rsidRPr="006E0490">
                <w:rPr>
                  <w:rStyle w:val="Kpr"/>
                  <w:rFonts w:asciiTheme="minorHAnsi" w:hAnsiTheme="minorHAnsi" w:cstheme="minorHAnsi"/>
                </w:rPr>
                <w:t>https://disk.yandex.com.tr/d/vRdgZFGKV7L3WQ</w:t>
              </w:r>
            </w:hyperlink>
            <w:r>
              <w:rPr>
                <w:rFonts w:asciiTheme="minorHAnsi" w:hAnsiTheme="minorHAnsi" w:cstheme="minorHAnsi"/>
              </w:rPr>
              <w:t xml:space="preserve"> </w:t>
            </w:r>
          </w:p>
          <w:p w:rsidR="00390A2A" w:rsidRPr="00FA0CD4" w:rsidRDefault="00AA7972" w:rsidP="004A7380">
            <w:pPr>
              <w:spacing w:before="20" w:after="20"/>
              <w:rPr>
                <w:rFonts w:asciiTheme="minorHAnsi" w:hAnsiTheme="minorHAnsi" w:cstheme="minorHAnsi"/>
                <w:b/>
              </w:rPr>
            </w:pPr>
            <w:hyperlink r:id="rId17" w:history="1"/>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Yukarıdaki paylaşımlar üzerine konuşulur.</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Metnin başlığı ve görselleri hakkında öğrenciler konuşturulacak.</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Metnin içeriği öğrenciler tarafından tahmin edilecek.(Metinde neler anlatılmış olabilir?)</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t>Parçanın başlığı hakkında öğrencilere soru sorulacak.</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t>Güdüleme ve gözden geçirme bölümü söylenecek.</w:t>
            </w:r>
          </w:p>
          <w:p w:rsidR="00390A2A" w:rsidRPr="00FA0CD4" w:rsidRDefault="00093877"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t xml:space="preserve">Metin </w:t>
            </w:r>
            <w:r w:rsidR="0074755A" w:rsidRPr="00FA0CD4">
              <w:rPr>
                <w:rFonts w:asciiTheme="minorHAnsi" w:hAnsiTheme="minorHAnsi" w:cstheme="minorHAnsi"/>
                <w:bCs/>
                <w:color w:val="000000"/>
                <w:sz w:val="22"/>
                <w:szCs w:val="22"/>
              </w:rPr>
              <w:t>örnek olarak okunacak</w:t>
            </w:r>
            <w:r w:rsidRPr="00FA0CD4">
              <w:rPr>
                <w:rFonts w:asciiTheme="minorHAnsi" w:hAnsiTheme="minorHAnsi" w:cstheme="minorHAnsi"/>
                <w:bCs/>
                <w:color w:val="000000"/>
                <w:sz w:val="22"/>
                <w:szCs w:val="22"/>
              </w:rPr>
              <w:t>.</w:t>
            </w:r>
          </w:p>
          <w:p w:rsidR="00390A2A" w:rsidRPr="00FA0CD4" w:rsidRDefault="00390A2A" w:rsidP="00390A2A">
            <w:pPr>
              <w:numPr>
                <w:ilvl w:val="0"/>
                <w:numId w:val="3"/>
              </w:numPr>
              <w:spacing w:before="20" w:after="20"/>
              <w:rPr>
                <w:rFonts w:asciiTheme="minorHAnsi" w:hAnsiTheme="minorHAnsi" w:cstheme="minorHAnsi"/>
                <w:color w:val="000000"/>
              </w:rPr>
            </w:pPr>
            <w:r w:rsidRPr="00FA0CD4">
              <w:rPr>
                <w:rFonts w:asciiTheme="minorHAnsi" w:hAnsiTheme="minorHAnsi" w:cstheme="minorHAnsi"/>
                <w:bCs/>
                <w:color w:val="000000"/>
                <w:sz w:val="22"/>
                <w:szCs w:val="22"/>
              </w:rPr>
              <w:t>Öğrenciler tarafından anlaşılmayan, anlamı bilinmeyen kelimeler tespit edilecek.</w:t>
            </w:r>
          </w:p>
          <w:p w:rsidR="00390A2A" w:rsidRPr="00FA0CD4"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638"/>
              <w:gridCol w:w="1638"/>
            </w:tblGrid>
            <w:tr w:rsidR="001004E2" w:rsidRPr="00FA0CD4" w:rsidTr="003A79B5">
              <w:trPr>
                <w:trHeight w:val="261"/>
              </w:trPr>
              <w:tc>
                <w:tcPr>
                  <w:tcW w:w="1726" w:type="dxa"/>
                  <w:shd w:val="clear" w:color="auto" w:fill="FFFF00"/>
                </w:tcPr>
                <w:p w:rsidR="001004E2" w:rsidRPr="00FA0CD4"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Şakımak</w:t>
                  </w:r>
                </w:p>
              </w:tc>
              <w:tc>
                <w:tcPr>
                  <w:tcW w:w="1638" w:type="dxa"/>
                  <w:shd w:val="clear" w:color="auto" w:fill="FFFF00"/>
                </w:tcPr>
                <w:p w:rsidR="001004E2" w:rsidRPr="00FA0CD4"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Erinmek</w:t>
                  </w:r>
                </w:p>
              </w:tc>
              <w:tc>
                <w:tcPr>
                  <w:tcW w:w="1638" w:type="dxa"/>
                  <w:shd w:val="clear" w:color="auto" w:fill="FFFF00"/>
                </w:tcPr>
                <w:p w:rsidR="001004E2"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Yiğit</w:t>
                  </w:r>
                </w:p>
              </w:tc>
            </w:tr>
            <w:tr w:rsidR="001004E2" w:rsidRPr="00FA0CD4" w:rsidTr="003A79B5">
              <w:trPr>
                <w:trHeight w:val="261"/>
              </w:trPr>
              <w:tc>
                <w:tcPr>
                  <w:tcW w:w="1726" w:type="dxa"/>
                  <w:shd w:val="clear" w:color="auto" w:fill="FFFF00"/>
                </w:tcPr>
                <w:p w:rsidR="001004E2" w:rsidRPr="00FA0CD4"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Övmek</w:t>
                  </w:r>
                </w:p>
              </w:tc>
              <w:tc>
                <w:tcPr>
                  <w:tcW w:w="1638" w:type="dxa"/>
                  <w:shd w:val="clear" w:color="auto" w:fill="FFFF00"/>
                </w:tcPr>
                <w:p w:rsidR="001004E2" w:rsidRPr="00FA0CD4"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Şad olmak</w:t>
                  </w:r>
                </w:p>
              </w:tc>
              <w:tc>
                <w:tcPr>
                  <w:tcW w:w="1638" w:type="dxa"/>
                  <w:shd w:val="clear" w:color="auto" w:fill="FFFF00"/>
                </w:tcPr>
                <w:p w:rsidR="001004E2"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Kavramak</w:t>
                  </w:r>
                </w:p>
              </w:tc>
            </w:tr>
            <w:tr w:rsidR="001004E2" w:rsidRPr="00FA0CD4" w:rsidTr="003A79B5">
              <w:trPr>
                <w:trHeight w:val="249"/>
              </w:trPr>
              <w:tc>
                <w:tcPr>
                  <w:tcW w:w="1726" w:type="dxa"/>
                  <w:shd w:val="clear" w:color="auto" w:fill="FFFF00"/>
                </w:tcPr>
                <w:p w:rsidR="001004E2" w:rsidRPr="00FA0CD4"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Alkış</w:t>
                  </w:r>
                </w:p>
              </w:tc>
              <w:tc>
                <w:tcPr>
                  <w:tcW w:w="1638" w:type="dxa"/>
                  <w:shd w:val="clear" w:color="auto" w:fill="FFFF00"/>
                </w:tcPr>
                <w:p w:rsidR="001004E2" w:rsidRPr="00FA0CD4"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Divan</w:t>
                  </w:r>
                </w:p>
              </w:tc>
              <w:tc>
                <w:tcPr>
                  <w:tcW w:w="1638" w:type="dxa"/>
                  <w:shd w:val="clear" w:color="auto" w:fill="FFFF00"/>
                </w:tcPr>
                <w:p w:rsidR="001004E2" w:rsidRDefault="001004E2" w:rsidP="00390A2A">
                  <w:pPr>
                    <w:spacing w:before="20" w:after="20"/>
                    <w:jc w:val="both"/>
                    <w:rPr>
                      <w:rFonts w:asciiTheme="minorHAnsi" w:hAnsiTheme="minorHAnsi" w:cstheme="minorHAnsi"/>
                      <w:color w:val="000000"/>
                    </w:rPr>
                  </w:pPr>
                  <w:r>
                    <w:rPr>
                      <w:rFonts w:asciiTheme="minorHAnsi" w:hAnsiTheme="minorHAnsi" w:cstheme="minorHAnsi"/>
                      <w:color w:val="000000"/>
                    </w:rPr>
                    <w:t>Kapışmak</w:t>
                  </w:r>
                </w:p>
              </w:tc>
            </w:tr>
          </w:tbl>
          <w:p w:rsidR="00390A2A" w:rsidRPr="00FA0CD4" w:rsidRDefault="00AA7972" w:rsidP="00390A2A">
            <w:pPr>
              <w:spacing w:before="20" w:after="20"/>
              <w:ind w:left="765"/>
              <w:rPr>
                <w:rFonts w:asciiTheme="minorHAnsi" w:hAnsiTheme="minorHAnsi" w:cstheme="minorHAnsi"/>
                <w:color w:val="000000"/>
              </w:rPr>
            </w:pPr>
            <w:hyperlink r:id="rId18" w:history="1">
              <w:r w:rsidR="00390A2A" w:rsidRPr="00FA0CD4">
                <w:rPr>
                  <w:rStyle w:val="Kpr"/>
                  <w:rFonts w:asciiTheme="minorHAnsi" w:hAnsiTheme="minorHAnsi" w:cstheme="minorHAnsi"/>
                  <w:sz w:val="22"/>
                  <w:szCs w:val="22"/>
                </w:rPr>
                <w:t>https://sozluk.gov.tr/</w:t>
              </w:r>
            </w:hyperlink>
            <w:r w:rsidR="00390A2A" w:rsidRPr="00FA0CD4">
              <w:rPr>
                <w:rFonts w:asciiTheme="minorHAnsi" w:hAnsiTheme="minorHAnsi" w:cstheme="minorHAnsi"/>
                <w:color w:val="000000"/>
                <w:sz w:val="22"/>
                <w:szCs w:val="22"/>
              </w:rPr>
              <w:t xml:space="preserve"> </w:t>
            </w:r>
          </w:p>
          <w:p w:rsidR="00390A2A" w:rsidRPr="00FA0CD4" w:rsidRDefault="00390A2A" w:rsidP="00390A2A">
            <w:pPr>
              <w:spacing w:before="20" w:after="20"/>
              <w:jc w:val="both"/>
              <w:rPr>
                <w:rFonts w:asciiTheme="minorHAnsi" w:hAnsiTheme="minorHAnsi" w:cstheme="minorHAnsi"/>
                <w:color w:val="000099"/>
                <w:shd w:val="clear" w:color="auto" w:fill="FFFFE6"/>
              </w:rPr>
            </w:pPr>
          </w:p>
          <w:p w:rsidR="00390A2A" w:rsidRPr="0043405A" w:rsidRDefault="00390A2A" w:rsidP="00390A2A">
            <w:pPr>
              <w:numPr>
                <w:ilvl w:val="0"/>
                <w:numId w:val="3"/>
              </w:numPr>
              <w:spacing w:before="20" w:after="20"/>
              <w:rPr>
                <w:rFonts w:asciiTheme="minorHAnsi" w:hAnsiTheme="minorHAnsi" w:cstheme="minorHAnsi"/>
                <w:color w:val="000000"/>
              </w:rPr>
            </w:pPr>
            <w:r w:rsidRPr="00FA0CD4">
              <w:rPr>
                <w:rFonts w:asciiTheme="minorHAnsi" w:hAnsiTheme="minorHAnsi" w:cstheme="minorHAnsi"/>
                <w:bCs/>
                <w:color w:val="000000"/>
                <w:sz w:val="22"/>
                <w:szCs w:val="22"/>
              </w:rPr>
              <w:t xml:space="preserve">Anlaşılmayan, anlamı bilinmeyen sözcüklerin anlamı ilk önce sözcüğün gelişinden çıkarılmaya çalışılacak. </w:t>
            </w:r>
            <w:r w:rsidRPr="0043405A">
              <w:rPr>
                <w:rFonts w:asciiTheme="minorHAnsi" w:hAnsiTheme="minorHAnsi" w:cstheme="minorHAnsi"/>
                <w:bCs/>
                <w:color w:val="000000"/>
                <w:sz w:val="22"/>
                <w:szCs w:val="22"/>
              </w:rPr>
              <w:t>Sözcüklerin anlamı sözlükten bulunacak, sonra defterlere yazılacak.</w:t>
            </w:r>
          </w:p>
          <w:p w:rsidR="00390A2A" w:rsidRPr="0043405A" w:rsidRDefault="00390A2A" w:rsidP="00390A2A">
            <w:pPr>
              <w:numPr>
                <w:ilvl w:val="0"/>
                <w:numId w:val="3"/>
              </w:numPr>
              <w:spacing w:before="20" w:after="20"/>
              <w:jc w:val="both"/>
              <w:rPr>
                <w:rFonts w:asciiTheme="minorHAnsi" w:hAnsiTheme="minorHAnsi" w:cstheme="minorHAnsi"/>
                <w:color w:val="000000"/>
              </w:rPr>
            </w:pPr>
            <w:r w:rsidRPr="0043405A">
              <w:rPr>
                <w:rFonts w:asciiTheme="minorHAnsi" w:hAnsiTheme="minorHAnsi" w:cstheme="minorHAnsi"/>
                <w:bCs/>
                <w:color w:val="000000"/>
                <w:sz w:val="22"/>
                <w:szCs w:val="22"/>
              </w:rPr>
              <w:t>Öğrencilere 5-8 kelimeden oluşan cümleler kurdurularak bilinmeyen kelimeler anlamlandırılacak.</w:t>
            </w:r>
          </w:p>
          <w:p w:rsidR="00390A2A" w:rsidRPr="0043405A" w:rsidRDefault="00390A2A" w:rsidP="00390A2A">
            <w:pPr>
              <w:numPr>
                <w:ilvl w:val="0"/>
                <w:numId w:val="3"/>
              </w:numPr>
              <w:spacing w:before="20" w:after="20"/>
              <w:jc w:val="both"/>
              <w:rPr>
                <w:rFonts w:asciiTheme="minorHAnsi" w:hAnsiTheme="minorHAnsi" w:cstheme="minorHAnsi"/>
                <w:color w:val="000000"/>
              </w:rPr>
            </w:pPr>
            <w:r w:rsidRPr="0043405A">
              <w:rPr>
                <w:rFonts w:asciiTheme="minorHAnsi" w:hAnsiTheme="minorHAnsi" w:cstheme="minorHAnsi"/>
                <w:bCs/>
                <w:color w:val="000000"/>
                <w:sz w:val="22"/>
                <w:szCs w:val="22"/>
              </w:rPr>
              <w:t>Yanlış telaffuz edilen kelimeler birlikte düzeltilecek.</w:t>
            </w:r>
          </w:p>
          <w:p w:rsidR="00390A2A" w:rsidRPr="0043405A" w:rsidRDefault="00390A2A" w:rsidP="00390A2A">
            <w:pPr>
              <w:spacing w:before="20" w:after="20"/>
              <w:jc w:val="both"/>
              <w:rPr>
                <w:rFonts w:asciiTheme="minorHAnsi" w:hAnsiTheme="minorHAnsi" w:cstheme="minorHAnsi"/>
                <w:color w:val="000000"/>
              </w:rPr>
            </w:pPr>
          </w:p>
          <w:p w:rsidR="00390A2A" w:rsidRPr="0043405A" w:rsidRDefault="00AA7972"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43405A" w:rsidRDefault="00390A2A" w:rsidP="00390A2A">
            <w:pPr>
              <w:spacing w:before="20" w:after="20"/>
              <w:jc w:val="both"/>
              <w:rPr>
                <w:rFonts w:asciiTheme="minorHAnsi" w:hAnsiTheme="minorHAnsi" w:cstheme="minorHAnsi"/>
                <w:color w:val="000000"/>
              </w:rPr>
            </w:pPr>
          </w:p>
          <w:p w:rsidR="00390A2A" w:rsidRPr="0043405A" w:rsidRDefault="00AA7972"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43405A"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43405A" w:rsidRPr="0043405A" w:rsidRDefault="0043405A" w:rsidP="0043405A">
            <w:pPr>
              <w:pStyle w:val="Balk3"/>
              <w:shd w:val="clear" w:color="auto" w:fill="FFFFFF"/>
              <w:spacing w:before="0" w:after="0"/>
              <w:jc w:val="both"/>
              <w:rPr>
                <w:rFonts w:asciiTheme="minorHAnsi" w:hAnsiTheme="minorHAnsi" w:cstheme="minorHAnsi"/>
                <w:color w:val="2C2F34"/>
                <w:sz w:val="22"/>
                <w:szCs w:val="22"/>
              </w:rPr>
            </w:pP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Okuduğunuz şiirden alınan aşağıdaki dizelerde altı çizili olarak verilen kelimelerin anlamlarını metnin bağlamından hareketle tahmin ediniz. Tahminlerinizin doğruluğunu TDK Güncel Türkçe Sözlük’ten kontrol ediniz. Anlamım öğrendiğiniz yeni kelime/kelime gruplarım sözlüğünüze yazınız. Öğrendiğiniz kelimeleri birer cümlede kullanınız.</w:t>
            </w:r>
          </w:p>
          <w:p w:rsidR="0043405A" w:rsidRPr="0043405A" w:rsidRDefault="0043405A" w:rsidP="0043405A">
            <w:pPr>
              <w:shd w:val="clear" w:color="auto" w:fill="FFFFFF"/>
              <w:jc w:val="both"/>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Ha bire </w:t>
            </w:r>
            <w:r w:rsidRPr="0043405A">
              <w:rPr>
                <w:rStyle w:val="Gl"/>
                <w:rFonts w:asciiTheme="minorHAnsi" w:hAnsiTheme="minorHAnsi" w:cstheme="minorHAnsi"/>
                <w:color w:val="2C2F34"/>
                <w:sz w:val="22"/>
                <w:szCs w:val="22"/>
                <w:u w:val="single"/>
                <w:bdr w:val="none" w:sz="0" w:space="0" w:color="auto" w:frame="1"/>
              </w:rPr>
              <w:t>yiğitler,</w:t>
            </w:r>
            <w:r w:rsidRPr="0043405A">
              <w:rPr>
                <w:rFonts w:asciiTheme="minorHAnsi" w:hAnsiTheme="minorHAnsi" w:cstheme="minorHAnsi"/>
                <w:color w:val="2C2F34"/>
                <w:sz w:val="22"/>
                <w:szCs w:val="22"/>
              </w:rPr>
              <w:t> koşun, kavrayın,</w:t>
            </w:r>
          </w:p>
          <w:p w:rsidR="0043405A" w:rsidRPr="0043405A" w:rsidRDefault="0043405A" w:rsidP="0043405A">
            <w:pPr>
              <w:numPr>
                <w:ilvl w:val="0"/>
                <w:numId w:val="17"/>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Tahminî Anlamı</w:t>
            </w:r>
            <w:r w:rsidRPr="0043405A">
              <w:rPr>
                <w:rFonts w:asciiTheme="minorHAnsi" w:hAnsiTheme="minorHAnsi" w:cstheme="minorHAnsi"/>
                <w:color w:val="2C2F34"/>
                <w:sz w:val="22"/>
                <w:szCs w:val="22"/>
              </w:rPr>
              <w:t>: Cesur, mert insan; metinde güreşçiler için kullanılmış.</w:t>
            </w:r>
          </w:p>
          <w:p w:rsidR="0043405A" w:rsidRPr="0043405A" w:rsidRDefault="0043405A" w:rsidP="0043405A">
            <w:pPr>
              <w:numPr>
                <w:ilvl w:val="0"/>
                <w:numId w:val="17"/>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Cümlem</w:t>
            </w:r>
            <w:r w:rsidRPr="0043405A">
              <w:rPr>
                <w:rFonts w:asciiTheme="minorHAnsi" w:hAnsiTheme="minorHAnsi" w:cstheme="minorHAnsi"/>
                <w:color w:val="2C2F34"/>
                <w:sz w:val="22"/>
                <w:szCs w:val="22"/>
              </w:rPr>
              <w:t>: Vatanı koruyan yiğitlere minnet borcumuz vardır.</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Davullar çalınsın ulu </w:t>
            </w:r>
            <w:r w:rsidRPr="0043405A">
              <w:rPr>
                <w:rStyle w:val="Gl"/>
                <w:rFonts w:asciiTheme="minorHAnsi" w:hAnsiTheme="minorHAnsi" w:cstheme="minorHAnsi"/>
                <w:color w:val="2C2F34"/>
                <w:sz w:val="22"/>
                <w:szCs w:val="22"/>
                <w:u w:val="single"/>
                <w:bdr w:val="none" w:sz="0" w:space="0" w:color="auto" w:frame="1"/>
              </w:rPr>
              <w:t>divanda.</w:t>
            </w:r>
          </w:p>
          <w:p w:rsidR="0043405A" w:rsidRPr="0043405A" w:rsidRDefault="0043405A" w:rsidP="0043405A">
            <w:pPr>
              <w:numPr>
                <w:ilvl w:val="0"/>
                <w:numId w:val="18"/>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Tahminî Anlamı</w:t>
            </w:r>
            <w:r w:rsidRPr="0043405A">
              <w:rPr>
                <w:rFonts w:asciiTheme="minorHAnsi" w:hAnsiTheme="minorHAnsi" w:cstheme="minorHAnsi"/>
                <w:color w:val="2C2F34"/>
                <w:sz w:val="22"/>
                <w:szCs w:val="22"/>
              </w:rPr>
              <w:t>: Önemli insanların bulunduğu yer, metinde güreşlerin yapıldığı yer anlamında kullanılmış.</w:t>
            </w:r>
          </w:p>
          <w:p w:rsidR="0043405A" w:rsidRPr="0043405A" w:rsidRDefault="0043405A" w:rsidP="0043405A">
            <w:pPr>
              <w:numPr>
                <w:ilvl w:val="0"/>
                <w:numId w:val="18"/>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lastRenderedPageBreak/>
              <w:t>Cümlem</w:t>
            </w:r>
            <w:r w:rsidRPr="0043405A">
              <w:rPr>
                <w:rFonts w:asciiTheme="minorHAnsi" w:hAnsiTheme="minorHAnsi" w:cstheme="minorHAnsi"/>
                <w:color w:val="2C2F34"/>
                <w:sz w:val="22"/>
                <w:szCs w:val="22"/>
              </w:rPr>
              <w:t>: Pehlivanlar divanda güreşiyorlar.</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Alta geldim diye </w:t>
            </w:r>
            <w:r w:rsidRPr="0043405A">
              <w:rPr>
                <w:rStyle w:val="Gl"/>
                <w:rFonts w:asciiTheme="minorHAnsi" w:hAnsiTheme="minorHAnsi" w:cstheme="minorHAnsi"/>
                <w:color w:val="2C2F34"/>
                <w:sz w:val="22"/>
                <w:szCs w:val="22"/>
                <w:u w:val="single"/>
                <w:bdr w:val="none" w:sz="0" w:space="0" w:color="auto" w:frame="1"/>
              </w:rPr>
              <w:t>erinme</w:t>
            </w:r>
            <w:r w:rsidRPr="0043405A">
              <w:rPr>
                <w:rFonts w:asciiTheme="minorHAnsi" w:hAnsiTheme="minorHAnsi" w:cstheme="minorHAnsi"/>
                <w:color w:val="2C2F34"/>
                <w:sz w:val="22"/>
                <w:szCs w:val="22"/>
              </w:rPr>
              <w:t> yiğit,</w:t>
            </w:r>
          </w:p>
          <w:p w:rsidR="0043405A" w:rsidRPr="0043405A" w:rsidRDefault="0043405A" w:rsidP="0043405A">
            <w:pPr>
              <w:numPr>
                <w:ilvl w:val="0"/>
                <w:numId w:val="19"/>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Tahminî Anlamı</w:t>
            </w:r>
            <w:r w:rsidRPr="0043405A">
              <w:rPr>
                <w:rFonts w:asciiTheme="minorHAnsi" w:hAnsiTheme="minorHAnsi" w:cstheme="minorHAnsi"/>
                <w:color w:val="2C2F34"/>
                <w:sz w:val="22"/>
                <w:szCs w:val="22"/>
              </w:rPr>
              <w:t>: Üşenmek.</w:t>
            </w:r>
          </w:p>
          <w:p w:rsidR="0043405A" w:rsidRPr="0043405A" w:rsidRDefault="0043405A" w:rsidP="0043405A">
            <w:pPr>
              <w:numPr>
                <w:ilvl w:val="0"/>
                <w:numId w:val="19"/>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Cümlem</w:t>
            </w:r>
            <w:r w:rsidRPr="0043405A">
              <w:rPr>
                <w:rFonts w:asciiTheme="minorHAnsi" w:hAnsiTheme="minorHAnsi" w:cstheme="minorHAnsi"/>
                <w:color w:val="2C2F34"/>
                <w:sz w:val="22"/>
                <w:szCs w:val="22"/>
              </w:rPr>
              <w:t>: Bakkala gitmem lazım ama eriniyorum.</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u w:val="single"/>
                <w:bdr w:val="none" w:sz="0" w:space="0" w:color="auto" w:frame="1"/>
              </w:rPr>
              <w:t>Şad</w:t>
            </w:r>
            <w:r w:rsidRPr="0043405A">
              <w:rPr>
                <w:rFonts w:asciiTheme="minorHAnsi" w:hAnsiTheme="minorHAnsi" w:cstheme="minorHAnsi"/>
                <w:color w:val="2C2F34"/>
                <w:sz w:val="22"/>
                <w:szCs w:val="22"/>
                <w:u w:val="single"/>
                <w:bdr w:val="none" w:sz="0" w:space="0" w:color="auto" w:frame="1"/>
              </w:rPr>
              <w:t> </w:t>
            </w:r>
            <w:r w:rsidRPr="0043405A">
              <w:rPr>
                <w:rStyle w:val="Gl"/>
                <w:rFonts w:asciiTheme="minorHAnsi" w:hAnsiTheme="minorHAnsi" w:cstheme="minorHAnsi"/>
                <w:color w:val="2C2F34"/>
                <w:sz w:val="22"/>
                <w:szCs w:val="22"/>
                <w:u w:val="single"/>
                <w:bdr w:val="none" w:sz="0" w:space="0" w:color="auto" w:frame="1"/>
              </w:rPr>
              <w:t>olun</w:t>
            </w:r>
            <w:r w:rsidRPr="0043405A">
              <w:rPr>
                <w:rFonts w:asciiTheme="minorHAnsi" w:hAnsiTheme="minorHAnsi" w:cstheme="minorHAnsi"/>
                <w:color w:val="2C2F34"/>
                <w:sz w:val="22"/>
                <w:szCs w:val="22"/>
              </w:rPr>
              <w:t> yiğitler iki cihanda.</w:t>
            </w:r>
          </w:p>
          <w:p w:rsidR="0043405A" w:rsidRPr="0043405A" w:rsidRDefault="0043405A" w:rsidP="0043405A">
            <w:pPr>
              <w:numPr>
                <w:ilvl w:val="0"/>
                <w:numId w:val="20"/>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Tahminî Anlamı</w:t>
            </w:r>
            <w:r w:rsidRPr="0043405A">
              <w:rPr>
                <w:rFonts w:asciiTheme="minorHAnsi" w:hAnsiTheme="minorHAnsi" w:cstheme="minorHAnsi"/>
                <w:color w:val="2C2F34"/>
                <w:sz w:val="22"/>
                <w:szCs w:val="22"/>
              </w:rPr>
              <w:t>: Sevinmek.</w:t>
            </w:r>
          </w:p>
          <w:p w:rsidR="0043405A" w:rsidRPr="0043405A" w:rsidRDefault="0043405A" w:rsidP="0043405A">
            <w:pPr>
              <w:numPr>
                <w:ilvl w:val="0"/>
                <w:numId w:val="20"/>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Cümlem</w:t>
            </w:r>
            <w:r w:rsidRPr="0043405A">
              <w:rPr>
                <w:rFonts w:asciiTheme="minorHAnsi" w:hAnsiTheme="minorHAnsi" w:cstheme="minorHAnsi"/>
                <w:color w:val="2C2F34"/>
                <w:sz w:val="22"/>
                <w:szCs w:val="22"/>
              </w:rPr>
              <w:t>: Onun başarısıyla şad olduk.</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u w:val="single"/>
                <w:bdr w:val="none" w:sz="0" w:space="0" w:color="auto" w:frame="1"/>
              </w:rPr>
              <w:t>Şakırım,</w:t>
            </w:r>
            <w:r w:rsidRPr="0043405A">
              <w:rPr>
                <w:rFonts w:asciiTheme="minorHAnsi" w:hAnsiTheme="minorHAnsi" w:cstheme="minorHAnsi"/>
                <w:color w:val="2C2F34"/>
                <w:sz w:val="22"/>
                <w:szCs w:val="22"/>
              </w:rPr>
              <w:t> coşarım, nara atarım,</w:t>
            </w:r>
          </w:p>
          <w:p w:rsidR="0043405A" w:rsidRPr="0043405A" w:rsidRDefault="0043405A" w:rsidP="0043405A">
            <w:pPr>
              <w:numPr>
                <w:ilvl w:val="0"/>
                <w:numId w:val="21"/>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Tahminî Anlamı</w:t>
            </w:r>
            <w:r w:rsidRPr="0043405A">
              <w:rPr>
                <w:rFonts w:asciiTheme="minorHAnsi" w:hAnsiTheme="minorHAnsi" w:cstheme="minorHAnsi"/>
                <w:color w:val="2C2F34"/>
                <w:sz w:val="22"/>
                <w:szCs w:val="22"/>
              </w:rPr>
              <w:t>: Şarkı söylemek.</w:t>
            </w:r>
          </w:p>
          <w:p w:rsidR="0043405A" w:rsidRPr="0043405A" w:rsidRDefault="0043405A" w:rsidP="0043405A">
            <w:pPr>
              <w:numPr>
                <w:ilvl w:val="0"/>
                <w:numId w:val="21"/>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Cümlem</w:t>
            </w:r>
            <w:r w:rsidRPr="0043405A">
              <w:rPr>
                <w:rFonts w:asciiTheme="minorHAnsi" w:hAnsiTheme="minorHAnsi" w:cstheme="minorHAnsi"/>
                <w:color w:val="2C2F34"/>
                <w:sz w:val="22"/>
                <w:szCs w:val="22"/>
              </w:rPr>
              <w:t>: Kadınlar kına gecesinde şakıdılar.</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u w:val="single"/>
                <w:bdr w:val="none" w:sz="0" w:space="0" w:color="auto" w:frame="1"/>
              </w:rPr>
              <w:t>Öğerim</w:t>
            </w:r>
            <w:r w:rsidRPr="0043405A">
              <w:rPr>
                <w:rFonts w:asciiTheme="minorHAnsi" w:hAnsiTheme="minorHAnsi" w:cstheme="minorHAnsi"/>
                <w:color w:val="2C2F34"/>
                <w:sz w:val="22"/>
                <w:szCs w:val="22"/>
              </w:rPr>
              <w:t> yiğidi, alkış tutarım,</w:t>
            </w:r>
          </w:p>
          <w:p w:rsidR="0043405A" w:rsidRPr="0043405A" w:rsidRDefault="0043405A" w:rsidP="0043405A">
            <w:pPr>
              <w:numPr>
                <w:ilvl w:val="0"/>
                <w:numId w:val="22"/>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Tahminî Anlamı</w:t>
            </w:r>
            <w:r w:rsidRPr="0043405A">
              <w:rPr>
                <w:rFonts w:asciiTheme="minorHAnsi" w:hAnsiTheme="minorHAnsi" w:cstheme="minorHAnsi"/>
                <w:color w:val="2C2F34"/>
                <w:sz w:val="22"/>
                <w:szCs w:val="22"/>
              </w:rPr>
              <w:t>: Övmek.</w:t>
            </w:r>
          </w:p>
          <w:p w:rsidR="0043405A" w:rsidRPr="0043405A" w:rsidRDefault="0043405A" w:rsidP="0043405A">
            <w:pPr>
              <w:numPr>
                <w:ilvl w:val="0"/>
                <w:numId w:val="22"/>
              </w:numPr>
              <w:shd w:val="clear" w:color="auto" w:fill="FFFFFF"/>
              <w:ind w:left="300"/>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Cümlem</w:t>
            </w:r>
            <w:r w:rsidRPr="0043405A">
              <w:rPr>
                <w:rFonts w:asciiTheme="minorHAnsi" w:hAnsiTheme="minorHAnsi" w:cstheme="minorHAnsi"/>
                <w:color w:val="2C2F34"/>
                <w:sz w:val="22"/>
                <w:szCs w:val="22"/>
              </w:rPr>
              <w:t>: Öğretmeni, denemede birinci olan öğrencisini öğdü.</w:t>
            </w:r>
          </w:p>
          <w:p w:rsidR="0043405A" w:rsidRPr="0043405A" w:rsidRDefault="0043405A" w:rsidP="0043405A">
            <w:pPr>
              <w:numPr>
                <w:ilvl w:val="0"/>
                <w:numId w:val="27"/>
              </w:numPr>
              <w:shd w:val="clear" w:color="auto" w:fill="FFFFFF"/>
              <w:ind w:left="300"/>
              <w:jc w:val="both"/>
              <w:rPr>
                <w:rFonts w:asciiTheme="minorHAnsi" w:hAnsiTheme="minorHAnsi" w:cstheme="minorHAnsi"/>
                <w:color w:val="2C2F34"/>
              </w:rPr>
            </w:pPr>
            <w:r w:rsidRPr="0043405A">
              <w:rPr>
                <w:rFonts w:asciiTheme="minorHAnsi" w:hAnsiTheme="minorHAnsi" w:cstheme="minorHAnsi"/>
                <w:color w:val="2C2F34"/>
                <w:sz w:val="22"/>
                <w:szCs w:val="22"/>
              </w:rPr>
              <w:t>iki eli kanda olsa da güreşçileri övüp alkışlayacak olmasını söylemesi.</w:t>
            </w:r>
          </w:p>
          <w:p w:rsidR="00722A0F" w:rsidRPr="0043405A" w:rsidRDefault="00722A0F" w:rsidP="00722A0F">
            <w:pPr>
              <w:rPr>
                <w:rFonts w:asciiTheme="minorHAnsi" w:hAnsiTheme="minorHAnsi" w:cstheme="minorHAnsi"/>
              </w:rPr>
            </w:pPr>
          </w:p>
          <w:p w:rsidR="00722A0F" w:rsidRPr="0043405A" w:rsidRDefault="00722A0F" w:rsidP="00722A0F">
            <w:pPr>
              <w:rPr>
                <w:rFonts w:asciiTheme="minorHAnsi" w:hAnsiTheme="minorHAnsi" w:cstheme="minorHAnsi"/>
              </w:rPr>
            </w:pPr>
          </w:p>
          <w:p w:rsidR="00390A2A" w:rsidRPr="0043405A" w:rsidRDefault="00AA7972"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FA0CD4" w:rsidRPr="0043405A" w:rsidRDefault="00FA0CD4" w:rsidP="00FA0CD4">
            <w:pPr>
              <w:pStyle w:val="Balk3"/>
              <w:shd w:val="clear" w:color="auto" w:fill="FFFFFF"/>
              <w:spacing w:before="0" w:after="0"/>
              <w:jc w:val="both"/>
              <w:rPr>
                <w:rFonts w:asciiTheme="minorHAnsi" w:hAnsiTheme="minorHAnsi" w:cstheme="minorHAnsi"/>
                <w:color w:val="2C2F34"/>
                <w:sz w:val="22"/>
                <w:szCs w:val="22"/>
              </w:rPr>
            </w:pP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Aşağıdaki soruları okuduğunuz şiire göre cevaplayınız.</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1. Şiirde yiğitler neye benzetilmektedir?</w:t>
            </w:r>
          </w:p>
          <w:p w:rsidR="0043405A" w:rsidRPr="0043405A" w:rsidRDefault="0043405A" w:rsidP="0043405A">
            <w:pPr>
              <w:shd w:val="clear" w:color="auto" w:fill="FFFFFF"/>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Koç ve aslana benzetilmektedir.</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2. Şair yiğitlerden ne yapmalarını istemektedir?</w:t>
            </w:r>
          </w:p>
          <w:p w:rsidR="0043405A" w:rsidRPr="0043405A" w:rsidRDefault="0043405A" w:rsidP="0043405A">
            <w:pPr>
              <w:shd w:val="clear" w:color="auto" w:fill="FFFFFF"/>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Koşmalarını, birbirlerini kavramalarını, meydanda koç gibi dönmelerini, ağırdan yanaşıp birden uğramalarını, birbirleriyle kapışmalarını, birbirlerini enseden tutup girişmelerini, güreşin hakkını vermelerini, aslanlar gibi atılıp kükreşmelerini istiyor.</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3. “Sizi seyretmeye göğüs gelir dar” dizesiyle ne anlatılmak istenmektedir?</w:t>
            </w:r>
          </w:p>
          <w:p w:rsidR="0043405A" w:rsidRPr="0043405A" w:rsidRDefault="0043405A" w:rsidP="0043405A">
            <w:pPr>
              <w:shd w:val="clear" w:color="auto" w:fill="FFFFFF"/>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Güreşçilerin müsabakalarının çok heyecan verici olduğu anlatılmak isteniyor.</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4. “Alta geldim diye erinme yiğit, / Üste geldim diye sevinme yiğit” dizeleriyle ne anlatılmak istenmektedir?</w:t>
            </w:r>
          </w:p>
          <w:p w:rsidR="0043405A" w:rsidRPr="0043405A" w:rsidRDefault="0043405A" w:rsidP="0043405A">
            <w:pPr>
              <w:shd w:val="clear" w:color="auto" w:fill="FFFFFF"/>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Güreş sırasında altta kalan moralini bozmayıp kendisini bu durumdan kurtarmaya çalışmalı, üstte olan da ben kazandım düşüncesine girip gevşememeli.</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5. Şiirde geçen abartılı ifadeleri bulunuz.</w:t>
            </w:r>
          </w:p>
          <w:p w:rsidR="00722A0F" w:rsidRPr="0043405A" w:rsidRDefault="0043405A" w:rsidP="0043405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Aslanlar gibi kükremek, güreşçileri izlemeye göğsün dar gelmesi, dağların güreşçileri görse kımıldayacak olması, şairin</w:t>
            </w:r>
          </w:p>
          <w:p w:rsidR="00390A2A" w:rsidRPr="0043405A" w:rsidRDefault="00AA7972"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722A0F" w:rsidRPr="0043405A" w:rsidRDefault="00745420" w:rsidP="00722A0F">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43405A">
              <w:rPr>
                <w:rStyle w:val="Gl"/>
                <w:rFonts w:asciiTheme="minorHAnsi" w:hAnsiTheme="minorHAnsi" w:cstheme="minorHAnsi"/>
                <w:color w:val="2C2F34"/>
                <w:sz w:val="22"/>
                <w:szCs w:val="22"/>
                <w:bdr w:val="none" w:sz="0" w:space="0" w:color="auto" w:frame="1"/>
              </w:rPr>
              <w:t xml:space="preserve"> </w:t>
            </w:r>
          </w:p>
          <w:p w:rsidR="00203EE1" w:rsidRPr="0043405A" w:rsidRDefault="00203EE1" w:rsidP="00203EE1">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Okuduğunuz şiirin konusunu ve ana duygusunu aşağıya yazınız.</w:t>
            </w:r>
          </w:p>
          <w:p w:rsidR="00203EE1" w:rsidRPr="0043405A" w:rsidRDefault="00203EE1" w:rsidP="0043405A">
            <w:pPr>
              <w:shd w:val="clear" w:color="auto" w:fill="FFFFFF"/>
              <w:jc w:val="both"/>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w:t>
            </w:r>
          </w:p>
          <w:p w:rsidR="00203EE1" w:rsidRPr="0043405A" w:rsidRDefault="00203EE1" w:rsidP="00203EE1">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Şiirin Konusu</w:t>
            </w:r>
            <w:r w:rsidRPr="0043405A">
              <w:rPr>
                <w:rFonts w:asciiTheme="minorHAnsi" w:hAnsiTheme="minorHAnsi" w:cstheme="minorHAnsi"/>
                <w:color w:val="2C2F34"/>
                <w:sz w:val="22"/>
                <w:szCs w:val="22"/>
              </w:rPr>
              <w:t>: Şiirin konusu pehlivanların güreşmeleridir.</w:t>
            </w:r>
          </w:p>
          <w:p w:rsidR="00722A0F" w:rsidRPr="0043405A" w:rsidRDefault="00203EE1" w:rsidP="00722A0F">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43405A">
              <w:rPr>
                <w:rStyle w:val="Gl"/>
                <w:rFonts w:asciiTheme="minorHAnsi" w:hAnsiTheme="minorHAnsi" w:cstheme="minorHAnsi"/>
                <w:color w:val="2C2F34"/>
                <w:sz w:val="22"/>
                <w:szCs w:val="22"/>
                <w:bdr w:val="none" w:sz="0" w:space="0" w:color="auto" w:frame="1"/>
              </w:rPr>
              <w:t>Şiirin Ana Duygusu</w:t>
            </w:r>
            <w:r w:rsidRPr="0043405A">
              <w:rPr>
                <w:rFonts w:asciiTheme="minorHAnsi" w:hAnsiTheme="minorHAnsi" w:cstheme="minorHAnsi"/>
                <w:color w:val="2C2F34"/>
                <w:sz w:val="22"/>
                <w:szCs w:val="22"/>
              </w:rPr>
              <w:t>: Ana duygu güreş sporuna ve güreşçilere duyulan sevgi ve hayranlıktır.</w:t>
            </w:r>
          </w:p>
          <w:p w:rsidR="00390A2A" w:rsidRPr="0043405A" w:rsidRDefault="00AA7972" w:rsidP="00722A0F">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81.3pt;margin-top:7.35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43405A">
              <w:rPr>
                <w:rStyle w:val="Gl"/>
                <w:rFonts w:asciiTheme="minorHAnsi" w:hAnsiTheme="minorHAnsi" w:cstheme="minorHAnsi"/>
                <w:color w:val="2C2F34"/>
                <w:sz w:val="22"/>
                <w:szCs w:val="22"/>
                <w:bdr w:val="none" w:sz="0" w:space="0" w:color="auto" w:frame="1"/>
              </w:rPr>
              <w:t xml:space="preserve"> </w:t>
            </w:r>
          </w:p>
          <w:p w:rsidR="004A7380" w:rsidRPr="0043405A" w:rsidRDefault="004A7380" w:rsidP="00EF6D8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Aşağıdaki medya metninin bilgilendirme, olay yorumlama, eğlendirme, ikna etme ya da kültür aktarma amaçlarından hangisi ya da hangileri için hazırlanmış olduğunu altına yazınız.</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Olimpiyat Şampiyonu Millî Okçu Mete Gazoz Hedef Büyüttü!</w:t>
            </w: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2020 Tokyo Olimpiyat Oyunları’nda altın madalya kazanan milli okçu Mete Gazoz, hedefinin olimpiyatlarda 4-5 altın madalya almak olduğunu söyledi. Gençlik ve Spor Bakanlığı, 2020 Tokyo Olimpiyat Oyunları ve 2020 Tokyo Paralimpik Oyunları’nda mücadele eden sporcular ve antrenörler için İstanbul’da “Yıldızların Gecesi-Team Türkiye Tebrik Resepsiyonu” düzenledi.</w:t>
            </w:r>
            <w:r w:rsidRPr="0043405A">
              <w:rPr>
                <w:rFonts w:asciiTheme="minorHAnsi" w:hAnsiTheme="minorHAnsi" w:cstheme="minorHAnsi"/>
                <w:color w:val="2C2F34"/>
                <w:sz w:val="22"/>
                <w:szCs w:val="22"/>
              </w:rPr>
              <w:br/>
            </w:r>
            <w:r w:rsidRPr="0043405A">
              <w:rPr>
                <w:rFonts w:asciiTheme="minorHAnsi" w:hAnsiTheme="minorHAnsi" w:cstheme="minorHAnsi"/>
                <w:color w:val="2C2F34"/>
                <w:sz w:val="22"/>
                <w:szCs w:val="22"/>
              </w:rPr>
              <w:lastRenderedPageBreak/>
              <w:t>Organizasyonda milli okçu Mete Gazoz, basın mensuplarına açıklamalarda bulundu. Tokyo’nun kendisine çok güzel şeyleri hatırlattığım aktaran Mete, “Tokyo, benim dışımda herkes için tüm Türk halkı için çok güzel şeyler hatırlatıyor. Çok güzel bir anı oldu. Hem bu spor kültürünü çok daha küçük yaştaki çocuklara aktarabilmek için çok güzel bir turnuva oldu. Bütün herkesin bir buçuk hafta boyunca takip ettiği güzel bir andı. Benim için de çok güzeldi. Diğer herkes için de çok güzel geçmiştir.” ifadelerini kullandı.</w:t>
            </w:r>
          </w:p>
          <w:p w:rsidR="0043405A" w:rsidRPr="0043405A" w:rsidRDefault="0043405A" w:rsidP="0043405A">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Mete, bir gazetecinin hedefleri yönündeki sorusuna, şu yanıtı verdi: “Bir altın daha. Biraz daha böyle aç gözlü olmak lazım. Aslında aç gözlü güzel bir şey değil ama madalya konusunda güzel bir şey. Şimdi bir tane altın aldık evet ama bir sonraki olimpiyatlara çok daha kısa zaman kaldı. Hazırlanmak için çok daha kısa vaktimiz var. Şimdiden 2024’e hazırlanmaya başladık. Bu bir tane olan altın madalyanın sayısını arttıracağız. Benim hedefim de 4 altın madalya, 5 altın madalya.”</w:t>
            </w:r>
          </w:p>
          <w:p w:rsidR="0043405A" w:rsidRPr="0043405A" w:rsidRDefault="0043405A" w:rsidP="0043405A">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Mete, çok güzel bir gece geçirdiklerinin de altını çizerek, sözlerini şöyle tamamladı: “Bu gece çok güzel oldu. Çünkü normalde biz sporcu olarak Türk kafilesindeki sporcular olarak çok sık bir arada olma şansımız olmuyor. Her sporcunun kendi takvimi ve programı birbirinden çok farklı. Sadece böyle turnuvalardan turnuvalara birlikte olabiliyorduk. Şimdi tarihi bir başarıdan sonra tekrar hep birlikte burada toplanmak, o zamanlan konuşmak tekrar birbirimize söylemek daha sonrası için de konuşmak çok güzel. Güzel bir gece olacağını düşünüyorum.”</w:t>
            </w:r>
          </w:p>
          <w:p w:rsidR="0043405A" w:rsidRPr="0043405A" w:rsidRDefault="0043405A" w:rsidP="0043405A">
            <w:pPr>
              <w:shd w:val="clear" w:color="auto" w:fill="FFFFFF"/>
              <w:jc w:val="both"/>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Bu medya metninin bilgilendirme amacıyla hazırlanmıştır.</w:t>
            </w:r>
          </w:p>
          <w:p w:rsidR="00722A0F" w:rsidRPr="0043405A" w:rsidRDefault="00722A0F" w:rsidP="00EF6D8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22A0F" w:rsidRPr="0043405A" w:rsidRDefault="00722A0F" w:rsidP="00EF6D82">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43405A" w:rsidRDefault="00AA7972"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86.55pt;margin-top:1.6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722A0F" w:rsidRPr="0043405A" w:rsidRDefault="00722A0F" w:rsidP="00FA0CD4">
            <w:pPr>
              <w:shd w:val="clear" w:color="auto" w:fill="FFFFFF"/>
              <w:jc w:val="both"/>
              <w:rPr>
                <w:rStyle w:val="Gl"/>
                <w:rFonts w:asciiTheme="minorHAnsi" w:hAnsiTheme="minorHAnsi" w:cstheme="minorHAnsi"/>
                <w:color w:val="2C2F34"/>
                <w:bdr w:val="none" w:sz="0" w:space="0" w:color="auto" w:frame="1"/>
              </w:rPr>
            </w:pPr>
          </w:p>
          <w:p w:rsidR="0043405A" w:rsidRPr="0043405A" w:rsidRDefault="0043405A" w:rsidP="0043405A">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Aşağıdaki formu yönergelere uygun olarak doldurunuz.</w:t>
            </w:r>
          </w:p>
          <w:p w:rsidR="0043405A" w:rsidRPr="0043405A" w:rsidRDefault="0043405A" w:rsidP="0043405A">
            <w:pPr>
              <w:shd w:val="clear" w:color="auto" w:fill="FFFFFF"/>
              <w:jc w:val="both"/>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 xml:space="preserve">: </w:t>
            </w:r>
          </w:p>
          <w:p w:rsidR="00722A0F" w:rsidRPr="0043405A" w:rsidRDefault="00722A0F" w:rsidP="00FA0CD4">
            <w:pPr>
              <w:shd w:val="clear" w:color="auto" w:fill="FFFFFF"/>
              <w:jc w:val="both"/>
              <w:rPr>
                <w:rStyle w:val="Gl"/>
                <w:rFonts w:asciiTheme="minorHAnsi" w:hAnsiTheme="minorHAnsi" w:cstheme="minorHAnsi"/>
                <w:color w:val="2C2F34"/>
                <w:bdr w:val="none" w:sz="0" w:space="0" w:color="auto" w:frame="1"/>
              </w:rPr>
            </w:pPr>
          </w:p>
          <w:p w:rsidR="00722A0F" w:rsidRPr="0043405A" w:rsidRDefault="00722A0F" w:rsidP="00FA0CD4">
            <w:pPr>
              <w:shd w:val="clear" w:color="auto" w:fill="FFFFFF"/>
              <w:jc w:val="both"/>
              <w:rPr>
                <w:rStyle w:val="Gl"/>
                <w:rFonts w:asciiTheme="minorHAnsi" w:hAnsiTheme="minorHAnsi" w:cstheme="minorHAnsi"/>
                <w:color w:val="2C2F34"/>
                <w:bdr w:val="none" w:sz="0" w:space="0" w:color="auto" w:frame="1"/>
              </w:rPr>
            </w:pPr>
          </w:p>
          <w:p w:rsidR="00FA0CD4" w:rsidRPr="0043405A" w:rsidRDefault="00AA7972" w:rsidP="00FA0CD4">
            <w:pPr>
              <w:shd w:val="clear" w:color="auto" w:fill="FFFFFF"/>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FA0CD4" w:rsidRPr="0043405A" w:rsidRDefault="00FA0CD4" w:rsidP="00FA0CD4">
            <w:pPr>
              <w:shd w:val="clear" w:color="auto" w:fill="FFFFFF"/>
              <w:jc w:val="both"/>
              <w:rPr>
                <w:rStyle w:val="Gl"/>
                <w:rFonts w:asciiTheme="minorHAnsi" w:hAnsiTheme="minorHAnsi" w:cstheme="minorHAnsi"/>
                <w:b w:val="0"/>
                <w:bCs w:val="0"/>
                <w:color w:val="2C2F34"/>
              </w:rPr>
            </w:pPr>
          </w:p>
          <w:p w:rsidR="00BD08AC" w:rsidRPr="0043405A" w:rsidRDefault="00BD08AC" w:rsidP="00BD08AC">
            <w:pPr>
              <w:pStyle w:val="Balk3"/>
              <w:shd w:val="clear" w:color="auto" w:fill="FFFFFF"/>
              <w:spacing w:before="0" w:after="0"/>
              <w:jc w:val="both"/>
              <w:rPr>
                <w:rFonts w:asciiTheme="minorHAnsi" w:hAnsiTheme="minorHAnsi" w:cstheme="minorHAnsi"/>
                <w:color w:val="2C2F34"/>
                <w:sz w:val="22"/>
                <w:szCs w:val="22"/>
              </w:rPr>
            </w:pPr>
          </w:p>
          <w:p w:rsidR="00BD08AC" w:rsidRPr="0043405A" w:rsidRDefault="00BD08AC" w:rsidP="00BD08AC">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Sınıfınızda millî sporcuların başarıları hakkında bir konuşma yapınız. Konuşmanızda empati kurma stratejisini uygulayınız. Bu stratejiyi uygulayabilmek için kendinizi konuşmanızdaki sporcunun yerine koyarak neler hissettiğini, yaşadığını, düşündüğünü ifade etmeye çalışınız. </w:t>
            </w:r>
            <w:r w:rsidRPr="0043405A">
              <w:rPr>
                <w:rStyle w:val="Gl"/>
                <w:rFonts w:asciiTheme="minorHAnsi" w:hAnsiTheme="minorHAnsi" w:cstheme="minorHAnsi"/>
                <w:color w:val="2C2F34"/>
                <w:sz w:val="22"/>
                <w:szCs w:val="22"/>
                <w:bdr w:val="none" w:sz="0" w:space="0" w:color="auto" w:frame="1"/>
              </w:rPr>
              <w:t>Konuşmanız sırasında beden dilinizi etkili kullanmaya özen gösteriniz. Beden dilini etkili kullanmanın konuşmacının vermek istediği sözlü olmayan mesajları iletmeyi kolaylaştıracağını unutmayınız. Konuşmalarınızda kelimeleri anlamlarına uygun kullanmaya özen gösteriniz.</w:t>
            </w:r>
          </w:p>
          <w:p w:rsidR="00BD08AC" w:rsidRPr="0043405A" w:rsidRDefault="00BD08AC" w:rsidP="00BD08AC">
            <w:pPr>
              <w:shd w:val="clear" w:color="auto" w:fill="FFFFFF"/>
              <w:jc w:val="both"/>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w:t>
            </w:r>
          </w:p>
          <w:p w:rsidR="00BD08AC" w:rsidRPr="0043405A" w:rsidRDefault="00BD08AC" w:rsidP="00BD08AC">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Başlangıç:</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(İlk olarak, sınıfa güvenle bakarak ve gülümseyerek başlayın.)</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Merhaba arkadaşlar! Bugün size millî sporcularımızın inanılmaz başarılarından bahsetmek istiyorum.</w:t>
            </w:r>
          </w:p>
          <w:p w:rsidR="00BD08AC" w:rsidRPr="0043405A" w:rsidRDefault="00BD08AC" w:rsidP="00BD08AC">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Empati Bölümü:</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(Ses tonunuzu yumuşatarak ve göz temasını koruyarak devam edin.)</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lastRenderedPageBreak/>
              <w:t>Düşünsenize, siz bir millî sporcusunuz. Sabahın erken saatlerinde kalkıyorsunuz, her gün saatlerce antrenman yapıyorsunuz. Yorucu antrenmanlardan sonra bile, derslerinize çalışmanız gerekiyor. (Ellerinizi kalbinize koyarak) Bu zorlukların üstesinden gelirken, aynı zamanda bir hedefiniz var: ülkenizi uluslararası yarışmalarda temsil etmek.</w:t>
            </w:r>
          </w:p>
          <w:p w:rsidR="00BD08AC" w:rsidRPr="0043405A" w:rsidRDefault="00BD08AC" w:rsidP="00BD08AC">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Başarı Anı:</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(El hareketlerinizi kullanarak heyecanınızı ifade edin.)</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Ve sonra, o büyük gün geliyor. Yarışma günü. (Gözlerinizi kapatarak) Hayal edin, oradasınız, tüm dünyanın gözü üzerinizde. Ve… başarıyorsunuz! Madalyanızı kazanıyorsunuz. (Ellerinizi havaya kaldırarak) O anki sevinci düşünün!</w:t>
            </w:r>
          </w:p>
          <w:p w:rsidR="00BD08AC" w:rsidRPr="0043405A" w:rsidRDefault="00BD08AC" w:rsidP="00BD08AC">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Sonuç:</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(Normal konuşma tarzınıza geri dönerek sonlandırın.)</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Millî sporcularımız, azim, kararlılık ve disiplinle dolu hikayeleriyle bizlere ilham veriyor. Onlar sadece fiziksel olarak değil, mental olarak da güçlü olmayı öğretiyor. (Gözlerinizi gezdirerek) Her birimiz, onların hikayelerinden motivasyon alabiliriz. Onlar gibi, biz de kendi hayatımızdaki zorlukların üstesinden gelebilir ve hedeflerimize ulaşabiliriz.</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Teşekkür ederim! (Gülümseyerek bitirin.)</w:t>
            </w:r>
          </w:p>
          <w:p w:rsidR="00BD08AC" w:rsidRPr="0043405A" w:rsidRDefault="00AA7972"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4" style="position:absolute;margin-left:189.55pt;margin-top:73.95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r w:rsidR="00BD08AC" w:rsidRPr="0043405A">
              <w:rPr>
                <w:rFonts w:asciiTheme="minorHAnsi" w:hAnsiTheme="minorHAnsi" w:cstheme="minorHAnsi"/>
                <w:color w:val="2C2F34"/>
                <w:sz w:val="22"/>
                <w:szCs w:val="22"/>
              </w:rPr>
              <w:t>Bu konuşma, millî sporcuların deneyimlerine empati yoluyla bağlanmayı ve kendi hayatlarına dair motivasyon almayı teşvik eder. Beden dili ve ses tonunu etkili bir şekilde kullanarak, mesajınızı daha etkileyici ve anlamlı hale getirebilirsiniz.</w:t>
            </w:r>
          </w:p>
          <w:p w:rsidR="00FA0CD4" w:rsidRDefault="00FA0CD4" w:rsidP="00FA0CD4">
            <w:pPr>
              <w:rPr>
                <w:rFonts w:asciiTheme="minorHAnsi" w:hAnsiTheme="minorHAnsi" w:cstheme="minorHAnsi"/>
              </w:rPr>
            </w:pPr>
          </w:p>
          <w:p w:rsidR="0043405A" w:rsidRPr="0043405A" w:rsidRDefault="0043405A" w:rsidP="00FA0CD4">
            <w:pPr>
              <w:rPr>
                <w:rFonts w:asciiTheme="minorHAnsi" w:hAnsiTheme="minorHAnsi" w:cstheme="minorHAnsi"/>
              </w:rPr>
            </w:pPr>
          </w:p>
          <w:p w:rsidR="00BD08AC" w:rsidRPr="0043405A" w:rsidRDefault="00BD08AC" w:rsidP="00BD08AC">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2C2F34"/>
                <w:sz w:val="22"/>
                <w:szCs w:val="22"/>
                <w:bdr w:val="none" w:sz="0" w:space="0" w:color="auto" w:frame="1"/>
              </w:rPr>
              <w:t>Eba genel ağ adresinden millî güreşçimiz Taha Akgül’ün röportajını izleyiniz. İzlediğiniz videodan hareketle “bir metinden ve duyulardan hareketle yazma” yöntemini kullanarak aşağıya güreş konulu bir hikâye yazınız. Yazdığınız hikâyede mizahi öğeler kullanınız. Yazdığınız hikâyeyi gözden geçirirken varsa hikâyenizdeki yazım ve noktalama hatalarıyla anlatım bozukluklarını düzeltiniz. Yazdığınız hikâyeyi sınıfta arkadaşlarınızla paylaşınız.</w:t>
            </w:r>
          </w:p>
          <w:p w:rsidR="00BD08AC" w:rsidRPr="0043405A" w:rsidRDefault="00BD08AC" w:rsidP="00BD08AC">
            <w:pPr>
              <w:shd w:val="clear" w:color="auto" w:fill="FFFFFF"/>
              <w:jc w:val="both"/>
              <w:rPr>
                <w:rFonts w:asciiTheme="minorHAnsi" w:hAnsiTheme="minorHAnsi" w:cstheme="minorHAnsi"/>
                <w:color w:val="2C2F34"/>
              </w:rPr>
            </w:pPr>
            <w:r w:rsidRPr="0043405A">
              <w:rPr>
                <w:rStyle w:val="Gl"/>
                <w:rFonts w:asciiTheme="minorHAnsi" w:hAnsiTheme="minorHAnsi" w:cstheme="minorHAnsi"/>
                <w:color w:val="FF0000"/>
                <w:sz w:val="22"/>
                <w:szCs w:val="22"/>
                <w:bdr w:val="none" w:sz="0" w:space="0" w:color="auto" w:frame="1"/>
              </w:rPr>
              <w:t>Cevap</w:t>
            </w:r>
            <w:r w:rsidRPr="0043405A">
              <w:rPr>
                <w:rFonts w:asciiTheme="minorHAnsi" w:hAnsiTheme="minorHAnsi" w:cstheme="minorHAnsi"/>
                <w:color w:val="2C2F34"/>
                <w:sz w:val="22"/>
                <w:szCs w:val="22"/>
              </w:rPr>
              <w:t>:</w:t>
            </w:r>
          </w:p>
          <w:p w:rsidR="00BD08AC" w:rsidRPr="0043405A" w:rsidRDefault="00BD08AC" w:rsidP="00BD08AC">
            <w:pPr>
              <w:pStyle w:val="NormalWeb"/>
              <w:shd w:val="clear" w:color="auto" w:fill="FFFFFF"/>
              <w:spacing w:before="0" w:beforeAutospacing="0" w:after="0" w:afterAutospacing="0" w:line="390" w:lineRule="atLeast"/>
              <w:rPr>
                <w:rFonts w:asciiTheme="minorHAnsi" w:hAnsiTheme="minorHAnsi" w:cstheme="minorHAnsi"/>
                <w:color w:val="2C2F34"/>
              </w:rPr>
            </w:pPr>
            <w:r w:rsidRPr="0043405A">
              <w:rPr>
                <w:rStyle w:val="Gl"/>
                <w:rFonts w:asciiTheme="minorHAnsi" w:hAnsiTheme="minorHAnsi" w:cstheme="minorHAnsi"/>
                <w:color w:val="008080"/>
                <w:sz w:val="22"/>
                <w:szCs w:val="22"/>
                <w:bdr w:val="none" w:sz="0" w:space="0" w:color="auto" w:frame="1"/>
              </w:rPr>
              <w:t>GÜREŞÇİ KARPUZ’UN MACERALARI</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Bir zamanlar, Karpuzköy’ün en ünlü güreşçisi vardı: Koca Karpuz. Karpuz, adını devasa boyutundan ve karpuz gibi yuvarlak karnından almıştı. Güreş tutkusu kadar, karpuz yemeye de bayılırdı.</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Bir gün, köy meydanında büyük bir güreş turnuvası düzenlendi. Koca Karpuz, bu turnuvada yer almak için sabırsızlanıyordu. Güreş taytını giydi, kafasına yağ sürdü ve karpuz şeklindeki şapkasını takarak arenaya girdi.</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İlk rakibi, ‘Uçan Tavuk’ lakaplı bir güreşçiydi. Uçan Tavuk, hızlı ve çevikti ama Koca Karpuz onu bir karpuz gibi kucaklayıp yere yapıştırdı. Seyirciler kahkahalarla güldü. Koca Karpuz gülümseyerek, “Bu tavuk uçamaz!” dedi.</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 xml:space="preserve">Sonra, ‘Demir Yumruk’ ile karşılaştı. Demir Yumruk, Koca Karpuz’a meydan okudu. Ancak, Demir Yumruk Koca </w:t>
            </w:r>
            <w:r w:rsidRPr="0043405A">
              <w:rPr>
                <w:rFonts w:asciiTheme="minorHAnsi" w:hAnsiTheme="minorHAnsi" w:cstheme="minorHAnsi"/>
                <w:color w:val="2C2F34"/>
                <w:sz w:val="22"/>
                <w:szCs w:val="22"/>
              </w:rPr>
              <w:lastRenderedPageBreak/>
              <w:t>Karpuz’un karnına yumruk attığında, eli yumuşak karpuz etine gömüldü ve çıkaramadı. Koca Karpuz, “Demir yumruğun karpuzda işi ne?” diyerek güldü ve rakibini yendi.</w:t>
            </w:r>
          </w:p>
          <w:p w:rsidR="00BD08AC" w:rsidRPr="0043405A" w:rsidRDefault="00BD08AC" w:rsidP="00BD08AC">
            <w:pPr>
              <w:pStyle w:val="NormalWeb"/>
              <w:shd w:val="clear" w:color="auto" w:fill="FFFFFF"/>
              <w:spacing w:before="0" w:beforeAutospacing="0" w:after="375" w:afterAutospacing="0" w:line="390" w:lineRule="atLeast"/>
              <w:rPr>
                <w:rFonts w:asciiTheme="minorHAnsi" w:hAnsiTheme="minorHAnsi" w:cstheme="minorHAnsi"/>
                <w:color w:val="2C2F34"/>
              </w:rPr>
            </w:pPr>
            <w:r w:rsidRPr="0043405A">
              <w:rPr>
                <w:rFonts w:asciiTheme="minorHAnsi" w:hAnsiTheme="minorHAnsi" w:cstheme="minorHAnsi"/>
                <w:color w:val="2C2F34"/>
                <w:sz w:val="22"/>
                <w:szCs w:val="22"/>
              </w:rPr>
              <w:t>Finalde, ‘Gölge Ayak’ ile karşı karşıya geldi. Gölge Ayak, o kadar hızlıydı ki, gölgesi bile ona yetişemiyordu. Ama Koca Karpuz, onu bir karpuz dilimi gibi havaya kaldırıp yere çarptı. Gölge Ayak, “Sanırım bir karpuzun gölgesi oldum!” dedi.</w:t>
            </w:r>
          </w:p>
          <w:p w:rsidR="00BD08AC" w:rsidRPr="00BD08AC" w:rsidRDefault="00BD08AC" w:rsidP="00BD08AC">
            <w:pPr>
              <w:shd w:val="clear" w:color="auto" w:fill="FFFFFF"/>
              <w:spacing w:after="375" w:line="390" w:lineRule="atLeast"/>
              <w:rPr>
                <w:rFonts w:asciiTheme="minorHAnsi" w:hAnsiTheme="minorHAnsi" w:cstheme="minorHAnsi"/>
                <w:color w:val="2C2F34"/>
              </w:rPr>
            </w:pPr>
            <w:r w:rsidRPr="00BD08AC">
              <w:rPr>
                <w:rFonts w:asciiTheme="minorHAnsi" w:hAnsiTheme="minorHAnsi" w:cstheme="minorHAnsi"/>
                <w:color w:val="2C2F34"/>
                <w:sz w:val="22"/>
                <w:szCs w:val="22"/>
              </w:rPr>
              <w:t>Turnuvayı kazanan Koca Karpuz, köy meydanında karpuz şeklinde bir kupa aldı. Kupa, gerçek bir karpuzdan yapılmıştı! Koca Karpuz, kupayı kaldırırken, “En iyi ödül, yenilebilir ödüldür!” dedi ve karpuzu afiyetle yemeye başladı.</w:t>
            </w:r>
          </w:p>
          <w:p w:rsidR="00722A0F" w:rsidRPr="0043405A" w:rsidRDefault="00BD08AC" w:rsidP="00BD08AC">
            <w:pPr>
              <w:shd w:val="clear" w:color="auto" w:fill="FFFFFF"/>
              <w:spacing w:after="375" w:line="390" w:lineRule="atLeast"/>
              <w:rPr>
                <w:rFonts w:asciiTheme="minorHAnsi" w:hAnsiTheme="minorHAnsi" w:cstheme="minorHAnsi"/>
                <w:color w:val="2C2F34"/>
              </w:rPr>
            </w:pPr>
            <w:r w:rsidRPr="00BD08AC">
              <w:rPr>
                <w:rFonts w:asciiTheme="minorHAnsi" w:hAnsiTheme="minorHAnsi" w:cstheme="minorHAnsi"/>
                <w:color w:val="2C2F34"/>
                <w:sz w:val="22"/>
                <w:szCs w:val="22"/>
              </w:rPr>
              <w:t>Ve böylece, Koca Karpuz’un efsanesi köyde dilden dile dolaştı. Herkes onun güreş yeteneğ</w:t>
            </w:r>
            <w:r w:rsidRPr="0043405A">
              <w:rPr>
                <w:rFonts w:asciiTheme="minorHAnsi" w:hAnsiTheme="minorHAnsi" w:cstheme="minorHAnsi"/>
                <w:color w:val="2C2F34"/>
                <w:sz w:val="22"/>
                <w:szCs w:val="22"/>
              </w:rPr>
              <w:t>ini ve karpuz sevgisini konuştu.</w:t>
            </w:r>
          </w:p>
          <w:p w:rsidR="00390A2A" w:rsidRPr="00FA0CD4" w:rsidRDefault="00AA7972" w:rsidP="009A59E3">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FA0CD4" w:rsidRDefault="00390A2A" w:rsidP="00390A2A">
            <w:pPr>
              <w:spacing w:before="20" w:after="20"/>
              <w:jc w:val="both"/>
              <w:rPr>
                <w:rFonts w:asciiTheme="minorHAnsi" w:hAnsiTheme="minorHAnsi" w:cstheme="minorHAnsi"/>
                <w:b/>
                <w:color w:val="000000"/>
              </w:rPr>
            </w:pPr>
          </w:p>
          <w:p w:rsidR="00390A2A" w:rsidRPr="00FA0CD4" w:rsidRDefault="00390A2A" w:rsidP="00390A2A">
            <w:pPr>
              <w:spacing w:before="20" w:after="20"/>
              <w:jc w:val="both"/>
              <w:rPr>
                <w:rFonts w:asciiTheme="minorHAnsi" w:hAnsiTheme="minorHAnsi" w:cstheme="minorHAnsi"/>
                <w:color w:val="000000" w:themeColor="text1"/>
              </w:rPr>
            </w:pPr>
          </w:p>
          <w:p w:rsidR="00352EC5" w:rsidRPr="00FA0CD4" w:rsidRDefault="004854D3" w:rsidP="00722A0F">
            <w:pPr>
              <w:pStyle w:val="ListeParagraf"/>
              <w:numPr>
                <w:ilvl w:val="0"/>
                <w:numId w:val="3"/>
              </w:numPr>
              <w:spacing w:before="20" w:after="20"/>
              <w:rPr>
                <w:rFonts w:asciiTheme="minorHAnsi" w:hAnsiTheme="minorHAnsi" w:cstheme="minorHAnsi"/>
              </w:rPr>
            </w:pPr>
            <w:r>
              <w:rPr>
                <w:rFonts w:asciiTheme="minorHAnsi" w:hAnsiTheme="minorHAnsi" w:cstheme="minorHAnsi"/>
              </w:rPr>
              <w:t>Bilgilendirici metinlerin özellikleri</w:t>
            </w:r>
          </w:p>
          <w:p w:rsidR="00390A2A" w:rsidRPr="00FA0CD4" w:rsidRDefault="00390A2A" w:rsidP="004A7380">
            <w:pPr>
              <w:pStyle w:val="ListeParagraf"/>
              <w:numPr>
                <w:ilvl w:val="0"/>
                <w:numId w:val="3"/>
              </w:numPr>
              <w:spacing w:before="20" w:after="20"/>
              <w:jc w:val="both"/>
              <w:rPr>
                <w:rFonts w:asciiTheme="minorHAnsi" w:hAnsiTheme="minorHAnsi" w:cstheme="minorHAnsi"/>
                <w:color w:val="FF0000"/>
              </w:rPr>
            </w:pPr>
            <w:r w:rsidRPr="00FA0CD4">
              <w:rPr>
                <w:rFonts w:asciiTheme="minorHAnsi" w:hAnsiTheme="minorHAnsi" w:cstheme="minorHAnsi"/>
                <w:color w:val="FF0000"/>
                <w:sz w:val="22"/>
                <w:szCs w:val="22"/>
              </w:rPr>
              <w:t>Gelecek metnin hazırlık çalışması verilecek.</w:t>
            </w:r>
          </w:p>
          <w:p w:rsidR="004A7380" w:rsidRPr="00FA0CD4" w:rsidRDefault="004854D3" w:rsidP="00722A0F">
            <w:pPr>
              <w:pStyle w:val="ListeParagraf"/>
              <w:numPr>
                <w:ilvl w:val="0"/>
                <w:numId w:val="3"/>
              </w:numPr>
              <w:spacing w:before="20" w:after="20"/>
              <w:rPr>
                <w:rFonts w:asciiTheme="minorHAnsi" w:hAnsiTheme="minorHAnsi" w:cstheme="minorHAnsi"/>
              </w:rPr>
            </w:pPr>
            <w:r>
              <w:rPr>
                <w:rFonts w:asciiTheme="minorHAnsi" w:hAnsiTheme="minorHAnsi" w:cstheme="minorHAnsi"/>
              </w:rPr>
              <w:t>Geçmiş dönemlerde kullanılan tedavi yöntemleri hakkında araştırma yapınız.</w:t>
            </w:r>
          </w:p>
        </w:tc>
      </w:tr>
    </w:tbl>
    <w:p w:rsidR="0031195A" w:rsidRPr="00FA0CD4" w:rsidRDefault="0031195A" w:rsidP="0031195A">
      <w:pPr>
        <w:jc w:val="both"/>
        <w:rPr>
          <w:rFonts w:asciiTheme="minorHAnsi" w:hAnsiTheme="minorHAnsi" w:cstheme="minorHAnsi"/>
          <w:b/>
          <w:bCs/>
          <w:color w:val="000000"/>
          <w:sz w:val="22"/>
          <w:szCs w:val="22"/>
        </w:rPr>
      </w:pPr>
      <w:r w:rsidRPr="00FA0CD4">
        <w:rPr>
          <w:rFonts w:asciiTheme="minorHAnsi" w:hAnsiTheme="minorHAnsi" w:cstheme="minorHAnsi"/>
          <w:b/>
          <w:bCs/>
          <w:color w:val="000000"/>
          <w:sz w:val="22"/>
          <w:szCs w:val="22"/>
        </w:rPr>
        <w:lastRenderedPageBreak/>
        <w:t xml:space="preserve">               </w:t>
      </w:r>
    </w:p>
    <w:p w:rsidR="0031195A" w:rsidRPr="00FA0CD4" w:rsidRDefault="0031195A" w:rsidP="0031195A">
      <w:pPr>
        <w:jc w:val="both"/>
        <w:rPr>
          <w:rFonts w:asciiTheme="minorHAnsi" w:hAnsiTheme="minorHAnsi" w:cstheme="minorHAnsi"/>
          <w:b/>
          <w:bCs/>
          <w:color w:val="000000"/>
          <w:sz w:val="22"/>
          <w:szCs w:val="22"/>
        </w:rPr>
      </w:pPr>
      <w:r w:rsidRPr="00FA0C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7071"/>
      </w:tblGrid>
      <w:tr w:rsidR="00A34231" w:rsidRPr="00FA0CD4" w:rsidTr="006A3709">
        <w:trPr>
          <w:trHeight w:val="184"/>
        </w:trPr>
        <w:tc>
          <w:tcPr>
            <w:tcW w:w="4140" w:type="dxa"/>
          </w:tcPr>
          <w:p w:rsidR="0031195A" w:rsidRPr="00FA0CD4" w:rsidRDefault="0031195A" w:rsidP="006A3709">
            <w:p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Ölçme-Değerlendirme</w:t>
            </w:r>
          </w:p>
        </w:tc>
        <w:tc>
          <w:tcPr>
            <w:tcW w:w="5568" w:type="dxa"/>
          </w:tcPr>
          <w:p w:rsidR="0031195A" w:rsidRPr="00FA0CD4" w:rsidRDefault="0031195A" w:rsidP="006A3709">
            <w:pPr>
              <w:spacing w:before="20" w:after="20"/>
              <w:jc w:val="both"/>
              <w:rPr>
                <w:rFonts w:asciiTheme="minorHAnsi" w:hAnsiTheme="minorHAnsi" w:cstheme="minorHAnsi"/>
                <w:b/>
                <w:bCs/>
                <w:color w:val="000000"/>
              </w:rPr>
            </w:pPr>
          </w:p>
        </w:tc>
      </w:tr>
      <w:tr w:rsidR="00A34231" w:rsidRPr="00FA0CD4" w:rsidTr="006A3709">
        <w:trPr>
          <w:trHeight w:val="346"/>
        </w:trPr>
        <w:tc>
          <w:tcPr>
            <w:tcW w:w="4140" w:type="dxa"/>
          </w:tcPr>
          <w:p w:rsidR="0031195A" w:rsidRPr="00FA0CD4" w:rsidRDefault="0031195A" w:rsidP="006A3709">
            <w:pPr>
              <w:spacing w:before="20" w:after="20"/>
              <w:rPr>
                <w:rFonts w:asciiTheme="minorHAnsi" w:hAnsiTheme="minorHAnsi" w:cstheme="minorHAnsi"/>
                <w:color w:val="000000"/>
              </w:rPr>
            </w:pPr>
            <w:r w:rsidRPr="00FA0CD4">
              <w:rPr>
                <w:rFonts w:asciiTheme="minorHAnsi" w:hAnsiTheme="minorHAnsi" w:cstheme="minorHAnsi"/>
                <w:color w:val="000000"/>
                <w:sz w:val="22"/>
                <w:szCs w:val="22"/>
              </w:rPr>
              <w:t>•  Bireysel öğrenme etkinliklerine yönelik Ölçme-Değerlendirme</w:t>
            </w:r>
          </w:p>
          <w:p w:rsidR="0031195A" w:rsidRPr="00FA0CD4" w:rsidRDefault="0031195A" w:rsidP="006A3709">
            <w:pPr>
              <w:spacing w:before="20" w:after="20"/>
              <w:rPr>
                <w:rFonts w:asciiTheme="minorHAnsi" w:hAnsiTheme="minorHAnsi" w:cstheme="minorHAnsi"/>
                <w:color w:val="000000"/>
              </w:rPr>
            </w:pPr>
            <w:r w:rsidRPr="00FA0CD4">
              <w:rPr>
                <w:rFonts w:asciiTheme="minorHAnsi" w:hAnsiTheme="minorHAnsi" w:cstheme="minorHAnsi"/>
                <w:color w:val="000000"/>
                <w:sz w:val="22"/>
                <w:szCs w:val="22"/>
              </w:rPr>
              <w:t>•  Grupla öğrenme etkinliklerine yönelik Ölçme-Değerlendirme</w:t>
            </w:r>
          </w:p>
          <w:p w:rsidR="0031195A" w:rsidRPr="00FA0CD4" w:rsidRDefault="0031195A" w:rsidP="006A3709">
            <w:pPr>
              <w:spacing w:before="20" w:after="20"/>
              <w:rPr>
                <w:rFonts w:asciiTheme="minorHAnsi" w:hAnsiTheme="minorHAnsi" w:cstheme="minorHAnsi"/>
                <w:color w:val="000000"/>
              </w:rPr>
            </w:pPr>
            <w:r w:rsidRPr="00FA0C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FA0CD4" w:rsidRDefault="00434734" w:rsidP="00434734">
            <w:pPr>
              <w:rPr>
                <w:rFonts w:asciiTheme="minorHAnsi" w:hAnsiTheme="minorHAnsi" w:cstheme="minorHAnsi"/>
              </w:rPr>
            </w:pPr>
          </w:p>
          <w:p w:rsidR="002B264F" w:rsidRPr="002B264F" w:rsidRDefault="002B264F" w:rsidP="002B264F">
            <w:pPr>
              <w:pStyle w:val="GvdeMetniGirintisi"/>
              <w:numPr>
                <w:ilvl w:val="0"/>
                <w:numId w:val="4"/>
              </w:numPr>
              <w:jc w:val="left"/>
              <w:rPr>
                <w:rFonts w:asciiTheme="minorHAnsi" w:hAnsiTheme="minorHAnsi" w:cstheme="minorHAnsi"/>
                <w:color w:val="000000"/>
                <w:sz w:val="22"/>
                <w:szCs w:val="22"/>
              </w:rPr>
            </w:pPr>
            <w:r w:rsidRPr="002B264F">
              <w:rPr>
                <w:rFonts w:asciiTheme="minorHAnsi" w:hAnsiTheme="minorHAnsi" w:cstheme="minorHAnsi"/>
                <w:color w:val="000000"/>
                <w:sz w:val="22"/>
                <w:szCs w:val="22"/>
              </w:rPr>
              <w:t>Cazgır ne demektir?</w:t>
            </w:r>
          </w:p>
          <w:p w:rsidR="002B264F" w:rsidRPr="002B264F" w:rsidRDefault="002B264F" w:rsidP="002B264F">
            <w:pPr>
              <w:pStyle w:val="GvdeMetniGirintisi"/>
              <w:numPr>
                <w:ilvl w:val="0"/>
                <w:numId w:val="4"/>
              </w:numPr>
              <w:jc w:val="left"/>
              <w:rPr>
                <w:rFonts w:asciiTheme="minorHAnsi" w:hAnsiTheme="minorHAnsi" w:cstheme="minorHAnsi"/>
                <w:color w:val="000000"/>
                <w:sz w:val="22"/>
                <w:szCs w:val="22"/>
              </w:rPr>
            </w:pPr>
            <w:r w:rsidRPr="002B264F">
              <w:rPr>
                <w:rFonts w:asciiTheme="minorHAnsi" w:hAnsiTheme="minorHAnsi" w:cstheme="minorHAnsi"/>
                <w:color w:val="000000"/>
                <w:sz w:val="22"/>
                <w:szCs w:val="22"/>
              </w:rPr>
              <w:t xml:space="preserve">Kurtdereli Mehmet ve Koca Yusuf hakkında neler </w:t>
            </w:r>
            <w:r w:rsidR="00FD2608">
              <w:rPr>
                <w:rFonts w:asciiTheme="minorHAnsi" w:hAnsiTheme="minorHAnsi" w:cstheme="minorHAnsi"/>
                <w:color w:val="000000"/>
                <w:sz w:val="22"/>
                <w:szCs w:val="22"/>
              </w:rPr>
              <w:t>söyleyebilirsiniz</w:t>
            </w:r>
            <w:bookmarkStart w:id="0" w:name="_GoBack"/>
            <w:bookmarkEnd w:id="0"/>
            <w:r w:rsidRPr="002B264F">
              <w:rPr>
                <w:rFonts w:asciiTheme="minorHAnsi" w:hAnsiTheme="minorHAnsi" w:cstheme="minorHAnsi"/>
                <w:color w:val="000000"/>
                <w:sz w:val="22"/>
                <w:szCs w:val="22"/>
              </w:rPr>
              <w:t>?</w:t>
            </w:r>
          </w:p>
          <w:p w:rsidR="002B264F" w:rsidRPr="002B264F" w:rsidRDefault="002B264F" w:rsidP="002B264F">
            <w:pPr>
              <w:pStyle w:val="GvdeMetniGirintisi"/>
              <w:numPr>
                <w:ilvl w:val="0"/>
                <w:numId w:val="4"/>
              </w:numPr>
              <w:jc w:val="left"/>
              <w:rPr>
                <w:rFonts w:asciiTheme="minorHAnsi" w:hAnsiTheme="minorHAnsi" w:cstheme="minorHAnsi"/>
                <w:color w:val="000000"/>
                <w:sz w:val="22"/>
                <w:szCs w:val="22"/>
              </w:rPr>
            </w:pPr>
            <w:r w:rsidRPr="002B264F">
              <w:rPr>
                <w:rFonts w:asciiTheme="minorHAnsi" w:hAnsiTheme="minorHAnsi" w:cstheme="minorHAnsi"/>
                <w:color w:val="000000"/>
                <w:sz w:val="22"/>
                <w:szCs w:val="22"/>
              </w:rPr>
              <w:t>Ülkemizi yut dışındaki turnuvalarda ya da olimpiyatlarda temsil eden sporcularımız hakkında neler düşünüyorsunuz?</w:t>
            </w:r>
          </w:p>
          <w:p w:rsidR="002B264F" w:rsidRPr="002B264F" w:rsidRDefault="002B264F" w:rsidP="002B264F">
            <w:pPr>
              <w:pStyle w:val="GvdeMetniGirintisi"/>
              <w:numPr>
                <w:ilvl w:val="0"/>
                <w:numId w:val="4"/>
              </w:numPr>
              <w:jc w:val="left"/>
              <w:rPr>
                <w:rFonts w:asciiTheme="minorHAnsi" w:hAnsiTheme="minorHAnsi" w:cstheme="minorHAnsi"/>
                <w:color w:val="000000"/>
                <w:sz w:val="22"/>
                <w:szCs w:val="22"/>
              </w:rPr>
            </w:pPr>
            <w:r w:rsidRPr="002B264F">
              <w:rPr>
                <w:rFonts w:asciiTheme="minorHAnsi" w:hAnsiTheme="minorHAnsi" w:cstheme="minorHAnsi"/>
                <w:color w:val="000000"/>
                <w:sz w:val="22"/>
                <w:szCs w:val="22"/>
              </w:rPr>
              <w:t>Spor ve sağlık arasındaki ilişkiyi açıklayınız.</w:t>
            </w:r>
          </w:p>
          <w:p w:rsidR="002B264F" w:rsidRDefault="002B264F" w:rsidP="002B264F">
            <w:pPr>
              <w:pStyle w:val="GvdeMetniGirintisi"/>
              <w:numPr>
                <w:ilvl w:val="0"/>
                <w:numId w:val="4"/>
              </w:numPr>
              <w:jc w:val="left"/>
              <w:rPr>
                <w:rFonts w:asciiTheme="minorHAnsi" w:hAnsiTheme="minorHAnsi" w:cstheme="minorHAnsi"/>
                <w:color w:val="000000"/>
                <w:sz w:val="22"/>
                <w:szCs w:val="22"/>
              </w:rPr>
            </w:pPr>
            <w:r w:rsidRPr="002B264F">
              <w:rPr>
                <w:rFonts w:asciiTheme="minorHAnsi" w:hAnsiTheme="minorHAnsi" w:cstheme="minorHAnsi"/>
                <w:color w:val="000000"/>
                <w:sz w:val="22"/>
                <w:szCs w:val="22"/>
              </w:rPr>
              <w:t>Güreş çeşitleri nelerdir?</w:t>
            </w:r>
          </w:p>
          <w:p w:rsidR="00A34231" w:rsidRPr="002B264F" w:rsidRDefault="00A34231" w:rsidP="002B264F">
            <w:pPr>
              <w:pStyle w:val="GvdeMetniGirintisi"/>
              <w:numPr>
                <w:ilvl w:val="0"/>
                <w:numId w:val="4"/>
              </w:numPr>
              <w:jc w:val="left"/>
              <w:rPr>
                <w:rFonts w:asciiTheme="minorHAnsi" w:hAnsiTheme="minorHAnsi" w:cstheme="minorHAnsi"/>
                <w:color w:val="000000"/>
                <w:sz w:val="22"/>
                <w:szCs w:val="22"/>
              </w:rPr>
            </w:pPr>
            <w:r>
              <w:rPr>
                <w:rFonts w:asciiTheme="minorHAnsi" w:hAnsiTheme="minorHAnsi" w:cstheme="minorHAnsi"/>
                <w:color w:val="000000"/>
                <w:sz w:val="22"/>
                <w:szCs w:val="22"/>
              </w:rPr>
              <w:t>Aşağıda açıklaması verilen metin türlerini söyleyiniz.</w:t>
            </w:r>
          </w:p>
          <w:p w:rsidR="00DB7C82" w:rsidRPr="009C58AA" w:rsidRDefault="00A34231" w:rsidP="002B264F">
            <w:pPr>
              <w:numPr>
                <w:ilvl w:val="0"/>
                <w:numId w:val="4"/>
              </w:numPr>
              <w:rPr>
                <w:rFonts w:ascii="Calibri" w:hAnsi="Calibri" w:cs="Calibri"/>
                <w:color w:val="000000"/>
              </w:rPr>
            </w:pPr>
            <w:r>
              <w:rPr>
                <w:noProof/>
              </w:rPr>
              <w:drawing>
                <wp:inline distT="0" distB="0" distL="0" distR="0">
                  <wp:extent cx="3667125" cy="2252663"/>
                  <wp:effectExtent l="0" t="0" r="0" b="0"/>
                  <wp:docPr id="3" name="Resim 3" descr="5. Sınıf - Bilgilendirici Metinler (Bilimsel, Tarihî, Gezi Yazıları;  Eleştiri, Deneme, Biyografi, Otobiyografi) - Türkçe - Testi | Morpa Kampü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Sınıf - Bilgilendirici Metinler (Bilimsel, Tarihî, Gezi Yazıları;  Eleştiri, Deneme, Biyografi, Otobiyografi) - Türkçe - Testi | Morpa Kampü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36" cy="2270238"/>
                          </a:xfrm>
                          <a:prstGeom prst="rect">
                            <a:avLst/>
                          </a:prstGeom>
                          <a:noFill/>
                          <a:ln>
                            <a:noFill/>
                          </a:ln>
                        </pic:spPr>
                      </pic:pic>
                    </a:graphicData>
                  </a:graphic>
                </wp:inline>
              </w:drawing>
            </w:r>
          </w:p>
          <w:p w:rsidR="00DB7C82" w:rsidRPr="00DA05B9" w:rsidRDefault="00DB7C82" w:rsidP="00A34231">
            <w:pPr>
              <w:pStyle w:val="GvdeMetniGirintisi"/>
              <w:jc w:val="left"/>
              <w:rPr>
                <w:rFonts w:ascii="Calibri" w:hAnsi="Calibri" w:cs="Calibri"/>
                <w:b/>
                <w:sz w:val="22"/>
                <w:szCs w:val="22"/>
              </w:rPr>
            </w:pPr>
          </w:p>
          <w:p w:rsidR="00DC79E5" w:rsidRPr="00FA0CD4" w:rsidRDefault="00DC79E5" w:rsidP="006E187E">
            <w:pPr>
              <w:pStyle w:val="GvdeMetniGirintisi"/>
              <w:ind w:left="360" w:firstLine="0"/>
              <w:jc w:val="left"/>
              <w:rPr>
                <w:rFonts w:asciiTheme="minorHAnsi" w:hAnsiTheme="minorHAnsi" w:cstheme="minorHAnsi"/>
                <w:sz w:val="22"/>
                <w:szCs w:val="22"/>
              </w:rPr>
            </w:pPr>
          </w:p>
        </w:tc>
      </w:tr>
      <w:tr w:rsidR="00A34231"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972" w:rsidRDefault="00AA7972" w:rsidP="003F7A4E">
      <w:r>
        <w:separator/>
      </w:r>
    </w:p>
  </w:endnote>
  <w:endnote w:type="continuationSeparator" w:id="0">
    <w:p w:rsidR="00AA7972" w:rsidRDefault="00AA7972"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972" w:rsidRDefault="00AA7972" w:rsidP="003F7A4E">
      <w:r>
        <w:separator/>
      </w:r>
    </w:p>
  </w:footnote>
  <w:footnote w:type="continuationSeparator" w:id="0">
    <w:p w:rsidR="00AA7972" w:rsidRDefault="00AA7972"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221A"/>
    <w:multiLevelType w:val="multilevel"/>
    <w:tmpl w:val="F37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63A4F"/>
    <w:multiLevelType w:val="multilevel"/>
    <w:tmpl w:val="6598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55518"/>
    <w:multiLevelType w:val="multilevel"/>
    <w:tmpl w:val="648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65D30"/>
    <w:multiLevelType w:val="multilevel"/>
    <w:tmpl w:val="9E6C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4789E"/>
    <w:multiLevelType w:val="multilevel"/>
    <w:tmpl w:val="1C7A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727E5"/>
    <w:multiLevelType w:val="multilevel"/>
    <w:tmpl w:val="786A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610AE"/>
    <w:multiLevelType w:val="multilevel"/>
    <w:tmpl w:val="2A64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83B20"/>
    <w:multiLevelType w:val="multilevel"/>
    <w:tmpl w:val="D8DE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61F87"/>
    <w:multiLevelType w:val="multilevel"/>
    <w:tmpl w:val="7D60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A352CF"/>
    <w:multiLevelType w:val="multilevel"/>
    <w:tmpl w:val="2D40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BE65CD"/>
    <w:multiLevelType w:val="multilevel"/>
    <w:tmpl w:val="6FBC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62E2C"/>
    <w:multiLevelType w:val="multilevel"/>
    <w:tmpl w:val="F69E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55C2A"/>
    <w:multiLevelType w:val="multilevel"/>
    <w:tmpl w:val="F162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60EE5"/>
    <w:multiLevelType w:val="multilevel"/>
    <w:tmpl w:val="19E4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756B58"/>
    <w:multiLevelType w:val="hybridMultilevel"/>
    <w:tmpl w:val="2D28AA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0CE3989"/>
    <w:multiLevelType w:val="multilevel"/>
    <w:tmpl w:val="18B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A205F4"/>
    <w:multiLevelType w:val="hybridMultilevel"/>
    <w:tmpl w:val="17A6A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2C3F67"/>
    <w:multiLevelType w:val="multilevel"/>
    <w:tmpl w:val="06EA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8A0EAD"/>
    <w:multiLevelType w:val="multilevel"/>
    <w:tmpl w:val="7876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23" w15:restartNumberingAfterBreak="0">
    <w:nsid w:val="60EF7E3F"/>
    <w:multiLevelType w:val="multilevel"/>
    <w:tmpl w:val="38F2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679A3"/>
    <w:multiLevelType w:val="multilevel"/>
    <w:tmpl w:val="5488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E3648C"/>
    <w:multiLevelType w:val="multilevel"/>
    <w:tmpl w:val="5A5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1E6E7A"/>
    <w:multiLevelType w:val="multilevel"/>
    <w:tmpl w:val="1828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927A11"/>
    <w:multiLevelType w:val="multilevel"/>
    <w:tmpl w:val="671A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B91BF6"/>
    <w:multiLevelType w:val="multilevel"/>
    <w:tmpl w:val="C262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0" w15:restartNumberingAfterBreak="0">
    <w:nsid w:val="75F04CB7"/>
    <w:multiLevelType w:val="multilevel"/>
    <w:tmpl w:val="ACF2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393BFC"/>
    <w:multiLevelType w:val="multilevel"/>
    <w:tmpl w:val="CF22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9D74FD"/>
    <w:multiLevelType w:val="multilevel"/>
    <w:tmpl w:val="C904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11"/>
  </w:num>
  <w:num w:numId="4">
    <w:abstractNumId w:val="12"/>
  </w:num>
  <w:num w:numId="5">
    <w:abstractNumId w:val="2"/>
  </w:num>
  <w:num w:numId="6">
    <w:abstractNumId w:val="30"/>
  </w:num>
  <w:num w:numId="7">
    <w:abstractNumId w:val="10"/>
  </w:num>
  <w:num w:numId="8">
    <w:abstractNumId w:val="27"/>
  </w:num>
  <w:num w:numId="9">
    <w:abstractNumId w:val="3"/>
  </w:num>
  <w:num w:numId="10">
    <w:abstractNumId w:val="20"/>
  </w:num>
  <w:num w:numId="11">
    <w:abstractNumId w:val="24"/>
  </w:num>
  <w:num w:numId="12">
    <w:abstractNumId w:val="32"/>
  </w:num>
  <w:num w:numId="13">
    <w:abstractNumId w:val="19"/>
  </w:num>
  <w:num w:numId="14">
    <w:abstractNumId w:val="22"/>
  </w:num>
  <w:num w:numId="15">
    <w:abstractNumId w:val="8"/>
  </w:num>
  <w:num w:numId="16">
    <w:abstractNumId w:val="18"/>
  </w:num>
  <w:num w:numId="17">
    <w:abstractNumId w:val="25"/>
  </w:num>
  <w:num w:numId="18">
    <w:abstractNumId w:val="0"/>
  </w:num>
  <w:num w:numId="19">
    <w:abstractNumId w:val="4"/>
  </w:num>
  <w:num w:numId="20">
    <w:abstractNumId w:val="26"/>
  </w:num>
  <w:num w:numId="21">
    <w:abstractNumId w:val="31"/>
  </w:num>
  <w:num w:numId="22">
    <w:abstractNumId w:val="15"/>
  </w:num>
  <w:num w:numId="23">
    <w:abstractNumId w:val="21"/>
  </w:num>
  <w:num w:numId="24">
    <w:abstractNumId w:val="7"/>
  </w:num>
  <w:num w:numId="25">
    <w:abstractNumId w:val="5"/>
  </w:num>
  <w:num w:numId="26">
    <w:abstractNumId w:val="6"/>
  </w:num>
  <w:num w:numId="27">
    <w:abstractNumId w:val="28"/>
  </w:num>
  <w:num w:numId="28">
    <w:abstractNumId w:val="23"/>
  </w:num>
  <w:num w:numId="29">
    <w:abstractNumId w:val="16"/>
  </w:num>
  <w:num w:numId="30">
    <w:abstractNumId w:val="14"/>
  </w:num>
  <w:num w:numId="31">
    <w:abstractNumId w:val="13"/>
  </w:num>
  <w:num w:numId="32">
    <w:abstractNumId w:val="1"/>
  </w:num>
  <w:num w:numId="33">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0B22"/>
    <w:rsid w:val="00052133"/>
    <w:rsid w:val="000528D6"/>
    <w:rsid w:val="00061308"/>
    <w:rsid w:val="00065B2D"/>
    <w:rsid w:val="00071D29"/>
    <w:rsid w:val="00073433"/>
    <w:rsid w:val="000826A7"/>
    <w:rsid w:val="00083221"/>
    <w:rsid w:val="00086C0F"/>
    <w:rsid w:val="000911FB"/>
    <w:rsid w:val="00093877"/>
    <w:rsid w:val="00094237"/>
    <w:rsid w:val="000948C1"/>
    <w:rsid w:val="00094F8C"/>
    <w:rsid w:val="00095704"/>
    <w:rsid w:val="00097F74"/>
    <w:rsid w:val="000A02F2"/>
    <w:rsid w:val="000C1A97"/>
    <w:rsid w:val="000C6A33"/>
    <w:rsid w:val="000C7125"/>
    <w:rsid w:val="000D4980"/>
    <w:rsid w:val="000E10E2"/>
    <w:rsid w:val="000E25ED"/>
    <w:rsid w:val="000E64BA"/>
    <w:rsid w:val="000E66E0"/>
    <w:rsid w:val="000F3A9F"/>
    <w:rsid w:val="000F47B2"/>
    <w:rsid w:val="001004E2"/>
    <w:rsid w:val="001049BB"/>
    <w:rsid w:val="0010501F"/>
    <w:rsid w:val="00107491"/>
    <w:rsid w:val="0010768E"/>
    <w:rsid w:val="0011355C"/>
    <w:rsid w:val="00113951"/>
    <w:rsid w:val="001176CF"/>
    <w:rsid w:val="00125EF3"/>
    <w:rsid w:val="00131328"/>
    <w:rsid w:val="00131F7F"/>
    <w:rsid w:val="0013406F"/>
    <w:rsid w:val="00141CBE"/>
    <w:rsid w:val="0015567F"/>
    <w:rsid w:val="00156AB2"/>
    <w:rsid w:val="00157BF9"/>
    <w:rsid w:val="001624D9"/>
    <w:rsid w:val="00165ADB"/>
    <w:rsid w:val="00166204"/>
    <w:rsid w:val="00181477"/>
    <w:rsid w:val="00181CD9"/>
    <w:rsid w:val="00181DDB"/>
    <w:rsid w:val="0018310A"/>
    <w:rsid w:val="00184765"/>
    <w:rsid w:val="00187755"/>
    <w:rsid w:val="00192EC5"/>
    <w:rsid w:val="00195DCB"/>
    <w:rsid w:val="00195FF5"/>
    <w:rsid w:val="001960B0"/>
    <w:rsid w:val="0019648E"/>
    <w:rsid w:val="00197A99"/>
    <w:rsid w:val="001A2011"/>
    <w:rsid w:val="001A789A"/>
    <w:rsid w:val="001B203F"/>
    <w:rsid w:val="001B2858"/>
    <w:rsid w:val="001C0F85"/>
    <w:rsid w:val="001C3E29"/>
    <w:rsid w:val="001C47F1"/>
    <w:rsid w:val="001D5B23"/>
    <w:rsid w:val="001D68B3"/>
    <w:rsid w:val="001F57DF"/>
    <w:rsid w:val="001F6B8A"/>
    <w:rsid w:val="00203EE1"/>
    <w:rsid w:val="00206FBC"/>
    <w:rsid w:val="0021697F"/>
    <w:rsid w:val="00222DB9"/>
    <w:rsid w:val="002260A0"/>
    <w:rsid w:val="00226BB2"/>
    <w:rsid w:val="00230CC8"/>
    <w:rsid w:val="00234FB2"/>
    <w:rsid w:val="00234FB5"/>
    <w:rsid w:val="002403E3"/>
    <w:rsid w:val="00243B86"/>
    <w:rsid w:val="0025078B"/>
    <w:rsid w:val="00257B3D"/>
    <w:rsid w:val="0026378D"/>
    <w:rsid w:val="00263F5B"/>
    <w:rsid w:val="002706AB"/>
    <w:rsid w:val="00273D14"/>
    <w:rsid w:val="002778A2"/>
    <w:rsid w:val="002872ED"/>
    <w:rsid w:val="002A0985"/>
    <w:rsid w:val="002A3068"/>
    <w:rsid w:val="002B264F"/>
    <w:rsid w:val="002B6F87"/>
    <w:rsid w:val="002B7284"/>
    <w:rsid w:val="002C1E23"/>
    <w:rsid w:val="002C7CA5"/>
    <w:rsid w:val="002D122D"/>
    <w:rsid w:val="002D5471"/>
    <w:rsid w:val="002E4F4C"/>
    <w:rsid w:val="002E714D"/>
    <w:rsid w:val="002F3205"/>
    <w:rsid w:val="002F7DB8"/>
    <w:rsid w:val="003008E9"/>
    <w:rsid w:val="00304CCE"/>
    <w:rsid w:val="00305F04"/>
    <w:rsid w:val="00306EDA"/>
    <w:rsid w:val="00307FDE"/>
    <w:rsid w:val="00310B1C"/>
    <w:rsid w:val="0031195A"/>
    <w:rsid w:val="00314CCD"/>
    <w:rsid w:val="003177AC"/>
    <w:rsid w:val="003179F0"/>
    <w:rsid w:val="00322D45"/>
    <w:rsid w:val="00340D50"/>
    <w:rsid w:val="00347462"/>
    <w:rsid w:val="00347B35"/>
    <w:rsid w:val="00352EC5"/>
    <w:rsid w:val="00355F4B"/>
    <w:rsid w:val="00366E4F"/>
    <w:rsid w:val="003714F8"/>
    <w:rsid w:val="003776F6"/>
    <w:rsid w:val="00380AB2"/>
    <w:rsid w:val="00380FD4"/>
    <w:rsid w:val="00382898"/>
    <w:rsid w:val="003840E0"/>
    <w:rsid w:val="0038540D"/>
    <w:rsid w:val="00386FA2"/>
    <w:rsid w:val="0039041A"/>
    <w:rsid w:val="00390A2A"/>
    <w:rsid w:val="00390C42"/>
    <w:rsid w:val="00395B65"/>
    <w:rsid w:val="003B0D20"/>
    <w:rsid w:val="003B421D"/>
    <w:rsid w:val="003B52D9"/>
    <w:rsid w:val="003B59BF"/>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32459"/>
    <w:rsid w:val="004325D0"/>
    <w:rsid w:val="0043405A"/>
    <w:rsid w:val="00434734"/>
    <w:rsid w:val="0043629F"/>
    <w:rsid w:val="00447912"/>
    <w:rsid w:val="00453995"/>
    <w:rsid w:val="004544BA"/>
    <w:rsid w:val="00464C01"/>
    <w:rsid w:val="00471581"/>
    <w:rsid w:val="0047301D"/>
    <w:rsid w:val="00480C8D"/>
    <w:rsid w:val="00483F7A"/>
    <w:rsid w:val="00484AA8"/>
    <w:rsid w:val="004854D3"/>
    <w:rsid w:val="00485D42"/>
    <w:rsid w:val="00487232"/>
    <w:rsid w:val="00497DA6"/>
    <w:rsid w:val="004A1254"/>
    <w:rsid w:val="004A365C"/>
    <w:rsid w:val="004A45FA"/>
    <w:rsid w:val="004A7380"/>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24C22"/>
    <w:rsid w:val="005364DC"/>
    <w:rsid w:val="0053681A"/>
    <w:rsid w:val="0054291F"/>
    <w:rsid w:val="00546708"/>
    <w:rsid w:val="00547073"/>
    <w:rsid w:val="00560CDA"/>
    <w:rsid w:val="00561D2D"/>
    <w:rsid w:val="0056325E"/>
    <w:rsid w:val="00564494"/>
    <w:rsid w:val="00564A7C"/>
    <w:rsid w:val="00564DBD"/>
    <w:rsid w:val="00567865"/>
    <w:rsid w:val="00571076"/>
    <w:rsid w:val="00572324"/>
    <w:rsid w:val="005750AA"/>
    <w:rsid w:val="00577FE8"/>
    <w:rsid w:val="005831AA"/>
    <w:rsid w:val="00592CC9"/>
    <w:rsid w:val="00595906"/>
    <w:rsid w:val="00596A74"/>
    <w:rsid w:val="0059755A"/>
    <w:rsid w:val="005A2698"/>
    <w:rsid w:val="005A42AB"/>
    <w:rsid w:val="005B21FD"/>
    <w:rsid w:val="005B3DFA"/>
    <w:rsid w:val="005B6AD9"/>
    <w:rsid w:val="005B792B"/>
    <w:rsid w:val="005C4534"/>
    <w:rsid w:val="005C52D4"/>
    <w:rsid w:val="005C65B9"/>
    <w:rsid w:val="005D34D4"/>
    <w:rsid w:val="005D4FEC"/>
    <w:rsid w:val="005E279B"/>
    <w:rsid w:val="005E378F"/>
    <w:rsid w:val="005E5E8F"/>
    <w:rsid w:val="005E649B"/>
    <w:rsid w:val="005F04D6"/>
    <w:rsid w:val="005F0BDA"/>
    <w:rsid w:val="005F5B69"/>
    <w:rsid w:val="005F621B"/>
    <w:rsid w:val="00604C2E"/>
    <w:rsid w:val="006138E5"/>
    <w:rsid w:val="00627B28"/>
    <w:rsid w:val="00627BC3"/>
    <w:rsid w:val="00630ADE"/>
    <w:rsid w:val="00632498"/>
    <w:rsid w:val="006453E3"/>
    <w:rsid w:val="006517F0"/>
    <w:rsid w:val="00652225"/>
    <w:rsid w:val="006559E4"/>
    <w:rsid w:val="006570F9"/>
    <w:rsid w:val="00657BD6"/>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5812"/>
    <w:rsid w:val="006C7A75"/>
    <w:rsid w:val="006E0B5F"/>
    <w:rsid w:val="006E15AC"/>
    <w:rsid w:val="006E187E"/>
    <w:rsid w:val="006E1CBA"/>
    <w:rsid w:val="006E7E02"/>
    <w:rsid w:val="0070355E"/>
    <w:rsid w:val="00716ED5"/>
    <w:rsid w:val="00722A0F"/>
    <w:rsid w:val="00725685"/>
    <w:rsid w:val="007306E8"/>
    <w:rsid w:val="00742BA2"/>
    <w:rsid w:val="00745420"/>
    <w:rsid w:val="0074755A"/>
    <w:rsid w:val="0075290C"/>
    <w:rsid w:val="007563C7"/>
    <w:rsid w:val="0075758A"/>
    <w:rsid w:val="00771CE2"/>
    <w:rsid w:val="00775CB2"/>
    <w:rsid w:val="00782324"/>
    <w:rsid w:val="007824C2"/>
    <w:rsid w:val="00785D28"/>
    <w:rsid w:val="00793EDA"/>
    <w:rsid w:val="007B2021"/>
    <w:rsid w:val="007B4350"/>
    <w:rsid w:val="007B440E"/>
    <w:rsid w:val="007B7CAC"/>
    <w:rsid w:val="007C0C66"/>
    <w:rsid w:val="007E54DE"/>
    <w:rsid w:val="007E6A1B"/>
    <w:rsid w:val="007E6C43"/>
    <w:rsid w:val="007F20F9"/>
    <w:rsid w:val="007F29B3"/>
    <w:rsid w:val="007F7AC9"/>
    <w:rsid w:val="00800B61"/>
    <w:rsid w:val="00814812"/>
    <w:rsid w:val="00815AAB"/>
    <w:rsid w:val="00816A10"/>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A7F0F"/>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3D0A"/>
    <w:rsid w:val="00934D96"/>
    <w:rsid w:val="00935997"/>
    <w:rsid w:val="00935E20"/>
    <w:rsid w:val="009533DC"/>
    <w:rsid w:val="00963BD7"/>
    <w:rsid w:val="009660FF"/>
    <w:rsid w:val="00971F8D"/>
    <w:rsid w:val="00972258"/>
    <w:rsid w:val="0097503E"/>
    <w:rsid w:val="0097528B"/>
    <w:rsid w:val="00976D52"/>
    <w:rsid w:val="009837C2"/>
    <w:rsid w:val="00991639"/>
    <w:rsid w:val="0099592C"/>
    <w:rsid w:val="00995EF5"/>
    <w:rsid w:val="009A2F45"/>
    <w:rsid w:val="009A59E3"/>
    <w:rsid w:val="009A5CB9"/>
    <w:rsid w:val="009B3881"/>
    <w:rsid w:val="009B3D19"/>
    <w:rsid w:val="009B50A9"/>
    <w:rsid w:val="009B600A"/>
    <w:rsid w:val="009C0596"/>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27DDC"/>
    <w:rsid w:val="00A34231"/>
    <w:rsid w:val="00A508D5"/>
    <w:rsid w:val="00A51915"/>
    <w:rsid w:val="00A577E7"/>
    <w:rsid w:val="00A61071"/>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972"/>
    <w:rsid w:val="00AA7F27"/>
    <w:rsid w:val="00AB053C"/>
    <w:rsid w:val="00AB2BCA"/>
    <w:rsid w:val="00AB7D12"/>
    <w:rsid w:val="00AC0169"/>
    <w:rsid w:val="00AC02EE"/>
    <w:rsid w:val="00AD0DE7"/>
    <w:rsid w:val="00AD1A07"/>
    <w:rsid w:val="00AD65EF"/>
    <w:rsid w:val="00AE2506"/>
    <w:rsid w:val="00AE5C92"/>
    <w:rsid w:val="00AE6098"/>
    <w:rsid w:val="00AF1F2D"/>
    <w:rsid w:val="00AF2453"/>
    <w:rsid w:val="00AF3CC4"/>
    <w:rsid w:val="00AF4364"/>
    <w:rsid w:val="00B145F4"/>
    <w:rsid w:val="00B23F32"/>
    <w:rsid w:val="00B37FBB"/>
    <w:rsid w:val="00B42E14"/>
    <w:rsid w:val="00B53368"/>
    <w:rsid w:val="00B54B94"/>
    <w:rsid w:val="00B55FF8"/>
    <w:rsid w:val="00B63326"/>
    <w:rsid w:val="00B636CD"/>
    <w:rsid w:val="00B65C5D"/>
    <w:rsid w:val="00B66496"/>
    <w:rsid w:val="00B702E6"/>
    <w:rsid w:val="00B73185"/>
    <w:rsid w:val="00B742D8"/>
    <w:rsid w:val="00B77F00"/>
    <w:rsid w:val="00B812B4"/>
    <w:rsid w:val="00B86270"/>
    <w:rsid w:val="00BA2013"/>
    <w:rsid w:val="00BA4AA1"/>
    <w:rsid w:val="00BB00EF"/>
    <w:rsid w:val="00BB34E8"/>
    <w:rsid w:val="00BB6118"/>
    <w:rsid w:val="00BC413E"/>
    <w:rsid w:val="00BD08AC"/>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063"/>
    <w:rsid w:val="00C36B8C"/>
    <w:rsid w:val="00C44DD0"/>
    <w:rsid w:val="00C45057"/>
    <w:rsid w:val="00C50E48"/>
    <w:rsid w:val="00C51C0D"/>
    <w:rsid w:val="00C60771"/>
    <w:rsid w:val="00C64BCE"/>
    <w:rsid w:val="00C650B9"/>
    <w:rsid w:val="00C6595B"/>
    <w:rsid w:val="00C66BC7"/>
    <w:rsid w:val="00C6746D"/>
    <w:rsid w:val="00C716F7"/>
    <w:rsid w:val="00C71DCC"/>
    <w:rsid w:val="00C76076"/>
    <w:rsid w:val="00C76109"/>
    <w:rsid w:val="00C7777A"/>
    <w:rsid w:val="00C82B6F"/>
    <w:rsid w:val="00C85FF8"/>
    <w:rsid w:val="00C8638D"/>
    <w:rsid w:val="00C92522"/>
    <w:rsid w:val="00C9493F"/>
    <w:rsid w:val="00C94952"/>
    <w:rsid w:val="00CA70E4"/>
    <w:rsid w:val="00CA723A"/>
    <w:rsid w:val="00CB1894"/>
    <w:rsid w:val="00CB20DB"/>
    <w:rsid w:val="00CB217B"/>
    <w:rsid w:val="00CB2F55"/>
    <w:rsid w:val="00CB47C9"/>
    <w:rsid w:val="00CC48AE"/>
    <w:rsid w:val="00CC758D"/>
    <w:rsid w:val="00CD1611"/>
    <w:rsid w:val="00CD18F4"/>
    <w:rsid w:val="00CD3E31"/>
    <w:rsid w:val="00CD6EDB"/>
    <w:rsid w:val="00CD758B"/>
    <w:rsid w:val="00CD7919"/>
    <w:rsid w:val="00CE09B9"/>
    <w:rsid w:val="00CE2D1F"/>
    <w:rsid w:val="00CE33A6"/>
    <w:rsid w:val="00CE593F"/>
    <w:rsid w:val="00CF26A7"/>
    <w:rsid w:val="00CF297C"/>
    <w:rsid w:val="00CF336C"/>
    <w:rsid w:val="00CF4406"/>
    <w:rsid w:val="00D04B2E"/>
    <w:rsid w:val="00D055D9"/>
    <w:rsid w:val="00D13702"/>
    <w:rsid w:val="00D23DBB"/>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35E4"/>
    <w:rsid w:val="00DA4B65"/>
    <w:rsid w:val="00DA6B17"/>
    <w:rsid w:val="00DB1ED3"/>
    <w:rsid w:val="00DB52C1"/>
    <w:rsid w:val="00DB63D7"/>
    <w:rsid w:val="00DB7C82"/>
    <w:rsid w:val="00DC2D18"/>
    <w:rsid w:val="00DC32BD"/>
    <w:rsid w:val="00DC79E5"/>
    <w:rsid w:val="00DD1BDC"/>
    <w:rsid w:val="00DE7924"/>
    <w:rsid w:val="00DF7C3E"/>
    <w:rsid w:val="00E0012A"/>
    <w:rsid w:val="00E0084F"/>
    <w:rsid w:val="00E0158D"/>
    <w:rsid w:val="00E02AFA"/>
    <w:rsid w:val="00E03548"/>
    <w:rsid w:val="00E03D33"/>
    <w:rsid w:val="00E11789"/>
    <w:rsid w:val="00E14A7A"/>
    <w:rsid w:val="00E17696"/>
    <w:rsid w:val="00E21225"/>
    <w:rsid w:val="00E27A2C"/>
    <w:rsid w:val="00E304FB"/>
    <w:rsid w:val="00E31EE5"/>
    <w:rsid w:val="00E34E01"/>
    <w:rsid w:val="00E41761"/>
    <w:rsid w:val="00E6767D"/>
    <w:rsid w:val="00E70168"/>
    <w:rsid w:val="00E704D7"/>
    <w:rsid w:val="00E8513D"/>
    <w:rsid w:val="00E85C3C"/>
    <w:rsid w:val="00E901F3"/>
    <w:rsid w:val="00E92FD7"/>
    <w:rsid w:val="00E9517D"/>
    <w:rsid w:val="00E95A15"/>
    <w:rsid w:val="00EB0BB3"/>
    <w:rsid w:val="00EB1B0E"/>
    <w:rsid w:val="00EC5BF0"/>
    <w:rsid w:val="00EC60AA"/>
    <w:rsid w:val="00ED086A"/>
    <w:rsid w:val="00ED3435"/>
    <w:rsid w:val="00ED36B1"/>
    <w:rsid w:val="00ED47DE"/>
    <w:rsid w:val="00ED4A7D"/>
    <w:rsid w:val="00ED50D8"/>
    <w:rsid w:val="00ED743B"/>
    <w:rsid w:val="00EE12B7"/>
    <w:rsid w:val="00EE1A34"/>
    <w:rsid w:val="00EE24EA"/>
    <w:rsid w:val="00EE377E"/>
    <w:rsid w:val="00EE3948"/>
    <w:rsid w:val="00EF0482"/>
    <w:rsid w:val="00EF5FF1"/>
    <w:rsid w:val="00EF6D82"/>
    <w:rsid w:val="00F041AC"/>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67977"/>
    <w:rsid w:val="00F70447"/>
    <w:rsid w:val="00F770E9"/>
    <w:rsid w:val="00F80602"/>
    <w:rsid w:val="00F81C58"/>
    <w:rsid w:val="00F86AC3"/>
    <w:rsid w:val="00F87035"/>
    <w:rsid w:val="00F91037"/>
    <w:rsid w:val="00FA0CD4"/>
    <w:rsid w:val="00FA26CA"/>
    <w:rsid w:val="00FA579E"/>
    <w:rsid w:val="00FB10BC"/>
    <w:rsid w:val="00FC129B"/>
    <w:rsid w:val="00FC31C4"/>
    <w:rsid w:val="00FC50E9"/>
    <w:rsid w:val="00FC6E3D"/>
    <w:rsid w:val="00FD2608"/>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2"/>
    <o:shapelayout v:ext="edit">
      <o:idmap v:ext="edit" data="1"/>
    </o:shapelayout>
  </w:shapeDefaults>
  <w:decimalSymbol w:val=","/>
  <w:listSeparator w:val=";"/>
  <w14:docId w14:val="6F4C6EF4"/>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 w:type="paragraph" w:customStyle="1" w:styleId="p2">
    <w:name w:val="p2"/>
    <w:basedOn w:val="Normal"/>
    <w:rsid w:val="00816A10"/>
    <w:pPr>
      <w:spacing w:before="100" w:beforeAutospacing="1" w:after="100" w:afterAutospacing="1"/>
    </w:pPr>
  </w:style>
  <w:style w:type="paragraph" w:customStyle="1" w:styleId="p1">
    <w:name w:val="p1"/>
    <w:basedOn w:val="Normal"/>
    <w:rsid w:val="00816A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792281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74017839">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69612194">
      <w:bodyDiv w:val="1"/>
      <w:marLeft w:val="0"/>
      <w:marRight w:val="0"/>
      <w:marTop w:val="0"/>
      <w:marBottom w:val="0"/>
      <w:divBdr>
        <w:top w:val="none" w:sz="0" w:space="0" w:color="auto"/>
        <w:left w:val="none" w:sz="0" w:space="0" w:color="auto"/>
        <w:bottom w:val="none" w:sz="0" w:space="0" w:color="auto"/>
        <w:right w:val="none" w:sz="0" w:space="0" w:color="auto"/>
      </w:divBdr>
      <w:divsChild>
        <w:div w:id="1750538442">
          <w:marLeft w:val="0"/>
          <w:marRight w:val="0"/>
          <w:marTop w:val="0"/>
          <w:marBottom w:val="0"/>
          <w:divBdr>
            <w:top w:val="none" w:sz="0" w:space="0" w:color="auto"/>
            <w:left w:val="none" w:sz="0" w:space="0" w:color="auto"/>
            <w:bottom w:val="none" w:sz="0" w:space="0" w:color="auto"/>
            <w:right w:val="none" w:sz="0" w:space="0" w:color="auto"/>
          </w:divBdr>
          <w:divsChild>
            <w:div w:id="1331253246">
              <w:marLeft w:val="0"/>
              <w:marRight w:val="0"/>
              <w:marTop w:val="0"/>
              <w:marBottom w:val="0"/>
              <w:divBdr>
                <w:top w:val="none" w:sz="0" w:space="0" w:color="auto"/>
                <w:left w:val="none" w:sz="0" w:space="0" w:color="auto"/>
                <w:bottom w:val="none" w:sz="0" w:space="0" w:color="auto"/>
                <w:right w:val="none" w:sz="0" w:space="0" w:color="auto"/>
              </w:divBdr>
              <w:divsChild>
                <w:div w:id="625044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2301447">
          <w:marLeft w:val="0"/>
          <w:marRight w:val="0"/>
          <w:marTop w:val="0"/>
          <w:marBottom w:val="0"/>
          <w:divBdr>
            <w:top w:val="none" w:sz="0" w:space="0" w:color="auto"/>
            <w:left w:val="none" w:sz="0" w:space="0" w:color="auto"/>
            <w:bottom w:val="none" w:sz="0" w:space="0" w:color="auto"/>
            <w:right w:val="none" w:sz="0" w:space="0" w:color="auto"/>
          </w:divBdr>
          <w:divsChild>
            <w:div w:id="1337804611">
              <w:marLeft w:val="0"/>
              <w:marRight w:val="0"/>
              <w:marTop w:val="0"/>
              <w:marBottom w:val="0"/>
              <w:divBdr>
                <w:top w:val="none" w:sz="0" w:space="0" w:color="auto"/>
                <w:left w:val="none" w:sz="0" w:space="0" w:color="auto"/>
                <w:bottom w:val="none" w:sz="0" w:space="0" w:color="auto"/>
                <w:right w:val="none" w:sz="0" w:space="0" w:color="auto"/>
              </w:divBdr>
              <w:divsChild>
                <w:div w:id="1416323418">
                  <w:marLeft w:val="0"/>
                  <w:marRight w:val="0"/>
                  <w:marTop w:val="0"/>
                  <w:marBottom w:val="0"/>
                  <w:divBdr>
                    <w:top w:val="none" w:sz="0" w:space="0" w:color="auto"/>
                    <w:left w:val="none" w:sz="0" w:space="0" w:color="auto"/>
                    <w:bottom w:val="none" w:sz="0" w:space="0" w:color="auto"/>
                    <w:right w:val="none" w:sz="0" w:space="0" w:color="auto"/>
                  </w:divBdr>
                  <w:divsChild>
                    <w:div w:id="761999532">
                      <w:marLeft w:val="0"/>
                      <w:marRight w:val="0"/>
                      <w:marTop w:val="0"/>
                      <w:marBottom w:val="0"/>
                      <w:divBdr>
                        <w:top w:val="none" w:sz="0" w:space="0" w:color="auto"/>
                        <w:left w:val="none" w:sz="0" w:space="0" w:color="auto"/>
                        <w:bottom w:val="none" w:sz="0" w:space="0" w:color="auto"/>
                        <w:right w:val="none" w:sz="0" w:space="0" w:color="auto"/>
                      </w:divBdr>
                      <w:divsChild>
                        <w:div w:id="532114831">
                          <w:marLeft w:val="0"/>
                          <w:marRight w:val="0"/>
                          <w:marTop w:val="0"/>
                          <w:marBottom w:val="0"/>
                          <w:divBdr>
                            <w:top w:val="none" w:sz="0" w:space="0" w:color="auto"/>
                            <w:left w:val="none" w:sz="0" w:space="0" w:color="auto"/>
                            <w:bottom w:val="none" w:sz="0" w:space="0" w:color="auto"/>
                            <w:right w:val="none" w:sz="0" w:space="0" w:color="auto"/>
                          </w:divBdr>
                          <w:divsChild>
                            <w:div w:id="2814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1499610">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3964969">
      <w:bodyDiv w:val="1"/>
      <w:marLeft w:val="0"/>
      <w:marRight w:val="0"/>
      <w:marTop w:val="0"/>
      <w:marBottom w:val="0"/>
      <w:divBdr>
        <w:top w:val="none" w:sz="0" w:space="0" w:color="auto"/>
        <w:left w:val="none" w:sz="0" w:space="0" w:color="auto"/>
        <w:bottom w:val="none" w:sz="0" w:space="0" w:color="auto"/>
        <w:right w:val="none" w:sz="0" w:space="0" w:color="auto"/>
      </w:divBdr>
      <w:divsChild>
        <w:div w:id="302586715">
          <w:marLeft w:val="0"/>
          <w:marRight w:val="0"/>
          <w:marTop w:val="0"/>
          <w:marBottom w:val="0"/>
          <w:divBdr>
            <w:top w:val="none" w:sz="0" w:space="0" w:color="auto"/>
            <w:left w:val="none" w:sz="0" w:space="0" w:color="auto"/>
            <w:bottom w:val="none" w:sz="0" w:space="0" w:color="auto"/>
            <w:right w:val="none" w:sz="0" w:space="0" w:color="auto"/>
          </w:divBdr>
          <w:divsChild>
            <w:div w:id="697462422">
              <w:marLeft w:val="0"/>
              <w:marRight w:val="0"/>
              <w:marTop w:val="0"/>
              <w:marBottom w:val="0"/>
              <w:divBdr>
                <w:top w:val="none" w:sz="0" w:space="0" w:color="auto"/>
                <w:left w:val="none" w:sz="0" w:space="0" w:color="auto"/>
                <w:bottom w:val="none" w:sz="0" w:space="0" w:color="auto"/>
                <w:right w:val="none" w:sz="0" w:space="0" w:color="auto"/>
              </w:divBdr>
              <w:divsChild>
                <w:div w:id="1416826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86355472">
          <w:marLeft w:val="0"/>
          <w:marRight w:val="0"/>
          <w:marTop w:val="0"/>
          <w:marBottom w:val="0"/>
          <w:divBdr>
            <w:top w:val="none" w:sz="0" w:space="0" w:color="auto"/>
            <w:left w:val="none" w:sz="0" w:space="0" w:color="auto"/>
            <w:bottom w:val="none" w:sz="0" w:space="0" w:color="auto"/>
            <w:right w:val="none" w:sz="0" w:space="0" w:color="auto"/>
          </w:divBdr>
          <w:divsChild>
            <w:div w:id="529031537">
              <w:marLeft w:val="0"/>
              <w:marRight w:val="0"/>
              <w:marTop w:val="0"/>
              <w:marBottom w:val="0"/>
              <w:divBdr>
                <w:top w:val="none" w:sz="0" w:space="0" w:color="auto"/>
                <w:left w:val="none" w:sz="0" w:space="0" w:color="auto"/>
                <w:bottom w:val="none" w:sz="0" w:space="0" w:color="auto"/>
                <w:right w:val="none" w:sz="0" w:space="0" w:color="auto"/>
              </w:divBdr>
              <w:divsChild>
                <w:div w:id="1582911775">
                  <w:marLeft w:val="0"/>
                  <w:marRight w:val="0"/>
                  <w:marTop w:val="0"/>
                  <w:marBottom w:val="0"/>
                  <w:divBdr>
                    <w:top w:val="none" w:sz="0" w:space="0" w:color="auto"/>
                    <w:left w:val="none" w:sz="0" w:space="0" w:color="auto"/>
                    <w:bottom w:val="none" w:sz="0" w:space="0" w:color="auto"/>
                    <w:right w:val="none" w:sz="0" w:space="0" w:color="auto"/>
                  </w:divBdr>
                  <w:divsChild>
                    <w:div w:id="158663095">
                      <w:marLeft w:val="0"/>
                      <w:marRight w:val="0"/>
                      <w:marTop w:val="0"/>
                      <w:marBottom w:val="0"/>
                      <w:divBdr>
                        <w:top w:val="none" w:sz="0" w:space="0" w:color="auto"/>
                        <w:left w:val="none" w:sz="0" w:space="0" w:color="auto"/>
                        <w:bottom w:val="none" w:sz="0" w:space="0" w:color="auto"/>
                        <w:right w:val="none" w:sz="0" w:space="0" w:color="auto"/>
                      </w:divBdr>
                      <w:divsChild>
                        <w:div w:id="1169826045">
                          <w:marLeft w:val="0"/>
                          <w:marRight w:val="0"/>
                          <w:marTop w:val="0"/>
                          <w:marBottom w:val="0"/>
                          <w:divBdr>
                            <w:top w:val="none" w:sz="0" w:space="0" w:color="auto"/>
                            <w:left w:val="none" w:sz="0" w:space="0" w:color="auto"/>
                            <w:bottom w:val="none" w:sz="0" w:space="0" w:color="auto"/>
                            <w:right w:val="none" w:sz="0" w:space="0" w:color="auto"/>
                          </w:divBdr>
                          <w:divsChild>
                            <w:div w:id="2697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47357788">
      <w:bodyDiv w:val="1"/>
      <w:marLeft w:val="0"/>
      <w:marRight w:val="0"/>
      <w:marTop w:val="0"/>
      <w:marBottom w:val="0"/>
      <w:divBdr>
        <w:top w:val="none" w:sz="0" w:space="0" w:color="auto"/>
        <w:left w:val="none" w:sz="0" w:space="0" w:color="auto"/>
        <w:bottom w:val="none" w:sz="0" w:space="0" w:color="auto"/>
        <w:right w:val="none" w:sz="0" w:space="0" w:color="auto"/>
      </w:divBdr>
    </w:div>
    <w:div w:id="461001654">
      <w:bodyDiv w:val="1"/>
      <w:marLeft w:val="0"/>
      <w:marRight w:val="0"/>
      <w:marTop w:val="0"/>
      <w:marBottom w:val="0"/>
      <w:divBdr>
        <w:top w:val="none" w:sz="0" w:space="0" w:color="auto"/>
        <w:left w:val="none" w:sz="0" w:space="0" w:color="auto"/>
        <w:bottom w:val="none" w:sz="0" w:space="0" w:color="auto"/>
        <w:right w:val="none" w:sz="0" w:space="0" w:color="auto"/>
      </w:divBdr>
    </w:div>
    <w:div w:id="46165349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589700455">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44511246">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67426617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2578614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2433556">
      <w:bodyDiv w:val="1"/>
      <w:marLeft w:val="0"/>
      <w:marRight w:val="0"/>
      <w:marTop w:val="0"/>
      <w:marBottom w:val="0"/>
      <w:divBdr>
        <w:top w:val="none" w:sz="0" w:space="0" w:color="auto"/>
        <w:left w:val="none" w:sz="0" w:space="0" w:color="auto"/>
        <w:bottom w:val="none" w:sz="0" w:space="0" w:color="auto"/>
        <w:right w:val="none" w:sz="0" w:space="0" w:color="auto"/>
      </w:divBdr>
      <w:divsChild>
        <w:div w:id="1739353236">
          <w:marLeft w:val="0"/>
          <w:marRight w:val="0"/>
          <w:marTop w:val="0"/>
          <w:marBottom w:val="0"/>
          <w:divBdr>
            <w:top w:val="none" w:sz="0" w:space="0" w:color="auto"/>
            <w:left w:val="none" w:sz="0" w:space="0" w:color="auto"/>
            <w:bottom w:val="none" w:sz="0" w:space="0" w:color="auto"/>
            <w:right w:val="none" w:sz="0" w:space="0" w:color="auto"/>
          </w:divBdr>
          <w:divsChild>
            <w:div w:id="351566853">
              <w:marLeft w:val="0"/>
              <w:marRight w:val="0"/>
              <w:marTop w:val="0"/>
              <w:marBottom w:val="0"/>
              <w:divBdr>
                <w:top w:val="none" w:sz="0" w:space="0" w:color="auto"/>
                <w:left w:val="none" w:sz="0" w:space="0" w:color="auto"/>
                <w:bottom w:val="none" w:sz="0" w:space="0" w:color="auto"/>
                <w:right w:val="none" w:sz="0" w:space="0" w:color="auto"/>
              </w:divBdr>
              <w:divsChild>
                <w:div w:id="12408719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85234717">
          <w:marLeft w:val="0"/>
          <w:marRight w:val="0"/>
          <w:marTop w:val="0"/>
          <w:marBottom w:val="0"/>
          <w:divBdr>
            <w:top w:val="none" w:sz="0" w:space="0" w:color="auto"/>
            <w:left w:val="none" w:sz="0" w:space="0" w:color="auto"/>
            <w:bottom w:val="none" w:sz="0" w:space="0" w:color="auto"/>
            <w:right w:val="none" w:sz="0" w:space="0" w:color="auto"/>
          </w:divBdr>
          <w:divsChild>
            <w:div w:id="1364287731">
              <w:marLeft w:val="0"/>
              <w:marRight w:val="0"/>
              <w:marTop w:val="0"/>
              <w:marBottom w:val="0"/>
              <w:divBdr>
                <w:top w:val="none" w:sz="0" w:space="0" w:color="auto"/>
                <w:left w:val="none" w:sz="0" w:space="0" w:color="auto"/>
                <w:bottom w:val="none" w:sz="0" w:space="0" w:color="auto"/>
                <w:right w:val="none" w:sz="0" w:space="0" w:color="auto"/>
              </w:divBdr>
              <w:divsChild>
                <w:div w:id="40835416">
                  <w:marLeft w:val="0"/>
                  <w:marRight w:val="0"/>
                  <w:marTop w:val="0"/>
                  <w:marBottom w:val="0"/>
                  <w:divBdr>
                    <w:top w:val="none" w:sz="0" w:space="0" w:color="auto"/>
                    <w:left w:val="none" w:sz="0" w:space="0" w:color="auto"/>
                    <w:bottom w:val="none" w:sz="0" w:space="0" w:color="auto"/>
                    <w:right w:val="none" w:sz="0" w:space="0" w:color="auto"/>
                  </w:divBdr>
                  <w:divsChild>
                    <w:div w:id="1426999964">
                      <w:marLeft w:val="0"/>
                      <w:marRight w:val="0"/>
                      <w:marTop w:val="0"/>
                      <w:marBottom w:val="0"/>
                      <w:divBdr>
                        <w:top w:val="none" w:sz="0" w:space="0" w:color="auto"/>
                        <w:left w:val="none" w:sz="0" w:space="0" w:color="auto"/>
                        <w:bottom w:val="none" w:sz="0" w:space="0" w:color="auto"/>
                        <w:right w:val="none" w:sz="0" w:space="0" w:color="auto"/>
                      </w:divBdr>
                      <w:divsChild>
                        <w:div w:id="147673776">
                          <w:marLeft w:val="0"/>
                          <w:marRight w:val="0"/>
                          <w:marTop w:val="0"/>
                          <w:marBottom w:val="0"/>
                          <w:divBdr>
                            <w:top w:val="none" w:sz="0" w:space="0" w:color="auto"/>
                            <w:left w:val="none" w:sz="0" w:space="0" w:color="auto"/>
                            <w:bottom w:val="none" w:sz="0" w:space="0" w:color="auto"/>
                            <w:right w:val="none" w:sz="0" w:space="0" w:color="auto"/>
                          </w:divBdr>
                          <w:divsChild>
                            <w:div w:id="2823657">
                              <w:marLeft w:val="300"/>
                              <w:marRight w:val="0"/>
                              <w:marTop w:val="0"/>
                              <w:marBottom w:val="0"/>
                              <w:divBdr>
                                <w:top w:val="none" w:sz="0" w:space="0" w:color="auto"/>
                                <w:left w:val="none" w:sz="0" w:space="0" w:color="auto"/>
                                <w:bottom w:val="none" w:sz="0" w:space="0" w:color="auto"/>
                                <w:right w:val="none" w:sz="0" w:space="0" w:color="auto"/>
                              </w:divBdr>
                              <w:divsChild>
                                <w:div w:id="2142113022">
                                  <w:marLeft w:val="0"/>
                                  <w:marRight w:val="0"/>
                                  <w:marTop w:val="0"/>
                                  <w:marBottom w:val="0"/>
                                  <w:divBdr>
                                    <w:top w:val="none" w:sz="0" w:space="0" w:color="auto"/>
                                    <w:left w:val="none" w:sz="0" w:space="0" w:color="auto"/>
                                    <w:bottom w:val="none" w:sz="0" w:space="0" w:color="auto"/>
                                    <w:right w:val="none" w:sz="0" w:space="0" w:color="auto"/>
                                  </w:divBdr>
                                  <w:divsChild>
                                    <w:div w:id="1086223395">
                                      <w:marLeft w:val="0"/>
                                      <w:marRight w:val="0"/>
                                      <w:marTop w:val="0"/>
                                      <w:marBottom w:val="0"/>
                                      <w:divBdr>
                                        <w:top w:val="none" w:sz="0" w:space="0" w:color="auto"/>
                                        <w:left w:val="none" w:sz="0" w:space="0" w:color="auto"/>
                                        <w:bottom w:val="none" w:sz="0" w:space="0" w:color="auto"/>
                                        <w:right w:val="none" w:sz="0" w:space="0" w:color="auto"/>
                                      </w:divBdr>
                                      <w:divsChild>
                                        <w:div w:id="1401058864">
                                          <w:marLeft w:val="0"/>
                                          <w:marRight w:val="0"/>
                                          <w:marTop w:val="0"/>
                                          <w:marBottom w:val="0"/>
                                          <w:divBdr>
                                            <w:top w:val="none" w:sz="0" w:space="0" w:color="auto"/>
                                            <w:left w:val="none" w:sz="0" w:space="0" w:color="auto"/>
                                            <w:bottom w:val="none" w:sz="0" w:space="0" w:color="auto"/>
                                            <w:right w:val="none" w:sz="0" w:space="0" w:color="auto"/>
                                          </w:divBdr>
                                          <w:divsChild>
                                            <w:div w:id="1049184160">
                                              <w:marLeft w:val="0"/>
                                              <w:marRight w:val="0"/>
                                              <w:marTop w:val="0"/>
                                              <w:marBottom w:val="0"/>
                                              <w:divBdr>
                                                <w:top w:val="none" w:sz="0" w:space="0" w:color="auto"/>
                                                <w:left w:val="none" w:sz="0" w:space="0" w:color="auto"/>
                                                <w:bottom w:val="none" w:sz="0" w:space="0" w:color="auto"/>
                                                <w:right w:val="none" w:sz="0" w:space="0" w:color="auto"/>
                                              </w:divBdr>
                                              <w:divsChild>
                                                <w:div w:id="1709647880">
                                                  <w:marLeft w:val="0"/>
                                                  <w:marRight w:val="0"/>
                                                  <w:marTop w:val="0"/>
                                                  <w:marBottom w:val="0"/>
                                                  <w:divBdr>
                                                    <w:top w:val="none" w:sz="0" w:space="0" w:color="auto"/>
                                                    <w:left w:val="none" w:sz="0" w:space="0" w:color="auto"/>
                                                    <w:bottom w:val="none" w:sz="0" w:space="0" w:color="auto"/>
                                                    <w:right w:val="none" w:sz="0" w:space="0" w:color="auto"/>
                                                  </w:divBdr>
                                                  <w:divsChild>
                                                    <w:div w:id="407000009">
                                                      <w:marLeft w:val="0"/>
                                                      <w:marRight w:val="0"/>
                                                      <w:marTop w:val="0"/>
                                                      <w:marBottom w:val="0"/>
                                                      <w:divBdr>
                                                        <w:top w:val="none" w:sz="0" w:space="0" w:color="auto"/>
                                                        <w:left w:val="none" w:sz="0" w:space="0" w:color="auto"/>
                                                        <w:bottom w:val="none" w:sz="0" w:space="0" w:color="auto"/>
                                                        <w:right w:val="none" w:sz="0" w:space="0" w:color="auto"/>
                                                      </w:divBdr>
                                                      <w:divsChild>
                                                        <w:div w:id="422996690">
                                                          <w:marLeft w:val="0"/>
                                                          <w:marRight w:val="0"/>
                                                          <w:marTop w:val="0"/>
                                                          <w:marBottom w:val="0"/>
                                                          <w:divBdr>
                                                            <w:top w:val="none" w:sz="0" w:space="0" w:color="auto"/>
                                                            <w:left w:val="none" w:sz="0" w:space="0" w:color="auto"/>
                                                            <w:bottom w:val="none" w:sz="0" w:space="0" w:color="auto"/>
                                                            <w:right w:val="none" w:sz="0" w:space="0" w:color="auto"/>
                                                          </w:divBdr>
                                                          <w:divsChild>
                                                            <w:div w:id="1338189390">
                                                              <w:marLeft w:val="0"/>
                                                              <w:marRight w:val="0"/>
                                                              <w:marTop w:val="0"/>
                                                              <w:marBottom w:val="0"/>
                                                              <w:divBdr>
                                                                <w:top w:val="none" w:sz="0" w:space="0" w:color="auto"/>
                                                                <w:left w:val="none" w:sz="0" w:space="0" w:color="auto"/>
                                                                <w:bottom w:val="none" w:sz="0" w:space="0" w:color="auto"/>
                                                                <w:right w:val="none" w:sz="0" w:space="0" w:color="auto"/>
                                                              </w:divBdr>
                                                              <w:divsChild>
                                                                <w:div w:id="1718896604">
                                                                  <w:marLeft w:val="0"/>
                                                                  <w:marRight w:val="0"/>
                                                                  <w:marTop w:val="0"/>
                                                                  <w:marBottom w:val="0"/>
                                                                  <w:divBdr>
                                                                    <w:top w:val="none" w:sz="0" w:space="0" w:color="auto"/>
                                                                    <w:left w:val="none" w:sz="0" w:space="0" w:color="auto"/>
                                                                    <w:bottom w:val="none" w:sz="0" w:space="0" w:color="auto"/>
                                                                    <w:right w:val="none" w:sz="0" w:space="0" w:color="auto"/>
                                                                  </w:divBdr>
                                                                  <w:divsChild>
                                                                    <w:div w:id="5581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675936">
                      <w:marLeft w:val="0"/>
                      <w:marRight w:val="0"/>
                      <w:marTop w:val="0"/>
                      <w:marBottom w:val="0"/>
                      <w:divBdr>
                        <w:top w:val="none" w:sz="0" w:space="0" w:color="auto"/>
                        <w:left w:val="none" w:sz="0" w:space="0" w:color="auto"/>
                        <w:bottom w:val="none" w:sz="0" w:space="0" w:color="auto"/>
                        <w:right w:val="none" w:sz="0" w:space="0" w:color="auto"/>
                      </w:divBdr>
                      <w:divsChild>
                        <w:div w:id="2090887217">
                          <w:marLeft w:val="0"/>
                          <w:marRight w:val="0"/>
                          <w:marTop w:val="0"/>
                          <w:marBottom w:val="0"/>
                          <w:divBdr>
                            <w:top w:val="none" w:sz="0" w:space="0" w:color="auto"/>
                            <w:left w:val="none" w:sz="0" w:space="0" w:color="auto"/>
                            <w:bottom w:val="none" w:sz="0" w:space="0" w:color="auto"/>
                            <w:right w:val="none" w:sz="0" w:space="0" w:color="auto"/>
                          </w:divBdr>
                          <w:divsChild>
                            <w:div w:id="14724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88498620">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3933343">
      <w:bodyDiv w:val="1"/>
      <w:marLeft w:val="0"/>
      <w:marRight w:val="0"/>
      <w:marTop w:val="0"/>
      <w:marBottom w:val="0"/>
      <w:divBdr>
        <w:top w:val="none" w:sz="0" w:space="0" w:color="auto"/>
        <w:left w:val="none" w:sz="0" w:space="0" w:color="auto"/>
        <w:bottom w:val="none" w:sz="0" w:space="0" w:color="auto"/>
        <w:right w:val="none" w:sz="0" w:space="0" w:color="auto"/>
      </w:divBdr>
      <w:divsChild>
        <w:div w:id="1485050617">
          <w:marLeft w:val="0"/>
          <w:marRight w:val="0"/>
          <w:marTop w:val="0"/>
          <w:marBottom w:val="0"/>
          <w:divBdr>
            <w:top w:val="none" w:sz="0" w:space="0" w:color="auto"/>
            <w:left w:val="none" w:sz="0" w:space="0" w:color="auto"/>
            <w:bottom w:val="none" w:sz="0" w:space="0" w:color="auto"/>
            <w:right w:val="none" w:sz="0" w:space="0" w:color="auto"/>
          </w:divBdr>
          <w:divsChild>
            <w:div w:id="1862548019">
              <w:marLeft w:val="0"/>
              <w:marRight w:val="0"/>
              <w:marTop w:val="0"/>
              <w:marBottom w:val="0"/>
              <w:divBdr>
                <w:top w:val="none" w:sz="0" w:space="0" w:color="auto"/>
                <w:left w:val="none" w:sz="0" w:space="0" w:color="auto"/>
                <w:bottom w:val="none" w:sz="0" w:space="0" w:color="auto"/>
                <w:right w:val="none" w:sz="0" w:space="0" w:color="auto"/>
              </w:divBdr>
              <w:divsChild>
                <w:div w:id="27224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68461344">
          <w:marLeft w:val="0"/>
          <w:marRight w:val="0"/>
          <w:marTop w:val="0"/>
          <w:marBottom w:val="0"/>
          <w:divBdr>
            <w:top w:val="none" w:sz="0" w:space="0" w:color="auto"/>
            <w:left w:val="none" w:sz="0" w:space="0" w:color="auto"/>
            <w:bottom w:val="none" w:sz="0" w:space="0" w:color="auto"/>
            <w:right w:val="none" w:sz="0" w:space="0" w:color="auto"/>
          </w:divBdr>
          <w:divsChild>
            <w:div w:id="415981578">
              <w:marLeft w:val="0"/>
              <w:marRight w:val="0"/>
              <w:marTop w:val="0"/>
              <w:marBottom w:val="0"/>
              <w:divBdr>
                <w:top w:val="none" w:sz="0" w:space="0" w:color="auto"/>
                <w:left w:val="none" w:sz="0" w:space="0" w:color="auto"/>
                <w:bottom w:val="none" w:sz="0" w:space="0" w:color="auto"/>
                <w:right w:val="none" w:sz="0" w:space="0" w:color="auto"/>
              </w:divBdr>
              <w:divsChild>
                <w:div w:id="1274903554">
                  <w:marLeft w:val="0"/>
                  <w:marRight w:val="0"/>
                  <w:marTop w:val="0"/>
                  <w:marBottom w:val="0"/>
                  <w:divBdr>
                    <w:top w:val="none" w:sz="0" w:space="0" w:color="auto"/>
                    <w:left w:val="none" w:sz="0" w:space="0" w:color="auto"/>
                    <w:bottom w:val="none" w:sz="0" w:space="0" w:color="auto"/>
                    <w:right w:val="none" w:sz="0" w:space="0" w:color="auto"/>
                  </w:divBdr>
                  <w:divsChild>
                    <w:div w:id="652023004">
                      <w:marLeft w:val="0"/>
                      <w:marRight w:val="0"/>
                      <w:marTop w:val="0"/>
                      <w:marBottom w:val="0"/>
                      <w:divBdr>
                        <w:top w:val="none" w:sz="0" w:space="0" w:color="auto"/>
                        <w:left w:val="none" w:sz="0" w:space="0" w:color="auto"/>
                        <w:bottom w:val="none" w:sz="0" w:space="0" w:color="auto"/>
                        <w:right w:val="none" w:sz="0" w:space="0" w:color="auto"/>
                      </w:divBdr>
                      <w:divsChild>
                        <w:div w:id="1338993529">
                          <w:marLeft w:val="0"/>
                          <w:marRight w:val="0"/>
                          <w:marTop w:val="0"/>
                          <w:marBottom w:val="0"/>
                          <w:divBdr>
                            <w:top w:val="none" w:sz="0" w:space="0" w:color="auto"/>
                            <w:left w:val="none" w:sz="0" w:space="0" w:color="auto"/>
                            <w:bottom w:val="none" w:sz="0" w:space="0" w:color="auto"/>
                            <w:right w:val="none" w:sz="0" w:space="0" w:color="auto"/>
                          </w:divBdr>
                          <w:divsChild>
                            <w:div w:id="17957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3412842">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56612">
      <w:bodyDiv w:val="1"/>
      <w:marLeft w:val="0"/>
      <w:marRight w:val="0"/>
      <w:marTop w:val="0"/>
      <w:marBottom w:val="0"/>
      <w:divBdr>
        <w:top w:val="none" w:sz="0" w:space="0" w:color="auto"/>
        <w:left w:val="none" w:sz="0" w:space="0" w:color="auto"/>
        <w:bottom w:val="none" w:sz="0" w:space="0" w:color="auto"/>
        <w:right w:val="none" w:sz="0" w:space="0" w:color="auto"/>
      </w:divBdr>
      <w:divsChild>
        <w:div w:id="107818423">
          <w:marLeft w:val="0"/>
          <w:marRight w:val="0"/>
          <w:marTop w:val="0"/>
          <w:marBottom w:val="0"/>
          <w:divBdr>
            <w:top w:val="none" w:sz="0" w:space="0" w:color="auto"/>
            <w:left w:val="none" w:sz="0" w:space="0" w:color="auto"/>
            <w:bottom w:val="none" w:sz="0" w:space="0" w:color="auto"/>
            <w:right w:val="none" w:sz="0" w:space="0" w:color="auto"/>
          </w:divBdr>
          <w:divsChild>
            <w:div w:id="637229546">
              <w:marLeft w:val="0"/>
              <w:marRight w:val="0"/>
              <w:marTop w:val="0"/>
              <w:marBottom w:val="0"/>
              <w:divBdr>
                <w:top w:val="none" w:sz="0" w:space="0" w:color="auto"/>
                <w:left w:val="none" w:sz="0" w:space="0" w:color="auto"/>
                <w:bottom w:val="none" w:sz="0" w:space="0" w:color="auto"/>
                <w:right w:val="none" w:sz="0" w:space="0" w:color="auto"/>
              </w:divBdr>
              <w:divsChild>
                <w:div w:id="14091076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9452428">
          <w:marLeft w:val="0"/>
          <w:marRight w:val="0"/>
          <w:marTop w:val="0"/>
          <w:marBottom w:val="0"/>
          <w:divBdr>
            <w:top w:val="none" w:sz="0" w:space="0" w:color="auto"/>
            <w:left w:val="none" w:sz="0" w:space="0" w:color="auto"/>
            <w:bottom w:val="none" w:sz="0" w:space="0" w:color="auto"/>
            <w:right w:val="none" w:sz="0" w:space="0" w:color="auto"/>
          </w:divBdr>
          <w:divsChild>
            <w:div w:id="261574358">
              <w:marLeft w:val="0"/>
              <w:marRight w:val="0"/>
              <w:marTop w:val="0"/>
              <w:marBottom w:val="0"/>
              <w:divBdr>
                <w:top w:val="none" w:sz="0" w:space="0" w:color="auto"/>
                <w:left w:val="none" w:sz="0" w:space="0" w:color="auto"/>
                <w:bottom w:val="none" w:sz="0" w:space="0" w:color="auto"/>
                <w:right w:val="none" w:sz="0" w:space="0" w:color="auto"/>
              </w:divBdr>
              <w:divsChild>
                <w:div w:id="1104374685">
                  <w:marLeft w:val="0"/>
                  <w:marRight w:val="0"/>
                  <w:marTop w:val="0"/>
                  <w:marBottom w:val="0"/>
                  <w:divBdr>
                    <w:top w:val="none" w:sz="0" w:space="0" w:color="auto"/>
                    <w:left w:val="none" w:sz="0" w:space="0" w:color="auto"/>
                    <w:bottom w:val="none" w:sz="0" w:space="0" w:color="auto"/>
                    <w:right w:val="none" w:sz="0" w:space="0" w:color="auto"/>
                  </w:divBdr>
                  <w:divsChild>
                    <w:div w:id="2095973678">
                      <w:marLeft w:val="0"/>
                      <w:marRight w:val="0"/>
                      <w:marTop w:val="0"/>
                      <w:marBottom w:val="0"/>
                      <w:divBdr>
                        <w:top w:val="none" w:sz="0" w:space="0" w:color="auto"/>
                        <w:left w:val="none" w:sz="0" w:space="0" w:color="auto"/>
                        <w:bottom w:val="none" w:sz="0" w:space="0" w:color="auto"/>
                        <w:right w:val="none" w:sz="0" w:space="0" w:color="auto"/>
                      </w:divBdr>
                      <w:divsChild>
                        <w:div w:id="556236742">
                          <w:marLeft w:val="0"/>
                          <w:marRight w:val="0"/>
                          <w:marTop w:val="0"/>
                          <w:marBottom w:val="0"/>
                          <w:divBdr>
                            <w:top w:val="none" w:sz="0" w:space="0" w:color="auto"/>
                            <w:left w:val="none" w:sz="0" w:space="0" w:color="auto"/>
                            <w:bottom w:val="none" w:sz="0" w:space="0" w:color="auto"/>
                            <w:right w:val="none" w:sz="0" w:space="0" w:color="auto"/>
                          </w:divBdr>
                          <w:divsChild>
                            <w:div w:id="15663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639118">
      <w:bodyDiv w:val="1"/>
      <w:marLeft w:val="0"/>
      <w:marRight w:val="0"/>
      <w:marTop w:val="0"/>
      <w:marBottom w:val="0"/>
      <w:divBdr>
        <w:top w:val="none" w:sz="0" w:space="0" w:color="auto"/>
        <w:left w:val="none" w:sz="0" w:space="0" w:color="auto"/>
        <w:bottom w:val="none" w:sz="0" w:space="0" w:color="auto"/>
        <w:right w:val="none" w:sz="0" w:space="0" w:color="auto"/>
      </w:divBdr>
      <w:divsChild>
        <w:div w:id="307368969">
          <w:marLeft w:val="0"/>
          <w:marRight w:val="0"/>
          <w:marTop w:val="0"/>
          <w:marBottom w:val="0"/>
          <w:divBdr>
            <w:top w:val="none" w:sz="0" w:space="0" w:color="auto"/>
            <w:left w:val="none" w:sz="0" w:space="0" w:color="auto"/>
            <w:bottom w:val="none" w:sz="0" w:space="0" w:color="auto"/>
            <w:right w:val="none" w:sz="0" w:space="0" w:color="auto"/>
          </w:divBdr>
          <w:divsChild>
            <w:div w:id="765006700">
              <w:marLeft w:val="0"/>
              <w:marRight w:val="0"/>
              <w:marTop w:val="0"/>
              <w:marBottom w:val="0"/>
              <w:divBdr>
                <w:top w:val="none" w:sz="0" w:space="0" w:color="auto"/>
                <w:left w:val="none" w:sz="0" w:space="0" w:color="auto"/>
                <w:bottom w:val="none" w:sz="0" w:space="0" w:color="auto"/>
                <w:right w:val="none" w:sz="0" w:space="0" w:color="auto"/>
              </w:divBdr>
              <w:divsChild>
                <w:div w:id="122009674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19759602">
          <w:marLeft w:val="0"/>
          <w:marRight w:val="0"/>
          <w:marTop w:val="0"/>
          <w:marBottom w:val="0"/>
          <w:divBdr>
            <w:top w:val="none" w:sz="0" w:space="0" w:color="auto"/>
            <w:left w:val="none" w:sz="0" w:space="0" w:color="auto"/>
            <w:bottom w:val="none" w:sz="0" w:space="0" w:color="auto"/>
            <w:right w:val="none" w:sz="0" w:space="0" w:color="auto"/>
          </w:divBdr>
          <w:divsChild>
            <w:div w:id="1016688019">
              <w:marLeft w:val="0"/>
              <w:marRight w:val="0"/>
              <w:marTop w:val="0"/>
              <w:marBottom w:val="0"/>
              <w:divBdr>
                <w:top w:val="none" w:sz="0" w:space="0" w:color="auto"/>
                <w:left w:val="none" w:sz="0" w:space="0" w:color="auto"/>
                <w:bottom w:val="none" w:sz="0" w:space="0" w:color="auto"/>
                <w:right w:val="none" w:sz="0" w:space="0" w:color="auto"/>
              </w:divBdr>
              <w:divsChild>
                <w:div w:id="545334002">
                  <w:marLeft w:val="0"/>
                  <w:marRight w:val="0"/>
                  <w:marTop w:val="0"/>
                  <w:marBottom w:val="0"/>
                  <w:divBdr>
                    <w:top w:val="none" w:sz="0" w:space="0" w:color="auto"/>
                    <w:left w:val="none" w:sz="0" w:space="0" w:color="auto"/>
                    <w:bottom w:val="none" w:sz="0" w:space="0" w:color="auto"/>
                    <w:right w:val="none" w:sz="0" w:space="0" w:color="auto"/>
                  </w:divBdr>
                  <w:divsChild>
                    <w:div w:id="1422794258">
                      <w:marLeft w:val="0"/>
                      <w:marRight w:val="0"/>
                      <w:marTop w:val="0"/>
                      <w:marBottom w:val="0"/>
                      <w:divBdr>
                        <w:top w:val="none" w:sz="0" w:space="0" w:color="auto"/>
                        <w:left w:val="none" w:sz="0" w:space="0" w:color="auto"/>
                        <w:bottom w:val="none" w:sz="0" w:space="0" w:color="auto"/>
                        <w:right w:val="none" w:sz="0" w:space="0" w:color="auto"/>
                      </w:divBdr>
                      <w:divsChild>
                        <w:div w:id="996954957">
                          <w:marLeft w:val="0"/>
                          <w:marRight w:val="0"/>
                          <w:marTop w:val="0"/>
                          <w:marBottom w:val="0"/>
                          <w:divBdr>
                            <w:top w:val="none" w:sz="0" w:space="0" w:color="auto"/>
                            <w:left w:val="none" w:sz="0" w:space="0" w:color="auto"/>
                            <w:bottom w:val="none" w:sz="0" w:space="0" w:color="auto"/>
                            <w:right w:val="none" w:sz="0" w:space="0" w:color="auto"/>
                          </w:divBdr>
                          <w:divsChild>
                            <w:div w:id="9637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2885411">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01291538">
      <w:bodyDiv w:val="1"/>
      <w:marLeft w:val="0"/>
      <w:marRight w:val="0"/>
      <w:marTop w:val="0"/>
      <w:marBottom w:val="0"/>
      <w:divBdr>
        <w:top w:val="none" w:sz="0" w:space="0" w:color="auto"/>
        <w:left w:val="none" w:sz="0" w:space="0" w:color="auto"/>
        <w:bottom w:val="none" w:sz="0" w:space="0" w:color="auto"/>
        <w:right w:val="none" w:sz="0" w:space="0" w:color="auto"/>
      </w:divBdr>
      <w:divsChild>
        <w:div w:id="1517428910">
          <w:marLeft w:val="0"/>
          <w:marRight w:val="0"/>
          <w:marTop w:val="0"/>
          <w:marBottom w:val="0"/>
          <w:divBdr>
            <w:top w:val="none" w:sz="0" w:space="0" w:color="auto"/>
            <w:left w:val="none" w:sz="0" w:space="0" w:color="auto"/>
            <w:bottom w:val="none" w:sz="0" w:space="0" w:color="auto"/>
            <w:right w:val="none" w:sz="0" w:space="0" w:color="auto"/>
          </w:divBdr>
          <w:divsChild>
            <w:div w:id="339310069">
              <w:marLeft w:val="0"/>
              <w:marRight w:val="0"/>
              <w:marTop w:val="0"/>
              <w:marBottom w:val="0"/>
              <w:divBdr>
                <w:top w:val="none" w:sz="0" w:space="0" w:color="auto"/>
                <w:left w:val="none" w:sz="0" w:space="0" w:color="auto"/>
                <w:bottom w:val="none" w:sz="0" w:space="0" w:color="auto"/>
                <w:right w:val="none" w:sz="0" w:space="0" w:color="auto"/>
              </w:divBdr>
              <w:divsChild>
                <w:div w:id="3474901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03795059">
          <w:marLeft w:val="0"/>
          <w:marRight w:val="0"/>
          <w:marTop w:val="0"/>
          <w:marBottom w:val="0"/>
          <w:divBdr>
            <w:top w:val="none" w:sz="0" w:space="0" w:color="auto"/>
            <w:left w:val="none" w:sz="0" w:space="0" w:color="auto"/>
            <w:bottom w:val="none" w:sz="0" w:space="0" w:color="auto"/>
            <w:right w:val="none" w:sz="0" w:space="0" w:color="auto"/>
          </w:divBdr>
          <w:divsChild>
            <w:div w:id="646668347">
              <w:marLeft w:val="0"/>
              <w:marRight w:val="0"/>
              <w:marTop w:val="0"/>
              <w:marBottom w:val="0"/>
              <w:divBdr>
                <w:top w:val="none" w:sz="0" w:space="0" w:color="auto"/>
                <w:left w:val="none" w:sz="0" w:space="0" w:color="auto"/>
                <w:bottom w:val="none" w:sz="0" w:space="0" w:color="auto"/>
                <w:right w:val="none" w:sz="0" w:space="0" w:color="auto"/>
              </w:divBdr>
              <w:divsChild>
                <w:div w:id="1081682014">
                  <w:marLeft w:val="0"/>
                  <w:marRight w:val="0"/>
                  <w:marTop w:val="0"/>
                  <w:marBottom w:val="0"/>
                  <w:divBdr>
                    <w:top w:val="none" w:sz="0" w:space="0" w:color="auto"/>
                    <w:left w:val="none" w:sz="0" w:space="0" w:color="auto"/>
                    <w:bottom w:val="none" w:sz="0" w:space="0" w:color="auto"/>
                    <w:right w:val="none" w:sz="0" w:space="0" w:color="auto"/>
                  </w:divBdr>
                  <w:divsChild>
                    <w:div w:id="1145513348">
                      <w:marLeft w:val="0"/>
                      <w:marRight w:val="0"/>
                      <w:marTop w:val="0"/>
                      <w:marBottom w:val="0"/>
                      <w:divBdr>
                        <w:top w:val="none" w:sz="0" w:space="0" w:color="auto"/>
                        <w:left w:val="none" w:sz="0" w:space="0" w:color="auto"/>
                        <w:bottom w:val="none" w:sz="0" w:space="0" w:color="auto"/>
                        <w:right w:val="none" w:sz="0" w:space="0" w:color="auto"/>
                      </w:divBdr>
                      <w:divsChild>
                        <w:div w:id="356008423">
                          <w:marLeft w:val="0"/>
                          <w:marRight w:val="0"/>
                          <w:marTop w:val="0"/>
                          <w:marBottom w:val="0"/>
                          <w:divBdr>
                            <w:top w:val="none" w:sz="0" w:space="0" w:color="auto"/>
                            <w:left w:val="none" w:sz="0" w:space="0" w:color="auto"/>
                            <w:bottom w:val="none" w:sz="0" w:space="0" w:color="auto"/>
                            <w:right w:val="none" w:sz="0" w:space="0" w:color="auto"/>
                          </w:divBdr>
                          <w:divsChild>
                            <w:div w:id="13007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hyperlink" Target="https://yadi.sk/d/e6Igzo14Q6V-BA" TargetMode="External"/><Relationship Id="rId2" Type="http://schemas.openxmlformats.org/officeDocument/2006/relationships/numbering" Target="numbering.xml"/><Relationship Id="rId16" Type="http://schemas.openxmlformats.org/officeDocument/2006/relationships/hyperlink" Target="https://disk.yandex.com.tr/d/vRdgZFGKV7L3WQ"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di.sk/d/78Q1dWew7VaD-Q"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cumhurhaber.com/images/haberler/2017/05/silivri-geleneksel-yagli-guresler-13-mayis-ta.jpg" TargetMode="External"/><Relationship Id="rId22"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40624-DBE4-4FE2-91DB-0AE9629B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9</Pages>
  <Words>2446</Words>
  <Characters>13945</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493</cp:revision>
  <cp:lastPrinted>2023-10-07T14:38:00Z</cp:lastPrinted>
  <dcterms:created xsi:type="dcterms:W3CDTF">2021-02-21T19:11:00Z</dcterms:created>
  <dcterms:modified xsi:type="dcterms:W3CDTF">2024-02-24T12:43:00Z</dcterms:modified>
</cp:coreProperties>
</file>