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B33248">
        <w:rPr>
          <w:b/>
        </w:rPr>
        <w:t>MAR</w:t>
      </w:r>
      <w:r w:rsidR="00E7101A">
        <w:rPr>
          <w:b/>
        </w:rPr>
        <w:t>T</w:t>
      </w:r>
      <w:r w:rsidR="00A2629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6124AF" w:rsidRDefault="00B33248" w:rsidP="00A01B68">
            <w:pPr>
              <w:spacing w:before="20" w:after="20"/>
              <w:rPr>
                <w:rFonts w:ascii="Calibri" w:hAnsi="Calibri" w:cs="Calibri"/>
                <w:bCs/>
                <w:color w:val="000000"/>
              </w:rPr>
            </w:pPr>
            <w:r>
              <w:rPr>
                <w:rFonts w:ascii="Calibri" w:hAnsi="Calibri" w:cs="Calibri"/>
                <w:bCs/>
                <w:color w:val="000000"/>
                <w:sz w:val="22"/>
                <w:szCs w:val="22"/>
              </w:rPr>
              <w:t>DOĞA VE EVREN</w:t>
            </w:r>
            <w:r w:rsidR="00BB34E8" w:rsidRPr="006124AF">
              <w:rPr>
                <w:rFonts w:ascii="Calibri" w:hAnsi="Calibri" w:cs="Calibri"/>
                <w:bCs/>
                <w:color w:val="000000"/>
                <w:sz w:val="22"/>
                <w:szCs w:val="22"/>
              </w:rPr>
              <w:t>/</w:t>
            </w:r>
            <w:r w:rsidR="00A4705D">
              <w:rPr>
                <w:rFonts w:ascii="Calibri" w:hAnsi="Calibri" w:cs="Calibri"/>
                <w:bCs/>
                <w:color w:val="000000"/>
                <w:sz w:val="22"/>
                <w:szCs w:val="22"/>
              </w:rPr>
              <w:t>ORMANLARIMIZ</w:t>
            </w:r>
          </w:p>
        </w:tc>
      </w:tr>
      <w:tr w:rsidR="0031195A" w:rsidRPr="00EA2D6F" w:rsidTr="006A3709">
        <w:trPr>
          <w:trHeight w:val="270"/>
        </w:trPr>
        <w:tc>
          <w:tcPr>
            <w:tcW w:w="3157" w:type="dxa"/>
          </w:tcPr>
          <w:p w:rsidR="0031195A" w:rsidRPr="00EA2D6F" w:rsidRDefault="00AA3AC4"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13259"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4651C2" w:rsidRDefault="0031195A" w:rsidP="006A3709">
            <w:pPr>
              <w:spacing w:before="20" w:after="20"/>
              <w:jc w:val="both"/>
              <w:rPr>
                <w:rFonts w:ascii="Calibri" w:hAnsi="Calibri" w:cs="Calibri"/>
                <w:i/>
                <w:color w:val="000000"/>
              </w:rPr>
            </w:pPr>
            <w:r w:rsidRPr="004651C2">
              <w:rPr>
                <w:rFonts w:ascii="Calibri" w:hAnsi="Calibri" w:cs="Calibri"/>
                <w: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Sözcükte anlam</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Atasözleri</w:t>
            </w:r>
          </w:p>
          <w:p w:rsidR="00852C9D" w:rsidRPr="00441F2E" w:rsidRDefault="00852C9D"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Deyimler</w:t>
            </w:r>
          </w:p>
          <w:p w:rsidR="00852C9D" w:rsidRPr="00441F2E" w:rsidRDefault="00852C9D" w:rsidP="006A3709">
            <w:pPr>
              <w:numPr>
                <w:ilvl w:val="0"/>
                <w:numId w:val="1"/>
              </w:numPr>
              <w:spacing w:before="20" w:after="20"/>
              <w:jc w:val="both"/>
              <w:rPr>
                <w:rFonts w:ascii="Calibri" w:hAnsi="Calibri" w:cs="Calibri"/>
                <w:color w:val="000000"/>
              </w:rPr>
            </w:pPr>
            <w:r w:rsidRPr="00441F2E">
              <w:rPr>
                <w:rFonts w:ascii="Calibri" w:hAnsi="Calibri" w:cs="Calibri"/>
                <w:color w:val="000000"/>
              </w:rPr>
              <w:t>Başlık</w:t>
            </w:r>
          </w:p>
          <w:p w:rsidR="00C33415" w:rsidRPr="00441F2E" w:rsidRDefault="00C33415" w:rsidP="00852C9D">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Gerçek ve mecaz anlam</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Yabancı sözcüklere Türkçe karşılıklar</w:t>
            </w:r>
          </w:p>
          <w:p w:rsidR="0085352D" w:rsidRPr="00441F2E" w:rsidRDefault="00B66496"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Görsel yorumlama</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Noktalama işaretleri</w:t>
            </w:r>
          </w:p>
          <w:p w:rsidR="0031195A" w:rsidRPr="00441F2E" w:rsidRDefault="0031195A"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Yazım kuralları</w:t>
            </w:r>
          </w:p>
          <w:p w:rsidR="000E6DE9" w:rsidRPr="00441F2E" w:rsidRDefault="00650B71" w:rsidP="006A3709">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Bilgilendirici metinlerin özellikleri</w:t>
            </w:r>
          </w:p>
          <w:p w:rsidR="002E6C5E" w:rsidRPr="00441F2E" w:rsidRDefault="00777AF5" w:rsidP="00441F2E">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D92E1D" w:rsidP="004F25AA">
            <w:pPr>
              <w:shd w:val="clear" w:color="auto" w:fill="FFFFFF"/>
              <w:rPr>
                <w:rFonts w:ascii="Calibri" w:hAnsi="Calibri" w:cs="Calibri"/>
              </w:rPr>
            </w:pPr>
            <w:r>
              <w:rPr>
                <w:noProof/>
              </w:rPr>
              <w:drawing>
                <wp:inline distT="0" distB="0" distL="0" distR="0" wp14:anchorId="2B29D604" wp14:editId="7F042A3F">
                  <wp:extent cx="2114550" cy="1399128"/>
                  <wp:effectExtent l="0" t="0" r="0" b="0"/>
                  <wp:docPr id="18" name="Resim 18" descr="ormanlarÄ±n fayd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manlarÄ±n faydalarÄ±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505" cy="1407038"/>
                          </a:xfrm>
                          <a:prstGeom prst="rect">
                            <a:avLst/>
                          </a:prstGeom>
                          <a:noFill/>
                          <a:ln>
                            <a:noFill/>
                          </a:ln>
                        </pic:spPr>
                      </pic:pic>
                    </a:graphicData>
                  </a:graphic>
                </wp:inline>
              </w:drawing>
            </w:r>
          </w:p>
        </w:tc>
        <w:tc>
          <w:tcPr>
            <w:tcW w:w="7143" w:type="dxa"/>
          </w:tcPr>
          <w:p w:rsidR="00791561" w:rsidRPr="00845775" w:rsidRDefault="00747CA0" w:rsidP="00791561">
            <w:pPr>
              <w:rPr>
                <w:rFonts w:asciiTheme="minorHAnsi" w:hAnsiTheme="minorHAnsi" w:cstheme="minorHAnsi"/>
                <w:b/>
                <w:color w:val="000000"/>
              </w:rPr>
            </w:pPr>
            <w:r w:rsidRPr="00845775">
              <w:rPr>
                <w:rFonts w:asciiTheme="minorHAnsi" w:hAnsiTheme="minorHAnsi" w:cstheme="minorHAnsi"/>
                <w:b/>
                <w:color w:val="000000"/>
                <w:sz w:val="22"/>
                <w:szCs w:val="22"/>
              </w:rPr>
              <w:t>OKUMA</w:t>
            </w:r>
          </w:p>
          <w:p w:rsidR="00845775" w:rsidRPr="00845775" w:rsidRDefault="00845775" w:rsidP="00845775">
            <w:pPr>
              <w:pStyle w:val="Default"/>
              <w:rPr>
                <w:rFonts w:asciiTheme="minorHAnsi" w:hAnsiTheme="minorHAnsi" w:cstheme="minorHAnsi"/>
                <w:b/>
                <w:bCs/>
                <w:sz w:val="22"/>
                <w:szCs w:val="22"/>
              </w:rPr>
            </w:pPr>
            <w:r w:rsidRPr="00845775">
              <w:rPr>
                <w:rFonts w:asciiTheme="minorHAnsi" w:hAnsiTheme="minorHAnsi" w:cstheme="minorHAnsi"/>
                <w:b/>
                <w:bCs/>
                <w:sz w:val="22"/>
                <w:szCs w:val="22"/>
              </w:rPr>
              <w:t xml:space="preserve">Akıcı Okuma </w:t>
            </w:r>
          </w:p>
          <w:p w:rsidR="00845775" w:rsidRPr="00845775" w:rsidRDefault="00845775" w:rsidP="00845775">
            <w:pPr>
              <w:pStyle w:val="Default"/>
              <w:rPr>
                <w:rFonts w:asciiTheme="minorHAnsi" w:hAnsiTheme="minorHAnsi" w:cstheme="minorHAnsi"/>
                <w:sz w:val="22"/>
                <w:szCs w:val="22"/>
              </w:rPr>
            </w:pPr>
            <w:r w:rsidRPr="00845775">
              <w:rPr>
                <w:rFonts w:asciiTheme="minorHAnsi" w:hAnsiTheme="minorHAnsi" w:cstheme="minorHAnsi"/>
                <w:bCs/>
                <w:sz w:val="22"/>
                <w:szCs w:val="22"/>
              </w:rPr>
              <w:t>T.6.3.1. Noktalama işaretlerine dikkat ederek sesli ve sessiz okur.</w:t>
            </w:r>
            <w:r w:rsidRPr="00845775">
              <w:rPr>
                <w:rFonts w:asciiTheme="minorHAnsi" w:hAnsiTheme="minorHAnsi" w:cstheme="minorHAnsi"/>
                <w:sz w:val="22"/>
                <w:szCs w:val="22"/>
              </w:rPr>
              <w:t xml:space="preserve"> </w:t>
            </w:r>
          </w:p>
          <w:p w:rsidR="00845775" w:rsidRPr="00845775" w:rsidRDefault="00845775" w:rsidP="00845775">
            <w:pPr>
              <w:pStyle w:val="Default"/>
              <w:rPr>
                <w:rFonts w:asciiTheme="minorHAnsi" w:hAnsiTheme="minorHAnsi" w:cstheme="minorHAnsi"/>
                <w:b/>
                <w:bCs/>
                <w:sz w:val="22"/>
                <w:szCs w:val="22"/>
              </w:rPr>
            </w:pPr>
            <w:r w:rsidRPr="00845775">
              <w:rPr>
                <w:rFonts w:asciiTheme="minorHAnsi" w:hAnsiTheme="minorHAnsi" w:cstheme="minorHAnsi"/>
                <w:b/>
                <w:bCs/>
                <w:sz w:val="22"/>
                <w:szCs w:val="22"/>
              </w:rPr>
              <w:t xml:space="preserve">Söz Varlığı  </w:t>
            </w:r>
          </w:p>
          <w:p w:rsidR="00845775" w:rsidRPr="00845775" w:rsidRDefault="00845775" w:rsidP="00845775">
            <w:pPr>
              <w:pStyle w:val="Default"/>
              <w:rPr>
                <w:rFonts w:asciiTheme="minorHAnsi" w:hAnsiTheme="minorHAnsi" w:cstheme="minorHAnsi"/>
                <w:bCs/>
                <w:sz w:val="22"/>
                <w:szCs w:val="22"/>
              </w:rPr>
            </w:pPr>
            <w:r w:rsidRPr="00845775">
              <w:rPr>
                <w:rFonts w:asciiTheme="minorHAnsi" w:hAnsiTheme="minorHAnsi" w:cstheme="minorHAnsi"/>
                <w:bCs/>
                <w:sz w:val="22"/>
                <w:szCs w:val="22"/>
              </w:rPr>
              <w:t>T.6.3.5. Bağlamdan yararlanarak bilmediği kelime ve kelime gruplarının anlamını tahmin eder.</w:t>
            </w:r>
          </w:p>
          <w:p w:rsidR="00845775" w:rsidRPr="00845775" w:rsidRDefault="00845775" w:rsidP="00845775">
            <w:pPr>
              <w:pStyle w:val="Default"/>
              <w:rPr>
                <w:rFonts w:asciiTheme="minorHAnsi" w:hAnsiTheme="minorHAnsi" w:cstheme="minorHAnsi"/>
                <w:bCs/>
                <w:sz w:val="22"/>
                <w:szCs w:val="22"/>
              </w:rPr>
            </w:pPr>
            <w:r w:rsidRPr="00845775">
              <w:rPr>
                <w:rFonts w:asciiTheme="minorHAnsi" w:hAnsiTheme="minorHAnsi" w:cstheme="minorHAnsi"/>
                <w:bCs/>
                <w:sz w:val="22"/>
                <w:szCs w:val="22"/>
              </w:rPr>
              <w:t>T.6.3.12. Zamirlerin metnin anlamına olan katkısını açıklar.</w:t>
            </w:r>
          </w:p>
          <w:p w:rsidR="00845775" w:rsidRPr="00845775" w:rsidRDefault="00845775" w:rsidP="00845775">
            <w:pPr>
              <w:pStyle w:val="Default"/>
              <w:rPr>
                <w:rFonts w:asciiTheme="minorHAnsi" w:hAnsiTheme="minorHAnsi" w:cstheme="minorHAnsi"/>
                <w:b/>
                <w:bCs/>
                <w:sz w:val="22"/>
                <w:szCs w:val="22"/>
              </w:rPr>
            </w:pPr>
            <w:r w:rsidRPr="00845775">
              <w:rPr>
                <w:rFonts w:asciiTheme="minorHAnsi" w:hAnsiTheme="minorHAnsi" w:cstheme="minorHAnsi"/>
                <w:b/>
                <w:bCs/>
                <w:sz w:val="22"/>
                <w:szCs w:val="22"/>
              </w:rPr>
              <w:t>Anlama</w:t>
            </w:r>
          </w:p>
          <w:p w:rsidR="00845775" w:rsidRPr="00845775" w:rsidRDefault="00845775" w:rsidP="00845775">
            <w:pPr>
              <w:pStyle w:val="Default"/>
              <w:rPr>
                <w:rFonts w:asciiTheme="minorHAnsi" w:hAnsiTheme="minorHAnsi" w:cstheme="minorHAnsi"/>
                <w:bCs/>
                <w:sz w:val="22"/>
                <w:szCs w:val="22"/>
              </w:rPr>
            </w:pPr>
            <w:r w:rsidRPr="00845775">
              <w:rPr>
                <w:rFonts w:asciiTheme="minorHAnsi" w:hAnsiTheme="minorHAnsi" w:cstheme="minorHAnsi"/>
                <w:bCs/>
                <w:sz w:val="22"/>
                <w:szCs w:val="22"/>
              </w:rPr>
              <w:t xml:space="preserve">T.6.3.17. Metinle ilgili soruları cevaplar. </w:t>
            </w:r>
          </w:p>
          <w:p w:rsidR="00845775" w:rsidRPr="00845775" w:rsidRDefault="00845775" w:rsidP="00845775">
            <w:pPr>
              <w:pStyle w:val="Default"/>
              <w:rPr>
                <w:rFonts w:asciiTheme="minorHAnsi" w:hAnsiTheme="minorHAnsi" w:cstheme="minorHAnsi"/>
                <w:bCs/>
                <w:sz w:val="22"/>
                <w:szCs w:val="22"/>
              </w:rPr>
            </w:pPr>
            <w:r w:rsidRPr="00845775">
              <w:rPr>
                <w:rFonts w:asciiTheme="minorHAnsi" w:hAnsiTheme="minorHAnsi" w:cstheme="minorHAnsi"/>
                <w:bCs/>
                <w:sz w:val="22"/>
                <w:szCs w:val="22"/>
              </w:rPr>
              <w:t>T.6.3.23. Metinde ele alınan sorunlara farklı çözümler üretir.</w:t>
            </w:r>
          </w:p>
          <w:p w:rsidR="00D07E18" w:rsidRPr="00845775" w:rsidRDefault="00845775" w:rsidP="00845775">
            <w:pPr>
              <w:autoSpaceDE w:val="0"/>
              <w:autoSpaceDN w:val="0"/>
              <w:adjustRightInd w:val="0"/>
              <w:jc w:val="both"/>
              <w:rPr>
                <w:rFonts w:asciiTheme="minorHAnsi" w:hAnsiTheme="minorHAnsi" w:cstheme="minorHAnsi"/>
              </w:rPr>
            </w:pPr>
            <w:r w:rsidRPr="00845775">
              <w:rPr>
                <w:rFonts w:asciiTheme="minorHAnsi" w:hAnsiTheme="minorHAnsi" w:cstheme="minorHAnsi"/>
                <w:sz w:val="22"/>
                <w:szCs w:val="22"/>
              </w:rPr>
              <w:t>T.6.3.29. Okudukları ile ilgili çıkarımlarda bulunur (Neden-sonuç, amaç-sonuç, koşul, karşılaştırma, benzetme, örneklendirme, duygu belirten ifadeler, abartma üzerinde durulur.)</w:t>
            </w:r>
          </w:p>
          <w:p w:rsidR="00845775" w:rsidRPr="00845775" w:rsidRDefault="00845775" w:rsidP="00845775">
            <w:pPr>
              <w:autoSpaceDE w:val="0"/>
              <w:autoSpaceDN w:val="0"/>
              <w:adjustRightInd w:val="0"/>
              <w:jc w:val="both"/>
              <w:rPr>
                <w:rFonts w:asciiTheme="minorHAnsi" w:hAnsiTheme="minorHAnsi" w:cstheme="minorHAnsi"/>
                <w:b/>
                <w:color w:val="000000"/>
              </w:rPr>
            </w:pPr>
          </w:p>
          <w:p w:rsidR="009D4DDF" w:rsidRPr="00845775" w:rsidRDefault="007E7E68" w:rsidP="008D677E">
            <w:pPr>
              <w:autoSpaceDE w:val="0"/>
              <w:autoSpaceDN w:val="0"/>
              <w:adjustRightInd w:val="0"/>
              <w:jc w:val="both"/>
              <w:rPr>
                <w:rFonts w:asciiTheme="minorHAnsi" w:hAnsiTheme="minorHAnsi" w:cstheme="minorHAnsi"/>
                <w:b/>
                <w:bCs/>
              </w:rPr>
            </w:pPr>
            <w:r w:rsidRPr="00845775">
              <w:rPr>
                <w:rFonts w:asciiTheme="minorHAnsi" w:hAnsiTheme="minorHAnsi" w:cstheme="minorHAnsi"/>
                <w:b/>
                <w:bCs/>
                <w:sz w:val="22"/>
                <w:szCs w:val="22"/>
              </w:rPr>
              <w:t>KONUŞMA</w:t>
            </w:r>
          </w:p>
          <w:p w:rsidR="00845775" w:rsidRPr="00845775" w:rsidRDefault="00845775" w:rsidP="00845775">
            <w:pPr>
              <w:shd w:val="clear" w:color="auto" w:fill="FFFFFF"/>
              <w:autoSpaceDE w:val="0"/>
              <w:autoSpaceDN w:val="0"/>
              <w:adjustRightInd w:val="0"/>
              <w:rPr>
                <w:rFonts w:asciiTheme="minorHAnsi" w:hAnsiTheme="minorHAnsi" w:cstheme="minorHAnsi"/>
                <w:color w:val="000000"/>
              </w:rPr>
            </w:pPr>
            <w:r w:rsidRPr="00845775">
              <w:rPr>
                <w:rFonts w:asciiTheme="minorHAnsi" w:hAnsiTheme="minorHAnsi" w:cstheme="minorHAnsi"/>
                <w:color w:val="000000"/>
                <w:sz w:val="22"/>
                <w:szCs w:val="22"/>
              </w:rPr>
              <w:t>T.6.2.2. Hazırlıksız konuşma yapar.</w:t>
            </w:r>
          </w:p>
          <w:p w:rsidR="00D07E18" w:rsidRPr="00845775" w:rsidRDefault="00845775" w:rsidP="00845775">
            <w:pPr>
              <w:shd w:val="clear" w:color="auto" w:fill="FFFFFF"/>
              <w:rPr>
                <w:rFonts w:asciiTheme="minorHAnsi" w:hAnsiTheme="minorHAnsi" w:cstheme="minorHAnsi"/>
                <w:color w:val="000000"/>
              </w:rPr>
            </w:pPr>
            <w:r w:rsidRPr="00845775">
              <w:rPr>
                <w:rFonts w:asciiTheme="minorHAnsi" w:hAnsiTheme="minorHAnsi" w:cstheme="minorHAnsi"/>
                <w:color w:val="000000"/>
                <w:sz w:val="22"/>
                <w:szCs w:val="22"/>
              </w:rPr>
              <w:t>T.6.2.3.Konuşma stratejilerini uygular.</w:t>
            </w:r>
          </w:p>
          <w:p w:rsidR="00845775" w:rsidRPr="00845775" w:rsidRDefault="00845775" w:rsidP="00845775">
            <w:pPr>
              <w:shd w:val="clear" w:color="auto" w:fill="FFFFFF"/>
              <w:rPr>
                <w:rFonts w:asciiTheme="minorHAnsi" w:hAnsiTheme="minorHAnsi" w:cstheme="minorHAnsi"/>
              </w:rPr>
            </w:pPr>
          </w:p>
          <w:p w:rsidR="00845775" w:rsidRPr="00845775" w:rsidRDefault="007E7E68" w:rsidP="00D07E18">
            <w:pPr>
              <w:shd w:val="clear" w:color="auto" w:fill="FFFFFF"/>
              <w:rPr>
                <w:rFonts w:asciiTheme="minorHAnsi" w:hAnsiTheme="minorHAnsi" w:cstheme="minorHAnsi"/>
                <w:b/>
              </w:rPr>
            </w:pPr>
            <w:r w:rsidRPr="00845775">
              <w:rPr>
                <w:rFonts w:asciiTheme="minorHAnsi" w:hAnsiTheme="minorHAnsi" w:cstheme="minorHAnsi"/>
                <w:b/>
                <w:sz w:val="22"/>
                <w:szCs w:val="22"/>
              </w:rPr>
              <w:t>YAZMA</w:t>
            </w:r>
          </w:p>
          <w:p w:rsidR="00845775" w:rsidRPr="00845775" w:rsidRDefault="00845775" w:rsidP="00845775">
            <w:pPr>
              <w:shd w:val="clear" w:color="auto" w:fill="FFFFFF"/>
              <w:autoSpaceDE w:val="0"/>
              <w:autoSpaceDN w:val="0"/>
              <w:adjustRightInd w:val="0"/>
              <w:rPr>
                <w:rFonts w:asciiTheme="minorHAnsi" w:hAnsiTheme="minorHAnsi" w:cstheme="minorHAnsi"/>
                <w:color w:val="000000"/>
              </w:rPr>
            </w:pPr>
            <w:r w:rsidRPr="00845775">
              <w:rPr>
                <w:rFonts w:asciiTheme="minorHAnsi" w:hAnsiTheme="minorHAnsi" w:cstheme="minorHAnsi"/>
                <w:color w:val="000000"/>
                <w:sz w:val="22"/>
                <w:szCs w:val="22"/>
              </w:rPr>
              <w:t>T.6.4.2. Bilgilendirici metin yazar.</w:t>
            </w:r>
          </w:p>
          <w:p w:rsidR="00845775" w:rsidRPr="00845775" w:rsidRDefault="00845775" w:rsidP="00845775">
            <w:pPr>
              <w:shd w:val="clear" w:color="auto" w:fill="FFFFFF"/>
              <w:autoSpaceDE w:val="0"/>
              <w:autoSpaceDN w:val="0"/>
              <w:adjustRightInd w:val="0"/>
              <w:rPr>
                <w:rFonts w:asciiTheme="minorHAnsi" w:hAnsiTheme="minorHAnsi" w:cstheme="minorHAnsi"/>
                <w:color w:val="000000"/>
              </w:rPr>
            </w:pPr>
            <w:r w:rsidRPr="00845775">
              <w:rPr>
                <w:rFonts w:asciiTheme="minorHAnsi" w:hAnsiTheme="minorHAnsi" w:cstheme="minorHAnsi"/>
                <w:color w:val="000000"/>
                <w:sz w:val="22"/>
                <w:szCs w:val="22"/>
              </w:rPr>
              <w:t>T.6.4.7. Yazılarını zenginleştirmek için atasözleri, deyimler ve özdeyişler kullanır.</w:t>
            </w:r>
          </w:p>
          <w:p w:rsidR="00845775" w:rsidRPr="00845775" w:rsidRDefault="00845775" w:rsidP="00845775">
            <w:pPr>
              <w:shd w:val="clear" w:color="auto" w:fill="FFFFFF"/>
              <w:autoSpaceDE w:val="0"/>
              <w:autoSpaceDN w:val="0"/>
              <w:adjustRightInd w:val="0"/>
              <w:rPr>
                <w:rFonts w:asciiTheme="minorHAnsi" w:hAnsiTheme="minorHAnsi" w:cstheme="minorHAnsi"/>
                <w:color w:val="000000"/>
              </w:rPr>
            </w:pPr>
            <w:r w:rsidRPr="00845775">
              <w:rPr>
                <w:rFonts w:asciiTheme="minorHAnsi" w:hAnsiTheme="minorHAnsi" w:cstheme="minorHAnsi"/>
                <w:color w:val="000000"/>
                <w:sz w:val="22"/>
                <w:szCs w:val="22"/>
              </w:rPr>
              <w:t>T.6.4.8. Yazdıklarının içeriğine uygun başlık belirler.</w:t>
            </w:r>
          </w:p>
          <w:p w:rsidR="00B33248" w:rsidRPr="00845775" w:rsidRDefault="00845775" w:rsidP="00845775">
            <w:pPr>
              <w:shd w:val="clear" w:color="auto" w:fill="FFFFFF"/>
              <w:rPr>
                <w:rFonts w:asciiTheme="minorHAnsi" w:hAnsiTheme="minorHAnsi" w:cstheme="minorHAnsi"/>
                <w:color w:val="000000"/>
              </w:rPr>
            </w:pPr>
            <w:r w:rsidRPr="00845775">
              <w:rPr>
                <w:rFonts w:asciiTheme="minorHAnsi" w:hAnsiTheme="minorHAnsi" w:cstheme="minorHAnsi"/>
                <w:color w:val="000000"/>
                <w:sz w:val="22"/>
                <w:szCs w:val="22"/>
              </w:rPr>
              <w:t>T.6.4.9. Yazılarında uygun geçiş ve bağlantı ifadelerini kullanır.</w:t>
            </w:r>
          </w:p>
          <w:p w:rsidR="00845775" w:rsidRPr="00D07E18" w:rsidRDefault="00845775" w:rsidP="00845775">
            <w:pPr>
              <w:shd w:val="clear" w:color="auto" w:fill="FFFFFF"/>
              <w:rPr>
                <w:rFonts w:asciiTheme="minorHAnsi" w:hAnsiTheme="minorHAnsi" w:cstheme="minorHAnsi"/>
              </w:rPr>
            </w:pPr>
          </w:p>
        </w:tc>
      </w:tr>
      <w:tr w:rsidR="007D1B26" w:rsidRPr="00EA2D6F" w:rsidTr="006A3709">
        <w:trPr>
          <w:trHeight w:val="197"/>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7D1B26" w:rsidRPr="007D1B26" w:rsidRDefault="00D92E1D" w:rsidP="00D07E18">
            <w:pPr>
              <w:spacing w:before="20" w:after="20"/>
              <w:rPr>
                <w:rFonts w:asciiTheme="minorHAnsi" w:hAnsiTheme="minorHAnsi" w:cstheme="minorHAnsi"/>
                <w:bCs/>
                <w:color w:val="000000"/>
              </w:rPr>
            </w:pPr>
            <w:r>
              <w:rPr>
                <w:rFonts w:asciiTheme="minorHAnsi" w:hAnsiTheme="minorHAnsi" w:cstheme="minorHAnsi"/>
                <w:bCs/>
                <w:color w:val="000000"/>
              </w:rPr>
              <w:t>Doğa, orman, hayvanlar, huzur…</w:t>
            </w:r>
          </w:p>
        </w:tc>
      </w:tr>
      <w:tr w:rsidR="007D1B26" w:rsidRPr="00EA2D6F" w:rsidTr="006A3709">
        <w:trPr>
          <w:trHeight w:val="197"/>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7D1B26" w:rsidRPr="00D32FF5" w:rsidRDefault="007D1B26" w:rsidP="007D1B26">
            <w:pPr>
              <w:spacing w:before="20" w:after="20"/>
              <w:jc w:val="both"/>
              <w:rPr>
                <w:rFonts w:asciiTheme="minorHAnsi" w:hAnsiTheme="minorHAnsi" w:cstheme="minorHAnsi"/>
                <w:b/>
                <w:bCs/>
                <w:color w:val="000000"/>
              </w:rPr>
            </w:pPr>
          </w:p>
        </w:tc>
      </w:tr>
      <w:tr w:rsidR="007D1B26" w:rsidRPr="00EA2D6F" w:rsidTr="006A3709">
        <w:trPr>
          <w:trHeight w:val="197"/>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7D1B26" w:rsidRPr="00D32FF5" w:rsidRDefault="007D1B26" w:rsidP="007D1B26">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7D1B26" w:rsidRPr="00EA2D6F" w:rsidTr="006A3709">
        <w:trPr>
          <w:trHeight w:val="562"/>
        </w:trPr>
        <w:tc>
          <w:tcPr>
            <w:tcW w:w="3261" w:type="dxa"/>
          </w:tcPr>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7D1B26" w:rsidRPr="00EA2D6F" w:rsidRDefault="007D1B26" w:rsidP="007D1B26">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7D1B26" w:rsidRPr="00D32FF5" w:rsidRDefault="00AA3AC4" w:rsidP="007D1B26">
            <w:pPr>
              <w:spacing w:before="20" w:after="20"/>
              <w:rPr>
                <w:rFonts w:asciiTheme="minorHAnsi" w:hAnsiTheme="minorHAnsi" w:cstheme="minorHAnsi"/>
                <w:bCs/>
                <w:color w:val="000000"/>
              </w:rPr>
            </w:pPr>
            <w:hyperlink r:id="rId10" w:history="1">
              <w:r w:rsidR="007D1B26" w:rsidRPr="00D32FF5">
                <w:rPr>
                  <w:rStyle w:val="Kpr"/>
                  <w:rFonts w:asciiTheme="minorHAnsi" w:hAnsiTheme="minorHAnsi" w:cstheme="minorHAnsi"/>
                  <w:bCs/>
                  <w:sz w:val="22"/>
                  <w:szCs w:val="22"/>
                </w:rPr>
                <w:t>www.tdk.gov.tr</w:t>
              </w:r>
            </w:hyperlink>
            <w:r w:rsidR="007D1B26" w:rsidRPr="00D32FF5">
              <w:rPr>
                <w:rFonts w:asciiTheme="minorHAnsi" w:hAnsiTheme="minorHAnsi" w:cstheme="minorHAnsi"/>
                <w:bCs/>
                <w:color w:val="000000"/>
                <w:sz w:val="22"/>
                <w:szCs w:val="22"/>
              </w:rPr>
              <w:t xml:space="preserve">  </w:t>
            </w:r>
            <w:hyperlink r:id="rId11" w:history="1">
              <w:r w:rsidR="007D1B26" w:rsidRPr="00D32FF5">
                <w:rPr>
                  <w:rStyle w:val="Kpr"/>
                  <w:rFonts w:asciiTheme="minorHAnsi" w:hAnsiTheme="minorHAnsi" w:cstheme="minorHAnsi"/>
                  <w:bCs/>
                  <w:sz w:val="22"/>
                  <w:szCs w:val="22"/>
                </w:rPr>
                <w:t>https://sozluk.gov.tr/</w:t>
              </w:r>
            </w:hyperlink>
            <w:r w:rsidR="007D1B26" w:rsidRPr="00D32FF5">
              <w:rPr>
                <w:rFonts w:asciiTheme="minorHAnsi" w:hAnsiTheme="minorHAnsi" w:cstheme="minorHAnsi"/>
                <w:bCs/>
                <w:color w:val="000000"/>
                <w:sz w:val="22"/>
                <w:szCs w:val="22"/>
              </w:rPr>
              <w:t xml:space="preserve"> </w:t>
            </w:r>
          </w:p>
          <w:p w:rsidR="007D1B26" w:rsidRPr="00D32FF5" w:rsidRDefault="007D1B26" w:rsidP="007D1B26">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konuyla ilgili dergi haberleri,  gazete kupürleri, videolar…</w:t>
            </w:r>
          </w:p>
        </w:tc>
      </w:tr>
      <w:tr w:rsidR="007D1B26" w:rsidRPr="00EA2D6F" w:rsidTr="00FB3B02">
        <w:trPr>
          <w:trHeight w:val="979"/>
        </w:trPr>
        <w:tc>
          <w:tcPr>
            <w:tcW w:w="3261" w:type="dxa"/>
          </w:tcPr>
          <w:p w:rsidR="007D1B26" w:rsidRDefault="007D1B26" w:rsidP="007D1B26">
            <w:pPr>
              <w:spacing w:before="20" w:after="20"/>
              <w:rPr>
                <w:rFonts w:asciiTheme="minorHAnsi" w:hAnsiTheme="minorHAnsi" w:cstheme="minorHAnsi"/>
                <w:color w:val="000000"/>
                <w:sz w:val="22"/>
                <w:szCs w:val="22"/>
              </w:rPr>
            </w:pPr>
            <w:r w:rsidRPr="00B26F2A">
              <w:rPr>
                <w:rFonts w:asciiTheme="minorHAnsi" w:hAnsiTheme="minorHAnsi" w:cstheme="minorHAnsi"/>
                <w:color w:val="000000"/>
                <w:sz w:val="22"/>
                <w:szCs w:val="22"/>
              </w:rPr>
              <w:lastRenderedPageBreak/>
              <w:t>•  Dikkati Çekme</w:t>
            </w:r>
          </w:p>
          <w:p w:rsidR="004E54F5" w:rsidRDefault="004E54F5" w:rsidP="004E54F5">
            <w:pPr>
              <w:rPr>
                <w:rFonts w:asciiTheme="minorHAnsi" w:hAnsiTheme="minorHAnsi" w:cstheme="minorHAnsi"/>
                <w:sz w:val="22"/>
                <w:szCs w:val="22"/>
              </w:rPr>
            </w:pPr>
          </w:p>
          <w:p w:rsidR="004E54F5" w:rsidRPr="004E54F5" w:rsidRDefault="004E54F5" w:rsidP="004E54F5">
            <w:pPr>
              <w:rPr>
                <w:rFonts w:asciiTheme="minorHAnsi" w:hAnsiTheme="minorHAnsi" w:cstheme="minorHAnsi"/>
                <w:b/>
                <w:sz w:val="22"/>
                <w:szCs w:val="22"/>
              </w:rPr>
            </w:pPr>
            <w:r w:rsidRPr="004E54F5">
              <w:rPr>
                <w:rFonts w:asciiTheme="minorHAnsi" w:hAnsiTheme="minorHAnsi" w:cstheme="minorHAnsi"/>
                <w:b/>
                <w:sz w:val="22"/>
                <w:szCs w:val="22"/>
              </w:rPr>
              <w:t>Ağaçlandırmanın önemi nedir?</w:t>
            </w:r>
          </w:p>
          <w:p w:rsidR="004E54F5" w:rsidRPr="004E54F5" w:rsidRDefault="004E54F5" w:rsidP="004E54F5">
            <w:pPr>
              <w:rPr>
                <w:rFonts w:asciiTheme="minorHAnsi" w:hAnsiTheme="minorHAnsi" w:cstheme="minorHAnsi"/>
                <w:sz w:val="22"/>
                <w:szCs w:val="22"/>
              </w:rPr>
            </w:pPr>
            <w:r w:rsidRPr="004E54F5">
              <w:rPr>
                <w:rFonts w:asciiTheme="minorHAnsi" w:hAnsiTheme="minorHAnsi" w:cstheme="minorHAnsi"/>
                <w:sz w:val="22"/>
                <w:szCs w:val="22"/>
              </w:rPr>
              <w:t>Ağaçlandırma doğal ormanların aşırı kullanımını ve yıkımını engelleme konusunda olumlu bir çabadır. Uygun planlama ile ve uygun yerlerde yapılırsa, doğal ormanlara ve doğanın dengesine zarar vermeden insan ihtiyacı için ticari olarak uygulanabilir bir çözüm haline gelebilir.</w:t>
            </w:r>
          </w:p>
          <w:p w:rsidR="00E34C02" w:rsidRPr="00D0749A" w:rsidRDefault="00E34C02" w:rsidP="00D0749A">
            <w:pPr>
              <w:rPr>
                <w:rFonts w:asciiTheme="minorHAnsi" w:hAnsiTheme="minorHAnsi" w:cstheme="minorHAnsi"/>
                <w:color w:val="000000" w:themeColor="text1"/>
              </w:rPr>
            </w:pPr>
            <w:bookmarkStart w:id="0" w:name="_GoBack"/>
            <w:bookmarkEnd w:id="0"/>
          </w:p>
          <w:p w:rsidR="007D1B26" w:rsidRPr="00B26F2A" w:rsidRDefault="007D1B26" w:rsidP="007D1B26">
            <w:pPr>
              <w:spacing w:before="20" w:after="20"/>
              <w:rPr>
                <w:rFonts w:asciiTheme="minorHAnsi" w:hAnsiTheme="minorHAnsi" w:cstheme="minorHAnsi"/>
                <w:color w:val="000000"/>
              </w:rPr>
            </w:pPr>
          </w:p>
        </w:tc>
        <w:tc>
          <w:tcPr>
            <w:tcW w:w="7143" w:type="dxa"/>
          </w:tcPr>
          <w:p w:rsidR="00A4705D" w:rsidRPr="00D4689C" w:rsidRDefault="00A4705D" w:rsidP="00411A9B">
            <w:pPr>
              <w:pStyle w:val="NormalWeb"/>
              <w:numPr>
                <w:ilvl w:val="0"/>
                <w:numId w:val="20"/>
              </w:numPr>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D4689C">
              <w:rPr>
                <w:rStyle w:val="Gl"/>
                <w:rFonts w:asciiTheme="minorHAnsi" w:hAnsiTheme="minorHAnsi" w:cstheme="minorHAnsi"/>
                <w:color w:val="2C2F34"/>
                <w:sz w:val="22"/>
                <w:szCs w:val="22"/>
                <w:bdr w:val="none" w:sz="0" w:space="0" w:color="auto" w:frame="1"/>
              </w:rPr>
              <w:t>Daha önce hiç ağaç diktiniz mi? Açıklayınız.</w:t>
            </w:r>
          </w:p>
          <w:p w:rsidR="00A4705D" w:rsidRPr="00D4689C" w:rsidRDefault="00A4705D" w:rsidP="00A4705D">
            <w:pPr>
              <w:shd w:val="clear" w:color="auto" w:fill="FFFFFF"/>
              <w:jc w:val="both"/>
              <w:rPr>
                <w:rFonts w:asciiTheme="minorHAnsi" w:hAnsiTheme="minorHAnsi" w:cstheme="minorHAnsi"/>
                <w:color w:val="2C2F34"/>
                <w:sz w:val="22"/>
                <w:szCs w:val="22"/>
              </w:rPr>
            </w:pPr>
            <w:r w:rsidRPr="00D4689C">
              <w:rPr>
                <w:rStyle w:val="Gl"/>
                <w:rFonts w:asciiTheme="minorHAnsi" w:hAnsiTheme="minorHAnsi" w:cstheme="minorHAnsi"/>
                <w:color w:val="FF0000"/>
                <w:sz w:val="22"/>
                <w:szCs w:val="22"/>
                <w:bdr w:val="none" w:sz="0" w:space="0" w:color="auto" w:frame="1"/>
              </w:rPr>
              <w:t>Cevap</w:t>
            </w:r>
            <w:r w:rsidRPr="00D4689C">
              <w:rPr>
                <w:rFonts w:asciiTheme="minorHAnsi" w:hAnsiTheme="minorHAnsi" w:cstheme="minorHAnsi"/>
                <w:color w:val="2C2F34"/>
                <w:sz w:val="22"/>
                <w:szCs w:val="22"/>
              </w:rPr>
              <w:t>: Evet daha önce ağaç diktim. Köydeki evimizin bahçesine dedemle birlikte ağaç dikmiştik.</w:t>
            </w:r>
          </w:p>
          <w:p w:rsidR="00A4705D" w:rsidRPr="00D4689C" w:rsidRDefault="00A4705D" w:rsidP="00411A9B">
            <w:pPr>
              <w:pStyle w:val="NormalWeb"/>
              <w:numPr>
                <w:ilvl w:val="0"/>
                <w:numId w:val="20"/>
              </w:numPr>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D4689C">
              <w:rPr>
                <w:rStyle w:val="Gl"/>
                <w:rFonts w:asciiTheme="minorHAnsi" w:hAnsiTheme="minorHAnsi" w:cstheme="minorHAnsi"/>
                <w:color w:val="2C2F34"/>
                <w:sz w:val="22"/>
                <w:szCs w:val="22"/>
                <w:bdr w:val="none" w:sz="0" w:space="0" w:color="auto" w:frame="1"/>
              </w:rPr>
              <w:t>2. Ormanlar bizim için neden önemlidir?</w:t>
            </w:r>
          </w:p>
          <w:p w:rsidR="00A4705D" w:rsidRPr="00D4689C" w:rsidRDefault="00A4705D" w:rsidP="00A4705D">
            <w:pPr>
              <w:shd w:val="clear" w:color="auto" w:fill="FFFFFF"/>
              <w:jc w:val="both"/>
              <w:rPr>
                <w:rFonts w:asciiTheme="minorHAnsi" w:hAnsiTheme="minorHAnsi" w:cstheme="minorHAnsi"/>
                <w:color w:val="2C2F34"/>
                <w:sz w:val="22"/>
                <w:szCs w:val="22"/>
              </w:rPr>
            </w:pPr>
            <w:r w:rsidRPr="00D4689C">
              <w:rPr>
                <w:rStyle w:val="Gl"/>
                <w:rFonts w:asciiTheme="minorHAnsi" w:hAnsiTheme="minorHAnsi" w:cstheme="minorHAnsi"/>
                <w:color w:val="FF0000"/>
                <w:sz w:val="22"/>
                <w:szCs w:val="22"/>
                <w:bdr w:val="none" w:sz="0" w:space="0" w:color="auto" w:frame="1"/>
              </w:rPr>
              <w:t>Cevap</w:t>
            </w:r>
            <w:r w:rsidRPr="00D4689C">
              <w:rPr>
                <w:rFonts w:asciiTheme="minorHAnsi" w:hAnsiTheme="minorHAnsi" w:cstheme="minorHAnsi"/>
                <w:color w:val="2C2F34"/>
                <w:sz w:val="22"/>
                <w:szCs w:val="22"/>
              </w:rPr>
              <w:t>: Ormanlar bizim ciğerlerimizdir çünkü havayı temizler, oksijen kaynağıdır. Ormanlar daha fazla yağmur yağmasını sağlar. Erozyonu ve toprak kaymasını önler. Hayvanlar için doğal yaşama alanıdır. Kullandığımız pek çok eşyanın da ham maddesi durumundadır.</w:t>
            </w:r>
          </w:p>
          <w:p w:rsidR="00A4705D" w:rsidRPr="00D4689C" w:rsidRDefault="00A4705D" w:rsidP="00411A9B">
            <w:pPr>
              <w:pStyle w:val="NormalWeb"/>
              <w:numPr>
                <w:ilvl w:val="0"/>
                <w:numId w:val="20"/>
              </w:numPr>
              <w:shd w:val="clear" w:color="auto" w:fill="FFFFFF"/>
              <w:spacing w:before="0" w:beforeAutospacing="0" w:after="0" w:afterAutospacing="0" w:line="390" w:lineRule="atLeast"/>
              <w:jc w:val="both"/>
              <w:rPr>
                <w:rFonts w:asciiTheme="minorHAnsi" w:hAnsiTheme="minorHAnsi" w:cstheme="minorHAnsi"/>
                <w:color w:val="2C2F34"/>
                <w:sz w:val="22"/>
                <w:szCs w:val="22"/>
              </w:rPr>
            </w:pPr>
            <w:r w:rsidRPr="00D4689C">
              <w:rPr>
                <w:rStyle w:val="Gl"/>
                <w:rFonts w:asciiTheme="minorHAnsi" w:hAnsiTheme="minorHAnsi" w:cstheme="minorHAnsi"/>
                <w:color w:val="2C2F34"/>
                <w:sz w:val="22"/>
                <w:szCs w:val="22"/>
                <w:bdr w:val="none" w:sz="0" w:space="0" w:color="auto" w:frame="1"/>
              </w:rPr>
              <w:t>3. Orman alanlarını genişletmek için neler yapmalıyız?</w:t>
            </w:r>
          </w:p>
          <w:p w:rsidR="007D1B26" w:rsidRPr="00AA3AC4" w:rsidRDefault="00A4705D" w:rsidP="00AA3AC4">
            <w:pPr>
              <w:shd w:val="clear" w:color="auto" w:fill="FFFFFF"/>
              <w:jc w:val="both"/>
              <w:rPr>
                <w:rFonts w:asciiTheme="minorHAnsi" w:hAnsiTheme="minorHAnsi" w:cstheme="minorHAnsi"/>
                <w:color w:val="2C2F34"/>
                <w:sz w:val="22"/>
                <w:szCs w:val="22"/>
              </w:rPr>
            </w:pPr>
            <w:r w:rsidRPr="00D4689C">
              <w:rPr>
                <w:rStyle w:val="Gl"/>
                <w:rFonts w:asciiTheme="minorHAnsi" w:hAnsiTheme="minorHAnsi" w:cstheme="minorHAnsi"/>
                <w:color w:val="FF0000"/>
                <w:sz w:val="22"/>
                <w:szCs w:val="22"/>
                <w:bdr w:val="none" w:sz="0" w:space="0" w:color="auto" w:frame="1"/>
              </w:rPr>
              <w:t>Cevap</w:t>
            </w:r>
            <w:r w:rsidRPr="00D4689C">
              <w:rPr>
                <w:rFonts w:asciiTheme="minorHAnsi" w:hAnsiTheme="minorHAnsi" w:cstheme="minorHAnsi"/>
                <w:color w:val="2C2F34"/>
                <w:sz w:val="22"/>
                <w:szCs w:val="22"/>
              </w:rPr>
              <w:t>: Orman alanlarını genişletmek için düzenli bir şekilde fidan dikimi yapılması gerekir. Mevcut ormanların da çok sıkı bir şekilde korunması gerekir.</w:t>
            </w:r>
          </w:p>
        </w:tc>
      </w:tr>
      <w:tr w:rsidR="007D1B26" w:rsidRPr="00EA2D6F" w:rsidTr="00524E74">
        <w:trPr>
          <w:trHeight w:val="979"/>
        </w:trPr>
        <w:tc>
          <w:tcPr>
            <w:tcW w:w="3261" w:type="dxa"/>
          </w:tcPr>
          <w:p w:rsidR="007D1B26" w:rsidRPr="00EF5F6F" w:rsidRDefault="007D1B26" w:rsidP="007D1B26">
            <w:pPr>
              <w:spacing w:before="20" w:after="20"/>
              <w:jc w:val="both"/>
              <w:rPr>
                <w:rFonts w:asciiTheme="minorHAnsi" w:hAnsiTheme="minorHAnsi" w:cstheme="minorHAnsi"/>
                <w:color w:val="000000"/>
              </w:rPr>
            </w:pPr>
            <w:r w:rsidRPr="00EF5F6F">
              <w:rPr>
                <w:rFonts w:asciiTheme="minorHAnsi" w:hAnsiTheme="minorHAnsi" w:cstheme="minorHAnsi"/>
                <w:color w:val="000000"/>
                <w:sz w:val="22"/>
                <w:szCs w:val="22"/>
              </w:rPr>
              <w:t>•  Güdüleme</w:t>
            </w:r>
          </w:p>
          <w:p w:rsidR="00D07E18" w:rsidRDefault="00BE7723" w:rsidP="00A01B68">
            <w:pPr>
              <w:shd w:val="clear" w:color="auto" w:fill="FFFFFF"/>
              <w:spacing w:before="100" w:beforeAutospacing="1" w:after="100" w:afterAutospacing="1"/>
              <w:rPr>
                <w:rFonts w:ascii="Arial" w:hAnsi="Arial" w:cs="Arial"/>
                <w:color w:val="000000"/>
                <w:sz w:val="22"/>
                <w:szCs w:val="22"/>
                <w:shd w:val="clear" w:color="auto" w:fill="FFFFFF"/>
              </w:rPr>
            </w:pPr>
            <w:r>
              <w:rPr>
                <w:rFonts w:ascii="Arial" w:hAnsi="Arial" w:cs="Arial"/>
                <w:color w:val="000000"/>
                <w:sz w:val="22"/>
                <w:szCs w:val="22"/>
              </w:rPr>
              <w:t>D</w:t>
            </w:r>
            <w:r w:rsidRPr="00496491">
              <w:rPr>
                <w:rFonts w:ascii="Arial" w:hAnsi="Arial" w:cs="Arial"/>
                <w:color w:val="000000"/>
                <w:sz w:val="22"/>
                <w:szCs w:val="22"/>
                <w:shd w:val="clear" w:color="auto" w:fill="FFFFFF"/>
              </w:rPr>
              <w:t>uygularımızı ifade etmede, doğumlarda, sevinçli günlerde, çeşitli merasimlerde ve hasta ziyaretlerinde bitkiler ve çiçeklerden yardım alırız. Çünkü çiçeklerin güzel hissiyatımızı karşımızdakine taşıyacağına inanırız. Sahibi tarafından ilgilenilen, diyalog kurulan bitkilerin daha iyi geliştikleri, ilgilenilemeyen bitkilerin ise gelişimlerinin yavaşladığı kanıtlanmış bir gerçektir. Bu durum, bazen bize anlamsız gelen bitkilerin hissiyatımızı anladıkları gerçeğinin de bir ispatıdır.</w:t>
            </w:r>
          </w:p>
          <w:p w:rsidR="00AA3AC4" w:rsidRPr="00AA3AC4" w:rsidRDefault="00AA3AC4" w:rsidP="00AA3AC4">
            <w:pPr>
              <w:shd w:val="clear" w:color="auto" w:fill="FFFFFF"/>
              <w:spacing w:before="100" w:beforeAutospacing="1" w:after="100" w:afterAutospacing="1"/>
              <w:rPr>
                <w:rFonts w:ascii="Arial" w:hAnsi="Arial" w:cs="Arial"/>
                <w:color w:val="000000"/>
                <w:sz w:val="22"/>
                <w:szCs w:val="22"/>
                <w:shd w:val="clear" w:color="auto" w:fill="FFFFFF"/>
              </w:rPr>
            </w:pPr>
            <w:r w:rsidRPr="001315BB">
              <w:rPr>
                <w:rFonts w:ascii="Gadugi" w:hAnsi="Gadugi" w:cs="Arial"/>
                <w:noProof/>
                <w:color w:val="000000"/>
              </w:rPr>
              <w:drawing>
                <wp:inline distT="0" distB="0" distL="0" distR="0" wp14:anchorId="1B6048DA" wp14:editId="57D785EC">
                  <wp:extent cx="2105025" cy="2314575"/>
                  <wp:effectExtent l="0" t="0" r="0" b="0"/>
                  <wp:docPr id="3" name="Resim 3" desc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2314575"/>
                          </a:xfrm>
                          <a:prstGeom prst="rect">
                            <a:avLst/>
                          </a:prstGeom>
                          <a:noFill/>
                          <a:ln>
                            <a:noFill/>
                          </a:ln>
                        </pic:spPr>
                      </pic:pic>
                    </a:graphicData>
                  </a:graphic>
                </wp:inline>
              </w:drawing>
            </w:r>
            <w:r w:rsidRPr="00AA3AC4">
              <w:rPr>
                <w:rFonts w:asciiTheme="minorHAnsi" w:hAnsiTheme="minorHAnsi" w:cstheme="minorHAnsi"/>
                <w:b/>
                <w:bCs/>
                <w:color w:val="000000"/>
                <w:sz w:val="22"/>
                <w:szCs w:val="22"/>
                <w:bdr w:val="none" w:sz="0" w:space="0" w:color="auto" w:frame="1"/>
              </w:rPr>
              <w:t>Ormanlar en çok meşelerle dolu</w:t>
            </w:r>
          </w:p>
          <w:p w:rsidR="00AA3AC4" w:rsidRPr="00AA3AC4" w:rsidRDefault="00AA3AC4" w:rsidP="00AA3AC4">
            <w:pPr>
              <w:shd w:val="clear" w:color="auto" w:fill="FFFFFF"/>
              <w:spacing w:after="360" w:line="480" w:lineRule="atLeast"/>
              <w:rPr>
                <w:rFonts w:asciiTheme="minorHAnsi" w:hAnsiTheme="minorHAnsi" w:cstheme="minorHAnsi"/>
                <w:color w:val="2A2A2A"/>
                <w:sz w:val="22"/>
                <w:szCs w:val="22"/>
              </w:rPr>
            </w:pPr>
            <w:proofErr w:type="gramStart"/>
            <w:r w:rsidRPr="00AA3AC4">
              <w:rPr>
                <w:rFonts w:asciiTheme="minorHAnsi" w:hAnsiTheme="minorHAnsi" w:cstheme="minorHAnsi"/>
                <w:color w:val="2A2A2A"/>
                <w:sz w:val="22"/>
                <w:szCs w:val="22"/>
              </w:rPr>
              <w:t xml:space="preserve">OGM verilerine göre, Türkiye'deki ormanları oluşturan ağaç türleri 6,7 milyon hektarı meşe, 5,2 milyon hektarı kızılçam, 4,2 milyon hektarı karaçam, 1,9 milyon hektara yakını kayın, 1,5 </w:t>
            </w:r>
            <w:r w:rsidRPr="00AA3AC4">
              <w:rPr>
                <w:rFonts w:asciiTheme="minorHAnsi" w:hAnsiTheme="minorHAnsi" w:cstheme="minorHAnsi"/>
                <w:color w:val="2A2A2A"/>
                <w:sz w:val="22"/>
                <w:szCs w:val="22"/>
              </w:rPr>
              <w:lastRenderedPageBreak/>
              <w:t xml:space="preserve">milyon hektara yakını ardıç, 1,4 milyon hektarı sarıçam, 511 bin hektarı </w:t>
            </w:r>
            <w:proofErr w:type="spellStart"/>
            <w:r w:rsidRPr="00AA3AC4">
              <w:rPr>
                <w:rFonts w:asciiTheme="minorHAnsi" w:hAnsiTheme="minorHAnsi" w:cstheme="minorHAnsi"/>
                <w:color w:val="2A2A2A"/>
                <w:sz w:val="22"/>
                <w:szCs w:val="22"/>
              </w:rPr>
              <w:t>göknar</w:t>
            </w:r>
            <w:proofErr w:type="spellEnd"/>
            <w:r w:rsidRPr="00AA3AC4">
              <w:rPr>
                <w:rFonts w:asciiTheme="minorHAnsi" w:hAnsiTheme="minorHAnsi" w:cstheme="minorHAnsi"/>
                <w:color w:val="2A2A2A"/>
                <w:sz w:val="22"/>
                <w:szCs w:val="22"/>
              </w:rPr>
              <w:t>, 402 bin hektarı sedir, 365 bin hektarı ladin ve diğer türler fıstık çamı, kızılağaç, kestane, gürgen, sahil çamı, kavak, fındık, defne, dişbudak gibi sıralanıyor.</w:t>
            </w:r>
            <w:proofErr w:type="gramEnd"/>
          </w:p>
          <w:p w:rsidR="00AA3AC4" w:rsidRDefault="00AA3AC4" w:rsidP="00A01B68">
            <w:pPr>
              <w:shd w:val="clear" w:color="auto" w:fill="FFFFFF"/>
              <w:spacing w:before="100" w:beforeAutospacing="1" w:after="100" w:afterAutospacing="1"/>
              <w:rPr>
                <w:rFonts w:ascii="Arial" w:hAnsi="Arial" w:cs="Arial"/>
                <w:color w:val="000000"/>
                <w:sz w:val="22"/>
                <w:szCs w:val="22"/>
                <w:shd w:val="clear" w:color="auto" w:fill="FFFFFF"/>
              </w:rPr>
            </w:pPr>
          </w:p>
          <w:p w:rsidR="00BE7723" w:rsidRPr="00EF5F6F" w:rsidRDefault="00BE7723" w:rsidP="00A01B68">
            <w:pPr>
              <w:shd w:val="clear" w:color="auto" w:fill="FFFFFF"/>
              <w:spacing w:before="100" w:beforeAutospacing="1" w:after="100" w:afterAutospacing="1"/>
              <w:rPr>
                <w:rFonts w:asciiTheme="minorHAnsi" w:hAnsiTheme="minorHAnsi" w:cstheme="minorHAnsi"/>
                <w:color w:val="000000"/>
              </w:rPr>
            </w:pPr>
          </w:p>
        </w:tc>
        <w:tc>
          <w:tcPr>
            <w:tcW w:w="7143" w:type="dxa"/>
          </w:tcPr>
          <w:p w:rsidR="00524E74" w:rsidRPr="00524E74" w:rsidRDefault="00982291" w:rsidP="00524E74">
            <w:pPr>
              <w:rPr>
                <w:rFonts w:asciiTheme="minorHAnsi" w:hAnsiTheme="minorHAnsi" w:cstheme="minorHAnsi"/>
                <w:sz w:val="22"/>
                <w:szCs w:val="22"/>
              </w:rPr>
            </w:pPr>
            <w:r w:rsidRPr="00524E74">
              <w:rPr>
                <w:rFonts w:asciiTheme="minorHAnsi" w:hAnsiTheme="minorHAnsi" w:cstheme="minorHAnsi"/>
                <w:color w:val="000000" w:themeColor="text1"/>
                <w:sz w:val="22"/>
                <w:szCs w:val="22"/>
              </w:rPr>
              <w:lastRenderedPageBreak/>
              <w:t xml:space="preserve">Bu hafta </w:t>
            </w:r>
            <w:r w:rsidRPr="00524E74">
              <w:rPr>
                <w:rFonts w:asciiTheme="minorHAnsi" w:hAnsiTheme="minorHAnsi" w:cstheme="minorHAnsi"/>
                <w:b/>
                <w:color w:val="000000" w:themeColor="text1"/>
                <w:sz w:val="22"/>
                <w:szCs w:val="22"/>
              </w:rPr>
              <w:t>“</w:t>
            </w:r>
            <w:r w:rsidR="00A01B68" w:rsidRPr="00524E74">
              <w:rPr>
                <w:rFonts w:asciiTheme="minorHAnsi" w:hAnsiTheme="minorHAnsi" w:cstheme="minorHAnsi"/>
                <w:b/>
                <w:color w:val="000000" w:themeColor="text1"/>
                <w:sz w:val="22"/>
                <w:szCs w:val="22"/>
              </w:rPr>
              <w:t>Ormanlarımız</w:t>
            </w:r>
            <w:r w:rsidRPr="00524E74">
              <w:rPr>
                <w:rFonts w:asciiTheme="minorHAnsi" w:hAnsiTheme="minorHAnsi" w:cstheme="minorHAnsi"/>
                <w:b/>
                <w:color w:val="000000" w:themeColor="text1"/>
                <w:sz w:val="22"/>
                <w:szCs w:val="22"/>
              </w:rPr>
              <w:t>”</w:t>
            </w:r>
            <w:r w:rsidRPr="00524E74">
              <w:rPr>
                <w:rFonts w:asciiTheme="minorHAnsi" w:hAnsiTheme="minorHAnsi" w:cstheme="minorHAnsi"/>
                <w:color w:val="000000" w:themeColor="text1"/>
                <w:sz w:val="22"/>
                <w:szCs w:val="22"/>
              </w:rPr>
              <w:t xml:space="preserve"> adlı metni işleyeceğiz. </w:t>
            </w:r>
            <w:r w:rsidR="00524E74" w:rsidRPr="00524E74">
              <w:rPr>
                <w:rFonts w:asciiTheme="minorHAnsi" w:hAnsiTheme="minorHAnsi" w:cstheme="minorHAnsi"/>
                <w:bCs/>
                <w:sz w:val="22"/>
                <w:szCs w:val="22"/>
              </w:rPr>
              <w:t xml:space="preserve">Sevgili Çocuklar, </w:t>
            </w:r>
            <w:r w:rsidR="00524E74" w:rsidRPr="00524E74">
              <w:rPr>
                <w:rFonts w:asciiTheme="minorHAnsi" w:hAnsiTheme="minorHAnsi" w:cstheme="minorHAnsi"/>
                <w:bCs/>
                <w:color w:val="212121"/>
                <w:sz w:val="22"/>
                <w:szCs w:val="22"/>
                <w:shd w:val="clear" w:color="auto" w:fill="FFFFFF"/>
              </w:rPr>
              <w:t>Ormanların faydaları, </w:t>
            </w:r>
            <w:r w:rsidR="00524E74" w:rsidRPr="00524E74">
              <w:rPr>
                <w:rFonts w:asciiTheme="minorHAnsi" w:hAnsiTheme="minorHAnsi" w:cstheme="minorHAnsi"/>
                <w:color w:val="212121"/>
                <w:sz w:val="22"/>
                <w:szCs w:val="22"/>
                <w:shd w:val="clear" w:color="auto" w:fill="FFFFFF"/>
              </w:rPr>
              <w:t>gözle görülmese bile doğa ve dolaylı olarak da canlılar için büyük fayda sağlamaktadır. Ülkemiz ormanlık alan bakımından belli bölgelerde zeng</w:t>
            </w:r>
            <w:r w:rsidR="00524E74">
              <w:rPr>
                <w:rFonts w:asciiTheme="minorHAnsi" w:hAnsiTheme="minorHAnsi" w:cstheme="minorHAnsi"/>
                <w:color w:val="212121"/>
                <w:sz w:val="22"/>
                <w:szCs w:val="22"/>
                <w:shd w:val="clear" w:color="auto" w:fill="FFFFFF"/>
              </w:rPr>
              <w:t>in olmaktadır. Ormanlar hem bir</w:t>
            </w:r>
            <w:r w:rsidR="00524E74" w:rsidRPr="00524E74">
              <w:rPr>
                <w:rFonts w:asciiTheme="minorHAnsi" w:hAnsiTheme="minorHAnsi" w:cstheme="minorHAnsi"/>
                <w:color w:val="212121"/>
                <w:sz w:val="22"/>
                <w:szCs w:val="22"/>
                <w:shd w:val="clear" w:color="auto" w:fill="FFFFFF"/>
              </w:rPr>
              <w:t>çok canlı için barınak olmaktadır. Ancak dünya genelinde maalesef yangınlar sonucunda ciddi manada ormanlık alan kaybolup gitmektedir. </w:t>
            </w:r>
            <w:r w:rsidR="00524E74" w:rsidRPr="00524E74">
              <w:rPr>
                <w:rFonts w:asciiTheme="minorHAnsi" w:hAnsiTheme="minorHAnsi" w:cstheme="minorHAnsi"/>
                <w:bCs/>
                <w:color w:val="212121"/>
                <w:sz w:val="22"/>
                <w:szCs w:val="22"/>
                <w:shd w:val="clear" w:color="auto" w:fill="FFFFFF"/>
              </w:rPr>
              <w:t>Ormanların faydaları </w:t>
            </w:r>
            <w:r w:rsidR="00524E74" w:rsidRPr="00524E74">
              <w:rPr>
                <w:rFonts w:asciiTheme="minorHAnsi" w:hAnsiTheme="minorHAnsi" w:cstheme="minorHAnsi"/>
                <w:color w:val="212121"/>
                <w:sz w:val="22"/>
                <w:szCs w:val="22"/>
                <w:shd w:val="clear" w:color="auto" w:fill="FFFFFF"/>
              </w:rPr>
              <w:t>ormancılık yapan kişiler için de geçim kaynağı olmaktadır.</w:t>
            </w:r>
          </w:p>
          <w:p w:rsidR="00524E74" w:rsidRPr="00524E74" w:rsidRDefault="00524E74" w:rsidP="00524E74">
            <w:pPr>
              <w:shd w:val="clear" w:color="auto" w:fill="FFFFFF"/>
              <w:rPr>
                <w:rFonts w:asciiTheme="minorHAnsi" w:hAnsiTheme="minorHAnsi" w:cstheme="minorHAnsi"/>
                <w:color w:val="212121"/>
                <w:sz w:val="22"/>
                <w:szCs w:val="22"/>
              </w:rPr>
            </w:pPr>
          </w:p>
          <w:p w:rsidR="00524E74" w:rsidRPr="00524E74" w:rsidRDefault="00524E74" w:rsidP="00524E74">
            <w:pPr>
              <w:shd w:val="clear" w:color="auto" w:fill="FFFFFF"/>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Ormanların faydaları nelerdir?</w:t>
            </w:r>
          </w:p>
          <w:p w:rsidR="00524E74" w:rsidRPr="00524E74" w:rsidRDefault="00524E74" w:rsidP="00524E74">
            <w:pPr>
              <w:numPr>
                <w:ilvl w:val="0"/>
                <w:numId w:val="21"/>
              </w:numPr>
              <w:shd w:val="clear" w:color="auto" w:fill="FFFFFF"/>
              <w:spacing w:before="225" w:after="100" w:afterAutospacing="1"/>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Oksijen kaynağıdır: </w:t>
            </w:r>
            <w:r w:rsidRPr="00524E74">
              <w:rPr>
                <w:rFonts w:asciiTheme="minorHAnsi" w:hAnsiTheme="minorHAnsi" w:cstheme="minorHAnsi"/>
                <w:color w:val="212121"/>
                <w:sz w:val="22"/>
                <w:szCs w:val="22"/>
              </w:rPr>
              <w:t>Canlıların hayatta kalabilmeleri için oksijene ihtiyaç duyulmaktadır. </w:t>
            </w:r>
            <w:r w:rsidRPr="00524E74">
              <w:rPr>
                <w:rFonts w:asciiTheme="minorHAnsi" w:hAnsiTheme="minorHAnsi" w:cstheme="minorHAnsi"/>
                <w:b/>
                <w:bCs/>
                <w:color w:val="212121"/>
                <w:sz w:val="22"/>
                <w:szCs w:val="22"/>
              </w:rPr>
              <w:t>Ormanların faydalarından </w:t>
            </w:r>
            <w:r w:rsidRPr="00524E74">
              <w:rPr>
                <w:rFonts w:asciiTheme="minorHAnsi" w:hAnsiTheme="minorHAnsi" w:cstheme="minorHAnsi"/>
                <w:color w:val="212121"/>
                <w:sz w:val="22"/>
                <w:szCs w:val="22"/>
              </w:rPr>
              <w:t>sanırım en önemlisi bu olmaktadır. Yetişkin durumdaki bir çam ağacının ürettiği oksijen 40 insanın 1 saatlik oksijeni olmaktadır. O yüzden ormanlık bölgelerde yaşayan kişiler sabahları daha dinç şekilde uyanmaktadır. Maalesef şehirlerde bu kadar orman yapısı olmadığı için hava da köylerde olduğu gibi oksijen bulunmamaktadır.</w:t>
            </w:r>
          </w:p>
          <w:p w:rsidR="00524E74" w:rsidRPr="00524E74" w:rsidRDefault="00524E74" w:rsidP="00524E74">
            <w:pPr>
              <w:numPr>
                <w:ilvl w:val="0"/>
                <w:numId w:val="21"/>
              </w:numPr>
              <w:shd w:val="clear" w:color="auto" w:fill="FFFFFF"/>
              <w:spacing w:before="225" w:after="100" w:afterAutospacing="1"/>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Su kaynaklarının oluşmasında yardımcı olurlar: </w:t>
            </w:r>
            <w:r w:rsidRPr="00524E74">
              <w:rPr>
                <w:rFonts w:asciiTheme="minorHAnsi" w:hAnsiTheme="minorHAnsi" w:cstheme="minorHAnsi"/>
                <w:color w:val="212121"/>
                <w:sz w:val="22"/>
                <w:szCs w:val="22"/>
              </w:rPr>
              <w:t>Ağaçlar yaprakları, dalları, kökleri ile taşkınların oluşmasını engellemektedirler. Yeraltı sularının meydana gelmesinde etkili olmaktadırlar.</w:t>
            </w:r>
          </w:p>
          <w:p w:rsidR="00524E74" w:rsidRPr="00524E74" w:rsidRDefault="00524E74" w:rsidP="00524E74">
            <w:pPr>
              <w:numPr>
                <w:ilvl w:val="0"/>
                <w:numId w:val="21"/>
              </w:numPr>
              <w:shd w:val="clear" w:color="auto" w:fill="FFFFFF"/>
              <w:spacing w:before="225" w:after="100" w:afterAutospacing="1"/>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Erozyonu önlerler: Ormanların faydalarından </w:t>
            </w:r>
            <w:r w:rsidRPr="00524E74">
              <w:rPr>
                <w:rFonts w:asciiTheme="minorHAnsi" w:hAnsiTheme="minorHAnsi" w:cstheme="minorHAnsi"/>
                <w:color w:val="212121"/>
                <w:sz w:val="22"/>
                <w:szCs w:val="22"/>
              </w:rPr>
              <w:t>önem olarak ikincisi olmaktadır. Şiddetli yağışlar, sel suları ve çığ benzeri nedenler yüzünden toprağın taşınması erozyon olarak adlandırılmaktadır. Ormanlardaki ağaçlar kökleri sayesinde kayma eğilimi olan toprağın sağlam kalmasını sağlayarak erozyonu engellemektedirler. Dünyada yeterli ormanlık alan olmayan bölgeler yüzünden milyonlarca ton verimli toprak kaybolmaktadır.</w:t>
            </w:r>
          </w:p>
          <w:p w:rsidR="00524E74" w:rsidRPr="00524E74" w:rsidRDefault="00524E74" w:rsidP="00524E74">
            <w:pPr>
              <w:numPr>
                <w:ilvl w:val="0"/>
                <w:numId w:val="21"/>
              </w:numPr>
              <w:shd w:val="clear" w:color="auto" w:fill="FFFFFF"/>
              <w:spacing w:before="225" w:after="100" w:afterAutospacing="1"/>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Yaşam için gereken ham madde kaynağıdır: </w:t>
            </w:r>
            <w:r w:rsidRPr="00524E74">
              <w:rPr>
                <w:rFonts w:asciiTheme="minorHAnsi" w:hAnsiTheme="minorHAnsi" w:cstheme="minorHAnsi"/>
                <w:color w:val="212121"/>
                <w:sz w:val="22"/>
                <w:szCs w:val="22"/>
              </w:rPr>
              <w:t xml:space="preserve">Ormanlardan aldığımız ham madde ile hem yakacak malzemesi </w:t>
            </w:r>
            <w:proofErr w:type="spellStart"/>
            <w:r w:rsidRPr="00524E74">
              <w:rPr>
                <w:rFonts w:asciiTheme="minorHAnsi" w:hAnsiTheme="minorHAnsi" w:cstheme="minorHAnsi"/>
                <w:color w:val="212121"/>
                <w:sz w:val="22"/>
                <w:szCs w:val="22"/>
              </w:rPr>
              <w:t>hemde</w:t>
            </w:r>
            <w:proofErr w:type="spellEnd"/>
            <w:r w:rsidRPr="00524E74">
              <w:rPr>
                <w:rFonts w:asciiTheme="minorHAnsi" w:hAnsiTheme="minorHAnsi" w:cstheme="minorHAnsi"/>
                <w:color w:val="212121"/>
                <w:sz w:val="22"/>
                <w:szCs w:val="22"/>
              </w:rPr>
              <w:t xml:space="preserve"> yaşantımızda kullandığımız ağaç ürünlerini üretmekteyiz. Bu ham maddelerin üretilmesi ayrıca geçim kaynağının oluşmasını sağlamaktadır.</w:t>
            </w:r>
          </w:p>
          <w:p w:rsidR="00524E74" w:rsidRPr="00524E74" w:rsidRDefault="00524E74" w:rsidP="00524E74">
            <w:pPr>
              <w:numPr>
                <w:ilvl w:val="0"/>
                <w:numId w:val="21"/>
              </w:numPr>
              <w:shd w:val="clear" w:color="auto" w:fill="FFFFFF"/>
              <w:spacing w:before="225" w:after="100" w:afterAutospacing="1"/>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 xml:space="preserve">İnsanlar için </w:t>
            </w:r>
            <w:proofErr w:type="gramStart"/>
            <w:r w:rsidRPr="00524E74">
              <w:rPr>
                <w:rFonts w:asciiTheme="minorHAnsi" w:hAnsiTheme="minorHAnsi" w:cstheme="minorHAnsi"/>
                <w:b/>
                <w:bCs/>
                <w:color w:val="212121"/>
                <w:sz w:val="22"/>
                <w:szCs w:val="22"/>
              </w:rPr>
              <w:t>terapi</w:t>
            </w:r>
            <w:proofErr w:type="gramEnd"/>
            <w:r w:rsidRPr="00524E74">
              <w:rPr>
                <w:rFonts w:asciiTheme="minorHAnsi" w:hAnsiTheme="minorHAnsi" w:cstheme="minorHAnsi"/>
                <w:b/>
                <w:bCs/>
                <w:color w:val="212121"/>
                <w:sz w:val="22"/>
                <w:szCs w:val="22"/>
              </w:rPr>
              <w:t xml:space="preserve"> noktalarıdır: Ormanların faydalarından </w:t>
            </w:r>
            <w:r w:rsidRPr="00524E74">
              <w:rPr>
                <w:rFonts w:asciiTheme="minorHAnsi" w:hAnsiTheme="minorHAnsi" w:cstheme="minorHAnsi"/>
                <w:color w:val="212121"/>
                <w:sz w:val="22"/>
                <w:szCs w:val="22"/>
              </w:rPr>
              <w:t xml:space="preserve">biri de eğlence ve dinlenme amacı ile kullanmamız olmaktadır. Yeşillik alan kişide ruhsal olarak </w:t>
            </w:r>
            <w:proofErr w:type="gramStart"/>
            <w:r w:rsidRPr="00524E74">
              <w:rPr>
                <w:rFonts w:asciiTheme="minorHAnsi" w:hAnsiTheme="minorHAnsi" w:cstheme="minorHAnsi"/>
                <w:color w:val="212121"/>
                <w:sz w:val="22"/>
                <w:szCs w:val="22"/>
              </w:rPr>
              <w:t>terapi</w:t>
            </w:r>
            <w:proofErr w:type="gramEnd"/>
            <w:r w:rsidRPr="00524E74">
              <w:rPr>
                <w:rFonts w:asciiTheme="minorHAnsi" w:hAnsiTheme="minorHAnsi" w:cstheme="minorHAnsi"/>
                <w:color w:val="212121"/>
                <w:sz w:val="22"/>
                <w:szCs w:val="22"/>
              </w:rPr>
              <w:t xml:space="preserve"> meydana getirmektedir. Ayrıca piknik ve koşu alanları sayesinde iş hayatının vermiş olduğu stresten uzaklaşmak kişinin motive olmasında büyük önem taşımaktadır.</w:t>
            </w:r>
          </w:p>
          <w:p w:rsidR="00524E74" w:rsidRPr="00524E74" w:rsidRDefault="00524E74" w:rsidP="00524E74">
            <w:pPr>
              <w:numPr>
                <w:ilvl w:val="0"/>
                <w:numId w:val="21"/>
              </w:numPr>
              <w:shd w:val="clear" w:color="auto" w:fill="FFFFFF"/>
              <w:spacing w:before="225" w:after="100" w:afterAutospacing="1"/>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Tıbbi malzeme kaynağı olmaktadır: </w:t>
            </w:r>
            <w:r w:rsidRPr="00524E74">
              <w:rPr>
                <w:rFonts w:asciiTheme="minorHAnsi" w:hAnsiTheme="minorHAnsi" w:cstheme="minorHAnsi"/>
                <w:color w:val="212121"/>
                <w:sz w:val="22"/>
                <w:szCs w:val="22"/>
              </w:rPr>
              <w:t>Kozmetik, boya ve kimya sanayisinin gerek duyduğu birçok malzeme ağaçların köklerinden, gövdelerinden elde edilmektedir.</w:t>
            </w:r>
          </w:p>
          <w:p w:rsidR="00982291" w:rsidRPr="00524E74" w:rsidRDefault="00524E74" w:rsidP="00524E74">
            <w:pPr>
              <w:shd w:val="clear" w:color="auto" w:fill="FFFFFF"/>
              <w:rPr>
                <w:rFonts w:asciiTheme="minorHAnsi" w:hAnsiTheme="minorHAnsi" w:cstheme="minorHAnsi"/>
                <w:color w:val="212121"/>
                <w:sz w:val="22"/>
                <w:szCs w:val="22"/>
              </w:rPr>
            </w:pPr>
            <w:r w:rsidRPr="00524E74">
              <w:rPr>
                <w:rFonts w:asciiTheme="minorHAnsi" w:hAnsiTheme="minorHAnsi" w:cstheme="minorHAnsi"/>
                <w:b/>
                <w:bCs/>
                <w:color w:val="212121"/>
                <w:sz w:val="22"/>
                <w:szCs w:val="22"/>
              </w:rPr>
              <w:t>Ormanların faydaları </w:t>
            </w:r>
            <w:r w:rsidRPr="00524E74">
              <w:rPr>
                <w:rFonts w:asciiTheme="minorHAnsi" w:hAnsiTheme="minorHAnsi" w:cstheme="minorHAnsi"/>
                <w:color w:val="212121"/>
                <w:sz w:val="22"/>
                <w:szCs w:val="22"/>
              </w:rPr>
              <w:t xml:space="preserve">görüldüğü gibi oldukça fazla olmaktadır. O yüzden ormanların korunması sadece bölgede yaşayan </w:t>
            </w:r>
            <w:proofErr w:type="gramStart"/>
            <w:r w:rsidRPr="00524E74">
              <w:rPr>
                <w:rFonts w:asciiTheme="minorHAnsi" w:hAnsiTheme="minorHAnsi" w:cstheme="minorHAnsi"/>
                <w:color w:val="212121"/>
                <w:sz w:val="22"/>
                <w:szCs w:val="22"/>
              </w:rPr>
              <w:t>yada</w:t>
            </w:r>
            <w:proofErr w:type="gramEnd"/>
            <w:r w:rsidRPr="00524E74">
              <w:rPr>
                <w:rFonts w:asciiTheme="minorHAnsi" w:hAnsiTheme="minorHAnsi" w:cstheme="minorHAnsi"/>
                <w:color w:val="212121"/>
                <w:sz w:val="22"/>
                <w:szCs w:val="22"/>
              </w:rPr>
              <w:t xml:space="preserve"> çalışan kişilerin görevi </w:t>
            </w:r>
            <w:r w:rsidRPr="00524E74">
              <w:rPr>
                <w:rFonts w:asciiTheme="minorHAnsi" w:hAnsiTheme="minorHAnsi" w:cstheme="minorHAnsi"/>
                <w:color w:val="212121"/>
                <w:sz w:val="22"/>
                <w:szCs w:val="22"/>
              </w:rPr>
              <w:lastRenderedPageBreak/>
              <w:t>değildir. Eğlenmek için gittiğimiz ormanların temiz kalmasını sağlamak bizlerinde görevi olmaktadır. Bırakılan bir mangal közü büyük orman yangınlarının meydana gelmesine neden olabilmektedir.</w:t>
            </w:r>
          </w:p>
          <w:p w:rsidR="00AA3AC4" w:rsidRPr="00AA3AC4" w:rsidRDefault="00AA3AC4" w:rsidP="00AA3AC4">
            <w:pPr>
              <w:shd w:val="clear" w:color="auto" w:fill="FFFFFF"/>
              <w:spacing w:line="480" w:lineRule="atLeast"/>
              <w:rPr>
                <w:rFonts w:ascii="Arial" w:hAnsi="Arial" w:cs="Arial"/>
                <w:color w:val="2A2A2A"/>
                <w:sz w:val="28"/>
                <w:szCs w:val="28"/>
              </w:rPr>
            </w:pPr>
            <w:r w:rsidRPr="00AA3AC4">
              <w:rPr>
                <w:rFonts w:ascii="Arial" w:hAnsi="Arial" w:cs="Arial"/>
                <w:b/>
                <w:bCs/>
                <w:color w:val="000000"/>
                <w:sz w:val="28"/>
                <w:szCs w:val="28"/>
                <w:bdr w:val="none" w:sz="0" w:space="0" w:color="auto" w:frame="1"/>
              </w:rPr>
              <w:t>2 milyar tona yakın karbonu tutuyor</w:t>
            </w:r>
          </w:p>
          <w:p w:rsidR="00AA3AC4" w:rsidRPr="00AA3AC4" w:rsidRDefault="00AA3AC4" w:rsidP="00AA3AC4">
            <w:pPr>
              <w:shd w:val="clear" w:color="auto" w:fill="FFFFFF"/>
              <w:spacing w:after="360" w:line="480" w:lineRule="atLeast"/>
              <w:rPr>
                <w:rFonts w:ascii="Arial" w:hAnsi="Arial" w:cs="Arial"/>
                <w:color w:val="2A2A2A"/>
                <w:sz w:val="28"/>
                <w:szCs w:val="28"/>
              </w:rPr>
            </w:pPr>
            <w:r w:rsidRPr="00AA3AC4">
              <w:rPr>
                <w:rFonts w:ascii="Arial" w:hAnsi="Arial" w:cs="Arial"/>
                <w:color w:val="2A2A2A"/>
                <w:sz w:val="28"/>
                <w:szCs w:val="28"/>
              </w:rPr>
              <w:t>Türkiye ormanlarında tutulan karbon miktarı, 1 milyar 990 milyon 610 bin 714 ton olarak hesaplandı.</w:t>
            </w:r>
          </w:p>
          <w:p w:rsidR="00AA3AC4" w:rsidRPr="00AA3AC4" w:rsidRDefault="00AA3AC4" w:rsidP="00AA3AC4">
            <w:pPr>
              <w:shd w:val="clear" w:color="auto" w:fill="FFFFFF"/>
              <w:spacing w:after="360" w:line="480" w:lineRule="atLeast"/>
              <w:rPr>
                <w:rFonts w:ascii="Arial" w:hAnsi="Arial" w:cs="Arial"/>
                <w:color w:val="2A2A2A"/>
                <w:sz w:val="28"/>
                <w:szCs w:val="28"/>
              </w:rPr>
            </w:pPr>
            <w:r w:rsidRPr="00AA3AC4">
              <w:rPr>
                <w:rFonts w:ascii="Arial" w:hAnsi="Arial" w:cs="Arial"/>
                <w:color w:val="2A2A2A"/>
                <w:sz w:val="28"/>
                <w:szCs w:val="28"/>
              </w:rPr>
              <w:t>Hesaplara göre; Türkiye'de ormanların yıllık 43 milyon 365 bin 774 ton oksijen ürettiği belirlendi. İl bazında orman alanlarına bakıldığında; 1 milyon hektar sınırını da aşan tek il konumundaki Antalya, Türkiye'de ilk sırada.</w:t>
            </w:r>
          </w:p>
          <w:p w:rsidR="00D07E18" w:rsidRPr="00524E74" w:rsidRDefault="00D07E18" w:rsidP="00A01B68">
            <w:pPr>
              <w:pStyle w:val="NormalWeb"/>
              <w:shd w:val="clear" w:color="auto" w:fill="FFFFFF"/>
              <w:rPr>
                <w:rFonts w:asciiTheme="minorHAnsi" w:hAnsiTheme="minorHAnsi" w:cstheme="minorHAnsi"/>
                <w:color w:val="000000" w:themeColor="text1"/>
                <w:sz w:val="22"/>
                <w:szCs w:val="22"/>
              </w:rPr>
            </w:pPr>
          </w:p>
        </w:tc>
      </w:tr>
      <w:tr w:rsidR="007D1B26" w:rsidRPr="00EA2D6F" w:rsidTr="006A3709">
        <w:trPr>
          <w:trHeight w:val="213"/>
        </w:trPr>
        <w:tc>
          <w:tcPr>
            <w:tcW w:w="3261" w:type="dxa"/>
          </w:tcPr>
          <w:p w:rsidR="007D1B26" w:rsidRPr="00EA2D6F" w:rsidRDefault="007D1B26" w:rsidP="007D1B26">
            <w:pPr>
              <w:spacing w:before="20" w:after="20"/>
              <w:jc w:val="both"/>
              <w:rPr>
                <w:rFonts w:ascii="Calibri" w:hAnsi="Calibri" w:cs="Calibri"/>
                <w:color w:val="000000"/>
              </w:rPr>
            </w:pPr>
            <w:r w:rsidRPr="00EA2D6F">
              <w:rPr>
                <w:rFonts w:ascii="Calibri" w:hAnsi="Calibri" w:cs="Calibri"/>
                <w:color w:val="000000"/>
                <w:sz w:val="22"/>
                <w:szCs w:val="22"/>
              </w:rPr>
              <w:lastRenderedPageBreak/>
              <w:t>•  Gözden Geçirme</w:t>
            </w:r>
          </w:p>
        </w:tc>
        <w:tc>
          <w:tcPr>
            <w:tcW w:w="7143" w:type="dxa"/>
          </w:tcPr>
          <w:p w:rsidR="007D1B26" w:rsidRPr="007D1B26" w:rsidRDefault="00A01B68" w:rsidP="00A01B68">
            <w:pPr>
              <w:spacing w:before="20" w:after="20"/>
              <w:rPr>
                <w:rFonts w:asciiTheme="minorHAnsi" w:hAnsiTheme="minorHAnsi" w:cstheme="minorHAnsi"/>
                <w:bCs/>
                <w:color w:val="000000"/>
              </w:rPr>
            </w:pPr>
            <w:r>
              <w:rPr>
                <w:rFonts w:asciiTheme="minorHAnsi" w:hAnsiTheme="minorHAnsi" w:cstheme="minorHAnsi"/>
                <w:bCs/>
                <w:color w:val="000000"/>
              </w:rPr>
              <w:t xml:space="preserve">Bu hafta </w:t>
            </w:r>
            <w:r w:rsidR="00524E74">
              <w:rPr>
                <w:rFonts w:asciiTheme="minorHAnsi" w:hAnsiTheme="minorHAnsi" w:cstheme="minorHAnsi"/>
                <w:bCs/>
                <w:color w:val="000000"/>
              </w:rPr>
              <w:t>ormanların önemi üzerinde konuşacağız.</w:t>
            </w:r>
          </w:p>
        </w:tc>
      </w:tr>
      <w:tr w:rsidR="007D1B26" w:rsidRPr="008342D4" w:rsidTr="006A3709">
        <w:trPr>
          <w:trHeight w:val="1124"/>
        </w:trPr>
        <w:tc>
          <w:tcPr>
            <w:tcW w:w="10404" w:type="dxa"/>
            <w:gridSpan w:val="2"/>
          </w:tcPr>
          <w:p w:rsidR="007D1B26" w:rsidRPr="00A4705D" w:rsidRDefault="007D1B26"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  Derse Geçiş</w:t>
            </w:r>
          </w:p>
          <w:p w:rsidR="007D1B26" w:rsidRPr="00A4705D" w:rsidRDefault="00AA3AC4" w:rsidP="007D1B26">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82" style="position:absolute;left:0;text-align:left;margin-left:35.9pt;margin-top:4.35pt;width:399.25pt;height:39.35pt;z-index:251897856" arcsize="10923f" fillcolor="red">
                  <v:textbox style="mso-next-textbox:#_x0000_s1282">
                    <w:txbxContent>
                      <w:p w:rsidR="007D1B26" w:rsidRPr="00913059" w:rsidRDefault="007D1B26"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7D1B26" w:rsidRPr="00A4705D" w:rsidRDefault="007D1B26" w:rsidP="007D1B26">
            <w:pPr>
              <w:spacing w:before="20" w:after="20"/>
              <w:jc w:val="both"/>
              <w:rPr>
                <w:rFonts w:asciiTheme="minorHAnsi" w:hAnsiTheme="minorHAnsi" w:cstheme="minorHAnsi"/>
                <w:color w:val="000000"/>
              </w:rPr>
            </w:pPr>
          </w:p>
          <w:p w:rsidR="007D1B26" w:rsidRPr="00A4705D" w:rsidRDefault="007D1B26" w:rsidP="007D1B26">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7D1B26" w:rsidRDefault="007D1B26" w:rsidP="007D1B26">
            <w:pPr>
              <w:spacing w:before="20" w:after="20"/>
              <w:rPr>
                <w:rFonts w:asciiTheme="minorHAnsi" w:hAnsiTheme="minorHAnsi" w:cstheme="minorHAnsi"/>
              </w:rPr>
            </w:pPr>
          </w:p>
          <w:p w:rsidR="00BE7723" w:rsidRPr="00BE7723" w:rsidRDefault="00BE7723" w:rsidP="00BE7723">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BE7723">
              <w:rPr>
                <w:rStyle w:val="Gl"/>
                <w:rFonts w:asciiTheme="minorHAnsi" w:hAnsiTheme="minorHAnsi" w:cstheme="minorHAnsi"/>
                <w:color w:val="000000"/>
                <w:sz w:val="22"/>
                <w:szCs w:val="22"/>
                <w:bdr w:val="none" w:sz="0" w:space="0" w:color="auto" w:frame="1"/>
              </w:rPr>
              <w:t>Atasözü: </w:t>
            </w:r>
          </w:p>
          <w:p w:rsidR="00BE7723" w:rsidRPr="00BE7723" w:rsidRDefault="00BE7723" w:rsidP="00BE7723">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BE7723">
              <w:rPr>
                <w:rFonts w:asciiTheme="minorHAnsi" w:hAnsiTheme="minorHAnsi" w:cstheme="minorHAnsi"/>
                <w:color w:val="000000"/>
                <w:sz w:val="22"/>
                <w:szCs w:val="22"/>
              </w:rPr>
              <w:t>Ağaç kesen baş keser: Gereksiz yere ağaç kesmek, insan öldürmek kadar kötü bir davranıştır.</w:t>
            </w:r>
          </w:p>
          <w:p w:rsidR="00BE7723" w:rsidRPr="00BE7723" w:rsidRDefault="00BE7723" w:rsidP="00BE7723">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BE7723">
              <w:rPr>
                <w:rStyle w:val="Gl"/>
                <w:rFonts w:asciiTheme="minorHAnsi" w:hAnsiTheme="minorHAnsi" w:cstheme="minorHAnsi"/>
                <w:color w:val="000000"/>
                <w:sz w:val="22"/>
                <w:szCs w:val="22"/>
                <w:bdr w:val="none" w:sz="0" w:space="0" w:color="auto" w:frame="1"/>
              </w:rPr>
              <w:t>Özdeyiş:</w:t>
            </w:r>
          </w:p>
          <w:p w:rsidR="00BE7723" w:rsidRPr="00BE7723" w:rsidRDefault="00BE7723" w:rsidP="00BE7723">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BE7723">
              <w:rPr>
                <w:rFonts w:asciiTheme="minorHAnsi" w:hAnsiTheme="minorHAnsi" w:cstheme="minorHAnsi"/>
                <w:color w:val="000000"/>
                <w:sz w:val="22"/>
                <w:szCs w:val="22"/>
              </w:rPr>
              <w:t>Bir ulusun uygarlık düzeyi, üzerinde yaşadığı toprakları ağaçlandırmasıyla ölçülür: Bir ülkenin gelişmişlik düzeyi, vatanlarında bulunan ağaçların çokluğu veya azlığı ile anlaşılabilir. Bir ülkenin ağaçları ne kadar çoksa uygarlık düzeyi de o kadar gelişmiştir.</w:t>
            </w:r>
          </w:p>
          <w:p w:rsidR="00BE7723" w:rsidRPr="004A7E68" w:rsidRDefault="00BE7723" w:rsidP="00BE7723">
            <w:pPr>
              <w:spacing w:before="20" w:after="20"/>
              <w:rPr>
                <w:rFonts w:ascii="Arial" w:hAnsi="Arial" w:cs="Arial"/>
                <w:b/>
                <w:sz w:val="22"/>
                <w:szCs w:val="22"/>
              </w:rPr>
            </w:pPr>
            <w:r w:rsidRPr="004A7E68">
              <w:rPr>
                <w:rFonts w:ascii="Arial" w:hAnsi="Arial" w:cs="Arial"/>
                <w:b/>
                <w:sz w:val="22"/>
                <w:szCs w:val="22"/>
              </w:rPr>
              <w:t>Öğrencilere sorulacak.</w:t>
            </w:r>
          </w:p>
          <w:p w:rsidR="00BE7723" w:rsidRPr="004A7E68" w:rsidRDefault="00BE7723" w:rsidP="00BE7723">
            <w:pPr>
              <w:spacing w:before="20" w:after="20"/>
              <w:rPr>
                <w:rFonts w:ascii="Arial" w:hAnsi="Arial" w:cs="Arial"/>
                <w:b/>
                <w:color w:val="0070C0"/>
                <w:sz w:val="22"/>
                <w:szCs w:val="22"/>
              </w:rPr>
            </w:pPr>
            <w:r w:rsidRPr="004A7E68">
              <w:rPr>
                <w:rFonts w:ascii="Arial" w:hAnsi="Arial" w:cs="Arial"/>
                <w:b/>
                <w:noProof/>
                <w:color w:val="0070C0"/>
                <w:sz w:val="22"/>
                <w:szCs w:val="22"/>
              </w:rPr>
              <w:pict>
                <v:roundrect id="_x0000_s1309" style="position:absolute;margin-left:335.05pt;margin-top:11.65pt;width:133.5pt;height:40.5pt;z-index:251925504" arcsize="10923f">
                  <v:textbox style="mso-next-textbox:#_x0000_s1309">
                    <w:txbxContent>
                      <w:p w:rsidR="00BE7723" w:rsidRPr="004D0C01" w:rsidRDefault="00BE7723" w:rsidP="00BE7723">
                        <w:r>
                          <w:t>…</w:t>
                        </w:r>
                      </w:p>
                    </w:txbxContent>
                  </v:textbox>
                </v:roundrect>
              </w:pict>
            </w:r>
          </w:p>
          <w:p w:rsidR="00BE7723" w:rsidRPr="004A7E68" w:rsidRDefault="00BE7723" w:rsidP="00BE7723">
            <w:pPr>
              <w:spacing w:before="20" w:after="20"/>
              <w:rPr>
                <w:rFonts w:ascii="Arial" w:hAnsi="Arial" w:cs="Arial"/>
                <w:b/>
                <w:color w:val="0070C0"/>
                <w:sz w:val="22"/>
                <w:szCs w:val="22"/>
              </w:rPr>
            </w:pPr>
            <w:r w:rsidRPr="004A7E68">
              <w:rPr>
                <w:rFonts w:ascii="Arial" w:hAnsi="Arial" w:cs="Arial"/>
                <w:noProof/>
                <w:color w:val="000000"/>
                <w:sz w:val="22"/>
                <w:szCs w:val="22"/>
              </w:rPr>
              <w:pict>
                <v:roundrect id="_x0000_s1311" style="position:absolute;margin-left:13.3pt;margin-top:2.85pt;width:133.5pt;height:40.5pt;z-index:251927552" arcsize="10923f">
                  <v:textbox style="mso-next-textbox:#_x0000_s1311">
                    <w:txbxContent>
                      <w:p w:rsidR="00BE7723" w:rsidRDefault="00BE7723" w:rsidP="00BE7723">
                        <w:r>
                          <w:t>…</w:t>
                        </w:r>
                      </w:p>
                    </w:txbxContent>
                  </v:textbox>
                </v:roundrect>
              </w:pict>
            </w:r>
          </w:p>
          <w:p w:rsidR="00BE7723" w:rsidRPr="004A7E68" w:rsidRDefault="00BE7723" w:rsidP="00BE7723">
            <w:pPr>
              <w:spacing w:before="20" w:after="20"/>
              <w:rPr>
                <w:rFonts w:ascii="Arial" w:hAnsi="Arial" w:cs="Arial"/>
                <w:b/>
                <w:color w:val="0070C0"/>
                <w:sz w:val="22"/>
                <w:szCs w:val="22"/>
              </w:rPr>
            </w:pPr>
            <w:r w:rsidRPr="004A7E68">
              <w:rPr>
                <w:rFonts w:ascii="Arial" w:hAnsi="Arial" w:cs="Arial"/>
                <w:b/>
                <w:noProof/>
                <w:color w:val="0070C0"/>
                <w:sz w:val="22"/>
                <w:szCs w:val="22"/>
              </w:rPr>
              <w:pict>
                <v:oval id="_x0000_s1308" style="position:absolute;margin-left:156.55pt;margin-top:7.55pt;width:164.25pt;height:89.25pt;z-index:251924480" fillcolor="#f79646" strokecolor="#f2f2f2" strokeweight="3pt">
                  <v:shadow on="t" type="perspective" color="#974706" opacity=".5" offset="1pt" offset2="-1pt"/>
                  <v:textbox style="mso-next-textbox:#_x0000_s1308">
                    <w:txbxContent>
                      <w:p w:rsidR="00BE7723" w:rsidRDefault="004E54F5" w:rsidP="00BE7723">
                        <w:r>
                          <w:t>Ağaçları neden seviyorsunuz?</w:t>
                        </w:r>
                      </w:p>
                    </w:txbxContent>
                  </v:textbox>
                </v:oval>
              </w:pict>
            </w:r>
          </w:p>
          <w:p w:rsidR="00BE7723" w:rsidRPr="004A7E68" w:rsidRDefault="00BE7723" w:rsidP="00BE7723">
            <w:pPr>
              <w:spacing w:before="20" w:after="20"/>
              <w:rPr>
                <w:rFonts w:ascii="Arial" w:hAnsi="Arial" w:cs="Arial"/>
                <w:b/>
                <w:color w:val="0070C0"/>
                <w:sz w:val="22"/>
                <w:szCs w:val="22"/>
              </w:rPr>
            </w:pPr>
          </w:p>
          <w:p w:rsidR="00BE7723" w:rsidRPr="004A7E68" w:rsidRDefault="00BE7723" w:rsidP="00BE7723">
            <w:pPr>
              <w:spacing w:before="20" w:after="20"/>
              <w:rPr>
                <w:rFonts w:ascii="Arial" w:hAnsi="Arial" w:cs="Arial"/>
                <w:b/>
                <w:color w:val="0070C0"/>
                <w:sz w:val="22"/>
                <w:szCs w:val="22"/>
              </w:rPr>
            </w:pPr>
          </w:p>
          <w:p w:rsidR="00BE7723" w:rsidRPr="004A7E68" w:rsidRDefault="00BE7723" w:rsidP="00BE7723">
            <w:pPr>
              <w:spacing w:before="20" w:after="20"/>
              <w:rPr>
                <w:rFonts w:ascii="Arial" w:hAnsi="Arial" w:cs="Arial"/>
                <w:b/>
                <w:color w:val="0070C0"/>
                <w:sz w:val="22"/>
                <w:szCs w:val="22"/>
              </w:rPr>
            </w:pPr>
            <w:r w:rsidRPr="004A7E68">
              <w:rPr>
                <w:rFonts w:ascii="Arial" w:hAnsi="Arial" w:cs="Arial"/>
                <w:noProof/>
                <w:color w:val="000000"/>
                <w:sz w:val="22"/>
                <w:szCs w:val="22"/>
              </w:rPr>
              <w:pict>
                <v:roundrect id="_x0000_s1312" style="position:absolute;margin-left:13.3pt;margin-top:11.9pt;width:133.5pt;height:40.5pt;z-index:251928576" arcsize="10923f">
                  <v:textbox style="mso-next-textbox:#_x0000_s1312">
                    <w:txbxContent>
                      <w:p w:rsidR="00BE7723" w:rsidRDefault="00BE7723" w:rsidP="00BE7723">
                        <w:r>
                          <w:t>…</w:t>
                        </w:r>
                      </w:p>
                    </w:txbxContent>
                  </v:textbox>
                </v:roundrect>
              </w:pict>
            </w:r>
            <w:r w:rsidRPr="004A7E68">
              <w:rPr>
                <w:rFonts w:ascii="Arial" w:hAnsi="Arial" w:cs="Arial"/>
                <w:noProof/>
                <w:color w:val="000000"/>
                <w:sz w:val="22"/>
                <w:szCs w:val="22"/>
              </w:rPr>
              <w:pict>
                <v:roundrect id="_x0000_s1310" style="position:absolute;margin-left:339.55pt;margin-top:11.9pt;width:133.5pt;height:40.5pt;z-index:251926528" arcsize="10923f">
                  <v:textbox style="mso-next-textbox:#_x0000_s1310">
                    <w:txbxContent>
                      <w:p w:rsidR="00BE7723" w:rsidRDefault="00BE7723" w:rsidP="00BE7723">
                        <w:r>
                          <w:t>…</w:t>
                        </w:r>
                      </w:p>
                    </w:txbxContent>
                  </v:textbox>
                </v:roundrect>
              </w:pict>
            </w:r>
          </w:p>
          <w:p w:rsidR="00BE7723" w:rsidRPr="004A7E68" w:rsidRDefault="00BE7723" w:rsidP="00BE7723">
            <w:pPr>
              <w:spacing w:before="20" w:after="20"/>
              <w:rPr>
                <w:rFonts w:ascii="Arial" w:hAnsi="Arial" w:cs="Arial"/>
                <w:b/>
                <w:color w:val="0070C0"/>
                <w:sz w:val="22"/>
                <w:szCs w:val="22"/>
              </w:rPr>
            </w:pPr>
          </w:p>
          <w:p w:rsidR="00BE7723" w:rsidRPr="004A7E68" w:rsidRDefault="00BE7723" w:rsidP="00BE7723">
            <w:pPr>
              <w:spacing w:before="20" w:after="20"/>
              <w:rPr>
                <w:rFonts w:ascii="Arial" w:hAnsi="Arial" w:cs="Arial"/>
                <w:b/>
                <w:color w:val="0070C0"/>
                <w:sz w:val="22"/>
                <w:szCs w:val="22"/>
              </w:rPr>
            </w:pPr>
          </w:p>
          <w:p w:rsidR="00BE7723" w:rsidRPr="004A7E68" w:rsidRDefault="00BE7723" w:rsidP="00BE7723">
            <w:pPr>
              <w:spacing w:before="20" w:after="20"/>
              <w:rPr>
                <w:rFonts w:ascii="Arial" w:hAnsi="Arial" w:cs="Arial"/>
                <w:b/>
                <w:color w:val="0070C0"/>
                <w:sz w:val="22"/>
                <w:szCs w:val="22"/>
              </w:rPr>
            </w:pPr>
          </w:p>
          <w:p w:rsidR="00BE7723" w:rsidRDefault="00BE7723" w:rsidP="00BE7723">
            <w:pPr>
              <w:spacing w:before="20" w:after="20"/>
              <w:rPr>
                <w:rFonts w:ascii="Arial" w:hAnsi="Arial" w:cs="Arial"/>
                <w:b/>
                <w:color w:val="FF0000"/>
                <w:sz w:val="22"/>
                <w:szCs w:val="22"/>
              </w:rPr>
            </w:pPr>
          </w:p>
          <w:p w:rsidR="00BE7723" w:rsidRDefault="00BE7723" w:rsidP="00BE7723">
            <w:pPr>
              <w:spacing w:before="20" w:after="20"/>
              <w:rPr>
                <w:rFonts w:ascii="Arial" w:hAnsi="Arial" w:cs="Arial"/>
                <w:b/>
                <w:color w:val="FF0000"/>
                <w:sz w:val="22"/>
                <w:szCs w:val="22"/>
              </w:rPr>
            </w:pPr>
          </w:p>
          <w:p w:rsidR="00BE7723" w:rsidRDefault="00BE7723" w:rsidP="00BE7723">
            <w:pPr>
              <w:spacing w:before="20" w:after="20"/>
              <w:rPr>
                <w:rFonts w:ascii="Arial" w:hAnsi="Arial" w:cs="Arial"/>
                <w:b/>
                <w:color w:val="FF0000"/>
                <w:sz w:val="22"/>
                <w:szCs w:val="22"/>
              </w:rPr>
            </w:pPr>
            <w:r>
              <w:rPr>
                <w:rFonts w:ascii="Arial" w:hAnsi="Arial" w:cs="Arial"/>
                <w:b/>
                <w:color w:val="FF0000"/>
                <w:sz w:val="22"/>
                <w:szCs w:val="22"/>
              </w:rPr>
              <w:t>ORMANLARIMIZ</w:t>
            </w:r>
          </w:p>
          <w:p w:rsidR="00BE7723" w:rsidRDefault="00BE7723" w:rsidP="00BE7723">
            <w:pPr>
              <w:spacing w:before="20" w:after="20"/>
              <w:rPr>
                <w:rFonts w:ascii="Arial" w:hAnsi="Arial" w:cs="Arial"/>
                <w:b/>
                <w:color w:val="FF0000"/>
                <w:sz w:val="22"/>
                <w:szCs w:val="22"/>
              </w:rPr>
            </w:pPr>
            <w:r>
              <w:rPr>
                <w:rFonts w:ascii="Arial" w:hAnsi="Arial" w:cs="Arial"/>
                <w:b/>
                <w:color w:val="FF0000"/>
                <w:sz w:val="22"/>
                <w:szCs w:val="22"/>
              </w:rPr>
              <w:t>-Tohumlar fidana</w:t>
            </w:r>
          </w:p>
          <w:p w:rsidR="00BE7723" w:rsidRPr="004A7E68" w:rsidRDefault="00BE7723" w:rsidP="00BE7723">
            <w:pPr>
              <w:spacing w:before="20" w:after="20"/>
              <w:rPr>
                <w:rFonts w:ascii="Arial" w:hAnsi="Arial" w:cs="Arial"/>
                <w:b/>
                <w:color w:val="FF0000"/>
                <w:sz w:val="22"/>
                <w:szCs w:val="22"/>
              </w:rPr>
            </w:pPr>
            <w:r>
              <w:rPr>
                <w:rFonts w:ascii="Arial" w:hAnsi="Arial" w:cs="Arial"/>
                <w:b/>
                <w:color w:val="FF0000"/>
                <w:sz w:val="22"/>
                <w:szCs w:val="22"/>
              </w:rPr>
              <w:t>-Ağaçlar</w:t>
            </w:r>
          </w:p>
          <w:p w:rsidR="00BE7723" w:rsidRPr="00A46B29" w:rsidRDefault="00BE7723" w:rsidP="00BE7723">
            <w:pPr>
              <w:spacing w:before="20" w:after="20"/>
              <w:rPr>
                <w:rFonts w:ascii="Arial" w:hAnsi="Arial" w:cs="Arial"/>
                <w:b/>
                <w:color w:val="0070C0"/>
                <w:sz w:val="22"/>
                <w:szCs w:val="22"/>
              </w:rPr>
            </w:pPr>
          </w:p>
          <w:p w:rsidR="00BE7723" w:rsidRPr="00A46B29" w:rsidRDefault="00BE7723" w:rsidP="00BE7723">
            <w:pPr>
              <w:spacing w:before="20" w:after="20"/>
              <w:rPr>
                <w:rFonts w:ascii="Arial" w:hAnsi="Arial" w:cs="Arial"/>
                <w:b/>
                <w:color w:val="0070C0"/>
                <w:sz w:val="22"/>
                <w:szCs w:val="22"/>
              </w:rPr>
            </w:pPr>
            <w:r w:rsidRPr="00A46B29">
              <w:rPr>
                <w:rFonts w:ascii="Arial" w:hAnsi="Arial" w:cs="Arial"/>
                <w:b/>
                <w:color w:val="0070C0"/>
                <w:sz w:val="22"/>
                <w:szCs w:val="22"/>
              </w:rPr>
              <w:t>İçerik videolarını aşağıdaki linkten indirebilirsiniz:</w:t>
            </w:r>
          </w:p>
          <w:p w:rsidR="00BE7723" w:rsidRPr="00A46B29" w:rsidRDefault="00BE7723" w:rsidP="00BE7723">
            <w:pPr>
              <w:spacing w:before="20" w:after="20"/>
              <w:rPr>
                <w:rFonts w:ascii="Arial" w:hAnsi="Arial" w:cs="Arial"/>
                <w:b/>
                <w:color w:val="0070C0"/>
                <w:sz w:val="22"/>
                <w:szCs w:val="22"/>
              </w:rPr>
            </w:pPr>
          </w:p>
          <w:p w:rsidR="00BE7723" w:rsidRPr="00A46B29" w:rsidRDefault="00BE7723" w:rsidP="00BE7723">
            <w:pPr>
              <w:tabs>
                <w:tab w:val="left" w:pos="4245"/>
                <w:tab w:val="left" w:pos="4395"/>
              </w:tabs>
              <w:spacing w:before="20" w:after="20"/>
              <w:rPr>
                <w:rFonts w:ascii="Arial" w:hAnsi="Arial" w:cs="Arial"/>
                <w:b/>
                <w:color w:val="FF0000"/>
                <w:sz w:val="22"/>
                <w:szCs w:val="22"/>
              </w:rPr>
            </w:pPr>
            <w:hyperlink r:id="rId13" w:history="1">
              <w:r w:rsidRPr="006E0490">
                <w:rPr>
                  <w:rStyle w:val="Kpr"/>
                  <w:rFonts w:ascii="Arial" w:hAnsi="Arial" w:cs="Arial"/>
                  <w:b/>
                  <w:sz w:val="22"/>
                  <w:szCs w:val="22"/>
                </w:rPr>
                <w:t>https://disk.yandex.com.tr/d/LwTZ3w-co8dbLA</w:t>
              </w:r>
            </w:hyperlink>
            <w:r>
              <w:rPr>
                <w:rFonts w:ascii="Arial" w:hAnsi="Arial" w:cs="Arial"/>
                <w:b/>
                <w:color w:val="FF0000"/>
                <w:sz w:val="22"/>
                <w:szCs w:val="22"/>
              </w:rPr>
              <w:t xml:space="preserve"> </w:t>
            </w:r>
            <w:r w:rsidRPr="00A46B29">
              <w:rPr>
                <w:rFonts w:ascii="Arial" w:hAnsi="Arial" w:cs="Arial"/>
                <w:b/>
                <w:color w:val="FF0000"/>
                <w:sz w:val="22"/>
                <w:szCs w:val="22"/>
              </w:rPr>
              <w:tab/>
            </w:r>
          </w:p>
          <w:p w:rsidR="00BE7723" w:rsidRDefault="00BE7723" w:rsidP="007D1B26">
            <w:pPr>
              <w:spacing w:before="20" w:after="20"/>
              <w:rPr>
                <w:rFonts w:asciiTheme="minorHAnsi" w:hAnsiTheme="minorHAnsi" w:cstheme="minorHAnsi"/>
              </w:rPr>
            </w:pPr>
          </w:p>
          <w:p w:rsidR="00BE7723" w:rsidRDefault="00BE7723" w:rsidP="007D1B26">
            <w:pPr>
              <w:spacing w:before="20" w:after="20"/>
              <w:rPr>
                <w:rFonts w:asciiTheme="minorHAnsi" w:hAnsiTheme="minorHAnsi" w:cstheme="minorHAnsi"/>
              </w:rPr>
            </w:pPr>
          </w:p>
          <w:p w:rsidR="00BE7723" w:rsidRPr="00A4705D" w:rsidRDefault="00BE7723" w:rsidP="007D1B26">
            <w:pPr>
              <w:spacing w:before="20" w:after="20"/>
              <w:rPr>
                <w:rFonts w:asciiTheme="minorHAnsi" w:hAnsiTheme="minorHAnsi" w:cstheme="minorHAnsi"/>
                <w:b/>
                <w:color w:val="0070C0"/>
              </w:rPr>
            </w:pPr>
          </w:p>
          <w:p w:rsidR="00D57650" w:rsidRPr="00A4705D" w:rsidRDefault="00BE7723" w:rsidP="007D1B26">
            <w:pPr>
              <w:spacing w:before="20" w:after="20"/>
              <w:rPr>
                <w:rFonts w:asciiTheme="minorHAnsi" w:hAnsiTheme="minorHAnsi" w:cstheme="minorHAnsi"/>
                <w:b/>
                <w:color w:val="0070C0"/>
              </w:rPr>
            </w:pPr>
            <w:r w:rsidRPr="00705167">
              <w:rPr>
                <w:rFonts w:ascii="Arial" w:hAnsi="Arial" w:cs="Arial"/>
                <w:noProof/>
                <w:sz w:val="22"/>
                <w:szCs w:val="22"/>
              </w:rPr>
              <w:lastRenderedPageBreak/>
              <w:drawing>
                <wp:inline distT="0" distB="0" distL="0" distR="0">
                  <wp:extent cx="4010025" cy="2790825"/>
                  <wp:effectExtent l="0" t="0" r="0" b="0"/>
                  <wp:docPr id="4" name="Resim 4" descr="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2790825"/>
                          </a:xfrm>
                          <a:prstGeom prst="rect">
                            <a:avLst/>
                          </a:prstGeom>
                          <a:noFill/>
                          <a:ln>
                            <a:noFill/>
                          </a:ln>
                        </pic:spPr>
                      </pic:pic>
                    </a:graphicData>
                  </a:graphic>
                </wp:inline>
              </w:drawing>
            </w:r>
          </w:p>
          <w:p w:rsidR="00D57650" w:rsidRPr="00A4705D" w:rsidRDefault="00D57650" w:rsidP="007D1B26">
            <w:pPr>
              <w:spacing w:before="20" w:after="20"/>
              <w:rPr>
                <w:rFonts w:asciiTheme="minorHAnsi" w:hAnsiTheme="minorHAnsi" w:cstheme="minorHAnsi"/>
                <w:b/>
                <w:color w:val="0070C0"/>
              </w:rPr>
            </w:pPr>
          </w:p>
          <w:p w:rsidR="007D1B26" w:rsidRPr="00A4705D" w:rsidRDefault="00BE7723" w:rsidP="00855A13">
            <w:pPr>
              <w:spacing w:before="20" w:after="20"/>
              <w:rPr>
                <w:rFonts w:asciiTheme="minorHAnsi" w:hAnsiTheme="minorHAnsi" w:cstheme="minorHAnsi"/>
                <w:b/>
                <w:color w:val="0070C0"/>
              </w:rPr>
            </w:pPr>
            <w:r w:rsidRPr="003C11EB">
              <w:rPr>
                <w:rFonts w:ascii="Arial" w:hAnsi="Arial" w:cs="Arial"/>
                <w:noProof/>
                <w:sz w:val="22"/>
                <w:szCs w:val="22"/>
              </w:rPr>
              <w:drawing>
                <wp:inline distT="0" distB="0" distL="0" distR="0">
                  <wp:extent cx="7258050" cy="2838450"/>
                  <wp:effectExtent l="0" t="0" r="0" b="0"/>
                  <wp:docPr id="5" name="Resim 5"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0" cy="2838450"/>
                          </a:xfrm>
                          <a:prstGeom prst="rect">
                            <a:avLst/>
                          </a:prstGeom>
                          <a:noFill/>
                          <a:ln>
                            <a:noFill/>
                          </a:ln>
                        </pic:spPr>
                      </pic:pic>
                    </a:graphicData>
                  </a:graphic>
                </wp:inline>
              </w:drawing>
            </w:r>
          </w:p>
          <w:p w:rsidR="00A01B68" w:rsidRPr="00A4705D" w:rsidRDefault="00A01B68" w:rsidP="00855A13">
            <w:pPr>
              <w:spacing w:before="20" w:after="20"/>
              <w:rPr>
                <w:rFonts w:asciiTheme="minorHAnsi" w:hAnsiTheme="minorHAnsi" w:cstheme="minorHAnsi"/>
                <w:b/>
                <w:color w:val="0070C0"/>
              </w:rPr>
            </w:pPr>
          </w:p>
          <w:p w:rsidR="007D1B26" w:rsidRPr="00A4705D" w:rsidRDefault="007D1B26" w:rsidP="007D1B26">
            <w:pPr>
              <w:numPr>
                <w:ilvl w:val="0"/>
                <w:numId w:val="3"/>
              </w:numPr>
              <w:spacing w:before="20" w:after="20"/>
              <w:jc w:val="both"/>
              <w:rPr>
                <w:rFonts w:asciiTheme="minorHAnsi" w:hAnsiTheme="minorHAnsi" w:cstheme="minorHAnsi"/>
                <w:color w:val="000000"/>
              </w:rPr>
            </w:pPr>
            <w:r w:rsidRPr="00A4705D">
              <w:rPr>
                <w:rFonts w:asciiTheme="minorHAnsi" w:hAnsiTheme="minorHAnsi" w:cstheme="minorHAnsi"/>
                <w:bCs/>
                <w:color w:val="000000"/>
                <w:sz w:val="22"/>
                <w:szCs w:val="22"/>
              </w:rPr>
              <w:t>Yukarıda paylaşılanlar üzerinde konuşulur.</w:t>
            </w:r>
          </w:p>
          <w:p w:rsidR="007D1B26" w:rsidRPr="00A4705D" w:rsidRDefault="007D1B26" w:rsidP="007D1B26">
            <w:pPr>
              <w:numPr>
                <w:ilvl w:val="0"/>
                <w:numId w:val="3"/>
              </w:numPr>
              <w:spacing w:before="20" w:after="20"/>
              <w:jc w:val="both"/>
              <w:rPr>
                <w:rFonts w:asciiTheme="minorHAnsi" w:hAnsiTheme="minorHAnsi" w:cstheme="minorHAnsi"/>
                <w:color w:val="000000"/>
              </w:rPr>
            </w:pPr>
            <w:r w:rsidRPr="00A4705D">
              <w:rPr>
                <w:rFonts w:asciiTheme="minorHAnsi" w:hAnsiTheme="minorHAnsi" w:cstheme="minorHAnsi"/>
                <w:bCs/>
                <w:color w:val="000000"/>
                <w:sz w:val="22"/>
                <w:szCs w:val="22"/>
              </w:rPr>
              <w:t>Dikkati çekme sorusu sorulduktan sonra öğrencilerden metnin içeriğini tahmin etmeleri istenir.</w:t>
            </w:r>
          </w:p>
          <w:p w:rsidR="007D1B26" w:rsidRPr="00A4705D" w:rsidRDefault="007D1B26" w:rsidP="007D1B26">
            <w:pPr>
              <w:numPr>
                <w:ilvl w:val="0"/>
                <w:numId w:val="3"/>
              </w:num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Metnin başlığı hakkında öğrenciler konuşturulur.</w:t>
            </w:r>
          </w:p>
          <w:p w:rsidR="007D1B26" w:rsidRPr="00A4705D" w:rsidRDefault="007D1B26" w:rsidP="007D1B26">
            <w:pPr>
              <w:spacing w:before="20" w:after="20"/>
              <w:ind w:left="765"/>
              <w:jc w:val="both"/>
              <w:rPr>
                <w:rFonts w:asciiTheme="minorHAnsi" w:hAnsiTheme="minorHAnsi" w:cstheme="minorHAnsi"/>
                <w:color w:val="000000"/>
              </w:rPr>
            </w:pPr>
            <w:r w:rsidRPr="00A4705D">
              <w:rPr>
                <w:rFonts w:asciiTheme="minorHAnsi" w:hAnsiTheme="minorHAnsi" w:cstheme="minorHAnsi"/>
                <w:color w:val="000000"/>
                <w:sz w:val="22"/>
                <w:szCs w:val="22"/>
              </w:rPr>
              <w:t>Metnin içeriği öğrenciler tarafından tahmin edilir. (Metinde neler anlatılmış olabilir?)</w:t>
            </w:r>
          </w:p>
          <w:p w:rsidR="007D1B26" w:rsidRPr="00A4705D" w:rsidRDefault="007D1B26" w:rsidP="007D1B26">
            <w:pPr>
              <w:numPr>
                <w:ilvl w:val="0"/>
                <w:numId w:val="3"/>
              </w:numPr>
              <w:spacing w:before="20" w:after="20"/>
              <w:jc w:val="both"/>
              <w:rPr>
                <w:rFonts w:asciiTheme="minorHAnsi" w:hAnsiTheme="minorHAnsi" w:cstheme="minorHAnsi"/>
                <w:color w:val="000000"/>
              </w:rPr>
            </w:pPr>
            <w:r w:rsidRPr="00A4705D">
              <w:rPr>
                <w:rFonts w:asciiTheme="minorHAnsi" w:hAnsiTheme="minorHAnsi" w:cstheme="minorHAnsi"/>
                <w:bCs/>
                <w:color w:val="000000"/>
                <w:sz w:val="22"/>
                <w:szCs w:val="22"/>
              </w:rPr>
              <w:t>Güdüleme ve gözden geçirme bölümü söylenir.</w:t>
            </w:r>
          </w:p>
          <w:p w:rsidR="007D1B26" w:rsidRPr="00A4705D" w:rsidRDefault="007D1B26" w:rsidP="007D1B26">
            <w:pPr>
              <w:numPr>
                <w:ilvl w:val="0"/>
                <w:numId w:val="3"/>
              </w:numPr>
              <w:spacing w:before="20" w:after="20"/>
              <w:jc w:val="both"/>
              <w:rPr>
                <w:rFonts w:asciiTheme="minorHAnsi" w:hAnsiTheme="minorHAnsi" w:cstheme="minorHAnsi"/>
                <w:color w:val="000000"/>
              </w:rPr>
            </w:pPr>
            <w:r w:rsidRPr="00A4705D">
              <w:rPr>
                <w:rFonts w:asciiTheme="minorHAnsi" w:hAnsiTheme="minorHAnsi" w:cstheme="minorHAnsi"/>
                <w:bCs/>
                <w:color w:val="000000"/>
                <w:sz w:val="22"/>
                <w:szCs w:val="22"/>
              </w:rPr>
              <w:t>Metin örnek olarak okunur.</w:t>
            </w:r>
          </w:p>
          <w:p w:rsidR="007D1B26" w:rsidRPr="00A4705D" w:rsidRDefault="007D1B26" w:rsidP="007D1B26">
            <w:pPr>
              <w:numPr>
                <w:ilvl w:val="0"/>
                <w:numId w:val="3"/>
              </w:numPr>
              <w:spacing w:before="20" w:after="20"/>
              <w:rPr>
                <w:rFonts w:asciiTheme="minorHAnsi" w:hAnsiTheme="minorHAnsi" w:cstheme="minorHAnsi"/>
                <w:color w:val="000000"/>
              </w:rPr>
            </w:pPr>
            <w:r w:rsidRPr="00A4705D">
              <w:rPr>
                <w:rFonts w:asciiTheme="minorHAnsi" w:hAnsiTheme="minorHAnsi" w:cstheme="minorHAnsi"/>
                <w:bCs/>
                <w:color w:val="000000"/>
                <w:sz w:val="22"/>
                <w:szCs w:val="22"/>
              </w:rPr>
              <w:t>Öğrenciler tarafından anlaşılmayan, anlamı bilinmeyen kelimeler tespit edilir.</w:t>
            </w:r>
          </w:p>
          <w:p w:rsidR="007D1B26" w:rsidRPr="00A4705D" w:rsidRDefault="00AA3AC4" w:rsidP="007D1B26">
            <w:pPr>
              <w:spacing w:before="20" w:after="20"/>
              <w:ind w:left="765"/>
              <w:rPr>
                <w:rFonts w:asciiTheme="minorHAnsi" w:hAnsiTheme="minorHAnsi" w:cstheme="minorHAnsi"/>
                <w:color w:val="000000"/>
              </w:rPr>
            </w:pPr>
            <w:hyperlink r:id="rId16" w:history="1">
              <w:r w:rsidR="007D1B26" w:rsidRPr="00A4705D">
                <w:rPr>
                  <w:rStyle w:val="Kpr"/>
                  <w:rFonts w:asciiTheme="minorHAnsi" w:hAnsiTheme="minorHAnsi" w:cstheme="minorHAnsi"/>
                  <w:sz w:val="22"/>
                  <w:szCs w:val="22"/>
                </w:rPr>
                <w:t>https://sozluk.gov.tr/</w:t>
              </w:r>
            </w:hyperlink>
            <w:r w:rsidR="007D1B26" w:rsidRPr="00A4705D">
              <w:rPr>
                <w:rFonts w:asciiTheme="minorHAnsi" w:hAnsiTheme="minorHAnsi" w:cstheme="minorHAnsi"/>
                <w:color w:val="000000"/>
                <w:sz w:val="22"/>
                <w:szCs w:val="22"/>
              </w:rPr>
              <w:t xml:space="preserve"> </w:t>
            </w:r>
          </w:p>
          <w:p w:rsidR="007D1B26" w:rsidRPr="00A4705D" w:rsidRDefault="007D1B26" w:rsidP="007D1B26">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A01B68" w:rsidRPr="00A4705D" w:rsidTr="00A01B68">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Baraj</w:t>
                  </w:r>
                </w:p>
              </w:tc>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Materyal</w:t>
                  </w:r>
                </w:p>
              </w:tc>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 xml:space="preserve">Hammadde </w:t>
                  </w:r>
                </w:p>
              </w:tc>
            </w:tr>
            <w:tr w:rsidR="00A01B68" w:rsidRPr="00A4705D" w:rsidTr="00A01B68">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Erozyon</w:t>
                  </w:r>
                </w:p>
              </w:tc>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Karbon</w:t>
                  </w:r>
                </w:p>
              </w:tc>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Mikrop</w:t>
                  </w:r>
                </w:p>
              </w:tc>
            </w:tr>
            <w:tr w:rsidR="00A01B68" w:rsidRPr="00A4705D" w:rsidTr="00A01B68">
              <w:trPr>
                <w:trHeight w:val="70"/>
              </w:trPr>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Moloz</w:t>
                  </w:r>
                </w:p>
              </w:tc>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Faktör</w:t>
                  </w:r>
                </w:p>
              </w:tc>
              <w:tc>
                <w:tcPr>
                  <w:tcW w:w="1769" w:type="dxa"/>
                  <w:shd w:val="clear" w:color="auto" w:fill="FFFF00"/>
                </w:tcPr>
                <w:p w:rsidR="00A01B68" w:rsidRPr="00A4705D" w:rsidRDefault="00A01B68" w:rsidP="007D1B26">
                  <w:pPr>
                    <w:spacing w:before="20" w:after="20"/>
                    <w:jc w:val="both"/>
                    <w:rPr>
                      <w:rFonts w:asciiTheme="minorHAnsi" w:hAnsiTheme="minorHAnsi" w:cstheme="minorHAnsi"/>
                      <w:color w:val="000000"/>
                    </w:rPr>
                  </w:pPr>
                  <w:r w:rsidRPr="00A4705D">
                    <w:rPr>
                      <w:rFonts w:asciiTheme="minorHAnsi" w:hAnsiTheme="minorHAnsi" w:cstheme="minorHAnsi"/>
                      <w:color w:val="000000"/>
                      <w:sz w:val="22"/>
                      <w:szCs w:val="22"/>
                    </w:rPr>
                    <w:t>Radyasyon</w:t>
                  </w:r>
                </w:p>
              </w:tc>
            </w:tr>
          </w:tbl>
          <w:p w:rsidR="007D1B26" w:rsidRPr="00A4705D" w:rsidRDefault="007D1B26" w:rsidP="007D1B26">
            <w:pPr>
              <w:spacing w:before="20" w:after="20"/>
              <w:ind w:left="765"/>
              <w:rPr>
                <w:rFonts w:asciiTheme="minorHAnsi" w:hAnsiTheme="minorHAnsi" w:cstheme="minorHAnsi"/>
                <w:color w:val="000000"/>
              </w:rPr>
            </w:pPr>
          </w:p>
          <w:p w:rsidR="007D1B26" w:rsidRPr="00A4705D" w:rsidRDefault="007D1B26" w:rsidP="007D1B26">
            <w:pPr>
              <w:spacing w:before="20" w:after="20"/>
              <w:ind w:left="765"/>
              <w:rPr>
                <w:rFonts w:asciiTheme="minorHAnsi" w:hAnsiTheme="minorHAnsi" w:cstheme="minorHAnsi"/>
                <w:color w:val="000000"/>
              </w:rPr>
            </w:pPr>
          </w:p>
          <w:p w:rsidR="007D1B26" w:rsidRPr="00A4705D" w:rsidRDefault="007D1B26" w:rsidP="007D1B26">
            <w:pPr>
              <w:spacing w:before="20" w:after="20"/>
              <w:ind w:left="765"/>
              <w:rPr>
                <w:rFonts w:asciiTheme="minorHAnsi" w:hAnsiTheme="minorHAnsi" w:cstheme="minorHAnsi"/>
                <w:color w:val="000000"/>
              </w:rPr>
            </w:pPr>
          </w:p>
          <w:p w:rsidR="007D1B26" w:rsidRPr="00A4705D" w:rsidRDefault="007D1B26" w:rsidP="007D1B26">
            <w:pPr>
              <w:spacing w:before="20" w:after="20"/>
              <w:jc w:val="both"/>
              <w:rPr>
                <w:rFonts w:asciiTheme="minorHAnsi" w:hAnsiTheme="minorHAnsi" w:cstheme="minorHAnsi"/>
                <w:color w:val="000099"/>
                <w:shd w:val="clear" w:color="auto" w:fill="FFFFE6"/>
              </w:rPr>
            </w:pPr>
          </w:p>
          <w:p w:rsidR="007D1B26" w:rsidRPr="00A4705D" w:rsidRDefault="007D1B26" w:rsidP="007D1B26">
            <w:pPr>
              <w:numPr>
                <w:ilvl w:val="0"/>
                <w:numId w:val="3"/>
              </w:numPr>
              <w:spacing w:before="20" w:after="20"/>
              <w:rPr>
                <w:rFonts w:asciiTheme="minorHAnsi" w:hAnsiTheme="minorHAnsi" w:cstheme="minorHAnsi"/>
                <w:color w:val="000000"/>
              </w:rPr>
            </w:pPr>
            <w:r w:rsidRPr="00A4705D">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7D1B26" w:rsidRPr="00A4705D" w:rsidRDefault="007D1B26" w:rsidP="007D1B26">
            <w:pPr>
              <w:numPr>
                <w:ilvl w:val="0"/>
                <w:numId w:val="3"/>
              </w:numPr>
              <w:spacing w:before="20" w:after="20"/>
              <w:jc w:val="both"/>
              <w:rPr>
                <w:rFonts w:asciiTheme="minorHAnsi" w:hAnsiTheme="minorHAnsi" w:cstheme="minorHAnsi"/>
                <w:color w:val="000000"/>
              </w:rPr>
            </w:pPr>
            <w:r w:rsidRPr="00A4705D">
              <w:rPr>
                <w:rFonts w:asciiTheme="minorHAnsi" w:hAnsiTheme="minorHAnsi" w:cstheme="minorHAnsi"/>
                <w:bCs/>
                <w:color w:val="000000"/>
                <w:sz w:val="22"/>
                <w:szCs w:val="22"/>
              </w:rPr>
              <w:t>Öğrencilere 5-8 kelimeden oluşan cümleler kurdurularak bilinmeyen kelimeler anlamlandırılacak.</w:t>
            </w:r>
          </w:p>
          <w:p w:rsidR="007D1B26" w:rsidRPr="00A4705D" w:rsidRDefault="007D1B26" w:rsidP="007D1B26">
            <w:pPr>
              <w:numPr>
                <w:ilvl w:val="0"/>
                <w:numId w:val="3"/>
              </w:numPr>
              <w:spacing w:before="20" w:after="20"/>
              <w:jc w:val="both"/>
              <w:rPr>
                <w:rFonts w:asciiTheme="minorHAnsi" w:hAnsiTheme="minorHAnsi" w:cstheme="minorHAnsi"/>
                <w:color w:val="000000"/>
              </w:rPr>
            </w:pPr>
            <w:r w:rsidRPr="00A4705D">
              <w:rPr>
                <w:rFonts w:asciiTheme="minorHAnsi" w:hAnsiTheme="minorHAnsi" w:cstheme="minorHAnsi"/>
                <w:bCs/>
                <w:color w:val="000000"/>
                <w:sz w:val="22"/>
                <w:szCs w:val="22"/>
              </w:rPr>
              <w:t>Yanlış telaffuz edilen kelimeler birlikte düzeltilir.</w:t>
            </w:r>
          </w:p>
          <w:p w:rsidR="00A01B68" w:rsidRPr="00A4705D" w:rsidRDefault="00A01B68" w:rsidP="00A01B68">
            <w:pPr>
              <w:spacing w:before="20" w:after="20"/>
              <w:ind w:left="720"/>
              <w:jc w:val="both"/>
              <w:rPr>
                <w:rFonts w:asciiTheme="minorHAnsi" w:hAnsiTheme="minorHAnsi" w:cstheme="minorHAnsi"/>
                <w:color w:val="000000"/>
              </w:rPr>
            </w:pPr>
          </w:p>
          <w:p w:rsidR="007D1B26" w:rsidRPr="00A4705D" w:rsidRDefault="00AA3AC4" w:rsidP="007D1B26">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83" style="position:absolute;left:0;text-align:left;margin-left:20.7pt;margin-top:1.5pt;width:479.25pt;height:35.1pt;z-index:251898880;mso-position-horizontal-relative:text;mso-position-vertical-relative:text" arcsize="10923f" fillcolor="red">
                  <v:textbox style="mso-next-textbox:#_x0000_s1283">
                    <w:txbxContent>
                      <w:p w:rsidR="007D1B26" w:rsidRPr="00306EDA" w:rsidRDefault="007D1B26"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7D1B26" w:rsidRPr="00A4705D" w:rsidRDefault="007D1B26" w:rsidP="007D1B26">
            <w:pPr>
              <w:spacing w:before="20" w:after="20"/>
              <w:jc w:val="both"/>
              <w:rPr>
                <w:rFonts w:asciiTheme="minorHAnsi" w:hAnsiTheme="minorHAnsi" w:cstheme="minorHAnsi"/>
                <w:color w:val="000000"/>
              </w:rPr>
            </w:pPr>
          </w:p>
          <w:p w:rsidR="007D1B26" w:rsidRPr="00A4705D" w:rsidRDefault="007D1B26" w:rsidP="007D1B26">
            <w:pPr>
              <w:spacing w:before="20" w:after="20"/>
              <w:ind w:left="765"/>
              <w:jc w:val="both"/>
              <w:rPr>
                <w:rFonts w:asciiTheme="minorHAnsi" w:hAnsiTheme="minorHAnsi" w:cstheme="minorHAnsi"/>
                <w:color w:val="000000"/>
              </w:rPr>
            </w:pPr>
          </w:p>
          <w:p w:rsidR="007D1B26" w:rsidRPr="00A4705D" w:rsidRDefault="00AA3AC4"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81" style="position:absolute;margin-left:175.3pt;margin-top:1.2pt;width:185.25pt;height:24pt;z-index:251896832" arcsize="10923f" fillcolor="yellow">
                  <v:textbox style="mso-next-textbox:#_x0000_s1281">
                    <w:txbxContent>
                      <w:p w:rsidR="007D1B26" w:rsidRPr="000C42BE" w:rsidRDefault="007D1B2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7D1B26" w:rsidRDefault="007D1B26" w:rsidP="0031195A"/>
                    </w:txbxContent>
                  </v:textbox>
                </v:roundrect>
              </w:pict>
            </w:r>
          </w:p>
          <w:p w:rsidR="00A01B68" w:rsidRPr="00A4705D" w:rsidRDefault="00A01B68"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Okuduğunuz metindeki anlamını bilemediğiniz kelimeleri yazınız. Anlamlarını tahmin ediniz. Tahminlerinizin doğruluğunu sözlükten kontrol ediniz.</w:t>
            </w:r>
          </w:p>
          <w:p w:rsidR="00A4705D" w:rsidRPr="00A4705D" w:rsidRDefault="00A4705D" w:rsidP="00411A9B">
            <w:pPr>
              <w:numPr>
                <w:ilvl w:val="0"/>
                <w:numId w:val="5"/>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 Mineral:</w:t>
            </w:r>
          </w:p>
          <w:p w:rsidR="00A4705D" w:rsidRPr="00A4705D" w:rsidRDefault="00A4705D" w:rsidP="00411A9B">
            <w:pPr>
              <w:numPr>
                <w:ilvl w:val="0"/>
                <w:numId w:val="6"/>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Tahminim</w:t>
            </w:r>
            <w:r w:rsidRPr="00A4705D">
              <w:rPr>
                <w:rFonts w:asciiTheme="minorHAnsi" w:hAnsiTheme="minorHAnsi" w:cstheme="minorHAnsi"/>
                <w:color w:val="2C2F34"/>
                <w:sz w:val="22"/>
                <w:szCs w:val="22"/>
              </w:rPr>
              <w:t>: Bir madde türü</w:t>
            </w:r>
          </w:p>
          <w:p w:rsidR="00A4705D" w:rsidRPr="00A4705D" w:rsidRDefault="00A4705D" w:rsidP="00411A9B">
            <w:pPr>
              <w:numPr>
                <w:ilvl w:val="0"/>
                <w:numId w:val="6"/>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Kelime anlamı</w:t>
            </w:r>
            <w:r w:rsidRPr="00A4705D">
              <w:rPr>
                <w:rFonts w:asciiTheme="minorHAnsi" w:hAnsiTheme="minorHAnsi" w:cstheme="minorHAnsi"/>
                <w:color w:val="2C2F34"/>
                <w:sz w:val="22"/>
                <w:szCs w:val="22"/>
              </w:rPr>
              <w:t>: Normal sıcaklıkta doğada katı durumda birtakım maddelerle karışık veya birleşik olarak bulunan veya kimyasal yollarla elde edilen inorganik madde</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 Moloz:</w:t>
            </w:r>
          </w:p>
          <w:p w:rsidR="00A4705D" w:rsidRPr="00A4705D" w:rsidRDefault="00A4705D" w:rsidP="00411A9B">
            <w:pPr>
              <w:numPr>
                <w:ilvl w:val="0"/>
                <w:numId w:val="7"/>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Tahminim</w:t>
            </w:r>
            <w:r w:rsidRPr="00A4705D">
              <w:rPr>
                <w:rFonts w:asciiTheme="minorHAnsi" w:hAnsiTheme="minorHAnsi" w:cstheme="minorHAnsi"/>
                <w:color w:val="2C2F34"/>
                <w:sz w:val="22"/>
                <w:szCs w:val="22"/>
              </w:rPr>
              <w:t>: İşe yaramayan taş, toprak</w:t>
            </w:r>
          </w:p>
          <w:p w:rsidR="00A4705D" w:rsidRPr="00A4705D" w:rsidRDefault="00A4705D" w:rsidP="00411A9B">
            <w:pPr>
              <w:numPr>
                <w:ilvl w:val="0"/>
                <w:numId w:val="7"/>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Kelime anlamı</w:t>
            </w:r>
            <w:r w:rsidRPr="00A4705D">
              <w:rPr>
                <w:rFonts w:asciiTheme="minorHAnsi" w:hAnsiTheme="minorHAnsi" w:cstheme="minorHAnsi"/>
                <w:color w:val="2C2F34"/>
                <w:sz w:val="22"/>
                <w:szCs w:val="22"/>
              </w:rPr>
              <w:t>: Toprak ve kireçle karışık taş kırıntıları, yapı döküntüsü; inşaat atığı</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 Kıyas:</w:t>
            </w:r>
          </w:p>
          <w:p w:rsidR="00A4705D" w:rsidRPr="00A4705D" w:rsidRDefault="00A4705D" w:rsidP="00411A9B">
            <w:pPr>
              <w:numPr>
                <w:ilvl w:val="0"/>
                <w:numId w:val="8"/>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Tahminim</w:t>
            </w:r>
            <w:r w:rsidRPr="00A4705D">
              <w:rPr>
                <w:rFonts w:asciiTheme="minorHAnsi" w:hAnsiTheme="minorHAnsi" w:cstheme="minorHAnsi"/>
                <w:color w:val="2C2F34"/>
                <w:sz w:val="22"/>
                <w:szCs w:val="22"/>
              </w:rPr>
              <w:t>: Karşılaştırma</w:t>
            </w:r>
          </w:p>
          <w:p w:rsidR="00A4705D" w:rsidRPr="00A4705D" w:rsidRDefault="00A4705D" w:rsidP="00411A9B">
            <w:pPr>
              <w:numPr>
                <w:ilvl w:val="0"/>
                <w:numId w:val="8"/>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Kelime anlamı</w:t>
            </w:r>
            <w:r w:rsidRPr="00A4705D">
              <w:rPr>
                <w:rFonts w:asciiTheme="minorHAnsi" w:hAnsiTheme="minorHAnsi" w:cstheme="minorHAnsi"/>
                <w:color w:val="2C2F34"/>
                <w:sz w:val="22"/>
                <w:szCs w:val="22"/>
              </w:rPr>
              <w:t>: Bir şeyi başka bir şeye benzeterek değerlendirme, hakkında hüküm verme; oranlama</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 Kanuni:</w:t>
            </w:r>
          </w:p>
          <w:p w:rsidR="00A4705D" w:rsidRPr="00A4705D" w:rsidRDefault="00A4705D" w:rsidP="00411A9B">
            <w:pPr>
              <w:numPr>
                <w:ilvl w:val="0"/>
                <w:numId w:val="9"/>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Tahminim</w:t>
            </w:r>
            <w:r w:rsidRPr="00A4705D">
              <w:rPr>
                <w:rFonts w:asciiTheme="minorHAnsi" w:hAnsiTheme="minorHAnsi" w:cstheme="minorHAnsi"/>
                <w:color w:val="2C2F34"/>
                <w:sz w:val="22"/>
                <w:szCs w:val="22"/>
              </w:rPr>
              <w:t>: Kanuna dayalı</w:t>
            </w:r>
          </w:p>
          <w:p w:rsidR="00A4705D" w:rsidRPr="00A4705D" w:rsidRDefault="00A4705D" w:rsidP="00411A9B">
            <w:pPr>
              <w:numPr>
                <w:ilvl w:val="0"/>
                <w:numId w:val="9"/>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Kelime anlamı</w:t>
            </w:r>
            <w:r w:rsidRPr="00A4705D">
              <w:rPr>
                <w:rFonts w:asciiTheme="minorHAnsi" w:hAnsiTheme="minorHAnsi" w:cstheme="minorHAnsi"/>
                <w:color w:val="2C2F34"/>
                <w:sz w:val="22"/>
                <w:szCs w:val="22"/>
              </w:rPr>
              <w:t>: Yasal</w:t>
            </w:r>
          </w:p>
          <w:p w:rsidR="007D1B26" w:rsidRPr="00A4705D" w:rsidRDefault="00AA3AC4"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88" style="position:absolute;margin-left:173.8pt;margin-top:12.85pt;width:185.25pt;height:24pt;z-index:251904000" arcsize="10923f" fillcolor="yellow">
                  <v:textbox style="mso-next-textbox:#_x0000_s1288">
                    <w:txbxContent>
                      <w:p w:rsidR="007D1B26" w:rsidRPr="000C42BE" w:rsidRDefault="007D1B26"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7D1B26" w:rsidRDefault="007D1B26" w:rsidP="007831CE"/>
                    </w:txbxContent>
                  </v:textbox>
                </v:roundrect>
              </w:pict>
            </w:r>
          </w:p>
          <w:p w:rsidR="007D1B26" w:rsidRPr="00A4705D"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Aşağıdaki kelimelerden aynı kavram alanına girenleri gruplandırınız. Bu kelimeleri birer cümlede kullanınız.</w:t>
            </w:r>
          </w:p>
          <w:p w:rsidR="00A4705D" w:rsidRPr="00A4705D" w:rsidRDefault="00A4705D" w:rsidP="00A4705D">
            <w:pPr>
              <w:pStyle w:val="NormalWeb"/>
              <w:shd w:val="clear" w:color="auto" w:fill="FFFFFF"/>
              <w:spacing w:before="0" w:beforeAutospacing="0" w:after="375" w:afterAutospacing="0" w:line="390" w:lineRule="atLeast"/>
              <w:jc w:val="both"/>
              <w:rPr>
                <w:rFonts w:asciiTheme="minorHAnsi" w:hAnsiTheme="minorHAnsi" w:cstheme="minorHAnsi"/>
                <w:color w:val="2C2F34"/>
              </w:rPr>
            </w:pPr>
            <w:proofErr w:type="gramStart"/>
            <w:r w:rsidRPr="00A4705D">
              <w:rPr>
                <w:rFonts w:asciiTheme="minorHAnsi" w:hAnsiTheme="minorHAnsi" w:cstheme="minorHAnsi"/>
                <w:color w:val="2C2F34"/>
                <w:sz w:val="22"/>
                <w:szCs w:val="22"/>
              </w:rPr>
              <w:t>tohum</w:t>
            </w:r>
            <w:proofErr w:type="gramEnd"/>
            <w:r w:rsidRPr="00A4705D">
              <w:rPr>
                <w:rFonts w:asciiTheme="minorHAnsi" w:hAnsiTheme="minorHAnsi" w:cstheme="minorHAnsi"/>
                <w:color w:val="2C2F34"/>
                <w:sz w:val="22"/>
                <w:szCs w:val="22"/>
              </w:rPr>
              <w:t>-erozyon-kozalak-yangın-kum-çiçek-deprem-taş-sel</w:t>
            </w:r>
          </w:p>
          <w:p w:rsidR="00A4705D" w:rsidRPr="00A4705D" w:rsidRDefault="00A4705D" w:rsidP="00A4705D">
            <w:pPr>
              <w:shd w:val="clear" w:color="auto" w:fill="FFFFFF"/>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 1. Grup</w:t>
            </w:r>
            <w:r w:rsidRPr="00A4705D">
              <w:rPr>
                <w:rFonts w:asciiTheme="minorHAnsi" w:hAnsiTheme="minorHAnsi" w:cstheme="minorHAnsi"/>
                <w:color w:val="2C2F34"/>
                <w:sz w:val="22"/>
                <w:szCs w:val="22"/>
              </w:rPr>
              <w:t>: tohum, çiçek, kozalak, kum, taş</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 2. Grup</w:t>
            </w:r>
            <w:r w:rsidRPr="00A4705D">
              <w:rPr>
                <w:rFonts w:asciiTheme="minorHAnsi" w:hAnsiTheme="minorHAnsi" w:cstheme="minorHAnsi"/>
                <w:color w:val="2C2F34"/>
                <w:sz w:val="22"/>
                <w:szCs w:val="22"/>
              </w:rPr>
              <w:t>: erozyon, yangın, deprem, sel</w:t>
            </w:r>
          </w:p>
          <w:p w:rsidR="00A4705D" w:rsidRPr="00A4705D" w:rsidRDefault="00A4705D" w:rsidP="00A4705D">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A4705D">
              <w:rPr>
                <w:rFonts w:asciiTheme="minorHAnsi" w:hAnsiTheme="minorHAnsi" w:cstheme="minorHAnsi"/>
                <w:color w:val="2C2F34"/>
                <w:sz w:val="22"/>
                <w:szCs w:val="22"/>
              </w:rPr>
              <w:t>Bu kelimeleri şu şekilde cümle içinde kullanabiliriz.</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Tohum</w:t>
            </w:r>
            <w:r w:rsidRPr="00A4705D">
              <w:rPr>
                <w:rFonts w:asciiTheme="minorHAnsi" w:hAnsiTheme="minorHAnsi" w:cstheme="minorHAnsi"/>
                <w:color w:val="2C2F34"/>
                <w:sz w:val="22"/>
                <w:szCs w:val="22"/>
              </w:rPr>
              <w:t>: Babaannem bahçeye ekeceği tohumları çıkardı.</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Çiçek</w:t>
            </w:r>
            <w:r w:rsidRPr="00A4705D">
              <w:rPr>
                <w:rFonts w:asciiTheme="minorHAnsi" w:hAnsiTheme="minorHAnsi" w:cstheme="minorHAnsi"/>
                <w:color w:val="2C2F34"/>
                <w:sz w:val="22"/>
                <w:szCs w:val="22"/>
              </w:rPr>
              <w:t>: Bahar mevsiminin gelmesiyle ağaçlar çiçek açtı.</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Kozalak</w:t>
            </w:r>
            <w:r w:rsidRPr="00A4705D">
              <w:rPr>
                <w:rFonts w:asciiTheme="minorHAnsi" w:hAnsiTheme="minorHAnsi" w:cstheme="minorHAnsi"/>
                <w:color w:val="2C2F34"/>
                <w:sz w:val="22"/>
                <w:szCs w:val="22"/>
              </w:rPr>
              <w:t>: Rüzgâr hızlı estiği için çam ağacının kozalakları dökülmüş.</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Kum</w:t>
            </w:r>
            <w:r w:rsidRPr="00A4705D">
              <w:rPr>
                <w:rFonts w:asciiTheme="minorHAnsi" w:hAnsiTheme="minorHAnsi" w:cstheme="minorHAnsi"/>
                <w:color w:val="2C2F34"/>
                <w:sz w:val="22"/>
                <w:szCs w:val="22"/>
              </w:rPr>
              <w:t>: İnşaat alanına kamyonlarla kum getirdiler.</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Taş</w:t>
            </w:r>
            <w:r w:rsidRPr="00A4705D">
              <w:rPr>
                <w:rFonts w:asciiTheme="minorHAnsi" w:hAnsiTheme="minorHAnsi" w:cstheme="minorHAnsi"/>
                <w:color w:val="2C2F34"/>
                <w:sz w:val="22"/>
                <w:szCs w:val="22"/>
              </w:rPr>
              <w:t>: Yolun kenarındaki dik yamaçlardan taşlar düşüyordu.</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Erozyon</w:t>
            </w:r>
            <w:r w:rsidRPr="00A4705D">
              <w:rPr>
                <w:rFonts w:asciiTheme="minorHAnsi" w:hAnsiTheme="minorHAnsi" w:cstheme="minorHAnsi"/>
                <w:color w:val="2C2F34"/>
                <w:sz w:val="22"/>
                <w:szCs w:val="22"/>
              </w:rPr>
              <w:t>: Ağaçlık alanları çoğaltarak erozyonu azaltabiliriz.</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Yangın</w:t>
            </w:r>
            <w:r w:rsidRPr="00A4705D">
              <w:rPr>
                <w:rFonts w:asciiTheme="minorHAnsi" w:hAnsiTheme="minorHAnsi" w:cstheme="minorHAnsi"/>
                <w:color w:val="2C2F34"/>
                <w:sz w:val="22"/>
                <w:szCs w:val="22"/>
              </w:rPr>
              <w:t>: 2021 yılındaki yangınlar ormanlarımıza büyük zarar verdi.</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Deprem</w:t>
            </w:r>
            <w:r w:rsidRPr="00A4705D">
              <w:rPr>
                <w:rFonts w:asciiTheme="minorHAnsi" w:hAnsiTheme="minorHAnsi" w:cstheme="minorHAnsi"/>
                <w:color w:val="2C2F34"/>
                <w:sz w:val="22"/>
                <w:szCs w:val="22"/>
              </w:rPr>
              <w:t>: Ülkemiz topraklarının çoğu deprem bölgesidir.</w:t>
            </w:r>
          </w:p>
          <w:p w:rsidR="00A4705D" w:rsidRPr="00A4705D" w:rsidRDefault="00A4705D" w:rsidP="00411A9B">
            <w:pPr>
              <w:numPr>
                <w:ilvl w:val="0"/>
                <w:numId w:val="10"/>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Sel</w:t>
            </w:r>
            <w:r w:rsidRPr="00A4705D">
              <w:rPr>
                <w:rFonts w:asciiTheme="minorHAnsi" w:hAnsiTheme="minorHAnsi" w:cstheme="minorHAnsi"/>
                <w:color w:val="2C2F34"/>
                <w:sz w:val="22"/>
                <w:szCs w:val="22"/>
              </w:rPr>
              <w:t>: Yaşanan selde pek çok araç sürüklendi.</w:t>
            </w:r>
          </w:p>
          <w:p w:rsidR="00FB3B02" w:rsidRPr="00A4705D" w:rsidRDefault="00AA3AC4" w:rsidP="00A01B68">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79" style="position:absolute;margin-left:180.55pt;margin-top:18.3pt;width:185.25pt;height:24pt;z-index:251894784" arcsize="10923f" fillcolor="yellow">
                  <v:textbox style="mso-next-textbox:#_x0000_s1279">
                    <w:txbxContent>
                      <w:p w:rsidR="007D1B26" w:rsidRPr="000C42BE" w:rsidRDefault="007D1B26"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7D1B26" w:rsidRDefault="007D1B26" w:rsidP="0031195A"/>
                    </w:txbxContent>
                  </v:textbox>
                </v:roundrect>
              </w:pict>
            </w:r>
          </w:p>
          <w:p w:rsidR="00FB3B02" w:rsidRPr="00A4705D" w:rsidRDefault="00FB3B02"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B3B02" w:rsidRPr="00A4705D" w:rsidRDefault="00FB3B02" w:rsidP="00FB3B02">
            <w:pPr>
              <w:pStyle w:val="Balk3"/>
              <w:shd w:val="clear" w:color="auto" w:fill="FFFFFF"/>
              <w:spacing w:before="0" w:after="0"/>
              <w:jc w:val="both"/>
              <w:rPr>
                <w:rStyle w:val="Gl"/>
                <w:rFonts w:asciiTheme="minorHAnsi" w:hAnsiTheme="minorHAnsi" w:cstheme="minorHAnsi"/>
                <w:b/>
                <w:bCs/>
                <w:color w:val="2C2F34"/>
                <w:sz w:val="22"/>
                <w:szCs w:val="22"/>
                <w:bdr w:val="none" w:sz="0" w:space="0" w:color="auto" w:frame="1"/>
              </w:rPr>
            </w:pP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Aşağıdaki soruları metne göre cevaplayınız.</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1. Metnin konusu nedir?</w:t>
            </w:r>
          </w:p>
          <w:p w:rsidR="00A4705D" w:rsidRPr="00A4705D" w:rsidRDefault="00A4705D" w:rsidP="00411A9B">
            <w:pPr>
              <w:numPr>
                <w:ilvl w:val="0"/>
                <w:numId w:val="11"/>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Metnin konusu ormanların faydalarıdır.</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2. Ormanlardan hangi şekilde yararlanmaktayız?</w:t>
            </w:r>
          </w:p>
          <w:p w:rsidR="00A4705D" w:rsidRPr="00A4705D" w:rsidRDefault="00A4705D" w:rsidP="00411A9B">
            <w:pPr>
              <w:numPr>
                <w:ilvl w:val="0"/>
                <w:numId w:val="12"/>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Eskiden barınma ve yakacak odun kaynağı olarak faydalanılıyordu. Tohum, çiçek, kozalak ile kum ve çakılın ham madde kaynağıdır. Ayrıca ormanlar eğlenme, dinlenme ve boş zamanlarını değerlendirme imkânı sağlar. Havası suyu, doğal görünümleri ve sakin ortamı ile özellikle şehirlerde yaşayan insanları kendisine çeker. Yerleşim alanları çevresindeki hava kirliliğini ve gürültüyü önlemesi insanların beden ve ruh sağlığı bakımından büyük önem taşır.</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3. Ormanlar hangi doğal afetleri önler?</w:t>
            </w:r>
          </w:p>
          <w:p w:rsidR="00A4705D" w:rsidRPr="00A4705D" w:rsidRDefault="00A4705D" w:rsidP="00411A9B">
            <w:pPr>
              <w:numPr>
                <w:ilvl w:val="0"/>
                <w:numId w:val="13"/>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Ormanlar kuraklık, erozyon, rüzgâra bağlı toprak ve kar savrulmaları, toprak kayması, sel gibi doğal afetleri önler.</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lastRenderedPageBreak/>
              <w:t>4. “Ormanlar toprak, su ve havanın sigortasıdır.” cümlesiyle anlatılmak istenen nedir?</w:t>
            </w:r>
          </w:p>
          <w:p w:rsidR="00A4705D" w:rsidRPr="00A4705D" w:rsidRDefault="00A4705D" w:rsidP="00411A9B">
            <w:pPr>
              <w:numPr>
                <w:ilvl w:val="0"/>
                <w:numId w:val="14"/>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Bu cümleyle ormanlar toprağımızı, suyumuzu ve havamızı her türlü tehlikeden, kirlilikten, yok olmaktan korur denmek istenmektedir.</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5. Ormanların iklim üzerindeki etkileri nelerdir?</w:t>
            </w:r>
          </w:p>
          <w:p w:rsidR="00A4705D" w:rsidRPr="00A4705D" w:rsidRDefault="00A4705D" w:rsidP="00411A9B">
            <w:pPr>
              <w:numPr>
                <w:ilvl w:val="0"/>
                <w:numId w:val="15"/>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Ormanlar, bitki örtüsü ve toprak içerisinde büyük miktarda karbon depoladıklarından, iklim üzerinde olumlu etkiler yapar. Sıcağı soğuğu dengeler, yaz sıcaklığını azaltırken kış sıcaklığını arttırır, radyasyonu önler. Su buharını yoğunlaştırarak onun yağmur hâline gelmesini sağlar. Öte yandan rüzgârın hızını azaltarak toprak ve kar savrulmalarını ve rüzgârın kurutucu etkisini yok eder. Bu nedenle açık alanlara oranla ormanlarda gündüzler serin, geceler ise sıcaktır.</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6. Ormanların varlığı, insanların ruh sağlığı açısından neden büyük önem taşır?</w:t>
            </w:r>
          </w:p>
          <w:p w:rsidR="00A4705D" w:rsidRPr="00A4705D" w:rsidRDefault="00A4705D" w:rsidP="00411A9B">
            <w:pPr>
              <w:numPr>
                <w:ilvl w:val="0"/>
                <w:numId w:val="16"/>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Ormanlar hava kirliliğini ve gürültüyü önlediği için insanların ruh sağlığını korur. Günümüzde özellikle büyük şehirlerde yaşayanlar, ruhlarını dinlendirmek için şehrin gürültü patırtısından, kirliliğinden, stresinde ormanlara giderek kurtulmaya çalışmaktadır.</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7. Orman yangınlarını önlemek için neler yapılabilir?</w:t>
            </w:r>
          </w:p>
          <w:p w:rsidR="00A4705D" w:rsidRPr="00A4705D" w:rsidRDefault="00A4705D" w:rsidP="00411A9B">
            <w:pPr>
              <w:numPr>
                <w:ilvl w:val="0"/>
                <w:numId w:val="17"/>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Orman yangınlarını önlemek için öncelikle insanları bilinçlendirmek gerekir. Çünkü orman yangınlarının çok büyük bir kısmı insan etkisiyle çıkmaktadır. Ormanlık alanlarda ateş yakılmasına izin verilmemeli, yakılıyorsa da mutlaka iyice söndürülmelidir. Ormanlık alanlarda yüksek sıcaklıkta alev çıkarma potansiyeline sahip cam ürünleri bırakılmamalıdır. Ormanlık alandayken veya arabayla orman kenarından geçilirken araçlardan sigara izmariti atılmamalıdır. Bilinçli şekilde yangın çıkarmak isteyenlere karşı da güvenlik güçleri sert önlemler almalı, yangın çıkaranlar çok güçlü bir şekilde cezalandırılmalıdır.</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8. Metnin ana düşüncesi nedir?</w:t>
            </w:r>
          </w:p>
          <w:p w:rsidR="00A4705D" w:rsidRPr="00A4705D" w:rsidRDefault="00A4705D" w:rsidP="00411A9B">
            <w:pPr>
              <w:numPr>
                <w:ilvl w:val="0"/>
                <w:numId w:val="18"/>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Hayatımız için çok büyük bir öneme sahip olan ormanlarımızı korumalıyız.</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9. Metinden öğrendiklerinizi kısaca yazınız.</w:t>
            </w:r>
          </w:p>
          <w:p w:rsidR="00A4705D" w:rsidRPr="00A4705D" w:rsidRDefault="00A4705D" w:rsidP="00411A9B">
            <w:pPr>
              <w:numPr>
                <w:ilvl w:val="0"/>
                <w:numId w:val="19"/>
              </w:numPr>
              <w:shd w:val="clear" w:color="auto" w:fill="FFFFFF"/>
              <w:ind w:left="300"/>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Metinden ormanların pek çok ürünün ham maddesi olduğunu, doğal afetleri önlediğini, iklim ve yağış üzerinde olumlu etkilerini, yer altı sularını beslediğini, suları temizlediğini, yaban hayatı ve av kaynaklarını koruduğunu, insan ruhu üzerinde olumlu etkilerinin olduğunu öğrendim.</w:t>
            </w:r>
          </w:p>
          <w:p w:rsidR="00A01B68" w:rsidRPr="00A4705D" w:rsidRDefault="00AA3AC4" w:rsidP="00A4705D">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80" style="position:absolute;left:0;text-align:left;margin-left:182.05pt;margin-top:19.6pt;width:185.25pt;height:24pt;z-index:251895808" arcsize="10923f" fillcolor="yellow">
                  <v:textbox style="mso-next-textbox:#_x0000_s1280">
                    <w:txbxContent>
                      <w:p w:rsidR="007D1B26" w:rsidRPr="000C42BE" w:rsidRDefault="00A01B68"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4</w:t>
                        </w:r>
                        <w:r w:rsidR="007D1B26" w:rsidRPr="000C42BE">
                          <w:rPr>
                            <w:rFonts w:ascii="Arial" w:hAnsi="Arial" w:cs="Arial"/>
                            <w:b/>
                            <w:color w:val="000000"/>
                            <w:highlight w:val="yellow"/>
                          </w:rPr>
                          <w:t>.Etkinlik yapılacak.</w:t>
                        </w:r>
                      </w:p>
                      <w:p w:rsidR="007D1B26" w:rsidRDefault="007D1B26" w:rsidP="0031195A"/>
                    </w:txbxContent>
                  </v:textbox>
                </v:roundrect>
              </w:pict>
            </w:r>
          </w:p>
          <w:p w:rsidR="00A4705D" w:rsidRPr="00A4705D" w:rsidRDefault="00A4705D" w:rsidP="00A4705D">
            <w:pPr>
              <w:pStyle w:val="NormalWeb"/>
              <w:shd w:val="clear" w:color="auto" w:fill="FFFFFF"/>
              <w:spacing w:before="0" w:beforeAutospacing="0" w:after="0" w:afterAutospacing="0" w:line="390" w:lineRule="atLeast"/>
              <w:jc w:val="both"/>
              <w:rPr>
                <w:rStyle w:val="Gl"/>
                <w:rFonts w:asciiTheme="minorHAnsi" w:hAnsiTheme="minorHAnsi" w:cstheme="minorHAnsi"/>
                <w:color w:val="2C2F34"/>
                <w:bdr w:val="none" w:sz="0" w:space="0" w:color="auto" w:frame="1"/>
              </w:rPr>
            </w:pP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Resimde görülen doğa olayı nedir? Okuduğunuz metinden yararlanarak cevaplayınız ve önlemek için neler yapabilirsiniz yazınız.</w:t>
            </w:r>
          </w:p>
          <w:p w:rsidR="00A4705D" w:rsidRPr="00A4705D" w:rsidRDefault="00A4705D" w:rsidP="00A4705D">
            <w:pPr>
              <w:shd w:val="clear" w:color="auto" w:fill="FFFFFF"/>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Resimde görülen doğa olayı erozyondur. Erozyon, toprağın sular ve rüzgârla taşınması demektir. Erozyonu önlemek için ormanların artırılması gerekir. Çünkü ormanlar, rüzgârın hızını azaltır, toprağı kökleri ile tutarak yağışların ve akarsuların toprağı taşımasını önler.</w:t>
            </w:r>
          </w:p>
          <w:p w:rsidR="00411A9B" w:rsidRDefault="00AA3AC4" w:rsidP="00FB3B02">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margin-left:181.05pt;margin-top:35.35pt;width:185.25pt;height:24pt;z-index:251922432" arcsize="10923f" fillcolor="yellow">
                  <v:textbox style="mso-next-textbox:#_x0000_s1306">
                    <w:txbxContent>
                      <w:p w:rsidR="00A01B68" w:rsidRPr="000C42BE" w:rsidRDefault="00A01B68" w:rsidP="00A01B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01B68" w:rsidRDefault="00A01B68" w:rsidP="00A01B68"/>
                    </w:txbxContent>
                  </v:textbox>
                </v:roundrect>
              </w:pict>
            </w:r>
          </w:p>
          <w:p w:rsidR="00A01B68" w:rsidRPr="00A4705D" w:rsidRDefault="00A01B68" w:rsidP="00FB3B02">
            <w:pPr>
              <w:pStyle w:val="NormalWeb"/>
              <w:shd w:val="clear" w:color="auto" w:fill="FFFFFF"/>
              <w:spacing w:before="0" w:beforeAutospacing="0" w:after="375" w:afterAutospacing="0" w:line="390" w:lineRule="atLeast"/>
              <w:rPr>
                <w:rFonts w:asciiTheme="minorHAnsi" w:hAnsiTheme="minorHAnsi" w:cstheme="minorHAnsi"/>
                <w:color w:val="2C2F34"/>
              </w:rPr>
            </w:pP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Yukarıdaki afişi inceleyip vermek istediği iletiyi düşününüz ve açıklayınız. Daha sonra gruplara ayrılarak “Doğanın korunması” temalı afişler tasarlayınız. Tasarımınız bittikten sonra afişinizi “Çok geç olmadan.” afişiyle karşılaştırarak farklılıklarını belirtiniz. Afişlerinizi öğretmeninizin yönlendirmesiyle okul panonuzda sergileyerek ormanların öneminin kavranmasına yönelik farkındalık oluşturunuz.</w:t>
            </w:r>
          </w:p>
          <w:p w:rsidR="00A01B68" w:rsidRPr="00A4705D" w:rsidRDefault="00A4705D" w:rsidP="00A4705D">
            <w:pPr>
              <w:shd w:val="clear" w:color="auto" w:fill="FFFFFF"/>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t>Cevap</w:t>
            </w:r>
            <w:r w:rsidRPr="00A4705D">
              <w:rPr>
                <w:rFonts w:asciiTheme="minorHAnsi" w:hAnsiTheme="minorHAnsi" w:cstheme="minorHAnsi"/>
                <w:color w:val="2C2F34"/>
                <w:sz w:val="22"/>
                <w:szCs w:val="22"/>
              </w:rPr>
              <w:t>: Yukarıdaki afiş, ormanların yangın gibi nedenlerle yok olması sonucunda dünyanın giderek çölleşmekte olduğu mesajını vermektedir.</w:t>
            </w:r>
          </w:p>
          <w:p w:rsidR="00A4705D" w:rsidRPr="00A4705D" w:rsidRDefault="00A4705D" w:rsidP="00A4705D">
            <w:pPr>
              <w:shd w:val="clear" w:color="auto" w:fill="FFFFFF"/>
              <w:jc w:val="both"/>
              <w:rPr>
                <w:rFonts w:asciiTheme="minorHAnsi" w:hAnsiTheme="minorHAnsi" w:cstheme="minorHAnsi"/>
                <w:color w:val="2C2F34"/>
              </w:rPr>
            </w:pPr>
          </w:p>
          <w:p w:rsidR="00A4705D" w:rsidRPr="00A4705D" w:rsidRDefault="00AA3AC4" w:rsidP="00FB3B02">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5" style="position:absolute;margin-left:174.85pt;margin-top:5.1pt;width:185.25pt;height:24pt;z-index:251921408" arcsize="10923f" fillcolor="yellow">
                  <v:textbox style="mso-next-textbox:#_x0000_s1305">
                    <w:txbxContent>
                      <w:p w:rsidR="00A01B68" w:rsidRPr="000C42BE" w:rsidRDefault="00A01B68" w:rsidP="00A01B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01B68" w:rsidRDefault="00A01B68" w:rsidP="00A01B68"/>
                    </w:txbxContent>
                  </v:textbox>
                </v:roundrect>
              </w:pic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2C2F34"/>
                <w:sz w:val="22"/>
                <w:szCs w:val="22"/>
                <w:bdr w:val="none" w:sz="0" w:space="0" w:color="auto" w:frame="1"/>
              </w:rPr>
              <w:t>Ülkemizde ormanların dağılımını gösteren haritayı inceleyiniz. Haritadan edindiğiniz bilgileri yorumlayarak aşağıya yazınız. Yazınızı, yazım ve noktalama işaretlerine dikkat ederek oluşturunuz. Metninizi arkadaşlarınıza okuyunuz.</w:t>
            </w:r>
          </w:p>
          <w:p w:rsidR="00A4705D" w:rsidRPr="00A4705D" w:rsidRDefault="00A4705D" w:rsidP="00A4705D">
            <w:pPr>
              <w:shd w:val="clear" w:color="auto" w:fill="FFFFFF"/>
              <w:jc w:val="both"/>
              <w:rPr>
                <w:rFonts w:asciiTheme="minorHAnsi" w:hAnsiTheme="minorHAnsi" w:cstheme="minorHAnsi"/>
                <w:color w:val="2C2F34"/>
              </w:rPr>
            </w:pPr>
            <w:r w:rsidRPr="00A4705D">
              <w:rPr>
                <w:rStyle w:val="Gl"/>
                <w:rFonts w:asciiTheme="minorHAnsi" w:hAnsiTheme="minorHAnsi" w:cstheme="minorHAnsi"/>
                <w:color w:val="FF0000"/>
                <w:sz w:val="22"/>
                <w:szCs w:val="22"/>
                <w:bdr w:val="none" w:sz="0" w:space="0" w:color="auto" w:frame="1"/>
              </w:rPr>
              <w:lastRenderedPageBreak/>
              <w:t>Cevap</w:t>
            </w:r>
            <w:r w:rsidRPr="00A4705D">
              <w:rPr>
                <w:rFonts w:asciiTheme="minorHAnsi" w:hAnsiTheme="minorHAnsi" w:cstheme="minorHAnsi"/>
                <w:color w:val="2C2F34"/>
                <w:sz w:val="22"/>
                <w:szCs w:val="22"/>
              </w:rPr>
              <w:t>:</w:t>
            </w:r>
          </w:p>
          <w:p w:rsidR="00A4705D" w:rsidRPr="00A4705D" w:rsidRDefault="00A4705D" w:rsidP="00A4705D">
            <w:pPr>
              <w:pStyle w:val="NormalWeb"/>
              <w:shd w:val="clear" w:color="auto" w:fill="FFFFFF"/>
              <w:spacing w:before="0" w:beforeAutospacing="0" w:after="0" w:afterAutospacing="0" w:line="390" w:lineRule="atLeast"/>
              <w:jc w:val="both"/>
              <w:rPr>
                <w:rFonts w:asciiTheme="minorHAnsi" w:hAnsiTheme="minorHAnsi" w:cstheme="minorHAnsi"/>
                <w:color w:val="2C2F34"/>
              </w:rPr>
            </w:pPr>
            <w:r w:rsidRPr="00A4705D">
              <w:rPr>
                <w:rStyle w:val="Gl"/>
                <w:rFonts w:asciiTheme="minorHAnsi" w:hAnsiTheme="minorHAnsi" w:cstheme="minorHAnsi"/>
                <w:color w:val="800080"/>
                <w:sz w:val="22"/>
                <w:szCs w:val="22"/>
                <w:bdr w:val="none" w:sz="0" w:space="0" w:color="auto" w:frame="1"/>
              </w:rPr>
              <w:t>ÜLKEMİZİN ORMANLARI</w:t>
            </w:r>
          </w:p>
          <w:p w:rsidR="00A4705D" w:rsidRPr="00A4705D" w:rsidRDefault="00A4705D" w:rsidP="00A4705D">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A4705D">
              <w:rPr>
                <w:rFonts w:asciiTheme="minorHAnsi" w:hAnsiTheme="minorHAnsi" w:cstheme="minorHAnsi"/>
                <w:color w:val="2C2F34"/>
                <w:sz w:val="22"/>
                <w:szCs w:val="22"/>
              </w:rPr>
              <w:t>Ülkemizdeki orman dağılımını etkileyen pek çok faktör vardır. Bunların arasında denize olan mesafe, yeryüzü şekilleri ve yağış miktarı örnek olarak verilebilir.</w:t>
            </w:r>
          </w:p>
          <w:p w:rsidR="00A4705D" w:rsidRPr="00A4705D" w:rsidRDefault="00A4705D" w:rsidP="00A4705D">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A4705D">
              <w:rPr>
                <w:rFonts w:asciiTheme="minorHAnsi" w:hAnsiTheme="minorHAnsi" w:cstheme="minorHAnsi"/>
                <w:color w:val="2C2F34"/>
                <w:sz w:val="22"/>
                <w:szCs w:val="22"/>
              </w:rPr>
              <w:t>Haritayı incelediğimizde ormanlık alanların denize yakın olan denize bakan topraklarda daha çok olduğunu görüyoruz. Özellikle Karadeniz sahili boyunca ve özellikle de Batı Karadeniz’de, Marmara Bölgesi’nin de Karadeniz’e bakan kıyı kesiminde ve Çanakkale, Bursa civarlarının özellikle dağlık kesimlerinde, Ege Bölgesi’nin özellikle Muğla civarları ile Akdeniz Bölgesi’nin bazı kesimlerinde ormanların çok olduğu anlaşılıyor.</w:t>
            </w:r>
          </w:p>
          <w:p w:rsidR="00A4705D" w:rsidRPr="00A4705D" w:rsidRDefault="00A4705D" w:rsidP="00A4705D">
            <w:pPr>
              <w:pStyle w:val="NormalWeb"/>
              <w:shd w:val="clear" w:color="auto" w:fill="FFFFFF"/>
              <w:spacing w:before="0" w:beforeAutospacing="0" w:after="375" w:afterAutospacing="0" w:line="390" w:lineRule="atLeast"/>
              <w:jc w:val="both"/>
              <w:rPr>
                <w:rFonts w:asciiTheme="minorHAnsi" w:hAnsiTheme="minorHAnsi" w:cstheme="minorHAnsi"/>
                <w:color w:val="2C2F34"/>
              </w:rPr>
            </w:pPr>
            <w:r w:rsidRPr="00A4705D">
              <w:rPr>
                <w:rFonts w:asciiTheme="minorHAnsi" w:hAnsiTheme="minorHAnsi" w:cstheme="minorHAnsi"/>
                <w:color w:val="2C2F34"/>
                <w:sz w:val="22"/>
                <w:szCs w:val="22"/>
              </w:rPr>
              <w:t>İç Anadolu, Doğu Anadolu ve Güneydoğu Anadolu bölgelerinin ise orman varlıkları en az bölgeler olduğu görülüyor. Bundan dolayı ülkemizin tüm bölgeleriyle birlikte özellikle İç, Doğu ve Güneydoğu Anadolu bölgelerinde ağaçlandırma çalışmalarının çok hızlı bir şekilde yapılması gerektiği görülmektedir.</w:t>
            </w:r>
          </w:p>
          <w:p w:rsidR="00A01B68" w:rsidRPr="00A4705D" w:rsidRDefault="00A01B68"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D1B26" w:rsidRPr="00A4705D" w:rsidRDefault="00AA3AC4"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84" style="position:absolute;margin-left:9.55pt;margin-top:2.6pt;width:501pt;height:35.1pt;z-index:251899904" arcsize="10923f" fillcolor="red">
                  <v:textbox style="mso-next-textbox:#_x0000_s1284">
                    <w:txbxContent>
                      <w:p w:rsidR="007D1B26" w:rsidRPr="00306EDA" w:rsidRDefault="007D1B26"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7D1B26" w:rsidRPr="00A4705D" w:rsidRDefault="007D1B26" w:rsidP="007D1B26">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D1B26" w:rsidRPr="00A4705D" w:rsidRDefault="007D1B26" w:rsidP="007D1B26">
            <w:pPr>
              <w:spacing w:before="20" w:after="20"/>
              <w:jc w:val="both"/>
              <w:rPr>
                <w:rFonts w:asciiTheme="minorHAnsi" w:hAnsiTheme="minorHAnsi" w:cstheme="minorHAnsi"/>
                <w:b/>
                <w:color w:val="000000"/>
              </w:rPr>
            </w:pPr>
          </w:p>
          <w:p w:rsidR="00B539FA" w:rsidRPr="00A4705D" w:rsidRDefault="001B497E" w:rsidP="00A01B68">
            <w:pPr>
              <w:pStyle w:val="ListeParagraf"/>
              <w:numPr>
                <w:ilvl w:val="0"/>
                <w:numId w:val="3"/>
              </w:numPr>
              <w:spacing w:before="20" w:after="20"/>
              <w:jc w:val="both"/>
              <w:rPr>
                <w:rFonts w:asciiTheme="minorHAnsi" w:hAnsiTheme="minorHAnsi" w:cstheme="minorHAnsi"/>
                <w:color w:val="000000" w:themeColor="text1"/>
              </w:rPr>
            </w:pPr>
            <w:r w:rsidRPr="00A4705D">
              <w:rPr>
                <w:rFonts w:asciiTheme="minorHAnsi" w:hAnsiTheme="minorHAnsi" w:cstheme="minorHAnsi"/>
                <w:color w:val="000000" w:themeColor="text1"/>
                <w:sz w:val="22"/>
                <w:szCs w:val="22"/>
              </w:rPr>
              <w:t>Görsel okuma</w:t>
            </w:r>
          </w:p>
          <w:p w:rsidR="007D1B26" w:rsidRPr="00A4705D" w:rsidRDefault="007D1B26" w:rsidP="007D1B26">
            <w:pPr>
              <w:pStyle w:val="ListeParagraf"/>
              <w:numPr>
                <w:ilvl w:val="0"/>
                <w:numId w:val="3"/>
              </w:numPr>
              <w:spacing w:before="20" w:after="20"/>
              <w:jc w:val="both"/>
              <w:rPr>
                <w:rFonts w:asciiTheme="minorHAnsi" w:hAnsiTheme="minorHAnsi" w:cstheme="minorHAnsi"/>
                <w:color w:val="FF0000"/>
              </w:rPr>
            </w:pPr>
            <w:r w:rsidRPr="00A4705D">
              <w:rPr>
                <w:rFonts w:asciiTheme="minorHAnsi" w:hAnsiTheme="minorHAnsi" w:cstheme="minorHAnsi"/>
                <w:color w:val="FF0000"/>
                <w:sz w:val="22"/>
                <w:szCs w:val="22"/>
              </w:rPr>
              <w:t>Gelecek metnin hazırlık çalışması verilecek.</w:t>
            </w:r>
          </w:p>
          <w:p w:rsidR="007D1B26" w:rsidRPr="00A4705D" w:rsidRDefault="001B497E" w:rsidP="00A01B68">
            <w:pPr>
              <w:pStyle w:val="ListeParagraf"/>
              <w:numPr>
                <w:ilvl w:val="0"/>
                <w:numId w:val="3"/>
              </w:numPr>
              <w:spacing w:before="20" w:after="20"/>
              <w:jc w:val="both"/>
              <w:rPr>
                <w:rFonts w:asciiTheme="minorHAnsi" w:hAnsiTheme="minorHAnsi" w:cstheme="minorHAnsi"/>
                <w:color w:val="000000" w:themeColor="text1"/>
              </w:rPr>
            </w:pPr>
            <w:r w:rsidRPr="00A4705D">
              <w:rPr>
                <w:rFonts w:asciiTheme="minorHAnsi" w:hAnsiTheme="minorHAnsi" w:cstheme="minorHAnsi"/>
                <w:color w:val="000000" w:themeColor="text1"/>
                <w:sz w:val="22"/>
                <w:szCs w:val="22"/>
              </w:rPr>
              <w:t xml:space="preserve">Çeşitli ağaçlardan topladığınız yaprakları bir resim </w:t>
            </w:r>
            <w:r w:rsidR="00E44D02" w:rsidRPr="00A4705D">
              <w:rPr>
                <w:rFonts w:asciiTheme="minorHAnsi" w:hAnsiTheme="minorHAnsi" w:cstheme="minorHAnsi"/>
                <w:color w:val="000000" w:themeColor="text1"/>
                <w:sz w:val="22"/>
                <w:szCs w:val="22"/>
              </w:rPr>
              <w:t>kâğıdına</w:t>
            </w:r>
            <w:r w:rsidRPr="00A4705D">
              <w:rPr>
                <w:rFonts w:asciiTheme="minorHAnsi" w:hAnsiTheme="minorHAnsi" w:cstheme="minorHAnsi"/>
                <w:color w:val="000000" w:themeColor="text1"/>
                <w:sz w:val="22"/>
                <w:szCs w:val="22"/>
              </w:rPr>
              <w:t xml:space="preserve"> yapıştırınız. </w:t>
            </w: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lastRenderedPageBreak/>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8342D4" w:rsidTr="006A3709">
        <w:trPr>
          <w:trHeight w:val="184"/>
        </w:trPr>
        <w:tc>
          <w:tcPr>
            <w:tcW w:w="4140" w:type="dxa"/>
          </w:tcPr>
          <w:p w:rsidR="0031195A" w:rsidRPr="008342D4" w:rsidRDefault="0031195A" w:rsidP="006A3709">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5568" w:type="dxa"/>
          </w:tcPr>
          <w:p w:rsidR="0031195A" w:rsidRPr="008342D4" w:rsidRDefault="0031195A" w:rsidP="006A3709">
            <w:pPr>
              <w:spacing w:before="20" w:after="20"/>
              <w:jc w:val="both"/>
              <w:rPr>
                <w:rFonts w:asciiTheme="minorHAnsi" w:hAnsiTheme="minorHAnsi" w:cstheme="minorHAnsi"/>
                <w:b/>
                <w:bCs/>
                <w:color w:val="000000"/>
              </w:rPr>
            </w:pPr>
          </w:p>
        </w:tc>
      </w:tr>
      <w:tr w:rsidR="0031195A" w:rsidRPr="008342D4" w:rsidTr="006A3709">
        <w:trPr>
          <w:trHeight w:val="346"/>
        </w:trPr>
        <w:tc>
          <w:tcPr>
            <w:tcW w:w="4140" w:type="dxa"/>
          </w:tcPr>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D63602" w:rsidRPr="004E54F5" w:rsidRDefault="00D63602" w:rsidP="00D63602">
            <w:pPr>
              <w:pStyle w:val="GvdeMetniGirintisi"/>
              <w:numPr>
                <w:ilvl w:val="0"/>
                <w:numId w:val="4"/>
              </w:numPr>
              <w:jc w:val="left"/>
              <w:rPr>
                <w:rFonts w:asciiTheme="minorHAnsi" w:hAnsiTheme="minorHAnsi" w:cstheme="minorHAnsi"/>
                <w:bCs/>
                <w:sz w:val="22"/>
                <w:szCs w:val="22"/>
              </w:rPr>
            </w:pPr>
            <w:r w:rsidRPr="004E54F5">
              <w:rPr>
                <w:rFonts w:asciiTheme="minorHAnsi" w:hAnsiTheme="minorHAnsi" w:cstheme="minorHAnsi"/>
                <w:bCs/>
                <w:sz w:val="22"/>
                <w:szCs w:val="22"/>
              </w:rPr>
              <w:t>Ülkemizde ağaçlara ya da hayvanlara saygı gösterildiğini düşünüyor musunuz?</w:t>
            </w:r>
          </w:p>
          <w:p w:rsidR="00D63602" w:rsidRPr="004E54F5" w:rsidRDefault="00D63602" w:rsidP="00D63602">
            <w:pPr>
              <w:pStyle w:val="GvdeMetniGirintisi"/>
              <w:numPr>
                <w:ilvl w:val="0"/>
                <w:numId w:val="4"/>
              </w:numPr>
              <w:jc w:val="left"/>
              <w:rPr>
                <w:rFonts w:asciiTheme="minorHAnsi" w:hAnsiTheme="minorHAnsi" w:cstheme="minorHAnsi"/>
                <w:bCs/>
                <w:sz w:val="22"/>
                <w:szCs w:val="22"/>
              </w:rPr>
            </w:pPr>
            <w:r w:rsidRPr="004E54F5">
              <w:rPr>
                <w:rFonts w:asciiTheme="minorHAnsi" w:hAnsiTheme="minorHAnsi" w:cstheme="minorHAnsi"/>
                <w:bCs/>
                <w:sz w:val="22"/>
                <w:szCs w:val="22"/>
              </w:rPr>
              <w:t>Bir ağaç olsaydınız ve dalınız kırılsaydı ne hissederdiniz?</w:t>
            </w:r>
          </w:p>
          <w:p w:rsidR="00D63602" w:rsidRPr="004E54F5" w:rsidRDefault="00D63602" w:rsidP="00D63602">
            <w:pPr>
              <w:pStyle w:val="GvdeMetniGirintisi"/>
              <w:numPr>
                <w:ilvl w:val="0"/>
                <w:numId w:val="4"/>
              </w:numPr>
              <w:jc w:val="left"/>
              <w:rPr>
                <w:rFonts w:asciiTheme="minorHAnsi" w:hAnsiTheme="minorHAnsi" w:cstheme="minorHAnsi"/>
                <w:b/>
                <w:sz w:val="22"/>
                <w:szCs w:val="22"/>
              </w:rPr>
            </w:pPr>
            <w:r w:rsidRPr="004E54F5">
              <w:rPr>
                <w:rFonts w:asciiTheme="minorHAnsi" w:hAnsiTheme="minorHAnsi" w:cstheme="minorHAnsi"/>
                <w:bCs/>
                <w:sz w:val="22"/>
                <w:szCs w:val="22"/>
              </w:rPr>
              <w:t>Ağaçların</w:t>
            </w:r>
            <w:r w:rsidR="004E54F5" w:rsidRPr="004E54F5">
              <w:rPr>
                <w:rFonts w:asciiTheme="minorHAnsi" w:hAnsiTheme="minorHAnsi" w:cstheme="minorHAnsi"/>
                <w:bCs/>
                <w:sz w:val="22"/>
                <w:szCs w:val="22"/>
              </w:rPr>
              <w:t xml:space="preserve"> canlı olduğunu ve konuşabildiğini düşününüz.</w:t>
            </w:r>
            <w:r w:rsidRPr="004E54F5">
              <w:rPr>
                <w:rFonts w:asciiTheme="minorHAnsi" w:hAnsiTheme="minorHAnsi" w:cstheme="minorHAnsi"/>
                <w:bCs/>
                <w:sz w:val="22"/>
                <w:szCs w:val="22"/>
              </w:rPr>
              <w:t xml:space="preserve"> </w:t>
            </w:r>
            <w:r w:rsidR="004E54F5" w:rsidRPr="004E54F5">
              <w:rPr>
                <w:rFonts w:asciiTheme="minorHAnsi" w:hAnsiTheme="minorHAnsi" w:cstheme="minorHAnsi"/>
                <w:bCs/>
                <w:sz w:val="22"/>
                <w:szCs w:val="22"/>
              </w:rPr>
              <w:t>Ağaçların y</w:t>
            </w:r>
            <w:r w:rsidRPr="004E54F5">
              <w:rPr>
                <w:rFonts w:asciiTheme="minorHAnsi" w:hAnsiTheme="minorHAnsi" w:cstheme="minorHAnsi"/>
                <w:bCs/>
                <w:sz w:val="22"/>
                <w:szCs w:val="22"/>
              </w:rPr>
              <w:t>aşadığı sıkıntılar nelerdir?</w:t>
            </w:r>
            <w:r w:rsidRPr="004E54F5">
              <w:rPr>
                <w:rFonts w:asciiTheme="minorHAnsi" w:hAnsiTheme="minorHAnsi" w:cstheme="minorHAnsi"/>
                <w:bCs/>
                <w:sz w:val="22"/>
                <w:szCs w:val="22"/>
              </w:rPr>
              <w:t xml:space="preserve"> Anlatınız.</w:t>
            </w:r>
          </w:p>
          <w:p w:rsidR="00D63602" w:rsidRPr="004E54F5" w:rsidRDefault="00D63602" w:rsidP="00D63602">
            <w:pPr>
              <w:pStyle w:val="GvdeMetniGirintisi"/>
              <w:numPr>
                <w:ilvl w:val="0"/>
                <w:numId w:val="4"/>
              </w:numPr>
              <w:jc w:val="left"/>
              <w:rPr>
                <w:rFonts w:asciiTheme="minorHAnsi" w:hAnsiTheme="minorHAnsi" w:cstheme="minorHAnsi"/>
                <w:b/>
                <w:sz w:val="22"/>
                <w:szCs w:val="22"/>
              </w:rPr>
            </w:pPr>
            <w:r w:rsidRPr="004E54F5">
              <w:rPr>
                <w:rFonts w:asciiTheme="minorHAnsi" w:hAnsiTheme="minorHAnsi" w:cstheme="minorHAnsi"/>
                <w:b/>
                <w:sz w:val="22"/>
                <w:szCs w:val="22"/>
              </w:rPr>
              <w:t>Aşağıdaki cümlelerin hangisinde nesnel bir anlatım söz konusudur?</w:t>
            </w:r>
          </w:p>
          <w:p w:rsidR="00D63602" w:rsidRPr="004E54F5" w:rsidRDefault="00D63602" w:rsidP="00D63602">
            <w:pPr>
              <w:rPr>
                <w:rFonts w:asciiTheme="minorHAnsi" w:hAnsiTheme="minorHAnsi" w:cstheme="minorHAnsi"/>
                <w:sz w:val="22"/>
                <w:szCs w:val="22"/>
              </w:rPr>
            </w:pPr>
            <w:r w:rsidRPr="004E54F5">
              <w:rPr>
                <w:rFonts w:asciiTheme="minorHAnsi" w:hAnsiTheme="minorHAnsi" w:cstheme="minorHAnsi"/>
                <w:sz w:val="22"/>
                <w:szCs w:val="22"/>
              </w:rPr>
              <w:t>A ) Son kitabında yine ilginç konulara değinmiş.</w:t>
            </w:r>
            <w:r w:rsidRPr="004E54F5">
              <w:rPr>
                <w:rFonts w:asciiTheme="minorHAnsi" w:hAnsiTheme="minorHAnsi" w:cstheme="minorHAnsi"/>
                <w:sz w:val="22"/>
                <w:szCs w:val="22"/>
              </w:rPr>
              <w:br/>
              <w:t>B ) Ülkemizin en yeşil bölgesi Karadeniz’dir.</w:t>
            </w:r>
            <w:r w:rsidRPr="004E54F5">
              <w:rPr>
                <w:rFonts w:asciiTheme="minorHAnsi" w:hAnsiTheme="minorHAnsi" w:cstheme="minorHAnsi"/>
                <w:sz w:val="22"/>
                <w:szCs w:val="22"/>
              </w:rPr>
              <w:br/>
              <w:t>C ) Soğuk bir günde bir bardak çay gibisi yoktur.</w:t>
            </w:r>
            <w:r w:rsidRPr="004E54F5">
              <w:rPr>
                <w:rFonts w:asciiTheme="minorHAnsi" w:hAnsiTheme="minorHAnsi" w:cstheme="minorHAnsi"/>
                <w:sz w:val="22"/>
                <w:szCs w:val="22"/>
              </w:rPr>
              <w:br/>
              <w:t>D ) Türkiye’nin en güzel kenti İzmir’dir.</w:t>
            </w:r>
          </w:p>
          <w:p w:rsidR="00280896" w:rsidRPr="00D77C86" w:rsidRDefault="00280896" w:rsidP="004E54F5">
            <w:pPr>
              <w:pStyle w:val="GvdeMetniGirintisi"/>
              <w:jc w:val="left"/>
              <w:rPr>
                <w:rFonts w:asciiTheme="minorHAnsi" w:hAnsiTheme="minorHAnsi" w:cstheme="minorHAnsi"/>
              </w:rPr>
            </w:pP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lastRenderedPageBreak/>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lastRenderedPageBreak/>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427F"/>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E2BA5"/>
    <w:multiLevelType w:val="multilevel"/>
    <w:tmpl w:val="143A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65B72"/>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14DC7"/>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2C2107"/>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8875CC"/>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12344"/>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76EF5"/>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14334"/>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DD2A19"/>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35C07"/>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562EC4"/>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D67E6"/>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DA73BB"/>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4558CE"/>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7" w15:restartNumberingAfterBreak="0">
    <w:nsid w:val="68681F62"/>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B81DEE"/>
    <w:multiLevelType w:val="hybridMultilevel"/>
    <w:tmpl w:val="4CBEA3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0F37CEA"/>
    <w:multiLevelType w:val="multilevel"/>
    <w:tmpl w:val="BD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4"/>
  </w:num>
  <w:num w:numId="2">
    <w:abstractNumId w:val="20"/>
  </w:num>
  <w:num w:numId="3">
    <w:abstractNumId w:val="19"/>
  </w:num>
  <w:num w:numId="4">
    <w:abstractNumId w:val="16"/>
  </w:num>
  <w:num w:numId="5">
    <w:abstractNumId w:val="14"/>
  </w:num>
  <w:num w:numId="6">
    <w:abstractNumId w:val="2"/>
  </w:num>
  <w:num w:numId="7">
    <w:abstractNumId w:val="17"/>
  </w:num>
  <w:num w:numId="8">
    <w:abstractNumId w:val="3"/>
  </w:num>
  <w:num w:numId="9">
    <w:abstractNumId w:val="6"/>
  </w:num>
  <w:num w:numId="10">
    <w:abstractNumId w:val="12"/>
  </w:num>
  <w:num w:numId="11">
    <w:abstractNumId w:val="10"/>
  </w:num>
  <w:num w:numId="12">
    <w:abstractNumId w:val="9"/>
  </w:num>
  <w:num w:numId="13">
    <w:abstractNumId w:val="15"/>
  </w:num>
  <w:num w:numId="14">
    <w:abstractNumId w:val="8"/>
  </w:num>
  <w:num w:numId="15">
    <w:abstractNumId w:val="0"/>
  </w:num>
  <w:num w:numId="16">
    <w:abstractNumId w:val="13"/>
  </w:num>
  <w:num w:numId="17">
    <w:abstractNumId w:val="7"/>
  </w:num>
  <w:num w:numId="18">
    <w:abstractNumId w:val="5"/>
  </w:num>
  <w:num w:numId="19">
    <w:abstractNumId w:val="11"/>
  </w:num>
  <w:num w:numId="20">
    <w:abstractNumId w:val="18"/>
  </w:num>
  <w:num w:numId="2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174FD"/>
    <w:rsid w:val="00020901"/>
    <w:rsid w:val="0002096C"/>
    <w:rsid w:val="0002132E"/>
    <w:rsid w:val="00021901"/>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B1A32"/>
    <w:rsid w:val="000C1A97"/>
    <w:rsid w:val="000C46EF"/>
    <w:rsid w:val="000C53BA"/>
    <w:rsid w:val="000C56D6"/>
    <w:rsid w:val="000D137B"/>
    <w:rsid w:val="000D4D54"/>
    <w:rsid w:val="000E5F1C"/>
    <w:rsid w:val="000E66E0"/>
    <w:rsid w:val="000E6DE9"/>
    <w:rsid w:val="000F00DA"/>
    <w:rsid w:val="000F3A9F"/>
    <w:rsid w:val="001049BB"/>
    <w:rsid w:val="00113951"/>
    <w:rsid w:val="0012431B"/>
    <w:rsid w:val="00124D44"/>
    <w:rsid w:val="00130D6C"/>
    <w:rsid w:val="00131F7F"/>
    <w:rsid w:val="00132B97"/>
    <w:rsid w:val="0013406F"/>
    <w:rsid w:val="001409D8"/>
    <w:rsid w:val="00141562"/>
    <w:rsid w:val="00155DD3"/>
    <w:rsid w:val="001621DF"/>
    <w:rsid w:val="0016552B"/>
    <w:rsid w:val="001716E7"/>
    <w:rsid w:val="001722C2"/>
    <w:rsid w:val="001763D7"/>
    <w:rsid w:val="00181CD9"/>
    <w:rsid w:val="00181DDB"/>
    <w:rsid w:val="00190A5F"/>
    <w:rsid w:val="0019213F"/>
    <w:rsid w:val="00193D33"/>
    <w:rsid w:val="00195FF5"/>
    <w:rsid w:val="001974FA"/>
    <w:rsid w:val="00197A99"/>
    <w:rsid w:val="001A62D2"/>
    <w:rsid w:val="001A789A"/>
    <w:rsid w:val="001B203F"/>
    <w:rsid w:val="001B32D3"/>
    <w:rsid w:val="001B497E"/>
    <w:rsid w:val="001C0F85"/>
    <w:rsid w:val="001C5735"/>
    <w:rsid w:val="001D5EF6"/>
    <w:rsid w:val="001D68B3"/>
    <w:rsid w:val="001F46AA"/>
    <w:rsid w:val="001F5983"/>
    <w:rsid w:val="001F74A0"/>
    <w:rsid w:val="00201B83"/>
    <w:rsid w:val="00205111"/>
    <w:rsid w:val="0021135E"/>
    <w:rsid w:val="00213259"/>
    <w:rsid w:val="0021757E"/>
    <w:rsid w:val="00222DB9"/>
    <w:rsid w:val="002260A0"/>
    <w:rsid w:val="00230CC8"/>
    <w:rsid w:val="00234FB2"/>
    <w:rsid w:val="00236553"/>
    <w:rsid w:val="00257D49"/>
    <w:rsid w:val="00261A1E"/>
    <w:rsid w:val="00262D42"/>
    <w:rsid w:val="002736AE"/>
    <w:rsid w:val="00273D14"/>
    <w:rsid w:val="00280896"/>
    <w:rsid w:val="002A0610"/>
    <w:rsid w:val="002A0985"/>
    <w:rsid w:val="002A63F1"/>
    <w:rsid w:val="002C14D5"/>
    <w:rsid w:val="002C1E23"/>
    <w:rsid w:val="002C52BE"/>
    <w:rsid w:val="002C7CA5"/>
    <w:rsid w:val="002D2873"/>
    <w:rsid w:val="002D72FA"/>
    <w:rsid w:val="002D7DBD"/>
    <w:rsid w:val="002E6C5E"/>
    <w:rsid w:val="002F61F3"/>
    <w:rsid w:val="00306EDA"/>
    <w:rsid w:val="00310B1C"/>
    <w:rsid w:val="0031195A"/>
    <w:rsid w:val="003179F0"/>
    <w:rsid w:val="00322D45"/>
    <w:rsid w:val="00334F61"/>
    <w:rsid w:val="003368E4"/>
    <w:rsid w:val="00337562"/>
    <w:rsid w:val="00347462"/>
    <w:rsid w:val="00347B35"/>
    <w:rsid w:val="003504E9"/>
    <w:rsid w:val="0035168D"/>
    <w:rsid w:val="00361722"/>
    <w:rsid w:val="003626E5"/>
    <w:rsid w:val="00366E4F"/>
    <w:rsid w:val="0037057C"/>
    <w:rsid w:val="003776F6"/>
    <w:rsid w:val="003840E0"/>
    <w:rsid w:val="0038540D"/>
    <w:rsid w:val="00390C42"/>
    <w:rsid w:val="003A7EF6"/>
    <w:rsid w:val="003B0D20"/>
    <w:rsid w:val="003C1830"/>
    <w:rsid w:val="003C237C"/>
    <w:rsid w:val="003C5BD5"/>
    <w:rsid w:val="003C7443"/>
    <w:rsid w:val="003D403F"/>
    <w:rsid w:val="003D4F5D"/>
    <w:rsid w:val="003E1571"/>
    <w:rsid w:val="003E389E"/>
    <w:rsid w:val="003F02AB"/>
    <w:rsid w:val="003F0C6D"/>
    <w:rsid w:val="003F3378"/>
    <w:rsid w:val="00401FC2"/>
    <w:rsid w:val="00404ADB"/>
    <w:rsid w:val="00410E29"/>
    <w:rsid w:val="004115FC"/>
    <w:rsid w:val="00411A9B"/>
    <w:rsid w:val="004136E7"/>
    <w:rsid w:val="004150B8"/>
    <w:rsid w:val="004167C4"/>
    <w:rsid w:val="00420984"/>
    <w:rsid w:val="00424B43"/>
    <w:rsid w:val="00427D21"/>
    <w:rsid w:val="0043030D"/>
    <w:rsid w:val="00430383"/>
    <w:rsid w:val="00432459"/>
    <w:rsid w:val="0043425A"/>
    <w:rsid w:val="00434B0B"/>
    <w:rsid w:val="0043629F"/>
    <w:rsid w:val="00441F2E"/>
    <w:rsid w:val="00447912"/>
    <w:rsid w:val="00450964"/>
    <w:rsid w:val="00457558"/>
    <w:rsid w:val="00463D56"/>
    <w:rsid w:val="00464C01"/>
    <w:rsid w:val="004651C2"/>
    <w:rsid w:val="0047301D"/>
    <w:rsid w:val="004753C2"/>
    <w:rsid w:val="00480C8D"/>
    <w:rsid w:val="00483F7A"/>
    <w:rsid w:val="00485D42"/>
    <w:rsid w:val="004967BC"/>
    <w:rsid w:val="00497DA6"/>
    <w:rsid w:val="004A1254"/>
    <w:rsid w:val="004A2C86"/>
    <w:rsid w:val="004A3215"/>
    <w:rsid w:val="004A45FA"/>
    <w:rsid w:val="004A4660"/>
    <w:rsid w:val="004C681A"/>
    <w:rsid w:val="004D73BC"/>
    <w:rsid w:val="004D7F9B"/>
    <w:rsid w:val="004E1FDF"/>
    <w:rsid w:val="004E3758"/>
    <w:rsid w:val="004E43C1"/>
    <w:rsid w:val="004E54F5"/>
    <w:rsid w:val="004F1CEB"/>
    <w:rsid w:val="004F25AA"/>
    <w:rsid w:val="004F4199"/>
    <w:rsid w:val="004F4C9C"/>
    <w:rsid w:val="00504A8C"/>
    <w:rsid w:val="00506ACE"/>
    <w:rsid w:val="00511680"/>
    <w:rsid w:val="00513E37"/>
    <w:rsid w:val="005152F4"/>
    <w:rsid w:val="00520657"/>
    <w:rsid w:val="00524E74"/>
    <w:rsid w:val="0053480F"/>
    <w:rsid w:val="0053681A"/>
    <w:rsid w:val="005444B6"/>
    <w:rsid w:val="00546708"/>
    <w:rsid w:val="00547000"/>
    <w:rsid w:val="005538E5"/>
    <w:rsid w:val="00557B51"/>
    <w:rsid w:val="0056325E"/>
    <w:rsid w:val="00564DBD"/>
    <w:rsid w:val="00567865"/>
    <w:rsid w:val="00572324"/>
    <w:rsid w:val="005750AA"/>
    <w:rsid w:val="0057608E"/>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124AF"/>
    <w:rsid w:val="0061649F"/>
    <w:rsid w:val="00627B28"/>
    <w:rsid w:val="00630ADE"/>
    <w:rsid w:val="00632498"/>
    <w:rsid w:val="00634299"/>
    <w:rsid w:val="00647390"/>
    <w:rsid w:val="00650B71"/>
    <w:rsid w:val="006517F0"/>
    <w:rsid w:val="00652D6E"/>
    <w:rsid w:val="00660EA7"/>
    <w:rsid w:val="00664B73"/>
    <w:rsid w:val="00672D2F"/>
    <w:rsid w:val="006731DB"/>
    <w:rsid w:val="00675496"/>
    <w:rsid w:val="00677E54"/>
    <w:rsid w:val="00685B65"/>
    <w:rsid w:val="006867A6"/>
    <w:rsid w:val="0068776F"/>
    <w:rsid w:val="00693BB6"/>
    <w:rsid w:val="006A0649"/>
    <w:rsid w:val="006A06FD"/>
    <w:rsid w:val="006A2295"/>
    <w:rsid w:val="006A2B1B"/>
    <w:rsid w:val="006A4A75"/>
    <w:rsid w:val="006A7EB8"/>
    <w:rsid w:val="006B7098"/>
    <w:rsid w:val="006C13CF"/>
    <w:rsid w:val="006C3EDA"/>
    <w:rsid w:val="006D26C4"/>
    <w:rsid w:val="006D7062"/>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4A4A"/>
    <w:rsid w:val="007773B4"/>
    <w:rsid w:val="00777AF5"/>
    <w:rsid w:val="007831CE"/>
    <w:rsid w:val="007847BD"/>
    <w:rsid w:val="00785D28"/>
    <w:rsid w:val="00791561"/>
    <w:rsid w:val="007A068A"/>
    <w:rsid w:val="007A1961"/>
    <w:rsid w:val="007A2714"/>
    <w:rsid w:val="007B3F9D"/>
    <w:rsid w:val="007B4350"/>
    <w:rsid w:val="007B47E9"/>
    <w:rsid w:val="007C0C66"/>
    <w:rsid w:val="007D1B26"/>
    <w:rsid w:val="007D31F2"/>
    <w:rsid w:val="007E7E68"/>
    <w:rsid w:val="007F7AC9"/>
    <w:rsid w:val="00800B61"/>
    <w:rsid w:val="00801F76"/>
    <w:rsid w:val="00806F97"/>
    <w:rsid w:val="00815AAB"/>
    <w:rsid w:val="00820284"/>
    <w:rsid w:val="00832C70"/>
    <w:rsid w:val="008342D4"/>
    <w:rsid w:val="008403C0"/>
    <w:rsid w:val="008424E7"/>
    <w:rsid w:val="008434CA"/>
    <w:rsid w:val="008438F0"/>
    <w:rsid w:val="00844123"/>
    <w:rsid w:val="008442BC"/>
    <w:rsid w:val="00845775"/>
    <w:rsid w:val="00850A9C"/>
    <w:rsid w:val="00852C9D"/>
    <w:rsid w:val="0085352D"/>
    <w:rsid w:val="00854908"/>
    <w:rsid w:val="00855A13"/>
    <w:rsid w:val="008627A5"/>
    <w:rsid w:val="00867C47"/>
    <w:rsid w:val="00875ECE"/>
    <w:rsid w:val="008768AC"/>
    <w:rsid w:val="00887172"/>
    <w:rsid w:val="00890227"/>
    <w:rsid w:val="008B31E4"/>
    <w:rsid w:val="008B38FC"/>
    <w:rsid w:val="008C1A4B"/>
    <w:rsid w:val="008C1C3E"/>
    <w:rsid w:val="008C6410"/>
    <w:rsid w:val="008D0F71"/>
    <w:rsid w:val="008D472E"/>
    <w:rsid w:val="008D5CC8"/>
    <w:rsid w:val="008D677E"/>
    <w:rsid w:val="008E26D8"/>
    <w:rsid w:val="008F7BF6"/>
    <w:rsid w:val="00900958"/>
    <w:rsid w:val="00904CB7"/>
    <w:rsid w:val="009125C0"/>
    <w:rsid w:val="0091329C"/>
    <w:rsid w:val="009138A2"/>
    <w:rsid w:val="009158EE"/>
    <w:rsid w:val="0092462C"/>
    <w:rsid w:val="00930DC0"/>
    <w:rsid w:val="00931BF4"/>
    <w:rsid w:val="00931DF9"/>
    <w:rsid w:val="00933C8E"/>
    <w:rsid w:val="00935997"/>
    <w:rsid w:val="00946CA8"/>
    <w:rsid w:val="00955FEF"/>
    <w:rsid w:val="00971F8D"/>
    <w:rsid w:val="0097503E"/>
    <w:rsid w:val="0097528B"/>
    <w:rsid w:val="00976D52"/>
    <w:rsid w:val="00982291"/>
    <w:rsid w:val="009837C2"/>
    <w:rsid w:val="00991639"/>
    <w:rsid w:val="009A521E"/>
    <w:rsid w:val="009A5CB9"/>
    <w:rsid w:val="009B600A"/>
    <w:rsid w:val="009B63BF"/>
    <w:rsid w:val="009C2ECB"/>
    <w:rsid w:val="009D0B4F"/>
    <w:rsid w:val="009D2A77"/>
    <w:rsid w:val="009D36B5"/>
    <w:rsid w:val="009D3785"/>
    <w:rsid w:val="009D3B1C"/>
    <w:rsid w:val="009D42D1"/>
    <w:rsid w:val="009D4DDF"/>
    <w:rsid w:val="009D5424"/>
    <w:rsid w:val="009D668A"/>
    <w:rsid w:val="009D7641"/>
    <w:rsid w:val="009F60B8"/>
    <w:rsid w:val="00A01B68"/>
    <w:rsid w:val="00A068B5"/>
    <w:rsid w:val="00A11824"/>
    <w:rsid w:val="00A131D4"/>
    <w:rsid w:val="00A15F14"/>
    <w:rsid w:val="00A23657"/>
    <w:rsid w:val="00A2629E"/>
    <w:rsid w:val="00A266E4"/>
    <w:rsid w:val="00A407B7"/>
    <w:rsid w:val="00A44404"/>
    <w:rsid w:val="00A45B42"/>
    <w:rsid w:val="00A4705D"/>
    <w:rsid w:val="00A508D5"/>
    <w:rsid w:val="00A57A11"/>
    <w:rsid w:val="00A614B6"/>
    <w:rsid w:val="00A6196B"/>
    <w:rsid w:val="00A63A1C"/>
    <w:rsid w:val="00A678F9"/>
    <w:rsid w:val="00A67FB4"/>
    <w:rsid w:val="00A71292"/>
    <w:rsid w:val="00A71F61"/>
    <w:rsid w:val="00A72932"/>
    <w:rsid w:val="00A7728A"/>
    <w:rsid w:val="00A80E3A"/>
    <w:rsid w:val="00A8629D"/>
    <w:rsid w:val="00A86B21"/>
    <w:rsid w:val="00A90AEE"/>
    <w:rsid w:val="00AA1790"/>
    <w:rsid w:val="00AA3AC4"/>
    <w:rsid w:val="00AA63FE"/>
    <w:rsid w:val="00AA74C9"/>
    <w:rsid w:val="00AA7C5A"/>
    <w:rsid w:val="00AB053C"/>
    <w:rsid w:val="00AC2F90"/>
    <w:rsid w:val="00AC44A2"/>
    <w:rsid w:val="00AE5C92"/>
    <w:rsid w:val="00AF1F2D"/>
    <w:rsid w:val="00AF4364"/>
    <w:rsid w:val="00AF4693"/>
    <w:rsid w:val="00AF6588"/>
    <w:rsid w:val="00AF6B37"/>
    <w:rsid w:val="00B00FDA"/>
    <w:rsid w:val="00B05FC8"/>
    <w:rsid w:val="00B25676"/>
    <w:rsid w:val="00B26F2A"/>
    <w:rsid w:val="00B319BC"/>
    <w:rsid w:val="00B33248"/>
    <w:rsid w:val="00B431D2"/>
    <w:rsid w:val="00B539FA"/>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E7723"/>
    <w:rsid w:val="00BF0C05"/>
    <w:rsid w:val="00BF374E"/>
    <w:rsid w:val="00BF6B30"/>
    <w:rsid w:val="00C01286"/>
    <w:rsid w:val="00C02602"/>
    <w:rsid w:val="00C042EA"/>
    <w:rsid w:val="00C05141"/>
    <w:rsid w:val="00C05C35"/>
    <w:rsid w:val="00C06628"/>
    <w:rsid w:val="00C06FFD"/>
    <w:rsid w:val="00C1009E"/>
    <w:rsid w:val="00C1172F"/>
    <w:rsid w:val="00C17C32"/>
    <w:rsid w:val="00C25FC1"/>
    <w:rsid w:val="00C279BF"/>
    <w:rsid w:val="00C33415"/>
    <w:rsid w:val="00C34463"/>
    <w:rsid w:val="00C36B8C"/>
    <w:rsid w:val="00C4001D"/>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034"/>
    <w:rsid w:val="00CA723A"/>
    <w:rsid w:val="00CB15EC"/>
    <w:rsid w:val="00CB1625"/>
    <w:rsid w:val="00CB2D6D"/>
    <w:rsid w:val="00CC69B7"/>
    <w:rsid w:val="00CC758D"/>
    <w:rsid w:val="00CD48EE"/>
    <w:rsid w:val="00CD758B"/>
    <w:rsid w:val="00CD7919"/>
    <w:rsid w:val="00CE0FD6"/>
    <w:rsid w:val="00CE1835"/>
    <w:rsid w:val="00CE1ECD"/>
    <w:rsid w:val="00CE1F25"/>
    <w:rsid w:val="00CE33A6"/>
    <w:rsid w:val="00CE440A"/>
    <w:rsid w:val="00CF26A7"/>
    <w:rsid w:val="00CF297C"/>
    <w:rsid w:val="00CF4406"/>
    <w:rsid w:val="00D0749A"/>
    <w:rsid w:val="00D07E18"/>
    <w:rsid w:val="00D13702"/>
    <w:rsid w:val="00D204D5"/>
    <w:rsid w:val="00D25C1F"/>
    <w:rsid w:val="00D31968"/>
    <w:rsid w:val="00D32FF5"/>
    <w:rsid w:val="00D4689C"/>
    <w:rsid w:val="00D46EBB"/>
    <w:rsid w:val="00D5497E"/>
    <w:rsid w:val="00D54DBC"/>
    <w:rsid w:val="00D57650"/>
    <w:rsid w:val="00D61326"/>
    <w:rsid w:val="00D63602"/>
    <w:rsid w:val="00D64F16"/>
    <w:rsid w:val="00D65FCC"/>
    <w:rsid w:val="00D70CED"/>
    <w:rsid w:val="00D77C86"/>
    <w:rsid w:val="00D80132"/>
    <w:rsid w:val="00D86D8E"/>
    <w:rsid w:val="00D903FB"/>
    <w:rsid w:val="00D92E1D"/>
    <w:rsid w:val="00DA2805"/>
    <w:rsid w:val="00DA4B65"/>
    <w:rsid w:val="00DC32BD"/>
    <w:rsid w:val="00DD1BDC"/>
    <w:rsid w:val="00DE00E6"/>
    <w:rsid w:val="00DE010C"/>
    <w:rsid w:val="00DE5EA7"/>
    <w:rsid w:val="00DE7924"/>
    <w:rsid w:val="00DF0223"/>
    <w:rsid w:val="00DF2CED"/>
    <w:rsid w:val="00DF3D15"/>
    <w:rsid w:val="00E0012A"/>
    <w:rsid w:val="00E11789"/>
    <w:rsid w:val="00E17696"/>
    <w:rsid w:val="00E21B8F"/>
    <w:rsid w:val="00E21BB0"/>
    <w:rsid w:val="00E30172"/>
    <w:rsid w:val="00E314D4"/>
    <w:rsid w:val="00E34C02"/>
    <w:rsid w:val="00E34E01"/>
    <w:rsid w:val="00E36D15"/>
    <w:rsid w:val="00E44D02"/>
    <w:rsid w:val="00E561C0"/>
    <w:rsid w:val="00E56F4C"/>
    <w:rsid w:val="00E704D7"/>
    <w:rsid w:val="00E7101A"/>
    <w:rsid w:val="00E77200"/>
    <w:rsid w:val="00E7746E"/>
    <w:rsid w:val="00E84654"/>
    <w:rsid w:val="00E91CAA"/>
    <w:rsid w:val="00E92726"/>
    <w:rsid w:val="00E95A15"/>
    <w:rsid w:val="00E96556"/>
    <w:rsid w:val="00EA4DE6"/>
    <w:rsid w:val="00EA665E"/>
    <w:rsid w:val="00EA7DCD"/>
    <w:rsid w:val="00EC75CB"/>
    <w:rsid w:val="00ED2660"/>
    <w:rsid w:val="00ED3108"/>
    <w:rsid w:val="00ED4A7D"/>
    <w:rsid w:val="00ED50D8"/>
    <w:rsid w:val="00ED7577"/>
    <w:rsid w:val="00EE12B7"/>
    <w:rsid w:val="00EF0482"/>
    <w:rsid w:val="00EF5F6F"/>
    <w:rsid w:val="00EF5FF1"/>
    <w:rsid w:val="00F00D79"/>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5B1"/>
    <w:rsid w:val="00F9784E"/>
    <w:rsid w:val="00FA579E"/>
    <w:rsid w:val="00FB10BC"/>
    <w:rsid w:val="00FB3B02"/>
    <w:rsid w:val="00FB62A3"/>
    <w:rsid w:val="00FB75EB"/>
    <w:rsid w:val="00FB7939"/>
    <w:rsid w:val="00FC2A8E"/>
    <w:rsid w:val="00FD5C40"/>
    <w:rsid w:val="00FD60C3"/>
    <w:rsid w:val="00FD6F31"/>
    <w:rsid w:val="00FE1FD9"/>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13"/>
    <o:shapelayout v:ext="edit">
      <o:idmap v:ext="edit" data="1"/>
    </o:shapelayout>
  </w:shapeDefaults>
  <w:decimalSymbol w:val=","/>
  <w:listSeparator w:val=";"/>
  <w14:docId w14:val="1B509E70"/>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 w:type="paragraph" w:customStyle="1" w:styleId="Stil1">
    <w:name w:val="Stil1"/>
    <w:basedOn w:val="Normal"/>
    <w:link w:val="Stil1Char"/>
    <w:rsid w:val="009D4DDF"/>
    <w:rPr>
      <w:b/>
      <w:sz w:val="14"/>
      <w:szCs w:val="16"/>
    </w:rPr>
  </w:style>
  <w:style w:type="character" w:customStyle="1" w:styleId="Stil1Char">
    <w:name w:val="Stil1 Char"/>
    <w:link w:val="Stil1"/>
    <w:rsid w:val="009D4DDF"/>
    <w:rPr>
      <w:rFonts w:ascii="Times New Roman" w:eastAsia="Times New Roman" w:hAnsi="Times New Roman" w:cs="Times New Roman"/>
      <w:b/>
      <w:sz w:val="14"/>
      <w:szCs w:val="16"/>
      <w:lang w:eastAsia="tr-TR"/>
    </w:rPr>
  </w:style>
  <w:style w:type="character" w:customStyle="1" w:styleId="kx21rb">
    <w:name w:val="kx21rb"/>
    <w:basedOn w:val="VarsaylanParagrafYazTipi"/>
    <w:rsid w:val="004E5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1879909">
      <w:bodyDiv w:val="1"/>
      <w:marLeft w:val="0"/>
      <w:marRight w:val="0"/>
      <w:marTop w:val="0"/>
      <w:marBottom w:val="0"/>
      <w:divBdr>
        <w:top w:val="none" w:sz="0" w:space="0" w:color="auto"/>
        <w:left w:val="none" w:sz="0" w:space="0" w:color="auto"/>
        <w:bottom w:val="none" w:sz="0" w:space="0" w:color="auto"/>
        <w:right w:val="none" w:sz="0" w:space="0" w:color="auto"/>
      </w:divBdr>
      <w:divsChild>
        <w:div w:id="1254558062">
          <w:marLeft w:val="0"/>
          <w:marRight w:val="0"/>
          <w:marTop w:val="0"/>
          <w:marBottom w:val="240"/>
          <w:divBdr>
            <w:top w:val="none" w:sz="0" w:space="0" w:color="auto"/>
            <w:left w:val="none" w:sz="0" w:space="0" w:color="auto"/>
            <w:bottom w:val="none" w:sz="0" w:space="0" w:color="auto"/>
            <w:right w:val="none" w:sz="0" w:space="0" w:color="auto"/>
          </w:divBdr>
          <w:divsChild>
            <w:div w:id="1199125329">
              <w:marLeft w:val="0"/>
              <w:marRight w:val="0"/>
              <w:marTop w:val="0"/>
              <w:marBottom w:val="0"/>
              <w:divBdr>
                <w:top w:val="none" w:sz="0" w:space="0" w:color="auto"/>
                <w:left w:val="none" w:sz="0" w:space="0" w:color="auto"/>
                <w:bottom w:val="none" w:sz="0" w:space="0" w:color="auto"/>
                <w:right w:val="none" w:sz="0" w:space="0" w:color="auto"/>
              </w:divBdr>
            </w:div>
          </w:divsChild>
        </w:div>
        <w:div w:id="228196909">
          <w:marLeft w:val="0"/>
          <w:marRight w:val="0"/>
          <w:marTop w:val="240"/>
          <w:marBottom w:val="240"/>
          <w:divBdr>
            <w:top w:val="none" w:sz="0" w:space="0" w:color="auto"/>
            <w:left w:val="none" w:sz="0" w:space="0" w:color="auto"/>
            <w:bottom w:val="none" w:sz="0" w:space="0" w:color="auto"/>
            <w:right w:val="none" w:sz="0" w:space="0" w:color="auto"/>
          </w:divBdr>
          <w:divsChild>
            <w:div w:id="82994627">
              <w:marLeft w:val="0"/>
              <w:marRight w:val="0"/>
              <w:marTop w:val="0"/>
              <w:marBottom w:val="0"/>
              <w:divBdr>
                <w:top w:val="none" w:sz="0" w:space="0" w:color="auto"/>
                <w:left w:val="none" w:sz="0" w:space="0" w:color="auto"/>
                <w:bottom w:val="none" w:sz="0" w:space="0" w:color="auto"/>
                <w:right w:val="none" w:sz="0" w:space="0" w:color="auto"/>
              </w:divBdr>
            </w:div>
            <w:div w:id="522019935">
              <w:marLeft w:val="0"/>
              <w:marRight w:val="0"/>
              <w:marTop w:val="0"/>
              <w:marBottom w:val="0"/>
              <w:divBdr>
                <w:top w:val="none" w:sz="0" w:space="0" w:color="auto"/>
                <w:left w:val="none" w:sz="0" w:space="0" w:color="auto"/>
                <w:bottom w:val="none" w:sz="0" w:space="0" w:color="auto"/>
                <w:right w:val="none" w:sz="0" w:space="0" w:color="auto"/>
              </w:divBdr>
            </w:div>
            <w:div w:id="615909760">
              <w:marLeft w:val="0"/>
              <w:marRight w:val="0"/>
              <w:marTop w:val="0"/>
              <w:marBottom w:val="0"/>
              <w:divBdr>
                <w:top w:val="none" w:sz="0" w:space="0" w:color="auto"/>
                <w:left w:val="none" w:sz="0" w:space="0" w:color="auto"/>
                <w:bottom w:val="none" w:sz="0" w:space="0" w:color="auto"/>
                <w:right w:val="none" w:sz="0" w:space="0" w:color="auto"/>
              </w:divBdr>
            </w:div>
            <w:div w:id="6325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063464">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7460">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08341964">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76832086">
      <w:bodyDiv w:val="1"/>
      <w:marLeft w:val="0"/>
      <w:marRight w:val="0"/>
      <w:marTop w:val="0"/>
      <w:marBottom w:val="0"/>
      <w:divBdr>
        <w:top w:val="none" w:sz="0" w:space="0" w:color="auto"/>
        <w:left w:val="none" w:sz="0" w:space="0" w:color="auto"/>
        <w:bottom w:val="none" w:sz="0" w:space="0" w:color="auto"/>
        <w:right w:val="none" w:sz="0" w:space="0" w:color="auto"/>
      </w:divBdr>
      <w:divsChild>
        <w:div w:id="952515850">
          <w:marLeft w:val="0"/>
          <w:marRight w:val="0"/>
          <w:marTop w:val="0"/>
          <w:marBottom w:val="0"/>
          <w:divBdr>
            <w:top w:val="none" w:sz="0" w:space="0" w:color="auto"/>
            <w:left w:val="none" w:sz="0" w:space="0" w:color="auto"/>
            <w:bottom w:val="none" w:sz="0" w:space="0" w:color="auto"/>
            <w:right w:val="none" w:sz="0" w:space="0" w:color="auto"/>
          </w:divBdr>
          <w:divsChild>
            <w:div w:id="210043035">
              <w:marLeft w:val="0"/>
              <w:marRight w:val="0"/>
              <w:marTop w:val="0"/>
              <w:marBottom w:val="0"/>
              <w:divBdr>
                <w:top w:val="none" w:sz="0" w:space="0" w:color="auto"/>
                <w:left w:val="none" w:sz="0" w:space="0" w:color="auto"/>
                <w:bottom w:val="none" w:sz="0" w:space="0" w:color="auto"/>
                <w:right w:val="none" w:sz="0" w:space="0" w:color="auto"/>
              </w:divBdr>
              <w:divsChild>
                <w:div w:id="16758414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18914304">
          <w:marLeft w:val="0"/>
          <w:marRight w:val="0"/>
          <w:marTop w:val="0"/>
          <w:marBottom w:val="0"/>
          <w:divBdr>
            <w:top w:val="none" w:sz="0" w:space="0" w:color="auto"/>
            <w:left w:val="none" w:sz="0" w:space="0" w:color="auto"/>
            <w:bottom w:val="none" w:sz="0" w:space="0" w:color="auto"/>
            <w:right w:val="none" w:sz="0" w:space="0" w:color="auto"/>
          </w:divBdr>
          <w:divsChild>
            <w:div w:id="605969477">
              <w:marLeft w:val="0"/>
              <w:marRight w:val="0"/>
              <w:marTop w:val="0"/>
              <w:marBottom w:val="0"/>
              <w:divBdr>
                <w:top w:val="none" w:sz="0" w:space="0" w:color="auto"/>
                <w:left w:val="none" w:sz="0" w:space="0" w:color="auto"/>
                <w:bottom w:val="none" w:sz="0" w:space="0" w:color="auto"/>
                <w:right w:val="none" w:sz="0" w:space="0" w:color="auto"/>
              </w:divBdr>
              <w:divsChild>
                <w:div w:id="1114136874">
                  <w:marLeft w:val="0"/>
                  <w:marRight w:val="0"/>
                  <w:marTop w:val="0"/>
                  <w:marBottom w:val="0"/>
                  <w:divBdr>
                    <w:top w:val="none" w:sz="0" w:space="0" w:color="auto"/>
                    <w:left w:val="none" w:sz="0" w:space="0" w:color="auto"/>
                    <w:bottom w:val="none" w:sz="0" w:space="0" w:color="auto"/>
                    <w:right w:val="none" w:sz="0" w:space="0" w:color="auto"/>
                  </w:divBdr>
                  <w:divsChild>
                    <w:div w:id="1064833896">
                      <w:marLeft w:val="0"/>
                      <w:marRight w:val="0"/>
                      <w:marTop w:val="0"/>
                      <w:marBottom w:val="0"/>
                      <w:divBdr>
                        <w:top w:val="none" w:sz="0" w:space="0" w:color="auto"/>
                        <w:left w:val="none" w:sz="0" w:space="0" w:color="auto"/>
                        <w:bottom w:val="none" w:sz="0" w:space="0" w:color="auto"/>
                        <w:right w:val="none" w:sz="0" w:space="0" w:color="auto"/>
                      </w:divBdr>
                      <w:divsChild>
                        <w:div w:id="356779337">
                          <w:marLeft w:val="0"/>
                          <w:marRight w:val="0"/>
                          <w:marTop w:val="0"/>
                          <w:marBottom w:val="0"/>
                          <w:divBdr>
                            <w:top w:val="none" w:sz="0" w:space="0" w:color="auto"/>
                            <w:left w:val="none" w:sz="0" w:space="0" w:color="auto"/>
                            <w:bottom w:val="none" w:sz="0" w:space="0" w:color="auto"/>
                            <w:right w:val="none" w:sz="0" w:space="0" w:color="auto"/>
                          </w:divBdr>
                          <w:divsChild>
                            <w:div w:id="581792977">
                              <w:marLeft w:val="300"/>
                              <w:marRight w:val="0"/>
                              <w:marTop w:val="0"/>
                              <w:marBottom w:val="0"/>
                              <w:divBdr>
                                <w:top w:val="none" w:sz="0" w:space="0" w:color="auto"/>
                                <w:left w:val="none" w:sz="0" w:space="0" w:color="auto"/>
                                <w:bottom w:val="none" w:sz="0" w:space="0" w:color="auto"/>
                                <w:right w:val="none" w:sz="0" w:space="0" w:color="auto"/>
                              </w:divBdr>
                              <w:divsChild>
                                <w:div w:id="399376892">
                                  <w:marLeft w:val="0"/>
                                  <w:marRight w:val="0"/>
                                  <w:marTop w:val="0"/>
                                  <w:marBottom w:val="0"/>
                                  <w:divBdr>
                                    <w:top w:val="none" w:sz="0" w:space="0" w:color="auto"/>
                                    <w:left w:val="none" w:sz="0" w:space="0" w:color="auto"/>
                                    <w:bottom w:val="none" w:sz="0" w:space="0" w:color="auto"/>
                                    <w:right w:val="none" w:sz="0" w:space="0" w:color="auto"/>
                                  </w:divBdr>
                                  <w:divsChild>
                                    <w:div w:id="1866751847">
                                      <w:marLeft w:val="0"/>
                                      <w:marRight w:val="0"/>
                                      <w:marTop w:val="0"/>
                                      <w:marBottom w:val="0"/>
                                      <w:divBdr>
                                        <w:top w:val="none" w:sz="0" w:space="0" w:color="auto"/>
                                        <w:left w:val="none" w:sz="0" w:space="0" w:color="auto"/>
                                        <w:bottom w:val="none" w:sz="0" w:space="0" w:color="auto"/>
                                        <w:right w:val="none" w:sz="0" w:space="0" w:color="auto"/>
                                      </w:divBdr>
                                      <w:divsChild>
                                        <w:div w:id="955256375">
                                          <w:marLeft w:val="0"/>
                                          <w:marRight w:val="0"/>
                                          <w:marTop w:val="0"/>
                                          <w:marBottom w:val="0"/>
                                          <w:divBdr>
                                            <w:top w:val="none" w:sz="0" w:space="0" w:color="auto"/>
                                            <w:left w:val="none" w:sz="0" w:space="0" w:color="auto"/>
                                            <w:bottom w:val="none" w:sz="0" w:space="0" w:color="auto"/>
                                            <w:right w:val="none" w:sz="0" w:space="0" w:color="auto"/>
                                          </w:divBdr>
                                          <w:divsChild>
                                            <w:div w:id="673607272">
                                              <w:marLeft w:val="0"/>
                                              <w:marRight w:val="0"/>
                                              <w:marTop w:val="0"/>
                                              <w:marBottom w:val="0"/>
                                              <w:divBdr>
                                                <w:top w:val="none" w:sz="0" w:space="0" w:color="auto"/>
                                                <w:left w:val="none" w:sz="0" w:space="0" w:color="auto"/>
                                                <w:bottom w:val="none" w:sz="0" w:space="0" w:color="auto"/>
                                                <w:right w:val="none" w:sz="0" w:space="0" w:color="auto"/>
                                              </w:divBdr>
                                              <w:divsChild>
                                                <w:div w:id="609706956">
                                                  <w:marLeft w:val="0"/>
                                                  <w:marRight w:val="0"/>
                                                  <w:marTop w:val="0"/>
                                                  <w:marBottom w:val="0"/>
                                                  <w:divBdr>
                                                    <w:top w:val="none" w:sz="0" w:space="0" w:color="auto"/>
                                                    <w:left w:val="none" w:sz="0" w:space="0" w:color="auto"/>
                                                    <w:bottom w:val="none" w:sz="0" w:space="0" w:color="auto"/>
                                                    <w:right w:val="none" w:sz="0" w:space="0" w:color="auto"/>
                                                  </w:divBdr>
                                                  <w:divsChild>
                                                    <w:div w:id="1957565526">
                                                      <w:marLeft w:val="0"/>
                                                      <w:marRight w:val="0"/>
                                                      <w:marTop w:val="0"/>
                                                      <w:marBottom w:val="0"/>
                                                      <w:divBdr>
                                                        <w:top w:val="none" w:sz="0" w:space="0" w:color="auto"/>
                                                        <w:left w:val="none" w:sz="0" w:space="0" w:color="auto"/>
                                                        <w:bottom w:val="none" w:sz="0" w:space="0" w:color="auto"/>
                                                        <w:right w:val="none" w:sz="0" w:space="0" w:color="auto"/>
                                                      </w:divBdr>
                                                      <w:divsChild>
                                                        <w:div w:id="1303073984">
                                                          <w:marLeft w:val="0"/>
                                                          <w:marRight w:val="0"/>
                                                          <w:marTop w:val="0"/>
                                                          <w:marBottom w:val="0"/>
                                                          <w:divBdr>
                                                            <w:top w:val="none" w:sz="0" w:space="0" w:color="auto"/>
                                                            <w:left w:val="none" w:sz="0" w:space="0" w:color="auto"/>
                                                            <w:bottom w:val="none" w:sz="0" w:space="0" w:color="auto"/>
                                                            <w:right w:val="none" w:sz="0" w:space="0" w:color="auto"/>
                                                          </w:divBdr>
                                                          <w:divsChild>
                                                            <w:div w:id="1802721752">
                                                              <w:marLeft w:val="0"/>
                                                              <w:marRight w:val="0"/>
                                                              <w:marTop w:val="0"/>
                                                              <w:marBottom w:val="0"/>
                                                              <w:divBdr>
                                                                <w:top w:val="none" w:sz="0" w:space="0" w:color="auto"/>
                                                                <w:left w:val="none" w:sz="0" w:space="0" w:color="auto"/>
                                                                <w:bottom w:val="none" w:sz="0" w:space="0" w:color="auto"/>
                                                                <w:right w:val="none" w:sz="0" w:space="0" w:color="auto"/>
                                                              </w:divBdr>
                                                              <w:divsChild>
                                                                <w:div w:id="2045979790">
                                                                  <w:marLeft w:val="0"/>
                                                                  <w:marRight w:val="0"/>
                                                                  <w:marTop w:val="0"/>
                                                                  <w:marBottom w:val="0"/>
                                                                  <w:divBdr>
                                                                    <w:top w:val="none" w:sz="0" w:space="0" w:color="auto"/>
                                                                    <w:left w:val="none" w:sz="0" w:space="0" w:color="auto"/>
                                                                    <w:bottom w:val="none" w:sz="0" w:space="0" w:color="auto"/>
                                                                    <w:right w:val="none" w:sz="0" w:space="0" w:color="auto"/>
                                                                  </w:divBdr>
                                                                  <w:divsChild>
                                                                    <w:div w:id="111571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248878">
                      <w:marLeft w:val="0"/>
                      <w:marRight w:val="0"/>
                      <w:marTop w:val="0"/>
                      <w:marBottom w:val="0"/>
                      <w:divBdr>
                        <w:top w:val="none" w:sz="0" w:space="0" w:color="auto"/>
                        <w:left w:val="none" w:sz="0" w:space="0" w:color="auto"/>
                        <w:bottom w:val="none" w:sz="0" w:space="0" w:color="auto"/>
                        <w:right w:val="none" w:sz="0" w:space="0" w:color="auto"/>
                      </w:divBdr>
                      <w:divsChild>
                        <w:div w:id="1390299084">
                          <w:marLeft w:val="0"/>
                          <w:marRight w:val="0"/>
                          <w:marTop w:val="0"/>
                          <w:marBottom w:val="0"/>
                          <w:divBdr>
                            <w:top w:val="none" w:sz="0" w:space="0" w:color="auto"/>
                            <w:left w:val="none" w:sz="0" w:space="0" w:color="auto"/>
                            <w:bottom w:val="none" w:sz="0" w:space="0" w:color="auto"/>
                            <w:right w:val="none" w:sz="0" w:space="0" w:color="auto"/>
                          </w:divBdr>
                          <w:divsChild>
                            <w:div w:id="2350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068847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1002663">
      <w:bodyDiv w:val="1"/>
      <w:marLeft w:val="0"/>
      <w:marRight w:val="0"/>
      <w:marTop w:val="0"/>
      <w:marBottom w:val="0"/>
      <w:divBdr>
        <w:top w:val="none" w:sz="0" w:space="0" w:color="auto"/>
        <w:left w:val="none" w:sz="0" w:space="0" w:color="auto"/>
        <w:bottom w:val="none" w:sz="0" w:space="0" w:color="auto"/>
        <w:right w:val="none" w:sz="0" w:space="0" w:color="auto"/>
      </w:divBdr>
      <w:divsChild>
        <w:div w:id="823199379">
          <w:marLeft w:val="0"/>
          <w:marRight w:val="0"/>
          <w:marTop w:val="0"/>
          <w:marBottom w:val="0"/>
          <w:divBdr>
            <w:top w:val="none" w:sz="0" w:space="0" w:color="auto"/>
            <w:left w:val="none" w:sz="0" w:space="0" w:color="auto"/>
            <w:bottom w:val="none" w:sz="0" w:space="0" w:color="auto"/>
            <w:right w:val="none" w:sz="0" w:space="0" w:color="auto"/>
          </w:divBdr>
          <w:divsChild>
            <w:div w:id="436291233">
              <w:marLeft w:val="0"/>
              <w:marRight w:val="0"/>
              <w:marTop w:val="0"/>
              <w:marBottom w:val="0"/>
              <w:divBdr>
                <w:top w:val="none" w:sz="0" w:space="0" w:color="auto"/>
                <w:left w:val="none" w:sz="0" w:space="0" w:color="auto"/>
                <w:bottom w:val="none" w:sz="0" w:space="0" w:color="auto"/>
                <w:right w:val="none" w:sz="0" w:space="0" w:color="auto"/>
              </w:divBdr>
              <w:divsChild>
                <w:div w:id="20802518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0545501">
          <w:marLeft w:val="0"/>
          <w:marRight w:val="0"/>
          <w:marTop w:val="0"/>
          <w:marBottom w:val="0"/>
          <w:divBdr>
            <w:top w:val="none" w:sz="0" w:space="0" w:color="auto"/>
            <w:left w:val="none" w:sz="0" w:space="0" w:color="auto"/>
            <w:bottom w:val="none" w:sz="0" w:space="0" w:color="auto"/>
            <w:right w:val="none" w:sz="0" w:space="0" w:color="auto"/>
          </w:divBdr>
          <w:divsChild>
            <w:div w:id="1984307834">
              <w:marLeft w:val="0"/>
              <w:marRight w:val="0"/>
              <w:marTop w:val="0"/>
              <w:marBottom w:val="0"/>
              <w:divBdr>
                <w:top w:val="none" w:sz="0" w:space="0" w:color="auto"/>
                <w:left w:val="none" w:sz="0" w:space="0" w:color="auto"/>
                <w:bottom w:val="none" w:sz="0" w:space="0" w:color="auto"/>
                <w:right w:val="none" w:sz="0" w:space="0" w:color="auto"/>
              </w:divBdr>
              <w:divsChild>
                <w:div w:id="1522474930">
                  <w:marLeft w:val="0"/>
                  <w:marRight w:val="0"/>
                  <w:marTop w:val="0"/>
                  <w:marBottom w:val="0"/>
                  <w:divBdr>
                    <w:top w:val="none" w:sz="0" w:space="0" w:color="auto"/>
                    <w:left w:val="none" w:sz="0" w:space="0" w:color="auto"/>
                    <w:bottom w:val="none" w:sz="0" w:space="0" w:color="auto"/>
                    <w:right w:val="none" w:sz="0" w:space="0" w:color="auto"/>
                  </w:divBdr>
                  <w:divsChild>
                    <w:div w:id="204026636">
                      <w:marLeft w:val="0"/>
                      <w:marRight w:val="0"/>
                      <w:marTop w:val="0"/>
                      <w:marBottom w:val="0"/>
                      <w:divBdr>
                        <w:top w:val="none" w:sz="0" w:space="0" w:color="auto"/>
                        <w:left w:val="none" w:sz="0" w:space="0" w:color="auto"/>
                        <w:bottom w:val="none" w:sz="0" w:space="0" w:color="auto"/>
                        <w:right w:val="none" w:sz="0" w:space="0" w:color="auto"/>
                      </w:divBdr>
                      <w:divsChild>
                        <w:div w:id="294333190">
                          <w:marLeft w:val="0"/>
                          <w:marRight w:val="0"/>
                          <w:marTop w:val="0"/>
                          <w:marBottom w:val="0"/>
                          <w:divBdr>
                            <w:top w:val="none" w:sz="0" w:space="0" w:color="auto"/>
                            <w:left w:val="none" w:sz="0" w:space="0" w:color="auto"/>
                            <w:bottom w:val="none" w:sz="0" w:space="0" w:color="auto"/>
                            <w:right w:val="none" w:sz="0" w:space="0" w:color="auto"/>
                          </w:divBdr>
                          <w:divsChild>
                            <w:div w:id="895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3023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3602772">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2458567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1913857">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3270678">
      <w:bodyDiv w:val="1"/>
      <w:marLeft w:val="0"/>
      <w:marRight w:val="0"/>
      <w:marTop w:val="0"/>
      <w:marBottom w:val="0"/>
      <w:divBdr>
        <w:top w:val="none" w:sz="0" w:space="0" w:color="auto"/>
        <w:left w:val="none" w:sz="0" w:space="0" w:color="auto"/>
        <w:bottom w:val="none" w:sz="0" w:space="0" w:color="auto"/>
        <w:right w:val="none" w:sz="0" w:space="0" w:color="auto"/>
      </w:divBdr>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48409269">
      <w:bodyDiv w:val="1"/>
      <w:marLeft w:val="0"/>
      <w:marRight w:val="0"/>
      <w:marTop w:val="0"/>
      <w:marBottom w:val="0"/>
      <w:divBdr>
        <w:top w:val="none" w:sz="0" w:space="0" w:color="auto"/>
        <w:left w:val="none" w:sz="0" w:space="0" w:color="auto"/>
        <w:bottom w:val="none" w:sz="0" w:space="0" w:color="auto"/>
        <w:right w:val="none" w:sz="0" w:space="0" w:color="auto"/>
      </w:divBdr>
      <w:divsChild>
        <w:div w:id="1295674807">
          <w:marLeft w:val="0"/>
          <w:marRight w:val="0"/>
          <w:marTop w:val="0"/>
          <w:marBottom w:val="0"/>
          <w:divBdr>
            <w:top w:val="none" w:sz="0" w:space="0" w:color="auto"/>
            <w:left w:val="none" w:sz="0" w:space="0" w:color="auto"/>
            <w:bottom w:val="none" w:sz="0" w:space="0" w:color="auto"/>
            <w:right w:val="none" w:sz="0" w:space="0" w:color="auto"/>
          </w:divBdr>
          <w:divsChild>
            <w:div w:id="512384305">
              <w:marLeft w:val="0"/>
              <w:marRight w:val="0"/>
              <w:marTop w:val="0"/>
              <w:marBottom w:val="0"/>
              <w:divBdr>
                <w:top w:val="none" w:sz="0" w:space="0" w:color="auto"/>
                <w:left w:val="none" w:sz="0" w:space="0" w:color="auto"/>
                <w:bottom w:val="none" w:sz="0" w:space="0" w:color="auto"/>
                <w:right w:val="none" w:sz="0" w:space="0" w:color="auto"/>
              </w:divBdr>
              <w:divsChild>
                <w:div w:id="3851830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89393546">
          <w:marLeft w:val="0"/>
          <w:marRight w:val="0"/>
          <w:marTop w:val="0"/>
          <w:marBottom w:val="0"/>
          <w:divBdr>
            <w:top w:val="none" w:sz="0" w:space="0" w:color="auto"/>
            <w:left w:val="none" w:sz="0" w:space="0" w:color="auto"/>
            <w:bottom w:val="none" w:sz="0" w:space="0" w:color="auto"/>
            <w:right w:val="none" w:sz="0" w:space="0" w:color="auto"/>
          </w:divBdr>
          <w:divsChild>
            <w:div w:id="289942529">
              <w:marLeft w:val="0"/>
              <w:marRight w:val="0"/>
              <w:marTop w:val="0"/>
              <w:marBottom w:val="0"/>
              <w:divBdr>
                <w:top w:val="none" w:sz="0" w:space="0" w:color="auto"/>
                <w:left w:val="none" w:sz="0" w:space="0" w:color="auto"/>
                <w:bottom w:val="none" w:sz="0" w:space="0" w:color="auto"/>
                <w:right w:val="none" w:sz="0" w:space="0" w:color="auto"/>
              </w:divBdr>
              <w:divsChild>
                <w:div w:id="1896744921">
                  <w:marLeft w:val="0"/>
                  <w:marRight w:val="0"/>
                  <w:marTop w:val="0"/>
                  <w:marBottom w:val="0"/>
                  <w:divBdr>
                    <w:top w:val="none" w:sz="0" w:space="0" w:color="auto"/>
                    <w:left w:val="none" w:sz="0" w:space="0" w:color="auto"/>
                    <w:bottom w:val="none" w:sz="0" w:space="0" w:color="auto"/>
                    <w:right w:val="none" w:sz="0" w:space="0" w:color="auto"/>
                  </w:divBdr>
                  <w:divsChild>
                    <w:div w:id="1881628665">
                      <w:marLeft w:val="0"/>
                      <w:marRight w:val="0"/>
                      <w:marTop w:val="0"/>
                      <w:marBottom w:val="0"/>
                      <w:divBdr>
                        <w:top w:val="none" w:sz="0" w:space="0" w:color="auto"/>
                        <w:left w:val="none" w:sz="0" w:space="0" w:color="auto"/>
                        <w:bottom w:val="none" w:sz="0" w:space="0" w:color="auto"/>
                        <w:right w:val="none" w:sz="0" w:space="0" w:color="auto"/>
                      </w:divBdr>
                      <w:divsChild>
                        <w:div w:id="238365075">
                          <w:marLeft w:val="0"/>
                          <w:marRight w:val="0"/>
                          <w:marTop w:val="0"/>
                          <w:marBottom w:val="0"/>
                          <w:divBdr>
                            <w:top w:val="none" w:sz="0" w:space="0" w:color="auto"/>
                            <w:left w:val="none" w:sz="0" w:space="0" w:color="auto"/>
                            <w:bottom w:val="none" w:sz="0" w:space="0" w:color="auto"/>
                            <w:right w:val="none" w:sz="0" w:space="0" w:color="auto"/>
                          </w:divBdr>
                          <w:divsChild>
                            <w:div w:id="6644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6537186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5634476">
      <w:bodyDiv w:val="1"/>
      <w:marLeft w:val="0"/>
      <w:marRight w:val="0"/>
      <w:marTop w:val="0"/>
      <w:marBottom w:val="0"/>
      <w:divBdr>
        <w:top w:val="none" w:sz="0" w:space="0" w:color="auto"/>
        <w:left w:val="none" w:sz="0" w:space="0" w:color="auto"/>
        <w:bottom w:val="none" w:sz="0" w:space="0" w:color="auto"/>
        <w:right w:val="none" w:sz="0" w:space="0" w:color="auto"/>
      </w:divBdr>
      <w:divsChild>
        <w:div w:id="685864143">
          <w:marLeft w:val="0"/>
          <w:marRight w:val="0"/>
          <w:marTop w:val="0"/>
          <w:marBottom w:val="0"/>
          <w:divBdr>
            <w:top w:val="none" w:sz="0" w:space="0" w:color="auto"/>
            <w:left w:val="none" w:sz="0" w:space="0" w:color="auto"/>
            <w:bottom w:val="none" w:sz="0" w:space="0" w:color="auto"/>
            <w:right w:val="none" w:sz="0" w:space="0" w:color="auto"/>
          </w:divBdr>
          <w:divsChild>
            <w:div w:id="916671424">
              <w:marLeft w:val="0"/>
              <w:marRight w:val="0"/>
              <w:marTop w:val="0"/>
              <w:marBottom w:val="0"/>
              <w:divBdr>
                <w:top w:val="none" w:sz="0" w:space="0" w:color="auto"/>
                <w:left w:val="none" w:sz="0" w:space="0" w:color="auto"/>
                <w:bottom w:val="none" w:sz="0" w:space="0" w:color="auto"/>
                <w:right w:val="none" w:sz="0" w:space="0" w:color="auto"/>
              </w:divBdr>
              <w:divsChild>
                <w:div w:id="20189200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30808244">
          <w:marLeft w:val="0"/>
          <w:marRight w:val="0"/>
          <w:marTop w:val="0"/>
          <w:marBottom w:val="0"/>
          <w:divBdr>
            <w:top w:val="none" w:sz="0" w:space="0" w:color="auto"/>
            <w:left w:val="none" w:sz="0" w:space="0" w:color="auto"/>
            <w:bottom w:val="none" w:sz="0" w:space="0" w:color="auto"/>
            <w:right w:val="none" w:sz="0" w:space="0" w:color="auto"/>
          </w:divBdr>
          <w:divsChild>
            <w:div w:id="1883708254">
              <w:marLeft w:val="0"/>
              <w:marRight w:val="0"/>
              <w:marTop w:val="0"/>
              <w:marBottom w:val="0"/>
              <w:divBdr>
                <w:top w:val="none" w:sz="0" w:space="0" w:color="auto"/>
                <w:left w:val="none" w:sz="0" w:space="0" w:color="auto"/>
                <w:bottom w:val="none" w:sz="0" w:space="0" w:color="auto"/>
                <w:right w:val="none" w:sz="0" w:space="0" w:color="auto"/>
              </w:divBdr>
              <w:divsChild>
                <w:div w:id="1792480584">
                  <w:marLeft w:val="0"/>
                  <w:marRight w:val="0"/>
                  <w:marTop w:val="0"/>
                  <w:marBottom w:val="0"/>
                  <w:divBdr>
                    <w:top w:val="none" w:sz="0" w:space="0" w:color="auto"/>
                    <w:left w:val="none" w:sz="0" w:space="0" w:color="auto"/>
                    <w:bottom w:val="none" w:sz="0" w:space="0" w:color="auto"/>
                    <w:right w:val="none" w:sz="0" w:space="0" w:color="auto"/>
                  </w:divBdr>
                  <w:divsChild>
                    <w:div w:id="1651398028">
                      <w:marLeft w:val="0"/>
                      <w:marRight w:val="0"/>
                      <w:marTop w:val="0"/>
                      <w:marBottom w:val="0"/>
                      <w:divBdr>
                        <w:top w:val="none" w:sz="0" w:space="0" w:color="auto"/>
                        <w:left w:val="none" w:sz="0" w:space="0" w:color="auto"/>
                        <w:bottom w:val="none" w:sz="0" w:space="0" w:color="auto"/>
                        <w:right w:val="none" w:sz="0" w:space="0" w:color="auto"/>
                      </w:divBdr>
                      <w:divsChild>
                        <w:div w:id="372729842">
                          <w:marLeft w:val="0"/>
                          <w:marRight w:val="0"/>
                          <w:marTop w:val="0"/>
                          <w:marBottom w:val="0"/>
                          <w:divBdr>
                            <w:top w:val="none" w:sz="0" w:space="0" w:color="auto"/>
                            <w:left w:val="none" w:sz="0" w:space="0" w:color="auto"/>
                            <w:bottom w:val="none" w:sz="0" w:space="0" w:color="auto"/>
                            <w:right w:val="none" w:sz="0" w:space="0" w:color="auto"/>
                          </w:divBdr>
                          <w:divsChild>
                            <w:div w:id="14533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2259550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26757">
      <w:bodyDiv w:val="1"/>
      <w:marLeft w:val="0"/>
      <w:marRight w:val="0"/>
      <w:marTop w:val="0"/>
      <w:marBottom w:val="0"/>
      <w:divBdr>
        <w:top w:val="none" w:sz="0" w:space="0" w:color="auto"/>
        <w:left w:val="none" w:sz="0" w:space="0" w:color="auto"/>
        <w:bottom w:val="none" w:sz="0" w:space="0" w:color="auto"/>
        <w:right w:val="none" w:sz="0" w:space="0" w:color="auto"/>
      </w:divBdr>
    </w:div>
    <w:div w:id="1372875873">
      <w:bodyDiv w:val="1"/>
      <w:marLeft w:val="0"/>
      <w:marRight w:val="0"/>
      <w:marTop w:val="0"/>
      <w:marBottom w:val="0"/>
      <w:divBdr>
        <w:top w:val="none" w:sz="0" w:space="0" w:color="auto"/>
        <w:left w:val="none" w:sz="0" w:space="0" w:color="auto"/>
        <w:bottom w:val="none" w:sz="0" w:space="0" w:color="auto"/>
        <w:right w:val="none" w:sz="0" w:space="0" w:color="auto"/>
      </w:divBdr>
      <w:divsChild>
        <w:div w:id="415176083">
          <w:marLeft w:val="0"/>
          <w:marRight w:val="0"/>
          <w:marTop w:val="0"/>
          <w:marBottom w:val="0"/>
          <w:divBdr>
            <w:top w:val="none" w:sz="0" w:space="0" w:color="auto"/>
            <w:left w:val="none" w:sz="0" w:space="0" w:color="auto"/>
            <w:bottom w:val="none" w:sz="0" w:space="0" w:color="auto"/>
            <w:right w:val="none" w:sz="0" w:space="0" w:color="auto"/>
          </w:divBdr>
          <w:divsChild>
            <w:div w:id="1402095018">
              <w:marLeft w:val="0"/>
              <w:marRight w:val="0"/>
              <w:marTop w:val="0"/>
              <w:marBottom w:val="0"/>
              <w:divBdr>
                <w:top w:val="none" w:sz="0" w:space="0" w:color="auto"/>
                <w:left w:val="none" w:sz="0" w:space="0" w:color="auto"/>
                <w:bottom w:val="none" w:sz="0" w:space="0" w:color="auto"/>
                <w:right w:val="none" w:sz="0" w:space="0" w:color="auto"/>
              </w:divBdr>
              <w:divsChild>
                <w:div w:id="19092226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18773324">
          <w:marLeft w:val="0"/>
          <w:marRight w:val="0"/>
          <w:marTop w:val="0"/>
          <w:marBottom w:val="0"/>
          <w:divBdr>
            <w:top w:val="none" w:sz="0" w:space="0" w:color="auto"/>
            <w:left w:val="none" w:sz="0" w:space="0" w:color="auto"/>
            <w:bottom w:val="none" w:sz="0" w:space="0" w:color="auto"/>
            <w:right w:val="none" w:sz="0" w:space="0" w:color="auto"/>
          </w:divBdr>
          <w:divsChild>
            <w:div w:id="859315404">
              <w:marLeft w:val="0"/>
              <w:marRight w:val="0"/>
              <w:marTop w:val="0"/>
              <w:marBottom w:val="0"/>
              <w:divBdr>
                <w:top w:val="none" w:sz="0" w:space="0" w:color="auto"/>
                <w:left w:val="none" w:sz="0" w:space="0" w:color="auto"/>
                <w:bottom w:val="none" w:sz="0" w:space="0" w:color="auto"/>
                <w:right w:val="none" w:sz="0" w:space="0" w:color="auto"/>
              </w:divBdr>
              <w:divsChild>
                <w:div w:id="292911357">
                  <w:marLeft w:val="0"/>
                  <w:marRight w:val="0"/>
                  <w:marTop w:val="0"/>
                  <w:marBottom w:val="0"/>
                  <w:divBdr>
                    <w:top w:val="none" w:sz="0" w:space="0" w:color="auto"/>
                    <w:left w:val="none" w:sz="0" w:space="0" w:color="auto"/>
                    <w:bottom w:val="none" w:sz="0" w:space="0" w:color="auto"/>
                    <w:right w:val="none" w:sz="0" w:space="0" w:color="auto"/>
                  </w:divBdr>
                  <w:divsChild>
                    <w:div w:id="869878191">
                      <w:marLeft w:val="0"/>
                      <w:marRight w:val="0"/>
                      <w:marTop w:val="0"/>
                      <w:marBottom w:val="0"/>
                      <w:divBdr>
                        <w:top w:val="none" w:sz="0" w:space="0" w:color="auto"/>
                        <w:left w:val="none" w:sz="0" w:space="0" w:color="auto"/>
                        <w:bottom w:val="none" w:sz="0" w:space="0" w:color="auto"/>
                        <w:right w:val="none" w:sz="0" w:space="0" w:color="auto"/>
                      </w:divBdr>
                      <w:divsChild>
                        <w:div w:id="568420534">
                          <w:marLeft w:val="0"/>
                          <w:marRight w:val="0"/>
                          <w:marTop w:val="0"/>
                          <w:marBottom w:val="0"/>
                          <w:divBdr>
                            <w:top w:val="none" w:sz="0" w:space="0" w:color="auto"/>
                            <w:left w:val="none" w:sz="0" w:space="0" w:color="auto"/>
                            <w:bottom w:val="none" w:sz="0" w:space="0" w:color="auto"/>
                            <w:right w:val="none" w:sz="0" w:space="0" w:color="auto"/>
                          </w:divBdr>
                          <w:divsChild>
                            <w:div w:id="701052052">
                              <w:marLeft w:val="300"/>
                              <w:marRight w:val="0"/>
                              <w:marTop w:val="0"/>
                              <w:marBottom w:val="0"/>
                              <w:divBdr>
                                <w:top w:val="none" w:sz="0" w:space="0" w:color="auto"/>
                                <w:left w:val="none" w:sz="0" w:space="0" w:color="auto"/>
                                <w:bottom w:val="none" w:sz="0" w:space="0" w:color="auto"/>
                                <w:right w:val="none" w:sz="0" w:space="0" w:color="auto"/>
                              </w:divBdr>
                              <w:divsChild>
                                <w:div w:id="467863096">
                                  <w:marLeft w:val="0"/>
                                  <w:marRight w:val="0"/>
                                  <w:marTop w:val="0"/>
                                  <w:marBottom w:val="0"/>
                                  <w:divBdr>
                                    <w:top w:val="none" w:sz="0" w:space="0" w:color="auto"/>
                                    <w:left w:val="none" w:sz="0" w:space="0" w:color="auto"/>
                                    <w:bottom w:val="none" w:sz="0" w:space="0" w:color="auto"/>
                                    <w:right w:val="none" w:sz="0" w:space="0" w:color="auto"/>
                                  </w:divBdr>
                                  <w:divsChild>
                                    <w:div w:id="1937789905">
                                      <w:marLeft w:val="0"/>
                                      <w:marRight w:val="0"/>
                                      <w:marTop w:val="0"/>
                                      <w:marBottom w:val="0"/>
                                      <w:divBdr>
                                        <w:top w:val="none" w:sz="0" w:space="0" w:color="auto"/>
                                        <w:left w:val="none" w:sz="0" w:space="0" w:color="auto"/>
                                        <w:bottom w:val="none" w:sz="0" w:space="0" w:color="auto"/>
                                        <w:right w:val="none" w:sz="0" w:space="0" w:color="auto"/>
                                      </w:divBdr>
                                      <w:divsChild>
                                        <w:div w:id="1484158951">
                                          <w:marLeft w:val="0"/>
                                          <w:marRight w:val="0"/>
                                          <w:marTop w:val="0"/>
                                          <w:marBottom w:val="0"/>
                                          <w:divBdr>
                                            <w:top w:val="none" w:sz="0" w:space="0" w:color="auto"/>
                                            <w:left w:val="none" w:sz="0" w:space="0" w:color="auto"/>
                                            <w:bottom w:val="none" w:sz="0" w:space="0" w:color="auto"/>
                                            <w:right w:val="none" w:sz="0" w:space="0" w:color="auto"/>
                                          </w:divBdr>
                                          <w:divsChild>
                                            <w:div w:id="217589121">
                                              <w:marLeft w:val="0"/>
                                              <w:marRight w:val="0"/>
                                              <w:marTop w:val="0"/>
                                              <w:marBottom w:val="0"/>
                                              <w:divBdr>
                                                <w:top w:val="none" w:sz="0" w:space="0" w:color="auto"/>
                                                <w:left w:val="none" w:sz="0" w:space="0" w:color="auto"/>
                                                <w:bottom w:val="none" w:sz="0" w:space="0" w:color="auto"/>
                                                <w:right w:val="none" w:sz="0" w:space="0" w:color="auto"/>
                                              </w:divBdr>
                                              <w:divsChild>
                                                <w:div w:id="1161434794">
                                                  <w:marLeft w:val="0"/>
                                                  <w:marRight w:val="0"/>
                                                  <w:marTop w:val="0"/>
                                                  <w:marBottom w:val="0"/>
                                                  <w:divBdr>
                                                    <w:top w:val="none" w:sz="0" w:space="0" w:color="auto"/>
                                                    <w:left w:val="none" w:sz="0" w:space="0" w:color="auto"/>
                                                    <w:bottom w:val="none" w:sz="0" w:space="0" w:color="auto"/>
                                                    <w:right w:val="none" w:sz="0" w:space="0" w:color="auto"/>
                                                  </w:divBdr>
                                                  <w:divsChild>
                                                    <w:div w:id="1971934042">
                                                      <w:marLeft w:val="0"/>
                                                      <w:marRight w:val="0"/>
                                                      <w:marTop w:val="0"/>
                                                      <w:marBottom w:val="0"/>
                                                      <w:divBdr>
                                                        <w:top w:val="none" w:sz="0" w:space="0" w:color="auto"/>
                                                        <w:left w:val="none" w:sz="0" w:space="0" w:color="auto"/>
                                                        <w:bottom w:val="none" w:sz="0" w:space="0" w:color="auto"/>
                                                        <w:right w:val="none" w:sz="0" w:space="0" w:color="auto"/>
                                                      </w:divBdr>
                                                      <w:divsChild>
                                                        <w:div w:id="1764033072">
                                                          <w:marLeft w:val="0"/>
                                                          <w:marRight w:val="0"/>
                                                          <w:marTop w:val="0"/>
                                                          <w:marBottom w:val="0"/>
                                                          <w:divBdr>
                                                            <w:top w:val="none" w:sz="0" w:space="0" w:color="auto"/>
                                                            <w:left w:val="none" w:sz="0" w:space="0" w:color="auto"/>
                                                            <w:bottom w:val="none" w:sz="0" w:space="0" w:color="auto"/>
                                                            <w:right w:val="none" w:sz="0" w:space="0" w:color="auto"/>
                                                          </w:divBdr>
                                                          <w:divsChild>
                                                            <w:div w:id="887035144">
                                                              <w:marLeft w:val="0"/>
                                                              <w:marRight w:val="0"/>
                                                              <w:marTop w:val="0"/>
                                                              <w:marBottom w:val="0"/>
                                                              <w:divBdr>
                                                                <w:top w:val="none" w:sz="0" w:space="0" w:color="auto"/>
                                                                <w:left w:val="none" w:sz="0" w:space="0" w:color="auto"/>
                                                                <w:bottom w:val="none" w:sz="0" w:space="0" w:color="auto"/>
                                                                <w:right w:val="none" w:sz="0" w:space="0" w:color="auto"/>
                                                              </w:divBdr>
                                                              <w:divsChild>
                                                                <w:div w:id="764232066">
                                                                  <w:marLeft w:val="0"/>
                                                                  <w:marRight w:val="0"/>
                                                                  <w:marTop w:val="0"/>
                                                                  <w:marBottom w:val="0"/>
                                                                  <w:divBdr>
                                                                    <w:top w:val="none" w:sz="0" w:space="0" w:color="auto"/>
                                                                    <w:left w:val="none" w:sz="0" w:space="0" w:color="auto"/>
                                                                    <w:bottom w:val="none" w:sz="0" w:space="0" w:color="auto"/>
                                                                    <w:right w:val="none" w:sz="0" w:space="0" w:color="auto"/>
                                                                  </w:divBdr>
                                                                  <w:divsChild>
                                                                    <w:div w:id="10578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9619283">
                      <w:marLeft w:val="0"/>
                      <w:marRight w:val="0"/>
                      <w:marTop w:val="0"/>
                      <w:marBottom w:val="0"/>
                      <w:divBdr>
                        <w:top w:val="none" w:sz="0" w:space="0" w:color="auto"/>
                        <w:left w:val="none" w:sz="0" w:space="0" w:color="auto"/>
                        <w:bottom w:val="none" w:sz="0" w:space="0" w:color="auto"/>
                        <w:right w:val="none" w:sz="0" w:space="0" w:color="auto"/>
                      </w:divBdr>
                      <w:divsChild>
                        <w:div w:id="477188560">
                          <w:marLeft w:val="0"/>
                          <w:marRight w:val="0"/>
                          <w:marTop w:val="0"/>
                          <w:marBottom w:val="0"/>
                          <w:divBdr>
                            <w:top w:val="none" w:sz="0" w:space="0" w:color="auto"/>
                            <w:left w:val="none" w:sz="0" w:space="0" w:color="auto"/>
                            <w:bottom w:val="none" w:sz="0" w:space="0" w:color="auto"/>
                            <w:right w:val="none" w:sz="0" w:space="0" w:color="auto"/>
                          </w:divBdr>
                          <w:divsChild>
                            <w:div w:id="145594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3729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10024111">
      <w:bodyDiv w:val="1"/>
      <w:marLeft w:val="0"/>
      <w:marRight w:val="0"/>
      <w:marTop w:val="0"/>
      <w:marBottom w:val="0"/>
      <w:divBdr>
        <w:top w:val="none" w:sz="0" w:space="0" w:color="auto"/>
        <w:left w:val="none" w:sz="0" w:space="0" w:color="auto"/>
        <w:bottom w:val="none" w:sz="0" w:space="0" w:color="auto"/>
        <w:right w:val="none" w:sz="0" w:space="0" w:color="auto"/>
      </w:divBdr>
    </w:div>
    <w:div w:id="1523981439">
      <w:bodyDiv w:val="1"/>
      <w:marLeft w:val="0"/>
      <w:marRight w:val="0"/>
      <w:marTop w:val="0"/>
      <w:marBottom w:val="0"/>
      <w:divBdr>
        <w:top w:val="none" w:sz="0" w:space="0" w:color="auto"/>
        <w:left w:val="none" w:sz="0" w:space="0" w:color="auto"/>
        <w:bottom w:val="none" w:sz="0" w:space="0" w:color="auto"/>
        <w:right w:val="none" w:sz="0" w:space="0" w:color="auto"/>
      </w:divBdr>
      <w:divsChild>
        <w:div w:id="1763262272">
          <w:marLeft w:val="0"/>
          <w:marRight w:val="0"/>
          <w:marTop w:val="0"/>
          <w:marBottom w:val="180"/>
          <w:divBdr>
            <w:top w:val="none" w:sz="0" w:space="0" w:color="auto"/>
            <w:left w:val="none" w:sz="0" w:space="0" w:color="auto"/>
            <w:bottom w:val="none" w:sz="0" w:space="0" w:color="auto"/>
            <w:right w:val="none" w:sz="0" w:space="0" w:color="auto"/>
          </w:divBdr>
        </w:div>
        <w:div w:id="304549141">
          <w:marLeft w:val="0"/>
          <w:marRight w:val="0"/>
          <w:marTop w:val="0"/>
          <w:marBottom w:val="0"/>
          <w:divBdr>
            <w:top w:val="none" w:sz="0" w:space="0" w:color="auto"/>
            <w:left w:val="none" w:sz="0" w:space="0" w:color="auto"/>
            <w:bottom w:val="none" w:sz="0" w:space="0" w:color="auto"/>
            <w:right w:val="none" w:sz="0" w:space="0" w:color="auto"/>
          </w:divBdr>
        </w:div>
      </w:divsChild>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0268554">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593002598">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6790292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042731">
      <w:bodyDiv w:val="1"/>
      <w:marLeft w:val="0"/>
      <w:marRight w:val="0"/>
      <w:marTop w:val="0"/>
      <w:marBottom w:val="0"/>
      <w:divBdr>
        <w:top w:val="none" w:sz="0" w:space="0" w:color="auto"/>
        <w:left w:val="none" w:sz="0" w:space="0" w:color="auto"/>
        <w:bottom w:val="none" w:sz="0" w:space="0" w:color="auto"/>
        <w:right w:val="none" w:sz="0" w:space="0" w:color="auto"/>
      </w:divBdr>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3599553">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9275854">
      <w:bodyDiv w:val="1"/>
      <w:marLeft w:val="0"/>
      <w:marRight w:val="0"/>
      <w:marTop w:val="0"/>
      <w:marBottom w:val="0"/>
      <w:divBdr>
        <w:top w:val="none" w:sz="0" w:space="0" w:color="auto"/>
        <w:left w:val="none" w:sz="0" w:space="0" w:color="auto"/>
        <w:bottom w:val="none" w:sz="0" w:space="0" w:color="auto"/>
        <w:right w:val="none" w:sz="0" w:space="0" w:color="auto"/>
      </w:divBdr>
    </w:div>
    <w:div w:id="1795443689">
      <w:bodyDiv w:val="1"/>
      <w:marLeft w:val="0"/>
      <w:marRight w:val="0"/>
      <w:marTop w:val="0"/>
      <w:marBottom w:val="0"/>
      <w:divBdr>
        <w:top w:val="none" w:sz="0" w:space="0" w:color="auto"/>
        <w:left w:val="none" w:sz="0" w:space="0" w:color="auto"/>
        <w:bottom w:val="none" w:sz="0" w:space="0" w:color="auto"/>
        <w:right w:val="none" w:sz="0" w:space="0" w:color="auto"/>
      </w:divBdr>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7329358">
      <w:bodyDiv w:val="1"/>
      <w:marLeft w:val="0"/>
      <w:marRight w:val="0"/>
      <w:marTop w:val="0"/>
      <w:marBottom w:val="0"/>
      <w:divBdr>
        <w:top w:val="none" w:sz="0" w:space="0" w:color="auto"/>
        <w:left w:val="none" w:sz="0" w:space="0" w:color="auto"/>
        <w:bottom w:val="none" w:sz="0" w:space="0" w:color="auto"/>
        <w:right w:val="none" w:sz="0" w:space="0" w:color="auto"/>
      </w:divBdr>
      <w:divsChild>
        <w:div w:id="971864492">
          <w:marLeft w:val="0"/>
          <w:marRight w:val="0"/>
          <w:marTop w:val="0"/>
          <w:marBottom w:val="0"/>
          <w:divBdr>
            <w:top w:val="none" w:sz="0" w:space="0" w:color="auto"/>
            <w:left w:val="none" w:sz="0" w:space="0" w:color="auto"/>
            <w:bottom w:val="none" w:sz="0" w:space="0" w:color="auto"/>
            <w:right w:val="none" w:sz="0" w:space="0" w:color="auto"/>
          </w:divBdr>
          <w:divsChild>
            <w:div w:id="1542668948">
              <w:marLeft w:val="0"/>
              <w:marRight w:val="0"/>
              <w:marTop w:val="0"/>
              <w:marBottom w:val="0"/>
              <w:divBdr>
                <w:top w:val="none" w:sz="0" w:space="0" w:color="auto"/>
                <w:left w:val="none" w:sz="0" w:space="0" w:color="auto"/>
                <w:bottom w:val="none" w:sz="0" w:space="0" w:color="auto"/>
                <w:right w:val="none" w:sz="0" w:space="0" w:color="auto"/>
              </w:divBdr>
              <w:divsChild>
                <w:div w:id="14007089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7381109">
          <w:marLeft w:val="0"/>
          <w:marRight w:val="0"/>
          <w:marTop w:val="0"/>
          <w:marBottom w:val="0"/>
          <w:divBdr>
            <w:top w:val="none" w:sz="0" w:space="0" w:color="auto"/>
            <w:left w:val="none" w:sz="0" w:space="0" w:color="auto"/>
            <w:bottom w:val="none" w:sz="0" w:space="0" w:color="auto"/>
            <w:right w:val="none" w:sz="0" w:space="0" w:color="auto"/>
          </w:divBdr>
          <w:divsChild>
            <w:div w:id="1538351208">
              <w:marLeft w:val="0"/>
              <w:marRight w:val="0"/>
              <w:marTop w:val="0"/>
              <w:marBottom w:val="0"/>
              <w:divBdr>
                <w:top w:val="none" w:sz="0" w:space="0" w:color="auto"/>
                <w:left w:val="none" w:sz="0" w:space="0" w:color="auto"/>
                <w:bottom w:val="none" w:sz="0" w:space="0" w:color="auto"/>
                <w:right w:val="none" w:sz="0" w:space="0" w:color="auto"/>
              </w:divBdr>
              <w:divsChild>
                <w:div w:id="696538624">
                  <w:marLeft w:val="0"/>
                  <w:marRight w:val="0"/>
                  <w:marTop w:val="0"/>
                  <w:marBottom w:val="0"/>
                  <w:divBdr>
                    <w:top w:val="none" w:sz="0" w:space="0" w:color="auto"/>
                    <w:left w:val="none" w:sz="0" w:space="0" w:color="auto"/>
                    <w:bottom w:val="none" w:sz="0" w:space="0" w:color="auto"/>
                    <w:right w:val="none" w:sz="0" w:space="0" w:color="auto"/>
                  </w:divBdr>
                  <w:divsChild>
                    <w:div w:id="295529737">
                      <w:marLeft w:val="0"/>
                      <w:marRight w:val="0"/>
                      <w:marTop w:val="0"/>
                      <w:marBottom w:val="0"/>
                      <w:divBdr>
                        <w:top w:val="none" w:sz="0" w:space="0" w:color="auto"/>
                        <w:left w:val="none" w:sz="0" w:space="0" w:color="auto"/>
                        <w:bottom w:val="none" w:sz="0" w:space="0" w:color="auto"/>
                        <w:right w:val="none" w:sz="0" w:space="0" w:color="auto"/>
                      </w:divBdr>
                      <w:divsChild>
                        <w:div w:id="1192181705">
                          <w:marLeft w:val="0"/>
                          <w:marRight w:val="0"/>
                          <w:marTop w:val="0"/>
                          <w:marBottom w:val="0"/>
                          <w:divBdr>
                            <w:top w:val="none" w:sz="0" w:space="0" w:color="auto"/>
                            <w:left w:val="none" w:sz="0" w:space="0" w:color="auto"/>
                            <w:bottom w:val="none" w:sz="0" w:space="0" w:color="auto"/>
                            <w:right w:val="none" w:sz="0" w:space="0" w:color="auto"/>
                          </w:divBdr>
                          <w:divsChild>
                            <w:div w:id="77289353">
                              <w:marLeft w:val="300"/>
                              <w:marRight w:val="0"/>
                              <w:marTop w:val="0"/>
                              <w:marBottom w:val="0"/>
                              <w:divBdr>
                                <w:top w:val="none" w:sz="0" w:space="0" w:color="auto"/>
                                <w:left w:val="none" w:sz="0" w:space="0" w:color="auto"/>
                                <w:bottom w:val="none" w:sz="0" w:space="0" w:color="auto"/>
                                <w:right w:val="none" w:sz="0" w:space="0" w:color="auto"/>
                              </w:divBdr>
                              <w:divsChild>
                                <w:div w:id="2137405397">
                                  <w:marLeft w:val="0"/>
                                  <w:marRight w:val="0"/>
                                  <w:marTop w:val="0"/>
                                  <w:marBottom w:val="0"/>
                                  <w:divBdr>
                                    <w:top w:val="none" w:sz="0" w:space="0" w:color="auto"/>
                                    <w:left w:val="none" w:sz="0" w:space="0" w:color="auto"/>
                                    <w:bottom w:val="none" w:sz="0" w:space="0" w:color="auto"/>
                                    <w:right w:val="none" w:sz="0" w:space="0" w:color="auto"/>
                                  </w:divBdr>
                                  <w:divsChild>
                                    <w:div w:id="1948582418">
                                      <w:marLeft w:val="0"/>
                                      <w:marRight w:val="0"/>
                                      <w:marTop w:val="0"/>
                                      <w:marBottom w:val="0"/>
                                      <w:divBdr>
                                        <w:top w:val="none" w:sz="0" w:space="0" w:color="auto"/>
                                        <w:left w:val="none" w:sz="0" w:space="0" w:color="auto"/>
                                        <w:bottom w:val="none" w:sz="0" w:space="0" w:color="auto"/>
                                        <w:right w:val="none" w:sz="0" w:space="0" w:color="auto"/>
                                      </w:divBdr>
                                      <w:divsChild>
                                        <w:div w:id="1737625470">
                                          <w:marLeft w:val="0"/>
                                          <w:marRight w:val="0"/>
                                          <w:marTop w:val="0"/>
                                          <w:marBottom w:val="0"/>
                                          <w:divBdr>
                                            <w:top w:val="none" w:sz="0" w:space="0" w:color="auto"/>
                                            <w:left w:val="none" w:sz="0" w:space="0" w:color="auto"/>
                                            <w:bottom w:val="none" w:sz="0" w:space="0" w:color="auto"/>
                                            <w:right w:val="none" w:sz="0" w:space="0" w:color="auto"/>
                                          </w:divBdr>
                                          <w:divsChild>
                                            <w:div w:id="1660386108">
                                              <w:marLeft w:val="0"/>
                                              <w:marRight w:val="0"/>
                                              <w:marTop w:val="0"/>
                                              <w:marBottom w:val="0"/>
                                              <w:divBdr>
                                                <w:top w:val="none" w:sz="0" w:space="0" w:color="auto"/>
                                                <w:left w:val="none" w:sz="0" w:space="0" w:color="auto"/>
                                                <w:bottom w:val="none" w:sz="0" w:space="0" w:color="auto"/>
                                                <w:right w:val="none" w:sz="0" w:space="0" w:color="auto"/>
                                              </w:divBdr>
                                              <w:divsChild>
                                                <w:div w:id="672757327">
                                                  <w:marLeft w:val="0"/>
                                                  <w:marRight w:val="0"/>
                                                  <w:marTop w:val="0"/>
                                                  <w:marBottom w:val="0"/>
                                                  <w:divBdr>
                                                    <w:top w:val="none" w:sz="0" w:space="0" w:color="auto"/>
                                                    <w:left w:val="none" w:sz="0" w:space="0" w:color="auto"/>
                                                    <w:bottom w:val="none" w:sz="0" w:space="0" w:color="auto"/>
                                                    <w:right w:val="none" w:sz="0" w:space="0" w:color="auto"/>
                                                  </w:divBdr>
                                                  <w:divsChild>
                                                    <w:div w:id="846602460">
                                                      <w:marLeft w:val="0"/>
                                                      <w:marRight w:val="0"/>
                                                      <w:marTop w:val="0"/>
                                                      <w:marBottom w:val="0"/>
                                                      <w:divBdr>
                                                        <w:top w:val="none" w:sz="0" w:space="0" w:color="auto"/>
                                                        <w:left w:val="none" w:sz="0" w:space="0" w:color="auto"/>
                                                        <w:bottom w:val="none" w:sz="0" w:space="0" w:color="auto"/>
                                                        <w:right w:val="none" w:sz="0" w:space="0" w:color="auto"/>
                                                      </w:divBdr>
                                                      <w:divsChild>
                                                        <w:div w:id="805665738">
                                                          <w:marLeft w:val="0"/>
                                                          <w:marRight w:val="0"/>
                                                          <w:marTop w:val="0"/>
                                                          <w:marBottom w:val="0"/>
                                                          <w:divBdr>
                                                            <w:top w:val="none" w:sz="0" w:space="0" w:color="auto"/>
                                                            <w:left w:val="none" w:sz="0" w:space="0" w:color="auto"/>
                                                            <w:bottom w:val="none" w:sz="0" w:space="0" w:color="auto"/>
                                                            <w:right w:val="none" w:sz="0" w:space="0" w:color="auto"/>
                                                          </w:divBdr>
                                                          <w:divsChild>
                                                            <w:div w:id="1033730701">
                                                              <w:marLeft w:val="0"/>
                                                              <w:marRight w:val="0"/>
                                                              <w:marTop w:val="0"/>
                                                              <w:marBottom w:val="0"/>
                                                              <w:divBdr>
                                                                <w:top w:val="none" w:sz="0" w:space="0" w:color="auto"/>
                                                                <w:left w:val="none" w:sz="0" w:space="0" w:color="auto"/>
                                                                <w:bottom w:val="none" w:sz="0" w:space="0" w:color="auto"/>
                                                                <w:right w:val="none" w:sz="0" w:space="0" w:color="auto"/>
                                                              </w:divBdr>
                                                              <w:divsChild>
                                                                <w:div w:id="1342583139">
                                                                  <w:marLeft w:val="0"/>
                                                                  <w:marRight w:val="0"/>
                                                                  <w:marTop w:val="0"/>
                                                                  <w:marBottom w:val="0"/>
                                                                  <w:divBdr>
                                                                    <w:top w:val="none" w:sz="0" w:space="0" w:color="auto"/>
                                                                    <w:left w:val="none" w:sz="0" w:space="0" w:color="auto"/>
                                                                    <w:bottom w:val="none" w:sz="0" w:space="0" w:color="auto"/>
                                                                    <w:right w:val="none" w:sz="0" w:space="0" w:color="auto"/>
                                                                  </w:divBdr>
                                                                  <w:divsChild>
                                                                    <w:div w:id="18797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515772">
                      <w:marLeft w:val="0"/>
                      <w:marRight w:val="0"/>
                      <w:marTop w:val="0"/>
                      <w:marBottom w:val="0"/>
                      <w:divBdr>
                        <w:top w:val="none" w:sz="0" w:space="0" w:color="auto"/>
                        <w:left w:val="none" w:sz="0" w:space="0" w:color="auto"/>
                        <w:bottom w:val="none" w:sz="0" w:space="0" w:color="auto"/>
                        <w:right w:val="none" w:sz="0" w:space="0" w:color="auto"/>
                      </w:divBdr>
                      <w:divsChild>
                        <w:div w:id="1376156915">
                          <w:marLeft w:val="0"/>
                          <w:marRight w:val="0"/>
                          <w:marTop w:val="0"/>
                          <w:marBottom w:val="0"/>
                          <w:divBdr>
                            <w:top w:val="none" w:sz="0" w:space="0" w:color="auto"/>
                            <w:left w:val="none" w:sz="0" w:space="0" w:color="auto"/>
                            <w:bottom w:val="none" w:sz="0" w:space="0" w:color="auto"/>
                            <w:right w:val="none" w:sz="0" w:space="0" w:color="auto"/>
                          </w:divBdr>
                          <w:divsChild>
                            <w:div w:id="6157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89603960">
      <w:bodyDiv w:val="1"/>
      <w:marLeft w:val="0"/>
      <w:marRight w:val="0"/>
      <w:marTop w:val="0"/>
      <w:marBottom w:val="0"/>
      <w:divBdr>
        <w:top w:val="none" w:sz="0" w:space="0" w:color="auto"/>
        <w:left w:val="none" w:sz="0" w:space="0" w:color="auto"/>
        <w:bottom w:val="none" w:sz="0" w:space="0" w:color="auto"/>
        <w:right w:val="none" w:sz="0" w:space="0" w:color="auto"/>
      </w:divBdr>
      <w:divsChild>
        <w:div w:id="1520073799">
          <w:marLeft w:val="0"/>
          <w:marRight w:val="0"/>
          <w:marTop w:val="0"/>
          <w:marBottom w:val="0"/>
          <w:divBdr>
            <w:top w:val="none" w:sz="0" w:space="0" w:color="auto"/>
            <w:left w:val="none" w:sz="0" w:space="0" w:color="auto"/>
            <w:bottom w:val="none" w:sz="0" w:space="0" w:color="auto"/>
            <w:right w:val="none" w:sz="0" w:space="0" w:color="auto"/>
          </w:divBdr>
          <w:divsChild>
            <w:div w:id="866527701">
              <w:marLeft w:val="0"/>
              <w:marRight w:val="0"/>
              <w:marTop w:val="0"/>
              <w:marBottom w:val="0"/>
              <w:divBdr>
                <w:top w:val="none" w:sz="0" w:space="0" w:color="auto"/>
                <w:left w:val="none" w:sz="0" w:space="0" w:color="auto"/>
                <w:bottom w:val="none" w:sz="0" w:space="0" w:color="auto"/>
                <w:right w:val="none" w:sz="0" w:space="0" w:color="auto"/>
              </w:divBdr>
              <w:divsChild>
                <w:div w:id="17010537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33154671">
          <w:marLeft w:val="0"/>
          <w:marRight w:val="0"/>
          <w:marTop w:val="0"/>
          <w:marBottom w:val="0"/>
          <w:divBdr>
            <w:top w:val="none" w:sz="0" w:space="0" w:color="auto"/>
            <w:left w:val="none" w:sz="0" w:space="0" w:color="auto"/>
            <w:bottom w:val="none" w:sz="0" w:space="0" w:color="auto"/>
            <w:right w:val="none" w:sz="0" w:space="0" w:color="auto"/>
          </w:divBdr>
          <w:divsChild>
            <w:div w:id="1561482760">
              <w:marLeft w:val="0"/>
              <w:marRight w:val="0"/>
              <w:marTop w:val="0"/>
              <w:marBottom w:val="0"/>
              <w:divBdr>
                <w:top w:val="none" w:sz="0" w:space="0" w:color="auto"/>
                <w:left w:val="none" w:sz="0" w:space="0" w:color="auto"/>
                <w:bottom w:val="none" w:sz="0" w:space="0" w:color="auto"/>
                <w:right w:val="none" w:sz="0" w:space="0" w:color="auto"/>
              </w:divBdr>
              <w:divsChild>
                <w:div w:id="2136101583">
                  <w:marLeft w:val="0"/>
                  <w:marRight w:val="0"/>
                  <w:marTop w:val="0"/>
                  <w:marBottom w:val="0"/>
                  <w:divBdr>
                    <w:top w:val="none" w:sz="0" w:space="0" w:color="auto"/>
                    <w:left w:val="none" w:sz="0" w:space="0" w:color="auto"/>
                    <w:bottom w:val="none" w:sz="0" w:space="0" w:color="auto"/>
                    <w:right w:val="none" w:sz="0" w:space="0" w:color="auto"/>
                  </w:divBdr>
                  <w:divsChild>
                    <w:div w:id="1753430016">
                      <w:marLeft w:val="0"/>
                      <w:marRight w:val="0"/>
                      <w:marTop w:val="0"/>
                      <w:marBottom w:val="0"/>
                      <w:divBdr>
                        <w:top w:val="none" w:sz="0" w:space="0" w:color="auto"/>
                        <w:left w:val="none" w:sz="0" w:space="0" w:color="auto"/>
                        <w:bottom w:val="none" w:sz="0" w:space="0" w:color="auto"/>
                        <w:right w:val="none" w:sz="0" w:space="0" w:color="auto"/>
                      </w:divBdr>
                      <w:divsChild>
                        <w:div w:id="773207980">
                          <w:marLeft w:val="0"/>
                          <w:marRight w:val="0"/>
                          <w:marTop w:val="0"/>
                          <w:marBottom w:val="0"/>
                          <w:divBdr>
                            <w:top w:val="none" w:sz="0" w:space="0" w:color="auto"/>
                            <w:left w:val="none" w:sz="0" w:space="0" w:color="auto"/>
                            <w:bottom w:val="none" w:sz="0" w:space="0" w:color="auto"/>
                            <w:right w:val="none" w:sz="0" w:space="0" w:color="auto"/>
                          </w:divBdr>
                          <w:divsChild>
                            <w:div w:id="784076859">
                              <w:marLeft w:val="300"/>
                              <w:marRight w:val="0"/>
                              <w:marTop w:val="0"/>
                              <w:marBottom w:val="0"/>
                              <w:divBdr>
                                <w:top w:val="none" w:sz="0" w:space="0" w:color="auto"/>
                                <w:left w:val="none" w:sz="0" w:space="0" w:color="auto"/>
                                <w:bottom w:val="none" w:sz="0" w:space="0" w:color="auto"/>
                                <w:right w:val="none" w:sz="0" w:space="0" w:color="auto"/>
                              </w:divBdr>
                              <w:divsChild>
                                <w:div w:id="1809206625">
                                  <w:marLeft w:val="0"/>
                                  <w:marRight w:val="0"/>
                                  <w:marTop w:val="0"/>
                                  <w:marBottom w:val="0"/>
                                  <w:divBdr>
                                    <w:top w:val="none" w:sz="0" w:space="0" w:color="auto"/>
                                    <w:left w:val="none" w:sz="0" w:space="0" w:color="auto"/>
                                    <w:bottom w:val="none" w:sz="0" w:space="0" w:color="auto"/>
                                    <w:right w:val="none" w:sz="0" w:space="0" w:color="auto"/>
                                  </w:divBdr>
                                  <w:divsChild>
                                    <w:div w:id="1981298371">
                                      <w:marLeft w:val="0"/>
                                      <w:marRight w:val="0"/>
                                      <w:marTop w:val="0"/>
                                      <w:marBottom w:val="0"/>
                                      <w:divBdr>
                                        <w:top w:val="none" w:sz="0" w:space="0" w:color="auto"/>
                                        <w:left w:val="none" w:sz="0" w:space="0" w:color="auto"/>
                                        <w:bottom w:val="none" w:sz="0" w:space="0" w:color="auto"/>
                                        <w:right w:val="none" w:sz="0" w:space="0" w:color="auto"/>
                                      </w:divBdr>
                                      <w:divsChild>
                                        <w:div w:id="882255931">
                                          <w:marLeft w:val="0"/>
                                          <w:marRight w:val="0"/>
                                          <w:marTop w:val="0"/>
                                          <w:marBottom w:val="0"/>
                                          <w:divBdr>
                                            <w:top w:val="none" w:sz="0" w:space="0" w:color="auto"/>
                                            <w:left w:val="none" w:sz="0" w:space="0" w:color="auto"/>
                                            <w:bottom w:val="none" w:sz="0" w:space="0" w:color="auto"/>
                                            <w:right w:val="none" w:sz="0" w:space="0" w:color="auto"/>
                                          </w:divBdr>
                                          <w:divsChild>
                                            <w:div w:id="1071467486">
                                              <w:marLeft w:val="0"/>
                                              <w:marRight w:val="0"/>
                                              <w:marTop w:val="0"/>
                                              <w:marBottom w:val="0"/>
                                              <w:divBdr>
                                                <w:top w:val="none" w:sz="0" w:space="0" w:color="auto"/>
                                                <w:left w:val="none" w:sz="0" w:space="0" w:color="auto"/>
                                                <w:bottom w:val="none" w:sz="0" w:space="0" w:color="auto"/>
                                                <w:right w:val="none" w:sz="0" w:space="0" w:color="auto"/>
                                              </w:divBdr>
                                              <w:divsChild>
                                                <w:div w:id="402684464">
                                                  <w:marLeft w:val="0"/>
                                                  <w:marRight w:val="0"/>
                                                  <w:marTop w:val="0"/>
                                                  <w:marBottom w:val="0"/>
                                                  <w:divBdr>
                                                    <w:top w:val="none" w:sz="0" w:space="0" w:color="auto"/>
                                                    <w:left w:val="none" w:sz="0" w:space="0" w:color="auto"/>
                                                    <w:bottom w:val="none" w:sz="0" w:space="0" w:color="auto"/>
                                                    <w:right w:val="none" w:sz="0" w:space="0" w:color="auto"/>
                                                  </w:divBdr>
                                                  <w:divsChild>
                                                    <w:div w:id="388650134">
                                                      <w:marLeft w:val="0"/>
                                                      <w:marRight w:val="0"/>
                                                      <w:marTop w:val="0"/>
                                                      <w:marBottom w:val="0"/>
                                                      <w:divBdr>
                                                        <w:top w:val="none" w:sz="0" w:space="0" w:color="auto"/>
                                                        <w:left w:val="none" w:sz="0" w:space="0" w:color="auto"/>
                                                        <w:bottom w:val="none" w:sz="0" w:space="0" w:color="auto"/>
                                                        <w:right w:val="none" w:sz="0" w:space="0" w:color="auto"/>
                                                      </w:divBdr>
                                                      <w:divsChild>
                                                        <w:div w:id="1887906456">
                                                          <w:marLeft w:val="0"/>
                                                          <w:marRight w:val="0"/>
                                                          <w:marTop w:val="0"/>
                                                          <w:marBottom w:val="0"/>
                                                          <w:divBdr>
                                                            <w:top w:val="none" w:sz="0" w:space="0" w:color="auto"/>
                                                            <w:left w:val="none" w:sz="0" w:space="0" w:color="auto"/>
                                                            <w:bottom w:val="none" w:sz="0" w:space="0" w:color="auto"/>
                                                            <w:right w:val="none" w:sz="0" w:space="0" w:color="auto"/>
                                                          </w:divBdr>
                                                          <w:divsChild>
                                                            <w:div w:id="1776512201">
                                                              <w:marLeft w:val="0"/>
                                                              <w:marRight w:val="0"/>
                                                              <w:marTop w:val="0"/>
                                                              <w:marBottom w:val="0"/>
                                                              <w:divBdr>
                                                                <w:top w:val="none" w:sz="0" w:space="0" w:color="auto"/>
                                                                <w:left w:val="none" w:sz="0" w:space="0" w:color="auto"/>
                                                                <w:bottom w:val="none" w:sz="0" w:space="0" w:color="auto"/>
                                                                <w:right w:val="none" w:sz="0" w:space="0" w:color="auto"/>
                                                              </w:divBdr>
                                                              <w:divsChild>
                                                                <w:div w:id="1152058785">
                                                                  <w:marLeft w:val="0"/>
                                                                  <w:marRight w:val="0"/>
                                                                  <w:marTop w:val="0"/>
                                                                  <w:marBottom w:val="0"/>
                                                                  <w:divBdr>
                                                                    <w:top w:val="none" w:sz="0" w:space="0" w:color="auto"/>
                                                                    <w:left w:val="none" w:sz="0" w:space="0" w:color="auto"/>
                                                                    <w:bottom w:val="none" w:sz="0" w:space="0" w:color="auto"/>
                                                                    <w:right w:val="none" w:sz="0" w:space="0" w:color="auto"/>
                                                                  </w:divBdr>
                                                                  <w:divsChild>
                                                                    <w:div w:id="18014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491246">
                      <w:marLeft w:val="0"/>
                      <w:marRight w:val="0"/>
                      <w:marTop w:val="0"/>
                      <w:marBottom w:val="0"/>
                      <w:divBdr>
                        <w:top w:val="none" w:sz="0" w:space="0" w:color="auto"/>
                        <w:left w:val="none" w:sz="0" w:space="0" w:color="auto"/>
                        <w:bottom w:val="none" w:sz="0" w:space="0" w:color="auto"/>
                        <w:right w:val="none" w:sz="0" w:space="0" w:color="auto"/>
                      </w:divBdr>
                      <w:divsChild>
                        <w:div w:id="1492024091">
                          <w:marLeft w:val="0"/>
                          <w:marRight w:val="0"/>
                          <w:marTop w:val="0"/>
                          <w:marBottom w:val="0"/>
                          <w:divBdr>
                            <w:top w:val="none" w:sz="0" w:space="0" w:color="auto"/>
                            <w:left w:val="none" w:sz="0" w:space="0" w:color="auto"/>
                            <w:bottom w:val="none" w:sz="0" w:space="0" w:color="auto"/>
                            <w:right w:val="none" w:sz="0" w:space="0" w:color="auto"/>
                          </w:divBdr>
                          <w:divsChild>
                            <w:div w:id="18661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18202500">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4241902">
      <w:bodyDiv w:val="1"/>
      <w:marLeft w:val="0"/>
      <w:marRight w:val="0"/>
      <w:marTop w:val="0"/>
      <w:marBottom w:val="0"/>
      <w:divBdr>
        <w:top w:val="none" w:sz="0" w:space="0" w:color="auto"/>
        <w:left w:val="none" w:sz="0" w:space="0" w:color="auto"/>
        <w:bottom w:val="none" w:sz="0" w:space="0" w:color="auto"/>
        <w:right w:val="none" w:sz="0" w:space="0" w:color="auto"/>
      </w:divBdr>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6840696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 w:id="2127767727">
      <w:bodyDiv w:val="1"/>
      <w:marLeft w:val="0"/>
      <w:marRight w:val="0"/>
      <w:marTop w:val="0"/>
      <w:marBottom w:val="0"/>
      <w:divBdr>
        <w:top w:val="none" w:sz="0" w:space="0" w:color="auto"/>
        <w:left w:val="none" w:sz="0" w:space="0" w:color="auto"/>
        <w:bottom w:val="none" w:sz="0" w:space="0" w:color="auto"/>
        <w:right w:val="none" w:sz="0" w:space="0" w:color="auto"/>
      </w:divBdr>
      <w:divsChild>
        <w:div w:id="1813255967">
          <w:marLeft w:val="0"/>
          <w:marRight w:val="0"/>
          <w:marTop w:val="0"/>
          <w:marBottom w:val="0"/>
          <w:divBdr>
            <w:top w:val="none" w:sz="0" w:space="0" w:color="auto"/>
            <w:left w:val="none" w:sz="0" w:space="0" w:color="auto"/>
            <w:bottom w:val="none" w:sz="0" w:space="0" w:color="auto"/>
            <w:right w:val="none" w:sz="0" w:space="0" w:color="auto"/>
          </w:divBdr>
          <w:divsChild>
            <w:div w:id="1840270050">
              <w:marLeft w:val="0"/>
              <w:marRight w:val="0"/>
              <w:marTop w:val="0"/>
              <w:marBottom w:val="0"/>
              <w:divBdr>
                <w:top w:val="none" w:sz="0" w:space="0" w:color="auto"/>
                <w:left w:val="none" w:sz="0" w:space="0" w:color="auto"/>
                <w:bottom w:val="none" w:sz="0" w:space="0" w:color="auto"/>
                <w:right w:val="none" w:sz="0" w:space="0" w:color="auto"/>
              </w:divBdr>
              <w:divsChild>
                <w:div w:id="11495133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50701304">
          <w:marLeft w:val="0"/>
          <w:marRight w:val="0"/>
          <w:marTop w:val="0"/>
          <w:marBottom w:val="0"/>
          <w:divBdr>
            <w:top w:val="none" w:sz="0" w:space="0" w:color="auto"/>
            <w:left w:val="none" w:sz="0" w:space="0" w:color="auto"/>
            <w:bottom w:val="none" w:sz="0" w:space="0" w:color="auto"/>
            <w:right w:val="none" w:sz="0" w:space="0" w:color="auto"/>
          </w:divBdr>
          <w:divsChild>
            <w:div w:id="1655600343">
              <w:marLeft w:val="0"/>
              <w:marRight w:val="0"/>
              <w:marTop w:val="0"/>
              <w:marBottom w:val="0"/>
              <w:divBdr>
                <w:top w:val="none" w:sz="0" w:space="0" w:color="auto"/>
                <w:left w:val="none" w:sz="0" w:space="0" w:color="auto"/>
                <w:bottom w:val="none" w:sz="0" w:space="0" w:color="auto"/>
                <w:right w:val="none" w:sz="0" w:space="0" w:color="auto"/>
              </w:divBdr>
              <w:divsChild>
                <w:div w:id="944725411">
                  <w:marLeft w:val="0"/>
                  <w:marRight w:val="0"/>
                  <w:marTop w:val="0"/>
                  <w:marBottom w:val="0"/>
                  <w:divBdr>
                    <w:top w:val="none" w:sz="0" w:space="0" w:color="auto"/>
                    <w:left w:val="none" w:sz="0" w:space="0" w:color="auto"/>
                    <w:bottom w:val="none" w:sz="0" w:space="0" w:color="auto"/>
                    <w:right w:val="none" w:sz="0" w:space="0" w:color="auto"/>
                  </w:divBdr>
                  <w:divsChild>
                    <w:div w:id="686638898">
                      <w:marLeft w:val="0"/>
                      <w:marRight w:val="0"/>
                      <w:marTop w:val="0"/>
                      <w:marBottom w:val="0"/>
                      <w:divBdr>
                        <w:top w:val="none" w:sz="0" w:space="0" w:color="auto"/>
                        <w:left w:val="none" w:sz="0" w:space="0" w:color="auto"/>
                        <w:bottom w:val="none" w:sz="0" w:space="0" w:color="auto"/>
                        <w:right w:val="none" w:sz="0" w:space="0" w:color="auto"/>
                      </w:divBdr>
                      <w:divsChild>
                        <w:div w:id="1376656487">
                          <w:marLeft w:val="0"/>
                          <w:marRight w:val="0"/>
                          <w:marTop w:val="0"/>
                          <w:marBottom w:val="0"/>
                          <w:divBdr>
                            <w:top w:val="none" w:sz="0" w:space="0" w:color="auto"/>
                            <w:left w:val="none" w:sz="0" w:space="0" w:color="auto"/>
                            <w:bottom w:val="none" w:sz="0" w:space="0" w:color="auto"/>
                            <w:right w:val="none" w:sz="0" w:space="0" w:color="auto"/>
                          </w:divBdr>
                          <w:divsChild>
                            <w:div w:id="1296763376">
                              <w:marLeft w:val="300"/>
                              <w:marRight w:val="0"/>
                              <w:marTop w:val="0"/>
                              <w:marBottom w:val="0"/>
                              <w:divBdr>
                                <w:top w:val="none" w:sz="0" w:space="0" w:color="auto"/>
                                <w:left w:val="none" w:sz="0" w:space="0" w:color="auto"/>
                                <w:bottom w:val="none" w:sz="0" w:space="0" w:color="auto"/>
                                <w:right w:val="none" w:sz="0" w:space="0" w:color="auto"/>
                              </w:divBdr>
                              <w:divsChild>
                                <w:div w:id="1830093789">
                                  <w:marLeft w:val="0"/>
                                  <w:marRight w:val="0"/>
                                  <w:marTop w:val="0"/>
                                  <w:marBottom w:val="0"/>
                                  <w:divBdr>
                                    <w:top w:val="none" w:sz="0" w:space="0" w:color="auto"/>
                                    <w:left w:val="none" w:sz="0" w:space="0" w:color="auto"/>
                                    <w:bottom w:val="none" w:sz="0" w:space="0" w:color="auto"/>
                                    <w:right w:val="none" w:sz="0" w:space="0" w:color="auto"/>
                                  </w:divBdr>
                                  <w:divsChild>
                                    <w:div w:id="1186285502">
                                      <w:marLeft w:val="0"/>
                                      <w:marRight w:val="0"/>
                                      <w:marTop w:val="0"/>
                                      <w:marBottom w:val="0"/>
                                      <w:divBdr>
                                        <w:top w:val="none" w:sz="0" w:space="0" w:color="auto"/>
                                        <w:left w:val="none" w:sz="0" w:space="0" w:color="auto"/>
                                        <w:bottom w:val="none" w:sz="0" w:space="0" w:color="auto"/>
                                        <w:right w:val="none" w:sz="0" w:space="0" w:color="auto"/>
                                      </w:divBdr>
                                      <w:divsChild>
                                        <w:div w:id="70809306">
                                          <w:marLeft w:val="0"/>
                                          <w:marRight w:val="0"/>
                                          <w:marTop w:val="0"/>
                                          <w:marBottom w:val="0"/>
                                          <w:divBdr>
                                            <w:top w:val="none" w:sz="0" w:space="0" w:color="auto"/>
                                            <w:left w:val="none" w:sz="0" w:space="0" w:color="auto"/>
                                            <w:bottom w:val="none" w:sz="0" w:space="0" w:color="auto"/>
                                            <w:right w:val="none" w:sz="0" w:space="0" w:color="auto"/>
                                          </w:divBdr>
                                          <w:divsChild>
                                            <w:div w:id="355738536">
                                              <w:marLeft w:val="0"/>
                                              <w:marRight w:val="0"/>
                                              <w:marTop w:val="0"/>
                                              <w:marBottom w:val="0"/>
                                              <w:divBdr>
                                                <w:top w:val="none" w:sz="0" w:space="0" w:color="auto"/>
                                                <w:left w:val="none" w:sz="0" w:space="0" w:color="auto"/>
                                                <w:bottom w:val="none" w:sz="0" w:space="0" w:color="auto"/>
                                                <w:right w:val="none" w:sz="0" w:space="0" w:color="auto"/>
                                              </w:divBdr>
                                              <w:divsChild>
                                                <w:div w:id="62065115">
                                                  <w:marLeft w:val="0"/>
                                                  <w:marRight w:val="0"/>
                                                  <w:marTop w:val="0"/>
                                                  <w:marBottom w:val="0"/>
                                                  <w:divBdr>
                                                    <w:top w:val="none" w:sz="0" w:space="0" w:color="auto"/>
                                                    <w:left w:val="none" w:sz="0" w:space="0" w:color="auto"/>
                                                    <w:bottom w:val="none" w:sz="0" w:space="0" w:color="auto"/>
                                                    <w:right w:val="none" w:sz="0" w:space="0" w:color="auto"/>
                                                  </w:divBdr>
                                                  <w:divsChild>
                                                    <w:div w:id="281615812">
                                                      <w:marLeft w:val="0"/>
                                                      <w:marRight w:val="0"/>
                                                      <w:marTop w:val="0"/>
                                                      <w:marBottom w:val="0"/>
                                                      <w:divBdr>
                                                        <w:top w:val="none" w:sz="0" w:space="0" w:color="auto"/>
                                                        <w:left w:val="none" w:sz="0" w:space="0" w:color="auto"/>
                                                        <w:bottom w:val="none" w:sz="0" w:space="0" w:color="auto"/>
                                                        <w:right w:val="none" w:sz="0" w:space="0" w:color="auto"/>
                                                      </w:divBdr>
                                                      <w:divsChild>
                                                        <w:div w:id="350302215">
                                                          <w:marLeft w:val="0"/>
                                                          <w:marRight w:val="0"/>
                                                          <w:marTop w:val="0"/>
                                                          <w:marBottom w:val="0"/>
                                                          <w:divBdr>
                                                            <w:top w:val="none" w:sz="0" w:space="0" w:color="auto"/>
                                                            <w:left w:val="none" w:sz="0" w:space="0" w:color="auto"/>
                                                            <w:bottom w:val="none" w:sz="0" w:space="0" w:color="auto"/>
                                                            <w:right w:val="none" w:sz="0" w:space="0" w:color="auto"/>
                                                          </w:divBdr>
                                                          <w:divsChild>
                                                            <w:div w:id="979269124">
                                                              <w:marLeft w:val="0"/>
                                                              <w:marRight w:val="0"/>
                                                              <w:marTop w:val="0"/>
                                                              <w:marBottom w:val="0"/>
                                                              <w:divBdr>
                                                                <w:top w:val="none" w:sz="0" w:space="0" w:color="auto"/>
                                                                <w:left w:val="none" w:sz="0" w:space="0" w:color="auto"/>
                                                                <w:bottom w:val="none" w:sz="0" w:space="0" w:color="auto"/>
                                                                <w:right w:val="none" w:sz="0" w:space="0" w:color="auto"/>
                                                              </w:divBdr>
                                                              <w:divsChild>
                                                                <w:div w:id="1347563081">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8494769">
                      <w:marLeft w:val="0"/>
                      <w:marRight w:val="0"/>
                      <w:marTop w:val="0"/>
                      <w:marBottom w:val="0"/>
                      <w:divBdr>
                        <w:top w:val="none" w:sz="0" w:space="0" w:color="auto"/>
                        <w:left w:val="none" w:sz="0" w:space="0" w:color="auto"/>
                        <w:bottom w:val="none" w:sz="0" w:space="0" w:color="auto"/>
                        <w:right w:val="none" w:sz="0" w:space="0" w:color="auto"/>
                      </w:divBdr>
                      <w:divsChild>
                        <w:div w:id="2076708022">
                          <w:marLeft w:val="0"/>
                          <w:marRight w:val="0"/>
                          <w:marTop w:val="0"/>
                          <w:marBottom w:val="0"/>
                          <w:divBdr>
                            <w:top w:val="none" w:sz="0" w:space="0" w:color="auto"/>
                            <w:left w:val="none" w:sz="0" w:space="0" w:color="auto"/>
                            <w:bottom w:val="none" w:sz="0" w:space="0" w:color="auto"/>
                            <w:right w:val="none" w:sz="0" w:space="0" w:color="auto"/>
                          </w:divBdr>
                          <w:divsChild>
                            <w:div w:id="1631858941">
                              <w:marLeft w:val="0"/>
                              <w:marRight w:val="0"/>
                              <w:marTop w:val="0"/>
                              <w:marBottom w:val="300"/>
                              <w:divBdr>
                                <w:top w:val="none" w:sz="0" w:space="0" w:color="auto"/>
                                <w:left w:val="none" w:sz="0" w:space="0" w:color="auto"/>
                                <w:bottom w:val="none" w:sz="0" w:space="0" w:color="auto"/>
                                <w:right w:val="none" w:sz="0" w:space="0" w:color="auto"/>
                              </w:divBdr>
                              <w:divsChild>
                                <w:div w:id="1647080432">
                                  <w:marLeft w:val="0"/>
                                  <w:marRight w:val="0"/>
                                  <w:marTop w:val="0"/>
                                  <w:marBottom w:val="180"/>
                                  <w:divBdr>
                                    <w:top w:val="none" w:sz="0" w:space="0" w:color="auto"/>
                                    <w:left w:val="none" w:sz="0" w:space="0" w:color="auto"/>
                                    <w:bottom w:val="none" w:sz="0" w:space="0" w:color="auto"/>
                                    <w:right w:val="none" w:sz="0" w:space="0" w:color="auto"/>
                                  </w:divBdr>
                                </w:div>
                                <w:div w:id="1894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isk.yandex.com.tr/d/LwTZ3w-co8dbLA"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td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0C92B-C273-4830-8B53-AD9EC7A0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9</Pages>
  <Words>2483</Words>
  <Characters>14158</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495</cp:revision>
  <dcterms:created xsi:type="dcterms:W3CDTF">2021-02-21T19:11:00Z</dcterms:created>
  <dcterms:modified xsi:type="dcterms:W3CDTF">2024-03-03T09:53:00Z</dcterms:modified>
</cp:coreProperties>
</file>