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A2629E">
        <w:rPr>
          <w:b/>
        </w:rPr>
        <w:t>OCAK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020901" w:rsidP="00132B97">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132B97">
              <w:rPr>
                <w:rFonts w:ascii="Calibri" w:hAnsi="Calibri" w:cs="Calibri"/>
                <w:bCs/>
                <w:color w:val="000000"/>
                <w:sz w:val="22"/>
                <w:szCs w:val="22"/>
              </w:rPr>
              <w:t>BİR FİL DAHA</w:t>
            </w:r>
          </w:p>
        </w:tc>
      </w:tr>
      <w:tr w:rsidR="0031195A" w:rsidRPr="00EA2D6F" w:rsidTr="006A3709">
        <w:trPr>
          <w:trHeight w:val="270"/>
        </w:trPr>
        <w:tc>
          <w:tcPr>
            <w:tcW w:w="3157" w:type="dxa"/>
          </w:tcPr>
          <w:p w:rsidR="0031195A" w:rsidRPr="00EA2D6F" w:rsidRDefault="004F419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7B3F9D"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A67FB4">
              <w:rPr>
                <w:rFonts w:ascii="Calibri" w:hAnsi="Calibri" w:cs="Calibri"/>
              </w:rPr>
              <w:fldChar w:fldCharType="begin"/>
            </w:r>
            <w:r w:rsidR="00A67FB4">
              <w:rPr>
                <w:rFonts w:ascii="Calibri" w:hAnsi="Calibri" w:cs="Calibri"/>
                <w:sz w:val="22"/>
                <w:szCs w:val="22"/>
              </w:rPr>
              <w:instrText xml:space="preserve"> INCLUDEPICTURE  "https://ceotudent.com/wp-content/images/post/user-10976/o9n8lm.png" \* MERGEFORMATINET </w:instrText>
            </w:r>
            <w:r w:rsidR="00A67FB4">
              <w:rPr>
                <w:rFonts w:ascii="Calibri" w:hAnsi="Calibri" w:cs="Calibri"/>
              </w:rPr>
              <w:fldChar w:fldCharType="separate"/>
            </w:r>
            <w:r w:rsidR="004F4199">
              <w:rPr>
                <w:rFonts w:ascii="Calibri" w:hAnsi="Calibri" w:cs="Calibri"/>
                <w:sz w:val="22"/>
                <w:szCs w:val="22"/>
              </w:rPr>
              <w:fldChar w:fldCharType="begin"/>
            </w:r>
            <w:r w:rsidR="004F4199">
              <w:rPr>
                <w:rFonts w:ascii="Calibri" w:hAnsi="Calibri" w:cs="Calibri"/>
                <w:sz w:val="22"/>
                <w:szCs w:val="22"/>
              </w:rPr>
              <w:instrText xml:space="preserve"> </w:instrText>
            </w:r>
            <w:r w:rsidR="004F4199">
              <w:rPr>
                <w:rFonts w:ascii="Calibri" w:hAnsi="Calibri" w:cs="Calibri"/>
                <w:sz w:val="22"/>
                <w:szCs w:val="22"/>
              </w:rPr>
              <w:instrText>INCLUDEPICTURE  "https://ceotudent.com/wp-content/images/post/user-10976/o9n8lm.png" \* MERGEFORMATINET</w:instrText>
            </w:r>
            <w:r w:rsidR="004F4199">
              <w:rPr>
                <w:rFonts w:ascii="Calibri" w:hAnsi="Calibri" w:cs="Calibri"/>
                <w:sz w:val="22"/>
                <w:szCs w:val="22"/>
              </w:rPr>
              <w:instrText xml:space="preserve"> </w:instrText>
            </w:r>
            <w:r w:rsidR="004F4199">
              <w:rPr>
                <w:rFonts w:ascii="Calibri" w:hAnsi="Calibri" w:cs="Calibri"/>
                <w:sz w:val="22"/>
                <w:szCs w:val="22"/>
              </w:rPr>
              <w:fldChar w:fldCharType="separate"/>
            </w:r>
            <w:r w:rsidR="004F4199">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4F4199">
              <w:rPr>
                <w:rFonts w:ascii="Calibri" w:hAnsi="Calibri" w:cs="Calibri"/>
                <w:sz w:val="22"/>
                <w:szCs w:val="22"/>
              </w:rPr>
              <w:fldChar w:fldCharType="end"/>
            </w:r>
            <w:r w:rsidR="00A67FB4">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9D42D1"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9D42D1" w:rsidRPr="00F96264" w:rsidRDefault="009D42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B83B3A" w:rsidRPr="000E6DE9" w:rsidRDefault="00650B7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Bağlaçlar</w:t>
            </w:r>
          </w:p>
          <w:p w:rsidR="000E6DE9" w:rsidRPr="00F22508" w:rsidRDefault="00650B7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352D" w:rsidRPr="000E6DE9" w:rsidRDefault="00650B71" w:rsidP="000E6DE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37057C" w:rsidP="00DC32BD">
            <w:pPr>
              <w:rPr>
                <w:rFonts w:ascii="Calibri" w:hAnsi="Calibri" w:cs="Calibri"/>
              </w:rPr>
            </w:pPr>
            <w:r>
              <w:rPr>
                <w:noProof/>
              </w:rPr>
              <w:drawing>
                <wp:inline distT="0" distB="0" distL="0" distR="0" wp14:anchorId="62D515F8" wp14:editId="23B8A7EF">
                  <wp:extent cx="1969899" cy="1001862"/>
                  <wp:effectExtent l="19050" t="0" r="0" b="0"/>
                  <wp:docPr id="4" name="Resim 4" descr="nasrettin hoc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rettin hoca ile ilgili gÃ¶rsel sonucu"/>
                          <pic:cNvPicPr>
                            <a:picLocks noChangeAspect="1" noChangeArrowheads="1"/>
                          </pic:cNvPicPr>
                        </pic:nvPicPr>
                        <pic:blipFill>
                          <a:blip r:embed="rId10" cstate="print"/>
                          <a:srcRect/>
                          <a:stretch>
                            <a:fillRect/>
                          </a:stretch>
                        </pic:blipFill>
                        <pic:spPr bwMode="auto">
                          <a:xfrm>
                            <a:off x="0" y="0"/>
                            <a:ext cx="1976254" cy="1005094"/>
                          </a:xfrm>
                          <a:prstGeom prst="rect">
                            <a:avLst/>
                          </a:prstGeom>
                          <a:noFill/>
                          <a:ln w="9525">
                            <a:noFill/>
                            <a:miter lim="800000"/>
                            <a:headEnd/>
                            <a:tailEnd/>
                          </a:ln>
                        </pic:spPr>
                      </pic:pic>
                    </a:graphicData>
                  </a:graphic>
                </wp:inline>
              </w:drawing>
            </w:r>
          </w:p>
          <w:p w:rsidR="0031195A" w:rsidRPr="00DC32BD" w:rsidRDefault="0031195A" w:rsidP="004F25AA">
            <w:pPr>
              <w:shd w:val="clear" w:color="auto" w:fill="FFFFFF"/>
              <w:rPr>
                <w:rFonts w:ascii="Calibri" w:hAnsi="Calibri" w:cs="Calibri"/>
              </w:rPr>
            </w:pPr>
          </w:p>
        </w:tc>
        <w:tc>
          <w:tcPr>
            <w:tcW w:w="7143" w:type="dxa"/>
          </w:tcPr>
          <w:p w:rsidR="00791561" w:rsidRPr="009D4DDF" w:rsidRDefault="00747CA0" w:rsidP="00791561">
            <w:pPr>
              <w:rPr>
                <w:rFonts w:asciiTheme="minorHAnsi" w:hAnsiTheme="minorHAnsi" w:cstheme="minorHAnsi"/>
                <w:b/>
                <w:color w:val="000000"/>
              </w:rPr>
            </w:pPr>
            <w:r w:rsidRPr="009D4DDF">
              <w:rPr>
                <w:rFonts w:asciiTheme="minorHAnsi" w:hAnsiTheme="minorHAnsi" w:cstheme="minorHAnsi"/>
                <w:b/>
                <w:color w:val="000000"/>
                <w:sz w:val="22"/>
                <w:szCs w:val="22"/>
              </w:rPr>
              <w:t>OKUMA</w:t>
            </w:r>
          </w:p>
          <w:p w:rsidR="00D204D5" w:rsidRPr="009D4DDF" w:rsidRDefault="009D4DDF" w:rsidP="00D25C1F">
            <w:pPr>
              <w:rPr>
                <w:rFonts w:asciiTheme="minorHAnsi" w:hAnsiTheme="minorHAnsi" w:cstheme="minorHAnsi"/>
                <w:b/>
                <w:bCs/>
              </w:rPr>
            </w:pPr>
            <w:r w:rsidRPr="009D4DDF">
              <w:rPr>
                <w:rFonts w:asciiTheme="minorHAnsi" w:hAnsiTheme="minorHAnsi" w:cstheme="minorHAnsi"/>
                <w:bCs/>
                <w:sz w:val="22"/>
                <w:szCs w:val="22"/>
              </w:rPr>
              <w:t>T.6.3.10. Edat, bağlaç ve ünlemlerin metnin anlamına olan katkısını açıklar.</w:t>
            </w:r>
          </w:p>
          <w:p w:rsidR="00132B97" w:rsidRPr="009D4DDF" w:rsidRDefault="00132B97" w:rsidP="00D25C1F">
            <w:pPr>
              <w:rPr>
                <w:rFonts w:asciiTheme="minorHAnsi" w:hAnsiTheme="minorHAnsi" w:cstheme="minorHAnsi"/>
                <w:b/>
                <w:bCs/>
              </w:rPr>
            </w:pPr>
          </w:p>
          <w:p w:rsidR="005F07F5" w:rsidRPr="009D4DDF" w:rsidRDefault="007E7E68" w:rsidP="00CB1625">
            <w:pPr>
              <w:autoSpaceDE w:val="0"/>
              <w:autoSpaceDN w:val="0"/>
              <w:adjustRightInd w:val="0"/>
              <w:jc w:val="both"/>
              <w:rPr>
                <w:rFonts w:asciiTheme="minorHAnsi" w:hAnsiTheme="minorHAnsi" w:cstheme="minorHAnsi"/>
                <w:b/>
                <w:bCs/>
              </w:rPr>
            </w:pPr>
            <w:r w:rsidRPr="009D4DDF">
              <w:rPr>
                <w:rFonts w:asciiTheme="minorHAnsi" w:hAnsiTheme="minorHAnsi" w:cstheme="minorHAnsi"/>
                <w:b/>
                <w:bCs/>
                <w:sz w:val="22"/>
                <w:szCs w:val="22"/>
              </w:rPr>
              <w:t>KONUŞMA</w:t>
            </w:r>
          </w:p>
          <w:p w:rsidR="009D4DDF" w:rsidRPr="009D4DDF" w:rsidRDefault="009D4DDF" w:rsidP="009D4DDF">
            <w:pPr>
              <w:pStyle w:val="Stil1"/>
              <w:shd w:val="clear" w:color="auto" w:fill="FFFFFF"/>
              <w:tabs>
                <w:tab w:val="left" w:pos="2850"/>
              </w:tabs>
              <w:rPr>
                <w:rFonts w:asciiTheme="minorHAnsi" w:hAnsiTheme="minorHAnsi" w:cstheme="minorHAnsi"/>
                <w:b w:val="0"/>
                <w:sz w:val="22"/>
                <w:szCs w:val="22"/>
              </w:rPr>
            </w:pPr>
            <w:r w:rsidRPr="009D4DDF">
              <w:rPr>
                <w:rFonts w:asciiTheme="minorHAnsi" w:hAnsiTheme="minorHAnsi" w:cstheme="minorHAnsi"/>
                <w:b w:val="0"/>
                <w:sz w:val="22"/>
                <w:szCs w:val="22"/>
              </w:rPr>
              <w:t>T.6.2.2. Hazırlıksız konuşma yapar.</w:t>
            </w:r>
          </w:p>
          <w:p w:rsidR="009D4DDF" w:rsidRPr="009D4DDF" w:rsidRDefault="009D4DDF" w:rsidP="009D4DDF">
            <w:pPr>
              <w:pStyle w:val="Stil1"/>
              <w:shd w:val="clear" w:color="auto" w:fill="FFFFFF"/>
              <w:tabs>
                <w:tab w:val="left" w:pos="2850"/>
              </w:tabs>
              <w:rPr>
                <w:rFonts w:asciiTheme="minorHAnsi" w:hAnsiTheme="minorHAnsi" w:cstheme="minorHAnsi"/>
                <w:b w:val="0"/>
                <w:sz w:val="22"/>
                <w:szCs w:val="22"/>
              </w:rPr>
            </w:pPr>
            <w:r w:rsidRPr="009D4DDF">
              <w:rPr>
                <w:rFonts w:asciiTheme="minorHAnsi" w:hAnsiTheme="minorHAnsi" w:cstheme="minorHAnsi"/>
                <w:b w:val="0"/>
                <w:sz w:val="22"/>
                <w:szCs w:val="22"/>
              </w:rPr>
              <w:t xml:space="preserve"> T.6.2.3.Konuşma stratejilerini uygular.</w:t>
            </w:r>
          </w:p>
          <w:p w:rsidR="009D4DDF" w:rsidRDefault="009D4DDF" w:rsidP="009D4DDF">
            <w:pPr>
              <w:autoSpaceDE w:val="0"/>
              <w:autoSpaceDN w:val="0"/>
              <w:adjustRightInd w:val="0"/>
              <w:jc w:val="both"/>
              <w:rPr>
                <w:rFonts w:asciiTheme="minorHAnsi" w:hAnsiTheme="minorHAnsi" w:cstheme="minorHAnsi"/>
              </w:rPr>
            </w:pPr>
            <w:r w:rsidRPr="009D4DDF">
              <w:rPr>
                <w:rFonts w:asciiTheme="minorHAnsi" w:hAnsiTheme="minorHAnsi" w:cstheme="minorHAnsi"/>
                <w:sz w:val="22"/>
                <w:szCs w:val="22"/>
              </w:rPr>
              <w:t>T.6.2.5. Kelimeleri anlamlarına uygun kullanır.</w:t>
            </w:r>
          </w:p>
          <w:p w:rsidR="009D4DDF" w:rsidRPr="009D4DDF" w:rsidRDefault="009D4DDF" w:rsidP="009D4DDF">
            <w:pPr>
              <w:autoSpaceDE w:val="0"/>
              <w:autoSpaceDN w:val="0"/>
              <w:adjustRightInd w:val="0"/>
              <w:jc w:val="both"/>
              <w:rPr>
                <w:rFonts w:asciiTheme="minorHAnsi" w:hAnsiTheme="minorHAnsi" w:cstheme="minorHAnsi"/>
                <w:bCs/>
              </w:rPr>
            </w:pPr>
          </w:p>
          <w:p w:rsidR="009D4DDF" w:rsidRPr="009D4DDF" w:rsidRDefault="009D4DDF" w:rsidP="009D4DDF">
            <w:pPr>
              <w:autoSpaceDE w:val="0"/>
              <w:autoSpaceDN w:val="0"/>
              <w:adjustRightInd w:val="0"/>
              <w:spacing w:after="100"/>
              <w:contextualSpacing/>
              <w:rPr>
                <w:rFonts w:asciiTheme="minorHAnsi" w:hAnsiTheme="minorHAnsi" w:cstheme="minorHAnsi"/>
                <w:b/>
              </w:rPr>
            </w:pPr>
            <w:r w:rsidRPr="009D4DDF">
              <w:rPr>
                <w:rFonts w:asciiTheme="minorHAnsi" w:hAnsiTheme="minorHAnsi" w:cstheme="minorHAnsi"/>
                <w:b/>
                <w:sz w:val="22"/>
                <w:szCs w:val="22"/>
              </w:rPr>
              <w:t>DİNLEME/İZLEME</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T.6.1.2.Dinlediklerinde/izlediklerinde geçen, bilmediği kelimelerin anlamını tahmin eder.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T.6.1.3.Dinlediklerini/izlediklerini özetler.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T.6.1.4.Dinledikleri/izlediklerine yönelik sorulara cevap verir.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T.6.1.5.Dinlediklerinin/izlediklerinin konusunu belirler.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T.6.1.6.Dinlediklerinin/izlediklerinin ana fikrini/ana duygusunu tespit eder.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T.6.1.8. Dinlediği/izlediği hikâye edici metinleri canlandırır.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T.6.1.9. Konuşmacının sözlü olmayan mesajlarını kavrar.</w:t>
            </w:r>
          </w:p>
          <w:p w:rsidR="009D4DDF" w:rsidRPr="009D4DDF" w:rsidRDefault="009D4DDF" w:rsidP="009D4DDF">
            <w:pPr>
              <w:autoSpaceDE w:val="0"/>
              <w:autoSpaceDN w:val="0"/>
              <w:adjustRightInd w:val="0"/>
              <w:contextualSpacing/>
              <w:rPr>
                <w:rFonts w:asciiTheme="minorHAnsi" w:hAnsiTheme="minorHAnsi" w:cstheme="minorHAnsi"/>
              </w:rPr>
            </w:pPr>
            <w:r w:rsidRPr="009D4DDF">
              <w:rPr>
                <w:rFonts w:asciiTheme="minorHAnsi" w:hAnsiTheme="minorHAnsi" w:cstheme="minorHAnsi"/>
                <w:sz w:val="22"/>
                <w:szCs w:val="22"/>
              </w:rPr>
              <w:t>T.6.1.10.Dinlediklerinin/izlediklerinin içeriğini değerlendirir.</w:t>
            </w:r>
          </w:p>
          <w:p w:rsidR="00132B97" w:rsidRPr="009D4DDF" w:rsidRDefault="00132B97" w:rsidP="00791561">
            <w:pPr>
              <w:shd w:val="clear" w:color="auto" w:fill="FFFFFF"/>
              <w:rPr>
                <w:rFonts w:asciiTheme="minorHAnsi" w:hAnsiTheme="minorHAnsi" w:cstheme="minorHAnsi"/>
              </w:rPr>
            </w:pPr>
          </w:p>
          <w:p w:rsidR="00083CB5" w:rsidRPr="009D4DDF" w:rsidRDefault="007E7E68" w:rsidP="00791561">
            <w:pPr>
              <w:shd w:val="clear" w:color="auto" w:fill="FFFFFF"/>
              <w:rPr>
                <w:rFonts w:asciiTheme="minorHAnsi" w:hAnsiTheme="minorHAnsi" w:cstheme="minorHAnsi"/>
              </w:rPr>
            </w:pPr>
            <w:r w:rsidRPr="009D4DDF">
              <w:rPr>
                <w:rFonts w:asciiTheme="minorHAnsi" w:hAnsiTheme="minorHAnsi" w:cstheme="minorHAnsi"/>
                <w:b/>
                <w:sz w:val="22"/>
                <w:szCs w:val="22"/>
              </w:rPr>
              <w:t>YAZMA</w:t>
            </w:r>
          </w:p>
          <w:p w:rsidR="009D4DDF" w:rsidRPr="009D4DDF" w:rsidRDefault="009D4DDF" w:rsidP="009D4DDF">
            <w:pPr>
              <w:shd w:val="clear" w:color="auto" w:fill="FFFFFF"/>
              <w:rPr>
                <w:rFonts w:asciiTheme="minorHAnsi" w:hAnsiTheme="minorHAnsi" w:cstheme="minorHAnsi"/>
              </w:rPr>
            </w:pPr>
            <w:r w:rsidRPr="009D4DDF">
              <w:rPr>
                <w:rFonts w:asciiTheme="minorHAnsi" w:hAnsiTheme="minorHAnsi" w:cstheme="minorHAnsi"/>
                <w:sz w:val="22"/>
                <w:szCs w:val="22"/>
              </w:rPr>
              <w:t>T.6.4.2. Bilgilendirici metin yazar.</w:t>
            </w:r>
          </w:p>
          <w:p w:rsidR="009D4DDF" w:rsidRPr="009D4DDF" w:rsidRDefault="009D4DDF" w:rsidP="009D4DDF">
            <w:pPr>
              <w:shd w:val="clear" w:color="auto" w:fill="FFFFFF"/>
              <w:rPr>
                <w:rFonts w:asciiTheme="minorHAnsi" w:hAnsiTheme="minorHAnsi" w:cstheme="minorHAnsi"/>
              </w:rPr>
            </w:pPr>
            <w:r w:rsidRPr="009D4DDF">
              <w:rPr>
                <w:rFonts w:asciiTheme="minorHAnsi" w:hAnsiTheme="minorHAnsi" w:cstheme="minorHAnsi"/>
                <w:sz w:val="22"/>
                <w:szCs w:val="22"/>
              </w:rPr>
              <w:t>T.6.4.4. Yazma stratejilerini uygular.</w:t>
            </w:r>
          </w:p>
          <w:p w:rsidR="00D204D5" w:rsidRPr="00C1009E" w:rsidRDefault="009D4DDF" w:rsidP="009D4DDF">
            <w:pPr>
              <w:shd w:val="clear" w:color="auto" w:fill="FFFFFF"/>
              <w:rPr>
                <w:rFonts w:asciiTheme="minorHAnsi" w:hAnsiTheme="minorHAnsi" w:cstheme="minorHAnsi"/>
                <w:color w:val="000000" w:themeColor="text1"/>
              </w:rPr>
            </w:pPr>
            <w:r w:rsidRPr="009D4DDF">
              <w:rPr>
                <w:rFonts w:asciiTheme="minorHAnsi" w:hAnsiTheme="minorHAnsi" w:cstheme="minorHAnsi"/>
                <w:sz w:val="22"/>
                <w:szCs w:val="22"/>
              </w:rPr>
              <w:t>T.6.4.14. Kısa metinler yazar. Duyuru, ilan ve reklam metinleri yazdırılır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D32FF5" w:rsidRDefault="00ED3108" w:rsidP="00401FC2">
            <w:pPr>
              <w:spacing w:before="20" w:after="20"/>
              <w:rPr>
                <w:rFonts w:asciiTheme="minorHAnsi" w:hAnsiTheme="minorHAnsi" w:cstheme="minorHAnsi"/>
                <w:bCs/>
                <w:color w:val="000000"/>
              </w:rPr>
            </w:pPr>
            <w:r>
              <w:rPr>
                <w:rFonts w:asciiTheme="minorHAnsi" w:hAnsiTheme="minorHAnsi" w:cstheme="minorHAnsi"/>
                <w:bCs/>
                <w:color w:val="000000"/>
              </w:rPr>
              <w:t xml:space="preserve">Nasrettin Hoca, </w:t>
            </w:r>
            <w:r w:rsidR="009A521E">
              <w:rPr>
                <w:rFonts w:asciiTheme="minorHAnsi" w:hAnsiTheme="minorHAnsi" w:cstheme="minorHAnsi"/>
                <w:bCs/>
                <w:color w:val="000000"/>
              </w:rPr>
              <w:t>birlik ve beraberlik, sözünde durmak…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4F4199" w:rsidP="006A3709">
            <w:pPr>
              <w:spacing w:before="20" w:after="20"/>
              <w:rPr>
                <w:rFonts w:asciiTheme="minorHAnsi" w:hAnsiTheme="minorHAnsi" w:cstheme="minorHAnsi"/>
                <w:bCs/>
                <w:color w:val="000000"/>
              </w:rPr>
            </w:pPr>
            <w:hyperlink r:id="rId11"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2"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020901" w:rsidRDefault="0031195A" w:rsidP="00132B97">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8C6410" w:rsidRDefault="008C6410" w:rsidP="008C6410">
            <w:pPr>
              <w:pStyle w:val="ListeParagraf"/>
              <w:numPr>
                <w:ilvl w:val="0"/>
                <w:numId w:val="7"/>
              </w:numPr>
              <w:shd w:val="clear" w:color="auto" w:fill="FFFFFF"/>
              <w:rPr>
                <w:rFonts w:asciiTheme="minorHAnsi" w:hAnsiTheme="minorHAnsi" w:cstheme="minorHAnsi"/>
                <w:color w:val="202124"/>
              </w:rPr>
            </w:pPr>
            <w:r w:rsidRPr="008C6410">
              <w:rPr>
                <w:rFonts w:asciiTheme="minorHAnsi" w:hAnsiTheme="minorHAnsi" w:cstheme="minorHAnsi"/>
                <w:b/>
                <w:bCs/>
                <w:color w:val="202124"/>
                <w:sz w:val="22"/>
                <w:szCs w:val="22"/>
              </w:rPr>
              <w:t>Nasreddin Hoca</w:t>
            </w:r>
            <w:r w:rsidRPr="008C6410">
              <w:rPr>
                <w:rFonts w:asciiTheme="minorHAnsi" w:hAnsiTheme="minorHAnsi" w:cstheme="minorHAnsi"/>
                <w:color w:val="202124"/>
                <w:sz w:val="22"/>
                <w:szCs w:val="22"/>
              </w:rPr>
              <w:t>’nın önemli </w:t>
            </w:r>
            <w:r w:rsidRPr="008C6410">
              <w:rPr>
                <w:rFonts w:asciiTheme="minorHAnsi" w:hAnsiTheme="minorHAnsi" w:cstheme="minorHAnsi"/>
                <w:b/>
                <w:bCs/>
                <w:color w:val="202124"/>
                <w:sz w:val="22"/>
                <w:szCs w:val="22"/>
              </w:rPr>
              <w:t>özelliği</w:t>
            </w:r>
            <w:r w:rsidRPr="008C6410">
              <w:rPr>
                <w:rFonts w:asciiTheme="minorHAnsi" w:hAnsiTheme="minorHAnsi" w:cstheme="minorHAnsi"/>
                <w:color w:val="202124"/>
                <w:sz w:val="22"/>
                <w:szCs w:val="22"/>
              </w:rPr>
              <w:t xml:space="preserve"> nüktedan olmasıdır. </w:t>
            </w:r>
          </w:p>
          <w:p w:rsidR="008C6410" w:rsidRDefault="008C6410" w:rsidP="008C6410">
            <w:pPr>
              <w:pStyle w:val="ListeParagraf"/>
              <w:numPr>
                <w:ilvl w:val="0"/>
                <w:numId w:val="7"/>
              </w:numPr>
              <w:shd w:val="clear" w:color="auto" w:fill="FFFFFF"/>
              <w:rPr>
                <w:rFonts w:asciiTheme="minorHAnsi" w:hAnsiTheme="minorHAnsi" w:cstheme="minorHAnsi"/>
                <w:color w:val="202124"/>
              </w:rPr>
            </w:pPr>
            <w:r>
              <w:rPr>
                <w:rFonts w:asciiTheme="minorHAnsi" w:hAnsiTheme="minorHAnsi" w:cstheme="minorHAnsi"/>
                <w:color w:val="202124"/>
                <w:sz w:val="22"/>
                <w:szCs w:val="22"/>
              </w:rPr>
              <w:t xml:space="preserve">Çok zekidir. </w:t>
            </w:r>
          </w:p>
          <w:p w:rsidR="008C6410" w:rsidRDefault="008C6410" w:rsidP="008C6410">
            <w:pPr>
              <w:pStyle w:val="ListeParagraf"/>
              <w:numPr>
                <w:ilvl w:val="0"/>
                <w:numId w:val="7"/>
              </w:numPr>
              <w:shd w:val="clear" w:color="auto" w:fill="FFFFFF"/>
              <w:rPr>
                <w:rFonts w:asciiTheme="minorHAnsi" w:hAnsiTheme="minorHAnsi" w:cstheme="minorHAnsi"/>
                <w:color w:val="202124"/>
              </w:rPr>
            </w:pPr>
            <w:r>
              <w:rPr>
                <w:rFonts w:asciiTheme="minorHAnsi" w:hAnsiTheme="minorHAnsi" w:cstheme="minorHAnsi"/>
                <w:color w:val="202124"/>
                <w:sz w:val="22"/>
                <w:szCs w:val="22"/>
              </w:rPr>
              <w:t xml:space="preserve">Son derece hoşgörülüdür. </w:t>
            </w:r>
          </w:p>
          <w:p w:rsidR="008C6410" w:rsidRDefault="008C6410" w:rsidP="008C6410">
            <w:pPr>
              <w:pStyle w:val="ListeParagraf"/>
              <w:numPr>
                <w:ilvl w:val="0"/>
                <w:numId w:val="7"/>
              </w:numPr>
              <w:shd w:val="clear" w:color="auto" w:fill="FFFFFF"/>
              <w:rPr>
                <w:rFonts w:asciiTheme="minorHAnsi" w:hAnsiTheme="minorHAnsi" w:cstheme="minorHAnsi"/>
                <w:color w:val="202124"/>
              </w:rPr>
            </w:pPr>
            <w:r>
              <w:rPr>
                <w:rFonts w:asciiTheme="minorHAnsi" w:hAnsiTheme="minorHAnsi" w:cstheme="minorHAnsi"/>
                <w:color w:val="202124"/>
                <w:sz w:val="22"/>
                <w:szCs w:val="22"/>
              </w:rPr>
              <w:t xml:space="preserve">Hep umutlu ve iyimserdir. </w:t>
            </w:r>
          </w:p>
          <w:p w:rsidR="008C6410" w:rsidRPr="008C6410" w:rsidRDefault="008C6410" w:rsidP="008C6410">
            <w:pPr>
              <w:pStyle w:val="ListeParagraf"/>
              <w:numPr>
                <w:ilvl w:val="0"/>
                <w:numId w:val="7"/>
              </w:numPr>
              <w:shd w:val="clear" w:color="auto" w:fill="FFFFFF"/>
              <w:rPr>
                <w:rFonts w:asciiTheme="minorHAnsi" w:hAnsiTheme="minorHAnsi" w:cstheme="minorHAnsi"/>
                <w:color w:val="202124"/>
              </w:rPr>
            </w:pPr>
            <w:r w:rsidRPr="008C6410">
              <w:rPr>
                <w:rFonts w:asciiTheme="minorHAnsi" w:hAnsiTheme="minorHAnsi" w:cstheme="minorHAnsi"/>
                <w:color w:val="202124"/>
                <w:sz w:val="22"/>
                <w:szCs w:val="22"/>
              </w:rPr>
              <w:t>Mesleği gereği döneminin seçkinleri arasında yer almasına rağmen o devamlı olarak halkın yanındadır ve onlarla iç içe bir hayat yaşar</w:t>
            </w:r>
            <w:r w:rsidRPr="008C6410">
              <w:rPr>
                <w:rFonts w:ascii="Arial" w:hAnsi="Arial" w:cs="Arial"/>
                <w:color w:val="202124"/>
              </w:rPr>
              <w:t>.</w:t>
            </w:r>
          </w:p>
          <w:p w:rsidR="008C6410" w:rsidRDefault="008C6410" w:rsidP="00132B97">
            <w:pPr>
              <w:spacing w:before="20" w:after="20"/>
              <w:rPr>
                <w:rFonts w:ascii="Calibri" w:hAnsi="Calibri" w:cs="Calibri"/>
                <w:color w:val="000000"/>
              </w:rPr>
            </w:pPr>
          </w:p>
          <w:p w:rsidR="0037057C" w:rsidRPr="00132B97" w:rsidRDefault="0037057C" w:rsidP="00132B97">
            <w:pPr>
              <w:spacing w:before="20" w:after="20"/>
              <w:rPr>
                <w:rFonts w:ascii="Calibri" w:hAnsi="Calibri" w:cs="Calibri"/>
                <w:color w:val="000000"/>
              </w:rPr>
            </w:pPr>
            <w:r>
              <w:rPr>
                <w:noProof/>
              </w:rPr>
              <w:drawing>
                <wp:inline distT="0" distB="0" distL="0" distR="0" wp14:anchorId="728CB473" wp14:editId="1AF3A574">
                  <wp:extent cx="1914525" cy="1343381"/>
                  <wp:effectExtent l="19050" t="0" r="9525" b="0"/>
                  <wp:docPr id="3" name="Resim 3" descr="nasrettin hoc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rettin hoca ile ilgili gÃ¶rsel sonucu"/>
                          <pic:cNvPicPr>
                            <a:picLocks noChangeAspect="1" noChangeArrowheads="1"/>
                          </pic:cNvPicPr>
                        </pic:nvPicPr>
                        <pic:blipFill>
                          <a:blip r:embed="rId13" cstate="print"/>
                          <a:srcRect/>
                          <a:stretch>
                            <a:fillRect/>
                          </a:stretch>
                        </pic:blipFill>
                        <pic:spPr bwMode="auto">
                          <a:xfrm>
                            <a:off x="0" y="0"/>
                            <a:ext cx="1916600" cy="1344837"/>
                          </a:xfrm>
                          <a:prstGeom prst="rect">
                            <a:avLst/>
                          </a:prstGeom>
                          <a:noFill/>
                          <a:ln w="9525">
                            <a:noFill/>
                            <a:miter lim="800000"/>
                            <a:headEnd/>
                            <a:tailEnd/>
                          </a:ln>
                        </pic:spPr>
                      </pic:pic>
                    </a:graphicData>
                  </a:graphic>
                </wp:inline>
              </w:drawing>
            </w:r>
          </w:p>
        </w:tc>
        <w:tc>
          <w:tcPr>
            <w:tcW w:w="7143" w:type="dxa"/>
          </w:tcPr>
          <w:p w:rsidR="00F975B1" w:rsidRPr="00F975B1"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F975B1">
              <w:rPr>
                <w:rStyle w:val="Gl"/>
                <w:rFonts w:asciiTheme="minorHAnsi" w:hAnsiTheme="minorHAnsi" w:cstheme="minorHAnsi"/>
                <w:color w:val="2C2F34"/>
                <w:sz w:val="22"/>
                <w:szCs w:val="22"/>
                <w:bdr w:val="none" w:sz="0" w:space="0" w:color="auto" w:frame="1"/>
              </w:rPr>
              <w:t>1. Nasreddin Hoca kimdir?</w:t>
            </w:r>
          </w:p>
          <w:p w:rsidR="00F975B1" w:rsidRPr="00F975B1" w:rsidRDefault="00F975B1" w:rsidP="00F975B1">
            <w:pPr>
              <w:shd w:val="clear" w:color="auto" w:fill="FFFFFF"/>
              <w:rPr>
                <w:rFonts w:asciiTheme="minorHAnsi" w:hAnsiTheme="minorHAnsi" w:cstheme="minorHAnsi"/>
                <w:color w:val="2C2F34"/>
              </w:rPr>
            </w:pPr>
            <w:r w:rsidRPr="00F975B1">
              <w:rPr>
                <w:rStyle w:val="Gl"/>
                <w:rFonts w:asciiTheme="minorHAnsi" w:hAnsiTheme="minorHAnsi" w:cstheme="minorHAnsi"/>
                <w:color w:val="FF0000"/>
                <w:sz w:val="22"/>
                <w:szCs w:val="22"/>
                <w:bdr w:val="none" w:sz="0" w:space="0" w:color="auto" w:frame="1"/>
              </w:rPr>
              <w:t>Cevap</w:t>
            </w:r>
            <w:r w:rsidRPr="00F975B1">
              <w:rPr>
                <w:rFonts w:asciiTheme="minorHAnsi" w:hAnsiTheme="minorHAnsi" w:cstheme="minorHAnsi"/>
                <w:color w:val="2C2F34"/>
                <w:sz w:val="22"/>
                <w:szCs w:val="22"/>
              </w:rPr>
              <w:t xml:space="preserve">: Nasreddin Hoca, Sivrihisar’ın </w:t>
            </w:r>
            <w:proofErr w:type="spellStart"/>
            <w:r w:rsidRPr="00F975B1">
              <w:rPr>
                <w:rFonts w:asciiTheme="minorHAnsi" w:hAnsiTheme="minorHAnsi" w:cstheme="minorHAnsi"/>
                <w:color w:val="2C2F34"/>
                <w:sz w:val="22"/>
                <w:szCs w:val="22"/>
              </w:rPr>
              <w:t>Hortu</w:t>
            </w:r>
            <w:proofErr w:type="spellEnd"/>
            <w:r w:rsidRPr="00F975B1">
              <w:rPr>
                <w:rFonts w:asciiTheme="minorHAnsi" w:hAnsiTheme="minorHAnsi" w:cstheme="minorHAnsi"/>
                <w:color w:val="2C2F34"/>
                <w:sz w:val="22"/>
                <w:szCs w:val="22"/>
              </w:rPr>
              <w:t xml:space="preserve"> köyünde 1208 yılında doğmuştur. Köyün imamı olan babası Abdullah’tan sonra bu görevi kendisi üstlenmiştir. Ardından Akşehir’e göç etmiş, burada kadılık yapmış ve 1284 yılında ölmüştür. İnce zekâlı, hazır cevap kişiliğinin yansıması olan mizahi fıkralarıyla bilinir.</w:t>
            </w:r>
          </w:p>
          <w:p w:rsidR="00F975B1" w:rsidRPr="00F975B1"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F975B1">
              <w:rPr>
                <w:rStyle w:val="Gl"/>
                <w:rFonts w:asciiTheme="minorHAnsi" w:hAnsiTheme="minorHAnsi" w:cstheme="minorHAnsi"/>
                <w:color w:val="2C2F34"/>
                <w:sz w:val="22"/>
                <w:szCs w:val="22"/>
                <w:bdr w:val="none" w:sz="0" w:space="0" w:color="auto" w:frame="1"/>
              </w:rPr>
              <w:t>2. Hoca’dan başka fıkraları anlatılan kişiler var mıdır? Kimlerdir?</w:t>
            </w:r>
          </w:p>
          <w:p w:rsidR="00F975B1" w:rsidRPr="00F975B1" w:rsidRDefault="00F975B1" w:rsidP="00F975B1">
            <w:pPr>
              <w:shd w:val="clear" w:color="auto" w:fill="FFFFFF"/>
              <w:rPr>
                <w:rFonts w:asciiTheme="minorHAnsi" w:hAnsiTheme="minorHAnsi" w:cstheme="minorHAnsi"/>
                <w:color w:val="2C2F34"/>
              </w:rPr>
            </w:pPr>
            <w:r w:rsidRPr="00F975B1">
              <w:rPr>
                <w:rStyle w:val="Gl"/>
                <w:rFonts w:asciiTheme="minorHAnsi" w:hAnsiTheme="minorHAnsi" w:cstheme="minorHAnsi"/>
                <w:color w:val="FF0000"/>
                <w:sz w:val="22"/>
                <w:szCs w:val="22"/>
                <w:bdr w:val="none" w:sz="0" w:space="0" w:color="auto" w:frame="1"/>
              </w:rPr>
              <w:t>Cevap</w:t>
            </w:r>
            <w:r w:rsidRPr="00F975B1">
              <w:rPr>
                <w:rFonts w:asciiTheme="minorHAnsi" w:hAnsiTheme="minorHAnsi" w:cstheme="minorHAnsi"/>
                <w:color w:val="2C2F34"/>
                <w:sz w:val="22"/>
                <w:szCs w:val="22"/>
              </w:rPr>
              <w:t xml:space="preserve">: Nasrettin Hoca’dan başka Bekri Mustafa ve Bektaşi Fıkraları vardır. Temel fıkraları da bu gruba </w:t>
            </w:r>
            <w:r w:rsidR="00DA2805" w:rsidRPr="00F975B1">
              <w:rPr>
                <w:rFonts w:asciiTheme="minorHAnsi" w:hAnsiTheme="minorHAnsi" w:cstheme="minorHAnsi"/>
                <w:color w:val="2C2F34"/>
                <w:sz w:val="22"/>
                <w:szCs w:val="22"/>
              </w:rPr>
              <w:t>dâhil</w:t>
            </w:r>
            <w:r w:rsidRPr="00F975B1">
              <w:rPr>
                <w:rFonts w:asciiTheme="minorHAnsi" w:hAnsiTheme="minorHAnsi" w:cstheme="minorHAnsi"/>
                <w:color w:val="2C2F34"/>
                <w:sz w:val="22"/>
                <w:szCs w:val="22"/>
              </w:rPr>
              <w:t xml:space="preserve"> edilebilir.</w:t>
            </w:r>
          </w:p>
          <w:p w:rsidR="00F975B1" w:rsidRPr="00F975B1"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F975B1">
              <w:rPr>
                <w:rStyle w:val="Gl"/>
                <w:rFonts w:asciiTheme="minorHAnsi" w:hAnsiTheme="minorHAnsi" w:cstheme="minorHAnsi"/>
                <w:color w:val="2C2F34"/>
                <w:sz w:val="22"/>
                <w:szCs w:val="22"/>
                <w:bdr w:val="none" w:sz="0" w:space="0" w:color="auto" w:frame="1"/>
              </w:rPr>
              <w:t xml:space="preserve">1. Görsellerden hareketle </w:t>
            </w:r>
            <w:proofErr w:type="spellStart"/>
            <w:r w:rsidRPr="00F975B1">
              <w:rPr>
                <w:rStyle w:val="Gl"/>
                <w:rFonts w:asciiTheme="minorHAnsi" w:hAnsiTheme="minorHAnsi" w:cstheme="minorHAnsi"/>
                <w:color w:val="2C2F34"/>
                <w:sz w:val="22"/>
                <w:szCs w:val="22"/>
                <w:bdr w:val="none" w:sz="0" w:space="0" w:color="auto" w:frame="1"/>
              </w:rPr>
              <w:t>öyküleyici</w:t>
            </w:r>
            <w:proofErr w:type="spellEnd"/>
            <w:r w:rsidRPr="00F975B1">
              <w:rPr>
                <w:rStyle w:val="Gl"/>
                <w:rFonts w:asciiTheme="minorHAnsi" w:hAnsiTheme="minorHAnsi" w:cstheme="minorHAnsi"/>
                <w:color w:val="2C2F34"/>
                <w:sz w:val="22"/>
                <w:szCs w:val="22"/>
                <w:bdr w:val="none" w:sz="0" w:space="0" w:color="auto" w:frame="1"/>
              </w:rPr>
              <w:t xml:space="preserve"> bir metin mi yoksa bilgilendirici bir metin mi dinleyeceğinizi tahmin ediniz.</w:t>
            </w:r>
          </w:p>
          <w:p w:rsidR="00F975B1" w:rsidRPr="00F975B1" w:rsidRDefault="00F975B1" w:rsidP="00F975B1">
            <w:pPr>
              <w:shd w:val="clear" w:color="auto" w:fill="FFFFFF"/>
              <w:rPr>
                <w:rFonts w:asciiTheme="minorHAnsi" w:hAnsiTheme="minorHAnsi" w:cstheme="minorHAnsi"/>
                <w:color w:val="2C2F34"/>
              </w:rPr>
            </w:pPr>
            <w:r w:rsidRPr="00F975B1">
              <w:rPr>
                <w:rStyle w:val="Gl"/>
                <w:rFonts w:asciiTheme="minorHAnsi" w:hAnsiTheme="minorHAnsi" w:cstheme="minorHAnsi"/>
                <w:color w:val="FF0000"/>
                <w:sz w:val="22"/>
                <w:szCs w:val="22"/>
                <w:bdr w:val="none" w:sz="0" w:space="0" w:color="auto" w:frame="1"/>
              </w:rPr>
              <w:t>Cevap</w:t>
            </w:r>
            <w:r w:rsidRPr="00F975B1">
              <w:rPr>
                <w:rFonts w:asciiTheme="minorHAnsi" w:hAnsiTheme="minorHAnsi" w:cstheme="minorHAnsi"/>
                <w:color w:val="2C2F34"/>
                <w:sz w:val="22"/>
                <w:szCs w:val="22"/>
              </w:rPr>
              <w:t>: Öyküleyici bir metin dinleyeceğimizi tahmin ediyorum.</w:t>
            </w:r>
          </w:p>
          <w:p w:rsidR="00F975B1" w:rsidRPr="00F975B1"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F975B1">
              <w:rPr>
                <w:rStyle w:val="Gl"/>
                <w:rFonts w:asciiTheme="minorHAnsi" w:hAnsiTheme="minorHAnsi" w:cstheme="minorHAnsi"/>
                <w:color w:val="2C2F34"/>
                <w:sz w:val="22"/>
                <w:szCs w:val="22"/>
                <w:bdr w:val="none" w:sz="0" w:space="0" w:color="auto" w:frame="1"/>
              </w:rPr>
              <w:t>2. Dinleyeceğiniz metinde neler anlatılıyor olabilir? Görsellerin sıralanışına dikkat ederek gelişebilecek olayları tahmin ediniz.</w:t>
            </w:r>
          </w:p>
          <w:p w:rsidR="00020901" w:rsidRDefault="00F975B1" w:rsidP="00770710">
            <w:pPr>
              <w:shd w:val="clear" w:color="auto" w:fill="FFFFFF"/>
              <w:rPr>
                <w:rFonts w:asciiTheme="minorHAnsi" w:hAnsiTheme="minorHAnsi" w:cstheme="minorHAnsi"/>
                <w:color w:val="2C2F34"/>
              </w:rPr>
            </w:pPr>
            <w:r w:rsidRPr="00F975B1">
              <w:rPr>
                <w:rStyle w:val="Gl"/>
                <w:rFonts w:asciiTheme="minorHAnsi" w:hAnsiTheme="minorHAnsi" w:cstheme="minorHAnsi"/>
                <w:color w:val="FF0000"/>
                <w:sz w:val="22"/>
                <w:szCs w:val="22"/>
                <w:bdr w:val="none" w:sz="0" w:space="0" w:color="auto" w:frame="1"/>
              </w:rPr>
              <w:t>Cevap</w:t>
            </w:r>
            <w:r w:rsidRPr="00F975B1">
              <w:rPr>
                <w:rFonts w:asciiTheme="minorHAnsi" w:hAnsiTheme="minorHAnsi" w:cstheme="minorHAnsi"/>
                <w:color w:val="2C2F34"/>
                <w:sz w:val="22"/>
                <w:szCs w:val="22"/>
              </w:rPr>
              <w:t>: Nasrettin Hoca köylülerle birlikte hükümdara gidip yük taşımasında kullanmak üzere bir fil istemiş olabilir.</w:t>
            </w:r>
          </w:p>
          <w:p w:rsidR="00F975B1" w:rsidRDefault="00F975B1" w:rsidP="00770710">
            <w:pPr>
              <w:shd w:val="clear" w:color="auto" w:fill="FFFFFF"/>
              <w:rPr>
                <w:rFonts w:asciiTheme="minorHAnsi" w:hAnsiTheme="minorHAnsi" w:cstheme="minorHAnsi"/>
                <w:color w:val="2C2F34"/>
              </w:rPr>
            </w:pPr>
          </w:p>
          <w:p w:rsidR="009A521E" w:rsidRDefault="009A521E" w:rsidP="00770710">
            <w:pPr>
              <w:shd w:val="clear" w:color="auto" w:fill="FFFFFF"/>
              <w:rPr>
                <w:rFonts w:asciiTheme="minorHAnsi" w:hAnsiTheme="minorHAnsi" w:cstheme="minorHAnsi"/>
                <w:color w:val="2C2F34"/>
              </w:rPr>
            </w:pPr>
          </w:p>
          <w:p w:rsidR="009A521E" w:rsidRPr="009A521E" w:rsidRDefault="009A521E" w:rsidP="009A521E">
            <w:pPr>
              <w:rPr>
                <w:rFonts w:asciiTheme="minorHAnsi" w:hAnsiTheme="minorHAnsi" w:cstheme="minorHAnsi"/>
                <w:b/>
              </w:rPr>
            </w:pPr>
            <w:r w:rsidRPr="009A521E">
              <w:rPr>
                <w:rFonts w:asciiTheme="minorHAnsi" w:hAnsiTheme="minorHAnsi" w:cstheme="minorHAnsi"/>
                <w:b/>
                <w:sz w:val="22"/>
                <w:szCs w:val="22"/>
              </w:rPr>
              <w:t>Sözünde durmak neden önemlidir?</w:t>
            </w:r>
          </w:p>
          <w:p w:rsidR="009A521E" w:rsidRPr="009A521E" w:rsidRDefault="009A521E" w:rsidP="009A521E">
            <w:pPr>
              <w:rPr>
                <w:rFonts w:asciiTheme="minorHAnsi" w:hAnsiTheme="minorHAnsi" w:cstheme="minorHAnsi"/>
              </w:rPr>
            </w:pPr>
            <w:r w:rsidRPr="009A521E">
              <w:rPr>
                <w:rFonts w:asciiTheme="minorHAnsi" w:hAnsiTheme="minorHAnsi" w:cstheme="minorHAnsi"/>
                <w:sz w:val="22"/>
                <w:szCs w:val="22"/>
              </w:rPr>
              <w:t>Eğer bir söz verilmişse verilen sözün arkasında durularak yerine getirilmişse, halk içinde saygın bir kişi olarak sözüne güvenilir, dürüstlüğü ile halk arasında sevilen ve sayılan kişi olarak her zaman yerini alır.</w:t>
            </w:r>
          </w:p>
          <w:p w:rsidR="009A521E" w:rsidRPr="00F975B1" w:rsidRDefault="009A521E" w:rsidP="00770710">
            <w:pPr>
              <w:shd w:val="clear" w:color="auto" w:fill="FFFFFF"/>
              <w:rPr>
                <w:rFonts w:asciiTheme="minorHAnsi" w:hAnsiTheme="minorHAnsi" w:cstheme="minorHAnsi"/>
                <w:color w:val="2C2F34"/>
              </w:rPr>
            </w:pPr>
          </w:p>
        </w:tc>
      </w:tr>
      <w:tr w:rsidR="00806F97" w:rsidRPr="00EA2D6F" w:rsidTr="003C5BD5">
        <w:trPr>
          <w:trHeight w:val="695"/>
        </w:trPr>
        <w:tc>
          <w:tcPr>
            <w:tcW w:w="3261" w:type="dxa"/>
          </w:tcPr>
          <w:p w:rsidR="00806F97" w:rsidRDefault="00132B97" w:rsidP="00132B97">
            <w:pPr>
              <w:spacing w:before="20" w:after="20"/>
              <w:jc w:val="both"/>
              <w:rPr>
                <w:rFonts w:ascii="Calibri" w:hAnsi="Calibri" w:cs="Calibri"/>
                <w:color w:val="000000"/>
              </w:rPr>
            </w:pPr>
            <w:r>
              <w:rPr>
                <w:rFonts w:ascii="Calibri" w:hAnsi="Calibri" w:cs="Calibri"/>
                <w:color w:val="000000"/>
                <w:sz w:val="22"/>
                <w:szCs w:val="22"/>
              </w:rPr>
              <w:t>•  Güdüleme</w:t>
            </w:r>
          </w:p>
          <w:p w:rsidR="00FE1FD9" w:rsidRPr="00DA2805" w:rsidRDefault="00DA2805" w:rsidP="00DA2805">
            <w:pPr>
              <w:spacing w:before="20" w:after="20"/>
              <w:rPr>
                <w:rFonts w:asciiTheme="minorHAnsi" w:hAnsiTheme="minorHAnsi" w:cstheme="minorHAnsi"/>
                <w:color w:val="000000"/>
              </w:rPr>
            </w:pPr>
            <w:r w:rsidRPr="00DA2805">
              <w:rPr>
                <w:rFonts w:asciiTheme="minorHAnsi" w:hAnsiTheme="minorHAnsi" w:cstheme="minorHAnsi"/>
                <w:color w:val="202124"/>
                <w:sz w:val="22"/>
                <w:szCs w:val="22"/>
                <w:shd w:val="clear" w:color="auto" w:fill="FFFFFF"/>
              </w:rPr>
              <w:t>Öğrenimin tamamlamasının ardından bir süre Akşehir'de ikamet etmiş daha sonra Anadolu'nun çeşitli yerlerinde hocalık, kâtiplik, müderrislik, kadılık ve mahkemelerde bilirkişilik yapmıştır. </w:t>
            </w:r>
            <w:r w:rsidRPr="00DA2805">
              <w:rPr>
                <w:rFonts w:asciiTheme="minorHAnsi" w:hAnsiTheme="minorHAnsi" w:cstheme="minorHAnsi"/>
                <w:color w:val="040C28"/>
                <w:sz w:val="22"/>
                <w:szCs w:val="22"/>
              </w:rPr>
              <w:t>Nasreddin Hoca</w:t>
            </w:r>
            <w:r w:rsidRPr="00DA2805">
              <w:rPr>
                <w:rFonts w:asciiTheme="minorHAnsi" w:hAnsiTheme="minorHAnsi" w:cstheme="minorHAnsi"/>
                <w:color w:val="202124"/>
                <w:sz w:val="22"/>
                <w:szCs w:val="22"/>
                <w:shd w:val="clear" w:color="auto" w:fill="FFFFFF"/>
              </w:rPr>
              <w:t> milli kültürümüze mal olmuş bir halk filozofudur. Türk Dünyasında, İslam âleminde bilinir ve sevilir.</w:t>
            </w:r>
          </w:p>
          <w:p w:rsidR="00FE1FD9" w:rsidRPr="003A6030" w:rsidRDefault="00FE1FD9" w:rsidP="00132B97">
            <w:pPr>
              <w:spacing w:before="20" w:after="20"/>
              <w:jc w:val="both"/>
              <w:rPr>
                <w:rFonts w:ascii="Calibri" w:hAnsi="Calibri" w:cs="Calibri"/>
                <w:color w:val="000000"/>
              </w:rPr>
            </w:pPr>
            <w:r>
              <w:rPr>
                <w:noProof/>
              </w:rPr>
              <w:drawing>
                <wp:inline distT="0" distB="0" distL="0" distR="0">
                  <wp:extent cx="2008505" cy="1216261"/>
                  <wp:effectExtent l="0" t="0" r="0" b="0"/>
                  <wp:docPr id="6" name="Resim 6" descr="Nasrettin hoca ve fil - İrfan Dünyam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rettin hoca ve fil - İrfan Dünyamı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9214" cy="1228801"/>
                          </a:xfrm>
                          <a:prstGeom prst="rect">
                            <a:avLst/>
                          </a:prstGeom>
                          <a:noFill/>
                          <a:ln>
                            <a:noFill/>
                          </a:ln>
                        </pic:spPr>
                      </pic:pic>
                    </a:graphicData>
                  </a:graphic>
                </wp:inline>
              </w:drawing>
            </w:r>
          </w:p>
        </w:tc>
        <w:tc>
          <w:tcPr>
            <w:tcW w:w="7143" w:type="dxa"/>
          </w:tcPr>
          <w:p w:rsidR="00D204D5" w:rsidRPr="003C5BD5" w:rsidRDefault="00806F97" w:rsidP="00F00D79">
            <w:pPr>
              <w:rPr>
                <w:rFonts w:asciiTheme="minorHAnsi" w:hAnsiTheme="minorHAnsi" w:cstheme="minorHAnsi"/>
              </w:rPr>
            </w:pPr>
            <w:r w:rsidRPr="003C5BD5">
              <w:rPr>
                <w:rFonts w:asciiTheme="minorHAnsi" w:hAnsiTheme="minorHAnsi" w:cstheme="minorHAnsi"/>
                <w:sz w:val="22"/>
                <w:szCs w:val="22"/>
              </w:rPr>
              <w:t>Bu hafta “</w:t>
            </w:r>
            <w:r w:rsidR="00C042EA">
              <w:rPr>
                <w:rFonts w:asciiTheme="minorHAnsi" w:hAnsiTheme="minorHAnsi" w:cstheme="minorHAnsi"/>
                <w:b/>
                <w:sz w:val="22"/>
                <w:szCs w:val="22"/>
              </w:rPr>
              <w:t>BİR FİL DAHA</w:t>
            </w:r>
            <w:r w:rsidRPr="003C5BD5">
              <w:rPr>
                <w:rFonts w:asciiTheme="minorHAnsi" w:hAnsiTheme="minorHAnsi" w:cstheme="minorHAnsi"/>
                <w:sz w:val="22"/>
                <w:szCs w:val="22"/>
              </w:rPr>
              <w:t xml:space="preserve">” adlı metni işleyeceğiz. Sevgili gençler, </w:t>
            </w:r>
            <w:r w:rsidR="00F00D79" w:rsidRPr="00694373">
              <w:rPr>
                <w:rFonts w:asciiTheme="minorHAnsi" w:hAnsiTheme="minorHAnsi" w:cstheme="minorHAnsi"/>
                <w:sz w:val="22"/>
                <w:szCs w:val="22"/>
              </w:rPr>
              <w:t>Nasreddin Hoca’nın yaşamı konusunda kesin bilgiler yoktur. Günümüzde Nasreddin Hoca ile ilgili bilinen her şey, fıkralarından ve halk arasında yayılan söylentilerden elde edilmiştir. Elde edilen bilgilere göre; Nasreddin Hoca, 1208 yılında Eskişehir’in S</w:t>
            </w:r>
            <w:r w:rsidR="00DA2805">
              <w:rPr>
                <w:rFonts w:asciiTheme="minorHAnsi" w:hAnsiTheme="minorHAnsi" w:cstheme="minorHAnsi"/>
                <w:sz w:val="22"/>
                <w:szCs w:val="22"/>
              </w:rPr>
              <w:t xml:space="preserve">ivrihisar ilçesine bağlı </w:t>
            </w:r>
            <w:proofErr w:type="spellStart"/>
            <w:r w:rsidR="00DA2805">
              <w:rPr>
                <w:rFonts w:asciiTheme="minorHAnsi" w:hAnsiTheme="minorHAnsi" w:cstheme="minorHAnsi"/>
                <w:sz w:val="22"/>
                <w:szCs w:val="22"/>
              </w:rPr>
              <w:t>Hortu</w:t>
            </w:r>
            <w:proofErr w:type="spellEnd"/>
            <w:r w:rsidR="00DA2805">
              <w:rPr>
                <w:rFonts w:asciiTheme="minorHAnsi" w:hAnsiTheme="minorHAnsi" w:cstheme="minorHAnsi"/>
                <w:sz w:val="22"/>
                <w:szCs w:val="22"/>
              </w:rPr>
              <w:t xml:space="preserve"> köyü</w:t>
            </w:r>
            <w:r w:rsidR="00F00D79" w:rsidRPr="00694373">
              <w:rPr>
                <w:rFonts w:asciiTheme="minorHAnsi" w:hAnsiTheme="minorHAnsi" w:cstheme="minorHAnsi"/>
                <w:sz w:val="22"/>
                <w:szCs w:val="22"/>
              </w:rPr>
              <w:t xml:space="preserve">nde doğdu. Eğitimine köyün imamı olan babasından Arapça ve din dersleri alarak başladı. Daha sonra Sivrihisar ve Konya medreselerinde okudu. Eğlenceli kişiliği ve sivri </w:t>
            </w:r>
            <w:r w:rsidR="00DA2805" w:rsidRPr="00694373">
              <w:rPr>
                <w:rFonts w:asciiTheme="minorHAnsi" w:hAnsiTheme="minorHAnsi" w:cstheme="minorHAnsi"/>
                <w:sz w:val="22"/>
                <w:szCs w:val="22"/>
              </w:rPr>
              <w:t>zekâsı</w:t>
            </w:r>
            <w:r w:rsidR="00F00D79" w:rsidRPr="00694373">
              <w:rPr>
                <w:rFonts w:asciiTheme="minorHAnsi" w:hAnsiTheme="minorHAnsi" w:cstheme="minorHAnsi"/>
                <w:sz w:val="22"/>
                <w:szCs w:val="22"/>
              </w:rPr>
              <w:t xml:space="preserve"> fıkralara merak salmasına neden oldu. Günlük yaşamda karşılaşılan olaylarla ve hayattan çıkarılacak derslerle ilgili çeşitli fıkralar yazdı. Fıkraları öyle beğeniliyordu ki, her fıkrası halk arasında yayılarak memleketin her köşesine ulaşıyordu. Daha sonra Konya’nın Akşehir ilçesine yerleşti ve orada öldü. Yaklaşık 800 yıl önce yazdığı fıkraları günümüzde ders ve hikâye kitaplarında halen yer almaktadır. Nasreddin Hoca Fıkralarının Özelliği: Nasreddin Hoca ve Eşeği Nasreddin Hoca’nın yazdığı tüm fıkraları günlük yaşam içinde oluşmuştur. Fıkralarında geçen olayların çoğunda hocanın kendisi, karısı, çocuğu, komşusu, eşeği ve kadı geçmektedir. Olayların oluş yeri de genellikle ev, çarşı, pazar, cami, sokak, köy ve mahkemelerdir. Nasreddin Hoca, fıkralarında çevrelerindeki aksaklıkları ve aykırılıkları, kendi söz ve davranışlarıyla, incitici olmayan bir gülmece içeriğiyle dile getirilmiştir. Nasreddin Hoca’nın fıkraları yalnızca Anadolu’da değil, Azeriler, Özbekler, Kazaklar, Kafkaslar başta olmak üzere diğer Türk toplumları tarafından da bilinmektedir. Fıkralarının neredeyse tamamı Doğu ve Batı ülkeleri dillerine çevrilip, eğitim ve öğretim alanında kullanılmaktadır.</w:t>
            </w:r>
          </w:p>
        </w:tc>
      </w:tr>
      <w:tr w:rsidR="00806F97" w:rsidRPr="00EA2D6F" w:rsidTr="006A3709">
        <w:trPr>
          <w:trHeight w:val="213"/>
        </w:trPr>
        <w:tc>
          <w:tcPr>
            <w:tcW w:w="3261" w:type="dxa"/>
          </w:tcPr>
          <w:p w:rsidR="00806F97" w:rsidRPr="00EA2D6F" w:rsidRDefault="00806F97" w:rsidP="00806F97">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06F97" w:rsidRPr="00BC1997" w:rsidRDefault="00806F97" w:rsidP="00132B97">
            <w:pPr>
              <w:spacing w:before="20" w:after="20"/>
              <w:rPr>
                <w:rFonts w:asciiTheme="minorHAnsi" w:hAnsiTheme="minorHAnsi" w:cstheme="minorHAnsi"/>
                <w:bCs/>
                <w:color w:val="000000"/>
              </w:rPr>
            </w:pPr>
            <w:r w:rsidRPr="00BC1997">
              <w:rPr>
                <w:rFonts w:asciiTheme="minorHAnsi" w:hAnsiTheme="minorHAnsi" w:cstheme="minorHAnsi"/>
                <w:color w:val="000000"/>
                <w:sz w:val="22"/>
                <w:szCs w:val="22"/>
                <w:shd w:val="clear" w:color="auto" w:fill="FFFFFF"/>
              </w:rPr>
              <w:t xml:space="preserve">Bu hafta, </w:t>
            </w:r>
            <w:r w:rsidR="00ED3108">
              <w:rPr>
                <w:rFonts w:asciiTheme="minorHAnsi" w:hAnsiTheme="minorHAnsi" w:cstheme="minorHAnsi"/>
                <w:color w:val="000000"/>
                <w:sz w:val="22"/>
                <w:szCs w:val="22"/>
                <w:shd w:val="clear" w:color="auto" w:fill="FFFFFF"/>
              </w:rPr>
              <w:t>Nasrettin Hoca hakkında konuşacağız.</w:t>
            </w:r>
          </w:p>
        </w:tc>
      </w:tr>
      <w:tr w:rsidR="00806F97" w:rsidRPr="008342D4" w:rsidTr="006A3709">
        <w:trPr>
          <w:trHeight w:val="1124"/>
        </w:trPr>
        <w:tc>
          <w:tcPr>
            <w:tcW w:w="10404" w:type="dxa"/>
            <w:gridSpan w:val="2"/>
          </w:tcPr>
          <w:p w:rsidR="00806F97" w:rsidRPr="00CE440A" w:rsidRDefault="00806F97" w:rsidP="00806F97">
            <w:p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  Derse Geçiş</w:t>
            </w:r>
          </w:p>
          <w:p w:rsidR="00806F97" w:rsidRPr="00CE440A" w:rsidRDefault="004F4199" w:rsidP="00806F97">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27" style="position:absolute;left:0;text-align:left;margin-left:35.9pt;margin-top:4.35pt;width:399.25pt;height:39.35pt;z-index:251843584" arcsize="10923f" fillcolor="red">
                  <v:textbox style="mso-next-textbox:#_x0000_s1227">
                    <w:txbxContent>
                      <w:p w:rsidR="00806F97" w:rsidRPr="00913059" w:rsidRDefault="00806F9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06F97" w:rsidRPr="00CE440A" w:rsidRDefault="00806F97" w:rsidP="00806F97">
            <w:pPr>
              <w:spacing w:before="20" w:after="20"/>
              <w:jc w:val="both"/>
              <w:rPr>
                <w:rFonts w:asciiTheme="minorHAnsi" w:hAnsiTheme="minorHAnsi" w:cstheme="minorHAnsi"/>
                <w:color w:val="000000"/>
              </w:rPr>
            </w:pPr>
          </w:p>
          <w:p w:rsidR="00806F97" w:rsidRPr="00CE440A" w:rsidRDefault="00806F97" w:rsidP="00806F97">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806F97" w:rsidRPr="00CE440A" w:rsidRDefault="00806F97" w:rsidP="00806F97">
            <w:pPr>
              <w:spacing w:before="20" w:after="20"/>
              <w:rPr>
                <w:rFonts w:asciiTheme="minorHAnsi" w:hAnsiTheme="minorHAnsi" w:cstheme="minorHAnsi"/>
                <w:b/>
              </w:rPr>
            </w:pPr>
          </w:p>
          <w:p w:rsidR="00BC1997" w:rsidRDefault="00BC1997" w:rsidP="00BC1997">
            <w:pPr>
              <w:spacing w:before="20" w:after="20"/>
              <w:jc w:val="both"/>
              <w:rPr>
                <w:rFonts w:asciiTheme="minorHAnsi" w:hAnsiTheme="minorHAnsi" w:cstheme="minorHAnsi"/>
              </w:rPr>
            </w:pPr>
          </w:p>
          <w:p w:rsidR="00A67FB4" w:rsidRDefault="00A67FB4" w:rsidP="00BC1997">
            <w:pPr>
              <w:spacing w:before="20" w:after="20"/>
              <w:jc w:val="both"/>
              <w:rPr>
                <w:rFonts w:asciiTheme="minorHAnsi" w:hAnsiTheme="minorHAnsi" w:cstheme="minorHAnsi"/>
              </w:rPr>
            </w:pPr>
          </w:p>
          <w:p w:rsidR="00A67FB4" w:rsidRDefault="00A67FB4" w:rsidP="00BC1997">
            <w:pPr>
              <w:spacing w:before="20" w:after="20"/>
              <w:jc w:val="both"/>
              <w:rPr>
                <w:rFonts w:asciiTheme="minorHAnsi" w:hAnsiTheme="minorHAnsi" w:cstheme="minorHAnsi"/>
              </w:rPr>
            </w:pPr>
          </w:p>
          <w:p w:rsidR="00A67FB4" w:rsidRPr="00CE440A" w:rsidRDefault="00A67FB4" w:rsidP="00BC1997">
            <w:pPr>
              <w:spacing w:before="20" w:after="20"/>
              <w:jc w:val="both"/>
              <w:rPr>
                <w:rFonts w:asciiTheme="minorHAnsi" w:hAnsiTheme="minorHAnsi" w:cstheme="minorHAnsi"/>
              </w:rPr>
            </w:pPr>
          </w:p>
          <w:p w:rsidR="00BC1997" w:rsidRPr="00CE440A" w:rsidRDefault="00BC1997" w:rsidP="00BC1997">
            <w:pPr>
              <w:spacing w:before="20" w:after="20"/>
              <w:rPr>
                <w:rFonts w:asciiTheme="minorHAnsi" w:hAnsiTheme="minorHAnsi" w:cstheme="minorHAnsi"/>
                <w:b/>
              </w:rPr>
            </w:pPr>
            <w:r w:rsidRPr="00CE440A">
              <w:rPr>
                <w:rFonts w:asciiTheme="minorHAnsi" w:hAnsiTheme="minorHAnsi" w:cstheme="minorHAnsi"/>
                <w:b/>
                <w:sz w:val="22"/>
                <w:szCs w:val="22"/>
              </w:rPr>
              <w:t>Öğrencilere tamamlattırılacak.</w:t>
            </w:r>
            <w:r w:rsidR="004F4199">
              <w:rPr>
                <w:rFonts w:asciiTheme="minorHAnsi" w:hAnsiTheme="minorHAnsi" w:cstheme="minorHAnsi"/>
                <w:b/>
                <w:noProof/>
                <w:color w:val="0070C0"/>
                <w:sz w:val="22"/>
                <w:szCs w:val="22"/>
              </w:rPr>
              <w:pict>
                <v:roundrect id="_x0000_s1249" style="position:absolute;margin-left:335.05pt;margin-top:11.65pt;width:133.5pt;height:40.5pt;z-index:251865088;mso-position-horizontal-relative:text;mso-position-vertical-relative:text" arcsize="10923f">
                  <v:textbox style="mso-next-textbox:#_x0000_s1249">
                    <w:txbxContent>
                      <w:p w:rsidR="00BC1997" w:rsidRDefault="00132B97" w:rsidP="00BC1997">
                        <w:r>
                          <w:t>----</w:t>
                        </w:r>
                      </w:p>
                      <w:p w:rsidR="00BC1997" w:rsidRPr="00E53BE3" w:rsidRDefault="00BC1997" w:rsidP="00BC1997"/>
                    </w:txbxContent>
                  </v:textbox>
                </v:roundrect>
              </w:pict>
            </w:r>
          </w:p>
          <w:p w:rsidR="00BC1997" w:rsidRPr="00CE440A" w:rsidRDefault="004F4199" w:rsidP="00BC1997">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51" style="position:absolute;margin-left:13.3pt;margin-top:2.85pt;width:133.5pt;height:40.5pt;z-index:251867136" arcsize="10923f">
                  <v:textbox style="mso-next-textbox:#_x0000_s1251">
                    <w:txbxContent>
                      <w:p w:rsidR="00BC1997" w:rsidRPr="00E53BE3" w:rsidRDefault="00132B97" w:rsidP="00BC1997">
                        <w:r>
                          <w:t>----</w:t>
                        </w:r>
                      </w:p>
                    </w:txbxContent>
                  </v:textbox>
                </v:roundrect>
              </w:pict>
            </w:r>
          </w:p>
          <w:p w:rsidR="00BC1997" w:rsidRPr="00CE440A" w:rsidRDefault="004F4199" w:rsidP="00BC1997">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48" style="position:absolute;margin-left:156.55pt;margin-top:7.55pt;width:164.25pt;height:89.25pt;z-index:251864064" fillcolor="#f79646" strokecolor="#f2f2f2" strokeweight="3pt">
                  <v:shadow on="t" type="perspective" color="#974706" opacity=".5" offset="1pt" offset2="-1pt"/>
                  <v:textbox style="mso-next-textbox:#_x0000_s1248">
                    <w:txbxContent>
                      <w:p w:rsidR="0037057C" w:rsidRPr="00D70CED" w:rsidRDefault="0037057C" w:rsidP="0037057C">
                        <w:r>
                          <w:t>Nasrettin Hoca ile ilgili neler biliyorsunuz?</w:t>
                        </w:r>
                      </w:p>
                      <w:p w:rsidR="00BC1997" w:rsidRPr="00E53BE3" w:rsidRDefault="00BC1997" w:rsidP="00BC1997"/>
                    </w:txbxContent>
                  </v:textbox>
                </v:oval>
              </w:pict>
            </w:r>
          </w:p>
          <w:p w:rsidR="00BC1997" w:rsidRPr="00CE440A" w:rsidRDefault="00BC1997" w:rsidP="00BC1997">
            <w:pPr>
              <w:spacing w:before="20" w:after="20"/>
              <w:rPr>
                <w:rFonts w:asciiTheme="minorHAnsi" w:hAnsiTheme="minorHAnsi" w:cstheme="minorHAnsi"/>
                <w:b/>
                <w:color w:val="0070C0"/>
              </w:rPr>
            </w:pPr>
          </w:p>
          <w:p w:rsidR="00BC1997" w:rsidRPr="00CE440A" w:rsidRDefault="00BC1997" w:rsidP="00BC1997">
            <w:pPr>
              <w:spacing w:before="20" w:after="20"/>
              <w:rPr>
                <w:rFonts w:asciiTheme="minorHAnsi" w:hAnsiTheme="minorHAnsi" w:cstheme="minorHAnsi"/>
                <w:b/>
                <w:color w:val="0070C0"/>
              </w:rPr>
            </w:pPr>
          </w:p>
          <w:p w:rsidR="00BC1997" w:rsidRPr="00CE440A" w:rsidRDefault="004F4199" w:rsidP="00BC1997">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52" style="position:absolute;margin-left:13.3pt;margin-top:11.9pt;width:133.5pt;height:40.5pt;z-index:251868160" arcsize="10923f">
                  <v:textbox style="mso-next-textbox:#_x0000_s1252">
                    <w:txbxContent>
                      <w:p w:rsidR="00BC1997" w:rsidRDefault="00D204D5" w:rsidP="00BC1997">
                        <w:r>
                          <w:t>---</w:t>
                        </w:r>
                      </w:p>
                      <w:p w:rsidR="00BC1997" w:rsidRPr="00E53BE3" w:rsidRDefault="00BC1997" w:rsidP="00BC1997"/>
                    </w:txbxContent>
                  </v:textbox>
                </v:roundrect>
              </w:pict>
            </w:r>
            <w:r>
              <w:rPr>
                <w:rFonts w:asciiTheme="minorHAnsi" w:hAnsiTheme="minorHAnsi" w:cstheme="minorHAnsi"/>
                <w:noProof/>
                <w:color w:val="000000"/>
                <w:sz w:val="22"/>
                <w:szCs w:val="22"/>
              </w:rPr>
              <w:pict>
                <v:roundrect id="_x0000_s1250" style="position:absolute;margin-left:339.55pt;margin-top:11.9pt;width:133.5pt;height:40.5pt;z-index:251866112" arcsize="10923f">
                  <v:textbox style="mso-next-textbox:#_x0000_s1250">
                    <w:txbxContent>
                      <w:p w:rsidR="00BC1997" w:rsidRDefault="00BC1997" w:rsidP="00BC1997">
                        <w:r>
                          <w:t>---</w:t>
                        </w:r>
                      </w:p>
                      <w:p w:rsidR="00BC1997" w:rsidRPr="00E53BE3" w:rsidRDefault="00BC1997" w:rsidP="00BC1997"/>
                    </w:txbxContent>
                  </v:textbox>
                </v:roundrect>
              </w:pict>
            </w:r>
          </w:p>
          <w:p w:rsidR="00BC1997" w:rsidRPr="00CE440A" w:rsidRDefault="00BC1997" w:rsidP="00BC1997">
            <w:pPr>
              <w:spacing w:before="20" w:after="20"/>
              <w:rPr>
                <w:rFonts w:asciiTheme="minorHAnsi" w:hAnsiTheme="minorHAnsi" w:cstheme="minorHAnsi"/>
                <w:b/>
                <w:color w:val="0070C0"/>
              </w:rPr>
            </w:pPr>
          </w:p>
          <w:p w:rsidR="00BC1997" w:rsidRPr="00CE440A" w:rsidRDefault="00BC1997" w:rsidP="00BC1997">
            <w:pPr>
              <w:spacing w:before="20" w:after="20"/>
              <w:rPr>
                <w:rFonts w:asciiTheme="minorHAnsi" w:hAnsiTheme="minorHAnsi" w:cstheme="minorHAnsi"/>
                <w:b/>
                <w:color w:val="0070C0"/>
              </w:rPr>
            </w:pPr>
          </w:p>
          <w:p w:rsidR="00BC1997" w:rsidRPr="00CE440A" w:rsidRDefault="00BC1997" w:rsidP="00BC1997">
            <w:pPr>
              <w:pStyle w:val="NormalWeb"/>
              <w:shd w:val="clear" w:color="auto" w:fill="FFFFFF"/>
              <w:spacing w:before="0" w:beforeAutospacing="0" w:after="0" w:afterAutospacing="0"/>
              <w:textAlignment w:val="baseline"/>
              <w:rPr>
                <w:rFonts w:asciiTheme="minorHAnsi" w:hAnsiTheme="minorHAnsi" w:cstheme="minorHAnsi"/>
                <w:b/>
                <w:color w:val="FF0000"/>
              </w:rPr>
            </w:pPr>
          </w:p>
          <w:p w:rsidR="00BC1997" w:rsidRPr="00CE440A" w:rsidRDefault="00BC1997" w:rsidP="00BC1997">
            <w:pPr>
              <w:spacing w:before="20" w:after="20"/>
              <w:rPr>
                <w:rFonts w:asciiTheme="minorHAnsi" w:hAnsiTheme="minorHAnsi" w:cstheme="minorHAnsi"/>
                <w:b/>
                <w:color w:val="0070C0"/>
              </w:rPr>
            </w:pPr>
          </w:p>
          <w:p w:rsidR="00BC1997" w:rsidRPr="00CE440A" w:rsidRDefault="004F4199" w:rsidP="00BC1997">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53" style="position:absolute;margin-left:170.05pt;margin-top:13.8pt;width:133.5pt;height:40.5pt;z-index:251869184" arcsize="10923f">
                  <v:textbox style="mso-next-textbox:#_x0000_s1253">
                    <w:txbxContent>
                      <w:p w:rsidR="00BC1997" w:rsidRDefault="00BC1997" w:rsidP="00BC1997">
                        <w:r>
                          <w:t>---</w:t>
                        </w:r>
                      </w:p>
                      <w:p w:rsidR="00BC1997" w:rsidRPr="00E53BE3" w:rsidRDefault="00BC1997" w:rsidP="00BC1997"/>
                    </w:txbxContent>
                  </v:textbox>
                </v:roundrect>
              </w:pict>
            </w:r>
          </w:p>
          <w:p w:rsidR="00BC1997" w:rsidRPr="00CE440A" w:rsidRDefault="00BC1997" w:rsidP="00BC1997">
            <w:pPr>
              <w:spacing w:before="20" w:after="20"/>
              <w:rPr>
                <w:rFonts w:asciiTheme="minorHAnsi" w:hAnsiTheme="minorHAnsi" w:cstheme="minorHAnsi"/>
                <w:b/>
                <w:color w:val="0070C0"/>
              </w:rPr>
            </w:pPr>
          </w:p>
          <w:p w:rsidR="00BC1997" w:rsidRPr="00CE440A" w:rsidRDefault="00BC1997" w:rsidP="00BC1997">
            <w:pPr>
              <w:spacing w:before="20" w:after="20"/>
              <w:rPr>
                <w:rFonts w:asciiTheme="minorHAnsi" w:hAnsiTheme="minorHAnsi" w:cstheme="minorHAnsi"/>
                <w:b/>
                <w:color w:val="0070C0"/>
              </w:rPr>
            </w:pPr>
          </w:p>
          <w:p w:rsidR="00BC1997" w:rsidRPr="00CE440A" w:rsidRDefault="00BC1997" w:rsidP="00BC1997">
            <w:pPr>
              <w:spacing w:before="20" w:after="20"/>
              <w:rPr>
                <w:rFonts w:asciiTheme="minorHAnsi" w:hAnsiTheme="minorHAnsi" w:cstheme="minorHAnsi"/>
                <w:b/>
                <w:color w:val="0070C0"/>
              </w:rPr>
            </w:pPr>
          </w:p>
          <w:p w:rsidR="006A2B1B" w:rsidRPr="00694373" w:rsidRDefault="006A2B1B" w:rsidP="006A2B1B">
            <w:pPr>
              <w:pStyle w:val="ListeParagraf"/>
              <w:numPr>
                <w:ilvl w:val="0"/>
                <w:numId w:val="5"/>
              </w:numPr>
              <w:spacing w:before="20" w:after="20"/>
              <w:rPr>
                <w:rFonts w:asciiTheme="minorHAnsi" w:hAnsiTheme="minorHAnsi" w:cstheme="minorHAnsi"/>
                <w:color w:val="000000" w:themeColor="text1"/>
              </w:rPr>
            </w:pPr>
            <w:r w:rsidRPr="00694373">
              <w:rPr>
                <w:rFonts w:asciiTheme="minorHAnsi" w:hAnsiTheme="minorHAnsi" w:cstheme="minorHAnsi"/>
                <w:color w:val="000000" w:themeColor="text1"/>
                <w:sz w:val="22"/>
                <w:szCs w:val="22"/>
              </w:rPr>
              <w:t>Nasrettin Hoca kimdir?</w:t>
            </w:r>
          </w:p>
          <w:p w:rsidR="006A2B1B" w:rsidRPr="00694373" w:rsidRDefault="006A2B1B" w:rsidP="006A2B1B">
            <w:pPr>
              <w:pStyle w:val="ListeParagraf"/>
              <w:numPr>
                <w:ilvl w:val="0"/>
                <w:numId w:val="5"/>
              </w:numPr>
              <w:spacing w:before="20" w:after="20"/>
              <w:rPr>
                <w:rFonts w:asciiTheme="minorHAnsi" w:hAnsiTheme="minorHAnsi" w:cstheme="minorHAnsi"/>
                <w:color w:val="000000" w:themeColor="text1"/>
              </w:rPr>
            </w:pPr>
            <w:r w:rsidRPr="00694373">
              <w:rPr>
                <w:rFonts w:asciiTheme="minorHAnsi" w:hAnsiTheme="minorHAnsi" w:cstheme="minorHAnsi"/>
                <w:color w:val="000000" w:themeColor="text1"/>
                <w:sz w:val="22"/>
                <w:szCs w:val="22"/>
              </w:rPr>
              <w:t>Ankaralı Nasrettin</w:t>
            </w:r>
          </w:p>
          <w:p w:rsidR="006A2B1B" w:rsidRPr="00694373" w:rsidRDefault="006A2B1B" w:rsidP="006A2B1B">
            <w:pPr>
              <w:pStyle w:val="ListeParagraf"/>
              <w:numPr>
                <w:ilvl w:val="0"/>
                <w:numId w:val="5"/>
              </w:numPr>
              <w:spacing w:before="20" w:after="20"/>
              <w:rPr>
                <w:rFonts w:asciiTheme="minorHAnsi" w:hAnsiTheme="minorHAnsi" w:cstheme="minorHAnsi"/>
                <w:color w:val="000000" w:themeColor="text1"/>
              </w:rPr>
            </w:pPr>
            <w:r w:rsidRPr="00694373">
              <w:rPr>
                <w:rFonts w:asciiTheme="minorHAnsi" w:hAnsiTheme="minorHAnsi" w:cstheme="minorHAnsi"/>
                <w:color w:val="000000" w:themeColor="text1"/>
                <w:sz w:val="22"/>
                <w:szCs w:val="22"/>
              </w:rPr>
              <w:t>Nasrettin Hoca fıkraları</w:t>
            </w:r>
          </w:p>
          <w:p w:rsidR="006A2B1B" w:rsidRDefault="006A2B1B" w:rsidP="006A2B1B">
            <w:pPr>
              <w:pStyle w:val="ListeParagraf"/>
              <w:numPr>
                <w:ilvl w:val="0"/>
                <w:numId w:val="5"/>
              </w:numPr>
              <w:rPr>
                <w:rFonts w:asciiTheme="minorHAnsi" w:hAnsiTheme="minorHAnsi" w:cstheme="minorHAnsi"/>
                <w:color w:val="000000" w:themeColor="text1"/>
              </w:rPr>
            </w:pPr>
            <w:r w:rsidRPr="00694373">
              <w:rPr>
                <w:rFonts w:asciiTheme="minorHAnsi" w:hAnsiTheme="minorHAnsi" w:cstheme="minorHAnsi"/>
                <w:color w:val="000000" w:themeColor="text1"/>
                <w:sz w:val="22"/>
                <w:szCs w:val="22"/>
              </w:rPr>
              <w:t>İçerik videolarını aşağıdaki bağlantıdan indirebilirsiniz:</w:t>
            </w:r>
          </w:p>
          <w:p w:rsidR="006A2B1B" w:rsidRPr="00A67FB4" w:rsidRDefault="006A2B1B" w:rsidP="00A67FB4">
            <w:pPr>
              <w:rPr>
                <w:rFonts w:asciiTheme="minorHAnsi" w:hAnsiTheme="minorHAnsi" w:cstheme="minorHAnsi"/>
                <w:color w:val="000000" w:themeColor="text1"/>
              </w:rPr>
            </w:pPr>
          </w:p>
          <w:p w:rsidR="0037057C" w:rsidRDefault="004F4199" w:rsidP="0037057C">
            <w:pPr>
              <w:spacing w:before="20" w:after="20"/>
            </w:pPr>
            <w:hyperlink r:id="rId15" w:history="1">
              <w:r w:rsidRPr="008A02E4">
                <w:rPr>
                  <w:rStyle w:val="Kpr"/>
                </w:rPr>
                <w:t>https://disk.yandex.com.tr/d/N-IQN2NP28qt8A</w:t>
              </w:r>
            </w:hyperlink>
          </w:p>
          <w:p w:rsidR="004F4199" w:rsidRDefault="004F4199" w:rsidP="0037057C">
            <w:pPr>
              <w:spacing w:before="20" w:after="20"/>
              <w:rPr>
                <w:rFonts w:ascii="Arial" w:hAnsi="Arial" w:cs="Arial"/>
                <w:b/>
                <w:color w:val="0070C0"/>
              </w:rPr>
            </w:pPr>
            <w:bookmarkStart w:id="0" w:name="_GoBack"/>
            <w:bookmarkEnd w:id="0"/>
          </w:p>
          <w:p w:rsidR="0037057C" w:rsidRPr="00EB3591" w:rsidRDefault="0037057C" w:rsidP="0037057C">
            <w:pPr>
              <w:pStyle w:val="NormalWeb"/>
              <w:shd w:val="clear" w:color="auto" w:fill="FFFFFF"/>
              <w:spacing w:before="0" w:beforeAutospacing="0" w:after="0" w:afterAutospacing="0"/>
              <w:jc w:val="both"/>
              <w:textAlignment w:val="baseline"/>
              <w:rPr>
                <w:rFonts w:asciiTheme="minorHAnsi" w:hAnsiTheme="minorHAnsi" w:cstheme="minorHAnsi"/>
                <w:color w:val="444444"/>
              </w:rPr>
            </w:pPr>
            <w:r w:rsidRPr="00EB3591">
              <w:rPr>
                <w:rStyle w:val="Gl"/>
                <w:rFonts w:asciiTheme="minorHAnsi" w:hAnsiTheme="minorHAnsi" w:cstheme="minorHAnsi"/>
                <w:color w:val="800080"/>
                <w:sz w:val="22"/>
                <w:szCs w:val="22"/>
                <w:bdr w:val="none" w:sz="0" w:space="0" w:color="auto" w:frame="1"/>
              </w:rPr>
              <w:t>NASREDDİN HOCA (1208 – 1284)</w:t>
            </w:r>
          </w:p>
          <w:p w:rsidR="0037057C" w:rsidRPr="00EB3591" w:rsidRDefault="0037057C" w:rsidP="0037057C">
            <w:pPr>
              <w:pStyle w:val="NormalWeb"/>
              <w:shd w:val="clear" w:color="auto" w:fill="FFFFFF"/>
              <w:spacing w:before="180" w:beforeAutospacing="0" w:after="180" w:afterAutospacing="0"/>
              <w:jc w:val="both"/>
              <w:textAlignment w:val="baseline"/>
              <w:rPr>
                <w:rFonts w:asciiTheme="minorHAnsi" w:hAnsiTheme="minorHAnsi" w:cstheme="minorHAnsi"/>
                <w:color w:val="444444"/>
              </w:rPr>
            </w:pPr>
            <w:r w:rsidRPr="00EB3591">
              <w:rPr>
                <w:rFonts w:asciiTheme="minorHAnsi" w:hAnsiTheme="minorHAnsi" w:cstheme="minorHAnsi"/>
                <w:color w:val="444444"/>
                <w:sz w:val="22"/>
                <w:szCs w:val="22"/>
              </w:rPr>
              <w:t>Ünlü bir Türk halk bilgesi olan Nasreddin Hocanın, 1208-1284 tarihleri arasında yaşadığı sanılmaktadır. Adı yalnız Anadolu’da değil başka Türk topluluklarında da bilinir, fıkraları anlatılır.</w:t>
            </w:r>
          </w:p>
          <w:p w:rsidR="0037057C" w:rsidRPr="00EB3591" w:rsidRDefault="0037057C" w:rsidP="0037057C">
            <w:pPr>
              <w:pStyle w:val="NormalWeb"/>
              <w:shd w:val="clear" w:color="auto" w:fill="FFFFFF"/>
              <w:spacing w:before="180" w:beforeAutospacing="0" w:after="180" w:afterAutospacing="0"/>
              <w:jc w:val="both"/>
              <w:textAlignment w:val="baseline"/>
              <w:rPr>
                <w:rFonts w:asciiTheme="minorHAnsi" w:hAnsiTheme="minorHAnsi" w:cstheme="minorHAnsi"/>
                <w:color w:val="444444"/>
              </w:rPr>
            </w:pPr>
            <w:r w:rsidRPr="00EB3591">
              <w:rPr>
                <w:rFonts w:asciiTheme="minorHAnsi" w:hAnsiTheme="minorHAnsi" w:cstheme="minorHAnsi"/>
                <w:color w:val="444444"/>
                <w:sz w:val="22"/>
                <w:szCs w:val="22"/>
              </w:rPr>
              <w:t xml:space="preserve">Doğum yeri, Eskişehir’in Sivrihisar ilçesine bağlı </w:t>
            </w:r>
            <w:proofErr w:type="spellStart"/>
            <w:r w:rsidRPr="00EB3591">
              <w:rPr>
                <w:rFonts w:asciiTheme="minorHAnsi" w:hAnsiTheme="minorHAnsi" w:cstheme="minorHAnsi"/>
                <w:color w:val="444444"/>
                <w:sz w:val="22"/>
                <w:szCs w:val="22"/>
              </w:rPr>
              <w:t>Hortu</w:t>
            </w:r>
            <w:proofErr w:type="spellEnd"/>
            <w:r w:rsidRPr="00EB3591">
              <w:rPr>
                <w:rFonts w:asciiTheme="minorHAnsi" w:hAnsiTheme="minorHAnsi" w:cstheme="minorHAnsi"/>
                <w:color w:val="444444"/>
                <w:sz w:val="22"/>
                <w:szCs w:val="22"/>
              </w:rPr>
              <w:t xml:space="preserve"> köyüdür. İlk eğitimini köy imamı olan babasından aldı. Köydeki hayatı ekinlerin yanmasıyla son buldu. Ailesiyle birlikte </w:t>
            </w:r>
            <w:r>
              <w:rPr>
                <w:rFonts w:asciiTheme="minorHAnsi" w:hAnsiTheme="minorHAnsi" w:cstheme="minorHAnsi"/>
                <w:color w:val="444444"/>
                <w:sz w:val="22"/>
                <w:szCs w:val="22"/>
              </w:rPr>
              <w:t>Sivrihisar’a taşınan genç hafız</w:t>
            </w:r>
            <w:r w:rsidRPr="00EB3591">
              <w:rPr>
                <w:rFonts w:asciiTheme="minorHAnsi" w:hAnsiTheme="minorHAnsi" w:cstheme="minorHAnsi"/>
                <w:color w:val="444444"/>
                <w:sz w:val="22"/>
                <w:szCs w:val="22"/>
              </w:rPr>
              <w:t>a kapısını açan Sivrihisar medresesi oldu. Bur</w:t>
            </w:r>
            <w:r>
              <w:rPr>
                <w:rFonts w:asciiTheme="minorHAnsi" w:hAnsiTheme="minorHAnsi" w:cstheme="minorHAnsi"/>
                <w:color w:val="444444"/>
                <w:sz w:val="22"/>
                <w:szCs w:val="22"/>
              </w:rPr>
              <w:t>ada Farsça</w:t>
            </w:r>
            <w:r w:rsidRPr="00EB3591">
              <w:rPr>
                <w:rFonts w:asciiTheme="minorHAnsi" w:hAnsiTheme="minorHAnsi" w:cstheme="minorHAnsi"/>
                <w:color w:val="444444"/>
                <w:sz w:val="22"/>
                <w:szCs w:val="22"/>
              </w:rPr>
              <w:t>yı öğrenmenin yanında ileri derecede İslam hukuku eğitimi aldı.</w:t>
            </w:r>
          </w:p>
          <w:p w:rsidR="0037057C" w:rsidRPr="00EB3591" w:rsidRDefault="0037057C" w:rsidP="0037057C">
            <w:pPr>
              <w:pStyle w:val="NormalWeb"/>
              <w:shd w:val="clear" w:color="auto" w:fill="FFFFFF"/>
              <w:spacing w:before="180" w:beforeAutospacing="0" w:after="180" w:afterAutospacing="0"/>
              <w:jc w:val="both"/>
              <w:textAlignment w:val="baseline"/>
              <w:rPr>
                <w:rFonts w:asciiTheme="minorHAnsi" w:hAnsiTheme="minorHAnsi" w:cstheme="minorHAnsi"/>
                <w:color w:val="444444"/>
              </w:rPr>
            </w:pPr>
            <w:r w:rsidRPr="00EB3591">
              <w:rPr>
                <w:rFonts w:asciiTheme="minorHAnsi" w:hAnsiTheme="minorHAnsi" w:cstheme="minorHAnsi"/>
                <w:color w:val="444444"/>
                <w:sz w:val="22"/>
                <w:szCs w:val="22"/>
              </w:rPr>
              <w:t>Babasının vefatından sonra bir ara köyünde imamlık yapmış, Sivrihisar ve Konya medreselerinde okumuş, Akşehir’e yerleşmiş ve burada ölmüştür.</w:t>
            </w:r>
          </w:p>
          <w:p w:rsidR="0037057C" w:rsidRPr="00EB3591" w:rsidRDefault="0037057C" w:rsidP="0037057C">
            <w:pPr>
              <w:pStyle w:val="NormalWeb"/>
              <w:shd w:val="clear" w:color="auto" w:fill="FFFFFF"/>
              <w:spacing w:before="180" w:beforeAutospacing="0" w:after="180" w:afterAutospacing="0"/>
              <w:jc w:val="both"/>
              <w:textAlignment w:val="baseline"/>
              <w:rPr>
                <w:rFonts w:asciiTheme="minorHAnsi" w:hAnsiTheme="minorHAnsi" w:cstheme="minorHAnsi"/>
                <w:color w:val="444444"/>
              </w:rPr>
            </w:pPr>
            <w:r w:rsidRPr="00EB3591">
              <w:rPr>
                <w:rFonts w:asciiTheme="minorHAnsi" w:hAnsiTheme="minorHAnsi" w:cstheme="minorHAnsi"/>
                <w:color w:val="444444"/>
                <w:sz w:val="22"/>
                <w:szCs w:val="22"/>
              </w:rPr>
              <w:t xml:space="preserve">Akşehir kalesinin güneydoğusunda ki mezarlıkta adına yapılmış bir türbe vardır. Türbe, 1905’te yeniden onarılırken bulunan Nasreddin Hoca’ya ait bir yazıtta ölüm tarihi tersi olarak 386 biçiminde yazılıdır. Kızları Fatma Hatun ve </w:t>
            </w:r>
            <w:proofErr w:type="spellStart"/>
            <w:r w:rsidRPr="00EB3591">
              <w:rPr>
                <w:rFonts w:asciiTheme="minorHAnsi" w:hAnsiTheme="minorHAnsi" w:cstheme="minorHAnsi"/>
                <w:color w:val="444444"/>
                <w:sz w:val="22"/>
                <w:szCs w:val="22"/>
              </w:rPr>
              <w:t>Dürri</w:t>
            </w:r>
            <w:proofErr w:type="spellEnd"/>
            <w:r w:rsidRPr="00EB3591">
              <w:rPr>
                <w:rFonts w:asciiTheme="minorHAnsi" w:hAnsiTheme="minorHAnsi" w:cstheme="minorHAnsi"/>
                <w:color w:val="444444"/>
                <w:sz w:val="22"/>
                <w:szCs w:val="22"/>
              </w:rPr>
              <w:t xml:space="preserve"> Melek Hatun’a ait olduğu anlaşılan iki başka mezar taşındaki tarihlerde Nasreddin Hocanın yaşadığı döneme ilişkin bilgi vermektedir.</w:t>
            </w:r>
          </w:p>
          <w:p w:rsidR="0037057C" w:rsidRPr="00EB3591" w:rsidRDefault="0037057C" w:rsidP="0037057C">
            <w:pPr>
              <w:pStyle w:val="NormalWeb"/>
              <w:shd w:val="clear" w:color="auto" w:fill="FFFFFF"/>
              <w:spacing w:before="180" w:beforeAutospacing="0" w:after="180" w:afterAutospacing="0"/>
              <w:jc w:val="both"/>
              <w:textAlignment w:val="baseline"/>
              <w:rPr>
                <w:rFonts w:asciiTheme="minorHAnsi" w:hAnsiTheme="minorHAnsi" w:cstheme="minorHAnsi"/>
                <w:color w:val="444444"/>
              </w:rPr>
            </w:pPr>
            <w:r w:rsidRPr="00EB3591">
              <w:rPr>
                <w:rFonts w:asciiTheme="minorHAnsi" w:hAnsiTheme="minorHAnsi" w:cstheme="minorHAnsi"/>
                <w:color w:val="444444"/>
                <w:sz w:val="22"/>
                <w:szCs w:val="22"/>
              </w:rPr>
              <w:t>Nasreddin Hoca, Anadolu Selçukluları döneminde yaşamıştır. Dönem, Anadolu tarihinin en karmaşık dönemlerinden biridir. Hem bu ortamda hem de daha sonra yaşayan, sıkıntı içindeki halkın mizah anlayışının simgesi olmuştur. Günümüze değin ulaşan, sayısı hayli kabarık Nasreddin Hoca fıkraları aslında anonim halk edebiyatı ürünleridir. Bu fıkralarda halkın Nasreddin Hoca tipini sürekli işlediği görülür. Nasreddin Hocanın fıkralarını derleyen eski yazmalarla günümüzde yayımlanan fıkra kitapları karşılaştırıldığında, zaman içinde birçok yeni fıkranın da üretildiği görülmektedir. Hocanın, fıkralarında ki kişiler pek kalabalık değildir. Başkahraman kendidir. Etrafında en çok görülenler karısı, eşeği ve komşularıdır. Fıkraların geçtiği, çevre köyle şehir arasındaki kasabadır.</w:t>
            </w:r>
          </w:p>
          <w:p w:rsidR="0037057C" w:rsidRPr="00EB3591" w:rsidRDefault="0037057C" w:rsidP="0037057C">
            <w:pPr>
              <w:pStyle w:val="NormalWeb"/>
              <w:shd w:val="clear" w:color="auto" w:fill="FFFFFF"/>
              <w:spacing w:before="180" w:beforeAutospacing="0" w:after="180" w:afterAutospacing="0"/>
              <w:jc w:val="both"/>
              <w:textAlignment w:val="baseline"/>
              <w:rPr>
                <w:rFonts w:asciiTheme="minorHAnsi" w:hAnsiTheme="minorHAnsi" w:cstheme="minorHAnsi"/>
                <w:color w:val="444444"/>
              </w:rPr>
            </w:pPr>
            <w:r w:rsidRPr="00EB3591">
              <w:rPr>
                <w:rFonts w:asciiTheme="minorHAnsi" w:hAnsiTheme="minorHAnsi" w:cstheme="minorHAnsi"/>
                <w:color w:val="444444"/>
                <w:sz w:val="22"/>
                <w:szCs w:val="22"/>
              </w:rPr>
              <w:t>Nasreddin Hoca’ya ait olan fıkraların 300 kadar olduğu sanılmaktadır. 1837 yılından bu yana zaman zaman basılı kitaplarda derlenen bu fıkralar 1857 yılından sonra Avrupa dillerine de çevrildi. Nasreddin Hoca, Türk halk düşüncesinin yetiştirdiği büyük bir bilgedir. İnce bir zekâ kıvraklığının, mizah gücünün yer aldığı, güldürürken düşündüren fıkralarında toplumsal karşıtlıklar, olumsuzluklar büyük bir ustalıkla sergilenir.</w:t>
            </w:r>
          </w:p>
          <w:p w:rsidR="00806F97" w:rsidRPr="00CE440A" w:rsidRDefault="00806F97" w:rsidP="00806F97">
            <w:pPr>
              <w:spacing w:before="20" w:after="20"/>
              <w:jc w:val="both"/>
              <w:rPr>
                <w:rFonts w:asciiTheme="minorHAnsi" w:hAnsiTheme="minorHAnsi" w:cstheme="minorHAnsi"/>
                <w:color w:val="000000"/>
              </w:rPr>
            </w:pP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Yukarıda paylaşılanlar üzerinde konuşulur.</w:t>
            </w: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Dikkati çekme sorusu sorulduktan sonra öğrencilerden metnin içeriğini tahmin etmeleri istenir.</w:t>
            </w: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Metnin başlığı hakkında öğrenciler konuşturulur.</w:t>
            </w:r>
          </w:p>
          <w:p w:rsidR="00806F97" w:rsidRPr="00CE440A" w:rsidRDefault="00806F97" w:rsidP="00806F97">
            <w:pPr>
              <w:spacing w:before="20" w:after="20"/>
              <w:ind w:left="765"/>
              <w:jc w:val="both"/>
              <w:rPr>
                <w:rFonts w:asciiTheme="minorHAnsi" w:hAnsiTheme="minorHAnsi" w:cstheme="minorHAnsi"/>
                <w:color w:val="000000"/>
              </w:rPr>
            </w:pPr>
            <w:r w:rsidRPr="00CE440A">
              <w:rPr>
                <w:rFonts w:asciiTheme="minorHAnsi" w:hAnsiTheme="minorHAnsi" w:cstheme="minorHAnsi"/>
                <w:color w:val="000000"/>
                <w:sz w:val="22"/>
                <w:szCs w:val="22"/>
              </w:rPr>
              <w:t>Metnin içeriği öğrenciler tarafından tahmin edilir. (Metinde neler anlatılmış olabilir?)</w:t>
            </w: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Güdüleme ve gözden geçirme bölümü söylenir.</w:t>
            </w: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 xml:space="preserve">Metin </w:t>
            </w:r>
            <w:r w:rsidR="00132B97" w:rsidRPr="00CE440A">
              <w:rPr>
                <w:rFonts w:asciiTheme="minorHAnsi" w:hAnsiTheme="minorHAnsi" w:cstheme="minorHAnsi"/>
                <w:bCs/>
                <w:color w:val="000000"/>
                <w:sz w:val="22"/>
                <w:szCs w:val="22"/>
              </w:rPr>
              <w:t>dinlenecek</w:t>
            </w:r>
            <w:r w:rsidRPr="00CE440A">
              <w:rPr>
                <w:rFonts w:asciiTheme="minorHAnsi" w:hAnsiTheme="minorHAnsi" w:cstheme="minorHAnsi"/>
                <w:bCs/>
                <w:color w:val="000000"/>
                <w:sz w:val="22"/>
                <w:szCs w:val="22"/>
              </w:rPr>
              <w:t>.</w:t>
            </w:r>
          </w:p>
          <w:p w:rsidR="00806F97" w:rsidRPr="00CE440A" w:rsidRDefault="00806F97" w:rsidP="00CE440A">
            <w:pPr>
              <w:numPr>
                <w:ilvl w:val="0"/>
                <w:numId w:val="4"/>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Öğrenciler tarafından anlaşılmayan, anlamı bilinmeyen kelimeler tespit edilir.</w:t>
            </w:r>
          </w:p>
          <w:p w:rsidR="00806F97" w:rsidRPr="00CE440A" w:rsidRDefault="004F4199" w:rsidP="00806F97">
            <w:pPr>
              <w:spacing w:before="20" w:after="20"/>
              <w:ind w:left="765"/>
              <w:rPr>
                <w:rFonts w:asciiTheme="minorHAnsi" w:hAnsiTheme="minorHAnsi" w:cstheme="minorHAnsi"/>
                <w:color w:val="000000"/>
              </w:rPr>
            </w:pPr>
            <w:hyperlink r:id="rId16" w:history="1">
              <w:r w:rsidR="00806F97" w:rsidRPr="00CE440A">
                <w:rPr>
                  <w:rStyle w:val="Kpr"/>
                  <w:rFonts w:asciiTheme="minorHAnsi" w:hAnsiTheme="minorHAnsi" w:cstheme="minorHAnsi"/>
                  <w:sz w:val="22"/>
                  <w:szCs w:val="22"/>
                </w:rPr>
                <w:t>https://sozluk.gov.tr/</w:t>
              </w:r>
            </w:hyperlink>
            <w:r w:rsidR="00806F97" w:rsidRPr="00CE440A">
              <w:rPr>
                <w:rFonts w:asciiTheme="minorHAnsi" w:hAnsiTheme="minorHAnsi" w:cstheme="minorHAnsi"/>
                <w:color w:val="000000"/>
                <w:sz w:val="22"/>
                <w:szCs w:val="22"/>
              </w:rPr>
              <w:t xml:space="preserve"> </w:t>
            </w:r>
          </w:p>
          <w:p w:rsidR="00806F97" w:rsidRPr="00CE440A" w:rsidRDefault="00806F97" w:rsidP="00806F9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E314D4" w:rsidRPr="00CE440A" w:rsidTr="00E314D4">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 xml:space="preserve">Ordu </w:t>
                  </w:r>
                </w:p>
              </w:tc>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Otağ</w:t>
                  </w:r>
                </w:p>
              </w:tc>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Dişi</w:t>
                  </w:r>
                </w:p>
              </w:tc>
            </w:tr>
            <w:tr w:rsidR="00E314D4" w:rsidRPr="00CE440A" w:rsidTr="00E314D4">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Saman</w:t>
                  </w:r>
                </w:p>
              </w:tc>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Sıvışmak</w:t>
                  </w:r>
                </w:p>
              </w:tc>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Memnun</w:t>
                  </w:r>
                </w:p>
              </w:tc>
            </w:tr>
            <w:tr w:rsidR="00E314D4" w:rsidRPr="00CE440A" w:rsidTr="00E314D4">
              <w:trPr>
                <w:trHeight w:val="70"/>
              </w:trPr>
              <w:tc>
                <w:tcPr>
                  <w:tcW w:w="1769" w:type="dxa"/>
                  <w:shd w:val="clear" w:color="auto" w:fill="FFFF00"/>
                </w:tcPr>
                <w:p w:rsidR="00E314D4" w:rsidRPr="00CE440A" w:rsidRDefault="009125C0" w:rsidP="000C56D6">
                  <w:pPr>
                    <w:spacing w:before="20" w:after="20"/>
                    <w:jc w:val="both"/>
                    <w:rPr>
                      <w:rFonts w:asciiTheme="minorHAnsi" w:hAnsiTheme="minorHAnsi" w:cstheme="minorHAnsi"/>
                      <w:color w:val="000000"/>
                    </w:rPr>
                  </w:pPr>
                  <w:r>
                    <w:rPr>
                      <w:rFonts w:asciiTheme="minorHAnsi" w:hAnsiTheme="minorHAnsi" w:cstheme="minorHAnsi"/>
                      <w:color w:val="000000"/>
                    </w:rPr>
                    <w:t>Köy</w:t>
                  </w:r>
                </w:p>
              </w:tc>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Sultan</w:t>
                  </w:r>
                </w:p>
              </w:tc>
              <w:tc>
                <w:tcPr>
                  <w:tcW w:w="1769" w:type="dxa"/>
                  <w:shd w:val="clear" w:color="auto" w:fill="FFFF00"/>
                </w:tcPr>
                <w:p w:rsidR="00E314D4" w:rsidRPr="00CE440A" w:rsidRDefault="009125C0" w:rsidP="00806F97">
                  <w:pPr>
                    <w:spacing w:before="20" w:after="20"/>
                    <w:jc w:val="both"/>
                    <w:rPr>
                      <w:rFonts w:asciiTheme="minorHAnsi" w:hAnsiTheme="minorHAnsi" w:cstheme="minorHAnsi"/>
                      <w:color w:val="000000"/>
                    </w:rPr>
                  </w:pPr>
                  <w:r>
                    <w:rPr>
                      <w:rFonts w:asciiTheme="minorHAnsi" w:hAnsiTheme="minorHAnsi" w:cstheme="minorHAnsi"/>
                      <w:color w:val="000000"/>
                    </w:rPr>
                    <w:t>Öfkeli</w:t>
                  </w:r>
                </w:p>
              </w:tc>
            </w:tr>
          </w:tbl>
          <w:p w:rsidR="00806F97" w:rsidRPr="00CE440A" w:rsidRDefault="00806F97" w:rsidP="00806F97">
            <w:pPr>
              <w:spacing w:before="20" w:after="20"/>
              <w:ind w:left="765"/>
              <w:rPr>
                <w:rFonts w:asciiTheme="minorHAnsi" w:hAnsiTheme="minorHAnsi" w:cstheme="minorHAnsi"/>
                <w:color w:val="000000"/>
              </w:rPr>
            </w:pPr>
          </w:p>
          <w:p w:rsidR="00806F97" w:rsidRPr="00CE440A" w:rsidRDefault="00806F97" w:rsidP="00806F97">
            <w:pPr>
              <w:spacing w:before="20" w:after="20"/>
              <w:ind w:left="765"/>
              <w:rPr>
                <w:rFonts w:asciiTheme="minorHAnsi" w:hAnsiTheme="minorHAnsi" w:cstheme="minorHAnsi"/>
                <w:color w:val="000000"/>
              </w:rPr>
            </w:pPr>
          </w:p>
          <w:p w:rsidR="00806F97" w:rsidRPr="00CE440A" w:rsidRDefault="00806F97" w:rsidP="00806F97">
            <w:pPr>
              <w:spacing w:before="20" w:after="20"/>
              <w:ind w:left="765"/>
              <w:rPr>
                <w:rFonts w:asciiTheme="minorHAnsi" w:hAnsiTheme="minorHAnsi" w:cstheme="minorHAnsi"/>
                <w:color w:val="000000"/>
              </w:rPr>
            </w:pPr>
          </w:p>
          <w:p w:rsidR="00806F97" w:rsidRPr="00CE440A" w:rsidRDefault="00806F97" w:rsidP="00806F97">
            <w:pPr>
              <w:spacing w:before="20" w:after="20"/>
              <w:jc w:val="both"/>
              <w:rPr>
                <w:rFonts w:asciiTheme="minorHAnsi" w:hAnsiTheme="minorHAnsi" w:cstheme="minorHAnsi"/>
                <w:color w:val="000099"/>
                <w:shd w:val="clear" w:color="auto" w:fill="FFFFE6"/>
              </w:rPr>
            </w:pPr>
          </w:p>
          <w:p w:rsidR="00806F97" w:rsidRPr="00CE440A" w:rsidRDefault="00806F97" w:rsidP="00CE440A">
            <w:pPr>
              <w:numPr>
                <w:ilvl w:val="0"/>
                <w:numId w:val="4"/>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Öğrencilere 5-8 kelimeden oluşan cümleler kurdurularak bilinmeyen kelimeler anlamlandırılacak.</w:t>
            </w:r>
          </w:p>
          <w:p w:rsidR="00806F97" w:rsidRPr="00CE440A" w:rsidRDefault="00806F97" w:rsidP="00CE440A">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Yanlış telaffuz edilen kelimeler birlikte düzeltilir.</w:t>
            </w:r>
          </w:p>
          <w:p w:rsidR="00806F97" w:rsidRPr="00CE440A" w:rsidRDefault="004F4199" w:rsidP="00806F9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8" style="position:absolute;left:0;text-align:left;margin-left:20.7pt;margin-top:1.5pt;width:479.25pt;height:35.1pt;z-index:251844608;mso-position-horizontal-relative:text;mso-position-vertical-relative:text" arcsize="10923f" fillcolor="red">
                  <v:textbox style="mso-next-textbox:#_x0000_s1228">
                    <w:txbxContent>
                      <w:p w:rsidR="00806F97" w:rsidRPr="00306EDA" w:rsidRDefault="00806F9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806F97" w:rsidRPr="00CE440A" w:rsidRDefault="00806F97" w:rsidP="00806F97">
            <w:pPr>
              <w:spacing w:before="20" w:after="20"/>
              <w:jc w:val="both"/>
              <w:rPr>
                <w:rFonts w:asciiTheme="minorHAnsi" w:hAnsiTheme="minorHAnsi" w:cstheme="minorHAnsi"/>
                <w:color w:val="000000"/>
              </w:rPr>
            </w:pPr>
          </w:p>
          <w:p w:rsidR="00806F97" w:rsidRPr="00CE440A" w:rsidRDefault="00806F97" w:rsidP="00806F97">
            <w:pPr>
              <w:spacing w:before="20" w:after="20"/>
              <w:ind w:left="765"/>
              <w:jc w:val="both"/>
              <w:rPr>
                <w:rFonts w:asciiTheme="minorHAnsi" w:hAnsiTheme="minorHAnsi" w:cstheme="minorHAnsi"/>
                <w:color w:val="000000"/>
              </w:rPr>
            </w:pPr>
          </w:p>
          <w:p w:rsidR="00806F97" w:rsidRPr="00CE440A" w:rsidRDefault="004F4199"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6" style="position:absolute;margin-left:175.3pt;margin-top:1.2pt;width:185.25pt;height:24pt;z-index:251842560" arcsize="10923f" fillcolor="yellow">
                  <v:textbox style="mso-next-textbox:#_x0000_s1226">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06F97" w:rsidRDefault="00806F97" w:rsidP="0031195A"/>
                    </w:txbxContent>
                  </v:textbox>
                </v:roundrect>
              </w:pict>
            </w:r>
          </w:p>
          <w:p w:rsidR="00806F97" w:rsidRPr="00CE440A" w:rsidRDefault="00806F97" w:rsidP="00806F97">
            <w:pPr>
              <w:shd w:val="clear" w:color="auto" w:fill="FFFFFF"/>
              <w:jc w:val="both"/>
              <w:rPr>
                <w:rFonts w:asciiTheme="minorHAnsi" w:hAnsiTheme="minorHAnsi" w:cstheme="minorHAnsi"/>
                <w:color w:val="2C2F34"/>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Aşağıdaki formu doldurarak dinlemenizi değerlendiriniz.</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1.</w:t>
            </w:r>
            <w:r w:rsidRPr="00CE440A">
              <w:rPr>
                <w:rFonts w:asciiTheme="minorHAnsi" w:hAnsiTheme="minorHAnsi" w:cstheme="minorHAnsi"/>
                <w:color w:val="2C2F34"/>
                <w:sz w:val="22"/>
                <w:szCs w:val="22"/>
              </w:rPr>
              <w:t> Başkalarını rahatsız etmeden dinledim. </w:t>
            </w:r>
            <w:r w:rsidRPr="00CE440A">
              <w:rPr>
                <w:rStyle w:val="Gl"/>
                <w:rFonts w:asciiTheme="minorHAnsi" w:hAnsiTheme="minorHAnsi" w:cstheme="minorHAnsi"/>
                <w:color w:val="0000FF"/>
                <w:sz w:val="22"/>
                <w:szCs w:val="22"/>
                <w:bdr w:val="none" w:sz="0" w:space="0" w:color="auto" w:frame="1"/>
              </w:rPr>
              <w:t>(E)</w:t>
            </w:r>
            <w:r w:rsidRPr="00CE440A">
              <w:rPr>
                <w:rFonts w:asciiTheme="minorHAnsi" w:hAnsiTheme="minorHAnsi" w:cstheme="minorHAnsi"/>
                <w:color w:val="2C2F34"/>
                <w:sz w:val="22"/>
                <w:szCs w:val="22"/>
              </w:rPr>
              <w:br/>
            </w:r>
            <w:r w:rsidRPr="00CE440A">
              <w:rPr>
                <w:rStyle w:val="Gl"/>
                <w:rFonts w:asciiTheme="minorHAnsi" w:hAnsiTheme="minorHAnsi" w:cstheme="minorHAnsi"/>
                <w:color w:val="2C2F34"/>
                <w:sz w:val="22"/>
                <w:szCs w:val="22"/>
                <w:bdr w:val="none" w:sz="0" w:space="0" w:color="auto" w:frame="1"/>
              </w:rPr>
              <w:t>2.</w:t>
            </w:r>
            <w:r w:rsidRPr="00CE440A">
              <w:rPr>
                <w:rFonts w:asciiTheme="minorHAnsi" w:hAnsiTheme="minorHAnsi" w:cstheme="minorHAnsi"/>
                <w:color w:val="2C2F34"/>
                <w:sz w:val="22"/>
                <w:szCs w:val="22"/>
              </w:rPr>
              <w:t> Görüş bildirmek için uygun zamanda söz aldım. </w:t>
            </w:r>
            <w:r w:rsidRPr="00CE440A">
              <w:rPr>
                <w:rStyle w:val="Gl"/>
                <w:rFonts w:asciiTheme="minorHAnsi" w:hAnsiTheme="minorHAnsi" w:cstheme="minorHAnsi"/>
                <w:color w:val="0000FF"/>
                <w:sz w:val="22"/>
                <w:szCs w:val="22"/>
                <w:bdr w:val="none" w:sz="0" w:space="0" w:color="auto" w:frame="1"/>
              </w:rPr>
              <w:t>(E)</w:t>
            </w:r>
            <w:r w:rsidRPr="00CE440A">
              <w:rPr>
                <w:rFonts w:asciiTheme="minorHAnsi" w:hAnsiTheme="minorHAnsi" w:cstheme="minorHAnsi"/>
                <w:color w:val="2C2F34"/>
                <w:sz w:val="22"/>
                <w:szCs w:val="22"/>
              </w:rPr>
              <w:br/>
            </w:r>
            <w:r w:rsidRPr="00CE440A">
              <w:rPr>
                <w:rStyle w:val="Gl"/>
                <w:rFonts w:asciiTheme="minorHAnsi" w:hAnsiTheme="minorHAnsi" w:cstheme="minorHAnsi"/>
                <w:color w:val="2C2F34"/>
                <w:sz w:val="22"/>
                <w:szCs w:val="22"/>
                <w:bdr w:val="none" w:sz="0" w:space="0" w:color="auto" w:frame="1"/>
              </w:rPr>
              <w:t>3.</w:t>
            </w:r>
            <w:r w:rsidRPr="00CE440A">
              <w:rPr>
                <w:rFonts w:asciiTheme="minorHAnsi" w:hAnsiTheme="minorHAnsi" w:cstheme="minorHAnsi"/>
                <w:color w:val="2C2F34"/>
                <w:sz w:val="22"/>
                <w:szCs w:val="22"/>
              </w:rPr>
              <w:t> Dinleme esnasında başka şeylerle uğraşmadım. </w:t>
            </w:r>
            <w:r w:rsidRPr="00CE440A">
              <w:rPr>
                <w:rStyle w:val="Gl"/>
                <w:rFonts w:asciiTheme="minorHAnsi" w:hAnsiTheme="minorHAnsi" w:cstheme="minorHAnsi"/>
                <w:color w:val="0000FF"/>
                <w:sz w:val="22"/>
                <w:szCs w:val="22"/>
                <w:bdr w:val="none" w:sz="0" w:space="0" w:color="auto" w:frame="1"/>
              </w:rPr>
              <w:t>(E)</w:t>
            </w:r>
          </w:p>
          <w:p w:rsidR="00F975B1" w:rsidRPr="00CE440A" w:rsidRDefault="004F4199" w:rsidP="00132B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42" style="position:absolute;margin-left:173.8pt;margin-top:12.85pt;width:185.25pt;height:24pt;z-index:251858944" arcsize="10923f" fillcolor="yellow">
                  <v:textbox style="mso-next-textbox:#_x0000_s1242">
                    <w:txbxContent>
                      <w:p w:rsidR="00806F97" w:rsidRPr="000C42BE" w:rsidRDefault="00806F97"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06F97" w:rsidRDefault="00806F97" w:rsidP="007831CE"/>
                    </w:txbxContent>
                  </v:textbox>
                </v:roundrect>
              </w:pict>
            </w:r>
          </w:p>
          <w:p w:rsidR="00806F97" w:rsidRPr="00CE440A" w:rsidRDefault="00806F97" w:rsidP="00132B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Dinlediğiniz metni defterinize özetleyiniz. Özetlerken yazım kurallarına ve noktalama işaretlerine dikkat ediniz.</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Hükümdar Timur beslemesi zor olduğu için her köye bir fil veriyormuş. Nasreddin Hoca’nın köyüne de bir fil verilmiş. Bu fil köydeki tüm otları yediği için diğer hayvanlara bir şey kalmıyormuş. Köylüler bu durumdan şikâyetçiymiş. Nasreddin Hoca’ya gidip “Timur’a gidip bu fili bizden almasını isteyelim.” demişler. Nasreddin Hoca kabul etmiş ve hükümdara gitmişler. Nasreddin Hoca tam hükümdarın yanına girerken bir de bakmış ki köylülerden kimse yok, herkse Timur’dan korkup kaçmış. Nasreddin Hoca da Timur’a filin tek başına sıkıldığını, yanına bir tane dişi fil gönderirse iyi olacağını söylemiş. Timur bunu sevinerek kabul etmiş bir tane de dişi fil vermiş. Hoca köye döndüğünde onu ikinci bir fille gören köylüler şaşırmış hocaya ne olduğunu sormuşlar. Nasreddin Hoca da Timur’un karşısında onu tek bıraktıkları için köylüleri bu şekilde cezalandırdığını söylemiş.</w:t>
            </w:r>
          </w:p>
          <w:p w:rsidR="00D204D5" w:rsidRPr="00CE440A" w:rsidRDefault="00D204D5" w:rsidP="008342D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204D5" w:rsidRPr="00CE440A" w:rsidRDefault="004F4199" w:rsidP="008342D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3" style="position:absolute;margin-left:174.55pt;margin-top:5.7pt;width:185.25pt;height:24pt;z-index:251839488" arcsize="10923f" fillcolor="yellow">
                  <v:textbox style="mso-next-textbox:#_x0000_s1223">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06F97" w:rsidRDefault="00806F97" w:rsidP="0031195A"/>
                    </w:txbxContent>
                  </v:textbox>
                </v:roundrect>
              </w:pict>
            </w:r>
          </w:p>
          <w:p w:rsidR="00D5497E" w:rsidRPr="00CE440A" w:rsidRDefault="00D5497E" w:rsidP="00D5497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Dinlediğiniz metinle ilgili aşağıdaki soruları cevaplayınız.</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1. Olay nerede geçiyor?</w:t>
            </w:r>
          </w:p>
          <w:p w:rsidR="00F975B1" w:rsidRPr="00CE440A" w:rsidRDefault="00F975B1" w:rsidP="00F975B1">
            <w:pPr>
              <w:shd w:val="clear" w:color="auto" w:fill="FFFFFF"/>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Nasreddin Hoca’nın köyü ve Timur’un otağı.</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2. Köylüler neden filden kurtulmak istiyorlar?</w:t>
            </w:r>
          </w:p>
          <w:p w:rsidR="00F975B1" w:rsidRPr="00CE440A" w:rsidRDefault="00F975B1" w:rsidP="00F975B1">
            <w:pPr>
              <w:shd w:val="clear" w:color="auto" w:fill="FFFFFF"/>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Filin köydeki tüm ot ve samanları yemesinden dolayı.</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3. Hoca’yı, Timur’a gitmesi için köylüler nasıl ikna ediyorlar?</w:t>
            </w:r>
          </w:p>
          <w:p w:rsidR="00F975B1" w:rsidRPr="00CE440A" w:rsidRDefault="00F975B1" w:rsidP="00F975B1">
            <w:pPr>
              <w:shd w:val="clear" w:color="auto" w:fill="FFFFFF"/>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“Timur seni dinler.” diyerek ikna ediyorlar.</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4. Nasreddin Hoca, Timur’dan file bir eş istemiştir. Hâlbuki tam tersini yapmak için yola çıkmıştı. Hoca’nın bu tavrı doğru mudur? Neden?</w:t>
            </w:r>
          </w:p>
          <w:p w:rsidR="00F975B1" w:rsidRPr="00CE440A" w:rsidRDefault="00F975B1" w:rsidP="00F975B1">
            <w:pPr>
              <w:shd w:val="clear" w:color="auto" w:fill="FFFFFF"/>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Hocanın bu tavrı bence doğrudur. Çünkü köylüler hocayı Timur’un karşısında yalnız bıraktılar ve hoca da onları cezalandırmak istedi.</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5. Hoca’nın yerinde olsaydınız ne yapardınız?</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Ben de aynısını yapardım.</w:t>
            </w:r>
          </w:p>
          <w:p w:rsidR="00F975B1" w:rsidRPr="00CE440A" w:rsidRDefault="004F4199"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24" style="position:absolute;margin-left:182.8pt;margin-top:12.1pt;width:185.25pt;height:24pt;z-index:251840512" arcsize="10923f" fillcolor="yellow">
                  <v:textbox style="mso-next-textbox:#_x0000_s1224">
                    <w:txbxContent>
                      <w:p w:rsidR="00806F97" w:rsidRPr="000C42BE" w:rsidRDefault="00806F9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06F97" w:rsidRDefault="00806F97" w:rsidP="0031195A"/>
                    </w:txbxContent>
                  </v:textbox>
                </v:roundrect>
              </w:pict>
            </w:r>
          </w:p>
          <w:p w:rsidR="00F975B1" w:rsidRPr="00CE440A" w:rsidRDefault="00F975B1" w:rsidP="00F975B1">
            <w:pPr>
              <w:rPr>
                <w:rFonts w:asciiTheme="minorHAnsi" w:hAnsiTheme="minorHAnsi" w:cstheme="minorHAnsi"/>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Aşağıda görselleri verilmiş Nasreddin Hoca fıkrasını anlatınız ve yazınız. Fıkrayı anlatırken ve yazarken aşağıda verilen deyimlerden olay akışına uygun olanları kullanınız.</w:t>
            </w:r>
          </w:p>
          <w:p w:rsidR="00F975B1" w:rsidRPr="00CE440A" w:rsidRDefault="00F975B1" w:rsidP="00F975B1">
            <w:pPr>
              <w:pStyle w:val="NormalWeb"/>
              <w:shd w:val="clear" w:color="auto" w:fill="FFFFFF"/>
              <w:spacing w:before="0" w:beforeAutospacing="0" w:after="375" w:afterAutospacing="0" w:line="390" w:lineRule="atLeast"/>
              <w:rPr>
                <w:rFonts w:asciiTheme="minorHAnsi" w:hAnsiTheme="minorHAnsi" w:cstheme="minorHAnsi"/>
                <w:color w:val="2C2F34"/>
              </w:rPr>
            </w:pPr>
            <w:r w:rsidRPr="00CE440A">
              <w:rPr>
                <w:rFonts w:asciiTheme="minorHAnsi" w:hAnsiTheme="minorHAnsi" w:cstheme="minorHAnsi"/>
                <w:color w:val="2C2F34"/>
                <w:sz w:val="22"/>
                <w:szCs w:val="22"/>
              </w:rPr>
              <w:t>Zevkten dört köşe olmak-Etekleri zil çalmak-Sesi çıkmamak-Pireyi deve yapmak-Dut yemiş bülbüle dönmek-Başından aşağı kaynar sular dökülmek</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xml:space="preserve">: Nasrettin Hoca, komşusundan ödünç kazan istemiş. </w:t>
            </w:r>
            <w:proofErr w:type="gramStart"/>
            <w:r w:rsidRPr="00CE440A">
              <w:rPr>
                <w:rFonts w:asciiTheme="minorHAnsi" w:hAnsiTheme="minorHAnsi" w:cstheme="minorHAnsi"/>
                <w:color w:val="2C2F34"/>
                <w:sz w:val="22"/>
                <w:szCs w:val="22"/>
              </w:rPr>
              <w:t>geri</w:t>
            </w:r>
            <w:proofErr w:type="gramEnd"/>
            <w:r w:rsidRPr="00CE440A">
              <w:rPr>
                <w:rFonts w:asciiTheme="minorHAnsi" w:hAnsiTheme="minorHAnsi" w:cstheme="minorHAnsi"/>
                <w:color w:val="2C2F34"/>
                <w:sz w:val="22"/>
                <w:szCs w:val="22"/>
              </w:rPr>
              <w:t xml:space="preserve"> verirken de içine bir tane daha küçük bir kazan koymuş. Adam şaşırmış ve bu durumu hocaya sormuş. Hoca, senin kazan doğurdu demiş. Adam zevkten dört köşe olmuş. Bir süre sonra hoca yine aynı adamdan kazanı istemiş, adam sevine sevine yine vermiş. Hocanın uzun süre sesi çıkmayınca bir gün adam hocaya gidip “Hoca bizim kazana ne oldu?” diye sormuş. Hoca da “Sorma komşu, ben de sana nasıl söyleyeceğimi düşünüyordum, senin kazan öldü.” demiş. Adamın başından kaynar sular dökülmüş. “Hocam ne diyorsun, hiç kazan ölür mü? Kazan canlı mı ki ölsün?” deyince hoca “Doğurduğuna inanıyorsun da öldüğüne neden inanmıyorsun?” deyince adam dut yemiş bülbüle dönmüş.</w:t>
            </w:r>
          </w:p>
          <w:p w:rsidR="00D204D5" w:rsidRPr="00CE440A" w:rsidRDefault="00D204D5" w:rsidP="000C46E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CE440A" w:rsidRDefault="004F4199" w:rsidP="000C46EF">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236" style="position:absolute;margin-left:182.05pt;margin-top:9.9pt;width:185.25pt;height:24pt;z-index:251852800" arcsize="10923f" fillcolor="yellow">
                  <v:textbox style="mso-next-textbox:#_x0000_s1236">
                    <w:txbxContent>
                      <w:p w:rsidR="00806F97" w:rsidRPr="000C42BE" w:rsidRDefault="00806F97"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06F97" w:rsidRDefault="00806F97" w:rsidP="00850A9C"/>
                    </w:txbxContent>
                  </v:textbox>
                </v:roundrect>
              </w:pict>
            </w:r>
          </w:p>
          <w:p w:rsidR="00806F97" w:rsidRPr="00CE440A" w:rsidRDefault="00806F97" w:rsidP="00806F97">
            <w:pPr>
              <w:spacing w:before="20" w:after="20"/>
              <w:jc w:val="both"/>
              <w:rPr>
                <w:rFonts w:asciiTheme="minorHAnsi" w:hAnsiTheme="minorHAnsi" w:cstheme="minorHAnsi"/>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Dinlediğiniz “Bir Fil Daha” fıkrasında neyden söz edilmektedir?</w:t>
            </w:r>
          </w:p>
          <w:p w:rsidR="00F975B1" w:rsidRPr="00CE440A" w:rsidRDefault="00F975B1" w:rsidP="00F975B1">
            <w:pPr>
              <w:shd w:val="clear" w:color="auto" w:fill="FFFFFF"/>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Köylülerin Timur’un filinden kurtulmak için Nasrettin Hoca’ya gidip sonra onu yalnız bırakmaları ve hocanın da köylüleri cezalandırmasından söz ediliyor.</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Dinlediğiniz bu fıkranın, vermek istediği ileti, oluşturulmasındaki asıl amaç nedir?</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Beraber yola çıktığımız arkadaşlarımızı yalnız bırakırsak kötü sonuçlarla karşılaşabiliriz.</w:t>
            </w:r>
          </w:p>
          <w:p w:rsidR="00806F97" w:rsidRPr="00CE440A" w:rsidRDefault="004F4199" w:rsidP="00806F97">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241" style="position:absolute;left:0;text-align:left;margin-left:183.55pt;margin-top:8.05pt;width:185.25pt;height:24pt;z-index:251857920" arcsize="10923f" fillcolor="yellow">
                  <v:textbox style="mso-next-textbox:#_x0000_s1241">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06F97" w:rsidRDefault="00806F97" w:rsidP="000923F7"/>
                    </w:txbxContent>
                  </v:textbox>
                </v:roundrect>
              </w:pict>
            </w:r>
          </w:p>
          <w:p w:rsidR="00132B97" w:rsidRPr="00CE440A" w:rsidRDefault="00132B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 xml:space="preserve"> Dinlediğiniz metni canlandırınız.</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Bu etkinliği sınıfta arkadaşlarınızla yapabilirsiniz.</w:t>
            </w:r>
          </w:p>
          <w:p w:rsidR="009D5424" w:rsidRPr="00CE440A" w:rsidRDefault="004F4199"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37" style="position:absolute;margin-left:179.8pt;margin-top:14.9pt;width:185.25pt;height:24pt;z-index:251853824" arcsize="10923f" fillcolor="yellow">
                  <v:textbox style="mso-next-textbox:#_x0000_s1237">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06F97" w:rsidRDefault="00806F97" w:rsidP="000923F7"/>
                    </w:txbxContent>
                  </v:textbox>
                </v:roundrect>
              </w:pict>
            </w:r>
          </w:p>
          <w:p w:rsidR="00132B97" w:rsidRPr="00CE440A" w:rsidRDefault="00132B97" w:rsidP="00EA7DC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D204D5" w:rsidRPr="00CE440A" w:rsidRDefault="00D204D5"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 xml:space="preserve">EBA adresinden ya da dinleme-izleme </w:t>
            </w:r>
            <w:r w:rsidR="00DA2805">
              <w:rPr>
                <w:rStyle w:val="Gl"/>
                <w:rFonts w:asciiTheme="minorHAnsi" w:hAnsiTheme="minorHAnsi" w:cstheme="minorHAnsi"/>
                <w:color w:val="2C2F34"/>
                <w:sz w:val="22"/>
                <w:szCs w:val="22"/>
                <w:bdr w:val="none" w:sz="0" w:space="0" w:color="auto" w:frame="1"/>
              </w:rPr>
              <w:t>CD</w:t>
            </w:r>
            <w:r w:rsidRPr="00CE440A">
              <w:rPr>
                <w:rStyle w:val="Gl"/>
                <w:rFonts w:asciiTheme="minorHAnsi" w:hAnsiTheme="minorHAnsi" w:cstheme="minorHAnsi"/>
                <w:color w:val="2C2F34"/>
                <w:sz w:val="22"/>
                <w:szCs w:val="22"/>
                <w:bdr w:val="none" w:sz="0" w:space="0" w:color="auto" w:frame="1"/>
              </w:rPr>
              <w:t>’nizden “Yaratıcı Reklam Örnekleri” videosunu izleyiniz. Her reklam bir amaç doğrultusunda yapılır. Bu amaç bazen iyi bazen de kötü olabilir. İzlediğiniz reklamın yapılma amacı sizi olumlu yönde mi, olumsuz yönde mi etkiledi? Görüşlerinizi söyleyiniz.</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 Reklamın yapılma amacı beni olumlu etkiledi. Burada bir insanın kendi hayatından fedakârlık yapıp başkalarına faydalı olmak için uğraşması beni çok etkiledi.</w:t>
            </w:r>
          </w:p>
          <w:p w:rsidR="00132B97" w:rsidRPr="00CE440A" w:rsidRDefault="004F4199" w:rsidP="00132B97">
            <w:pPr>
              <w:rPr>
                <w:rFonts w:asciiTheme="minorHAnsi" w:hAnsiTheme="minorHAnsi" w:cstheme="minorHAnsi"/>
              </w:rPr>
            </w:pPr>
            <w:r>
              <w:rPr>
                <w:rFonts w:asciiTheme="minorHAnsi" w:hAnsiTheme="minorHAnsi" w:cstheme="minorHAnsi"/>
                <w:noProof/>
                <w:color w:val="000000"/>
                <w:sz w:val="22"/>
                <w:szCs w:val="22"/>
              </w:rPr>
              <w:pict>
                <v:roundrect id="_x0000_s1255" style="position:absolute;margin-left:167.05pt;margin-top:11.8pt;width:185.25pt;height:24pt;z-index:251870208" arcsize="10923f" fillcolor="yellow">
                  <v:textbox style="mso-next-textbox:#_x0000_s1255">
                    <w:txbxContent>
                      <w:p w:rsidR="00F975B1" w:rsidRPr="000C42BE" w:rsidRDefault="00F975B1" w:rsidP="00F975B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F975B1" w:rsidRDefault="00F975B1" w:rsidP="00F975B1"/>
                    </w:txbxContent>
                  </v:textbox>
                </v:roundrect>
              </w:pict>
            </w:r>
          </w:p>
          <w:p w:rsidR="00F975B1" w:rsidRPr="00CE440A" w:rsidRDefault="00F975B1" w:rsidP="00F975B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Aşağıda Nasreddin Hoca’nın fıkralarından alınan cümleler vardır. Bu cümlelerde altı çizili bağlaçların cümleye kattığı anlamları kutu içinde verilen kelime veya kelime gruplarından bulunuz.</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CE440A">
              <w:rPr>
                <w:rStyle w:val="Gl"/>
                <w:rFonts w:asciiTheme="minorHAnsi" w:hAnsiTheme="minorHAnsi" w:cstheme="minorHAnsi"/>
                <w:color w:val="800080"/>
                <w:sz w:val="22"/>
                <w:szCs w:val="22"/>
                <w:bdr w:val="none" w:sz="0" w:space="0" w:color="auto" w:frame="1"/>
              </w:rPr>
              <w:t>hiçbirini</w:t>
            </w:r>
            <w:proofErr w:type="gramEnd"/>
            <w:r w:rsidRPr="00CE440A">
              <w:rPr>
                <w:rStyle w:val="Gl"/>
                <w:rFonts w:asciiTheme="minorHAnsi" w:hAnsiTheme="minorHAnsi" w:cstheme="minorHAnsi"/>
                <w:color w:val="800080"/>
                <w:sz w:val="22"/>
                <w:szCs w:val="22"/>
                <w:bdr w:val="none" w:sz="0" w:space="0" w:color="auto" w:frame="1"/>
              </w:rPr>
              <w:t>-ikisinden birini-ikisini-karşılaştırma-birbirinin yerini tutma-sebep/sonuç-açıklama-fakat</w:t>
            </w:r>
          </w:p>
          <w:p w:rsidR="00F975B1" w:rsidRPr="00CE440A" w:rsidRDefault="00F975B1" w:rsidP="00CE440A">
            <w:pPr>
              <w:numPr>
                <w:ilvl w:val="0"/>
                <w:numId w:val="4"/>
              </w:num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w:t>
            </w:r>
          </w:p>
          <w:p w:rsidR="00F975B1" w:rsidRPr="00CE440A" w:rsidRDefault="00F975B1" w:rsidP="00132B97">
            <w:pPr>
              <w:rPr>
                <w:rFonts w:asciiTheme="minorHAnsi" w:hAnsiTheme="minorHAnsi" w:cstheme="minorHAnsi"/>
              </w:rPr>
            </w:pPr>
          </w:p>
          <w:p w:rsidR="00132B97" w:rsidRPr="00CE440A" w:rsidRDefault="00F975B1" w:rsidP="00132B97">
            <w:pPr>
              <w:rPr>
                <w:rFonts w:asciiTheme="minorHAnsi" w:hAnsiTheme="minorHAnsi" w:cstheme="minorHAnsi"/>
              </w:rPr>
            </w:pPr>
            <w:r w:rsidRPr="00CE440A">
              <w:rPr>
                <w:rFonts w:asciiTheme="minorHAnsi" w:hAnsiTheme="minorHAnsi" w:cstheme="minorHAnsi"/>
                <w:sz w:val="22"/>
                <w:szCs w:val="22"/>
              </w:rPr>
              <w:t>1. Açıklama</w:t>
            </w:r>
          </w:p>
          <w:p w:rsidR="00F975B1" w:rsidRPr="00CE440A" w:rsidRDefault="00F975B1" w:rsidP="00132B97">
            <w:pPr>
              <w:rPr>
                <w:rFonts w:asciiTheme="minorHAnsi" w:hAnsiTheme="minorHAnsi" w:cstheme="minorHAnsi"/>
              </w:rPr>
            </w:pPr>
            <w:r w:rsidRPr="00CE440A">
              <w:rPr>
                <w:rFonts w:asciiTheme="minorHAnsi" w:hAnsiTheme="minorHAnsi" w:cstheme="minorHAnsi"/>
                <w:sz w:val="22"/>
                <w:szCs w:val="22"/>
              </w:rPr>
              <w:t>2. Fakat</w:t>
            </w:r>
          </w:p>
          <w:p w:rsidR="00F975B1" w:rsidRPr="00CE440A" w:rsidRDefault="00F975B1" w:rsidP="00132B97">
            <w:pPr>
              <w:rPr>
                <w:rFonts w:asciiTheme="minorHAnsi" w:hAnsiTheme="minorHAnsi" w:cstheme="minorHAnsi"/>
              </w:rPr>
            </w:pPr>
            <w:r w:rsidRPr="00CE440A">
              <w:rPr>
                <w:rFonts w:asciiTheme="minorHAnsi" w:hAnsiTheme="minorHAnsi" w:cstheme="minorHAnsi"/>
                <w:sz w:val="22"/>
                <w:szCs w:val="22"/>
              </w:rPr>
              <w:t>3. Sebep-sonuç</w:t>
            </w:r>
          </w:p>
          <w:p w:rsidR="00F975B1" w:rsidRPr="00CE440A" w:rsidRDefault="00F975B1" w:rsidP="00132B97">
            <w:pPr>
              <w:rPr>
                <w:rFonts w:asciiTheme="minorHAnsi" w:hAnsiTheme="minorHAnsi" w:cstheme="minorHAnsi"/>
              </w:rPr>
            </w:pPr>
            <w:r w:rsidRPr="00CE440A">
              <w:rPr>
                <w:rFonts w:asciiTheme="minorHAnsi" w:hAnsiTheme="minorHAnsi" w:cstheme="minorHAnsi"/>
                <w:sz w:val="22"/>
                <w:szCs w:val="22"/>
              </w:rPr>
              <w:t>4. Birbirinin yerini tutma</w:t>
            </w:r>
          </w:p>
          <w:p w:rsidR="00F975B1" w:rsidRPr="00CE440A" w:rsidRDefault="00F975B1" w:rsidP="00132B97">
            <w:pPr>
              <w:rPr>
                <w:rFonts w:asciiTheme="minorHAnsi" w:hAnsiTheme="minorHAnsi" w:cstheme="minorHAnsi"/>
              </w:rPr>
            </w:pPr>
            <w:r w:rsidRPr="00CE440A">
              <w:rPr>
                <w:rFonts w:asciiTheme="minorHAnsi" w:hAnsiTheme="minorHAnsi" w:cstheme="minorHAnsi"/>
                <w:sz w:val="22"/>
                <w:szCs w:val="22"/>
              </w:rPr>
              <w:t>5. Hiçbirini</w:t>
            </w:r>
          </w:p>
          <w:p w:rsidR="00806F97" w:rsidRPr="00CE440A" w:rsidRDefault="004F4199"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39" style="position:absolute;left:0;text-align:left;margin-left:185.8pt;margin-top:1.05pt;width:185.25pt;height:24pt;z-index:251855872" arcsize="10923f" fillcolor="yellow">
                  <v:textbox style="mso-next-textbox:#_x0000_s1239">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806F97" w:rsidRDefault="00806F97" w:rsidP="000923F7"/>
                    </w:txbxContent>
                  </v:textbox>
                </v:roundrect>
              </w:pict>
            </w:r>
          </w:p>
          <w:p w:rsidR="00D5497E" w:rsidRPr="00CE440A" w:rsidRDefault="00D5497E" w:rsidP="00D5497E">
            <w:pPr>
              <w:pStyle w:val="NormalWeb"/>
              <w:shd w:val="clear" w:color="auto" w:fill="FFFFFF"/>
              <w:spacing w:before="0" w:beforeAutospacing="0" w:after="0" w:afterAutospacing="0" w:line="390" w:lineRule="atLeast"/>
              <w:rPr>
                <w:rFonts w:asciiTheme="minorHAnsi" w:hAnsiTheme="minorHAnsi" w:cstheme="minorHAnsi"/>
                <w:color w:val="2C2F34"/>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Dinlediğiniz metnin ana düşüncesi Mevlânâ’nın aşağıdaki sözlerinden hangisi ile ilişkilidir? İşaretleyiniz. Mevlânâ’nın aşağıdaki öğütlerinden en güzel olanı size göre hangisidir? Neden?</w:t>
            </w:r>
          </w:p>
          <w:p w:rsidR="00F975B1" w:rsidRPr="00CE440A" w:rsidRDefault="00F975B1" w:rsidP="00F975B1">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w:t>
            </w:r>
          </w:p>
          <w:p w:rsidR="00CE440A" w:rsidRDefault="00CE440A" w:rsidP="00CE440A">
            <w:pPr>
              <w:spacing w:before="100" w:beforeAutospacing="1" w:after="100" w:afterAutospacing="1"/>
              <w:rPr>
                <w:rFonts w:asciiTheme="minorHAnsi" w:hAnsiTheme="minorHAnsi" w:cstheme="minorHAnsi"/>
              </w:rPr>
            </w:pPr>
            <w:r w:rsidRPr="00CE440A">
              <w:rPr>
                <w:rFonts w:asciiTheme="minorHAnsi" w:hAnsiTheme="minorHAnsi" w:cstheme="minorHAnsi"/>
                <w:noProof/>
                <w:sz w:val="22"/>
                <w:szCs w:val="22"/>
              </w:rPr>
              <w:drawing>
                <wp:inline distT="0" distB="0" distL="0" distR="0">
                  <wp:extent cx="4180840" cy="5430677"/>
                  <wp:effectExtent l="0" t="0" r="0" b="0"/>
                  <wp:docPr id="5" name="Resim 5" descr="C:\Users\LENOVO\Downloads\WhatsApp Image 2024-01-01 at 10.5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4-01-01 at 10.59.5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2805" cy="5446219"/>
                          </a:xfrm>
                          <a:prstGeom prst="rect">
                            <a:avLst/>
                          </a:prstGeom>
                          <a:noFill/>
                          <a:ln>
                            <a:noFill/>
                          </a:ln>
                        </pic:spPr>
                      </pic:pic>
                    </a:graphicData>
                  </a:graphic>
                </wp:inline>
              </w:drawing>
            </w:r>
          </w:p>
          <w:p w:rsidR="00806F97" w:rsidRPr="00CE440A" w:rsidRDefault="004F4199" w:rsidP="00CE440A">
            <w:pPr>
              <w:spacing w:before="100" w:beforeAutospacing="1" w:after="100" w:afterAutospacing="1"/>
              <w:rPr>
                <w:rFonts w:asciiTheme="minorHAnsi" w:hAnsiTheme="minorHAnsi" w:cstheme="minorHAnsi"/>
              </w:rPr>
            </w:pPr>
            <w:r>
              <w:rPr>
                <w:rFonts w:asciiTheme="minorHAnsi" w:hAnsiTheme="minorHAnsi" w:cstheme="minorHAnsi"/>
                <w:noProof/>
                <w:color w:val="000000"/>
                <w:sz w:val="22"/>
                <w:szCs w:val="22"/>
              </w:rPr>
              <w:pict>
                <v:roundrect id="_x0000_s1240" style="position:absolute;margin-left:182.05pt;margin-top:16.45pt;width:185.25pt;height:24pt;z-index:251856896" arcsize="10923f" fillcolor="yellow">
                  <v:textbox style="mso-next-textbox:#_x0000_s1240">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806F97" w:rsidRDefault="00806F97" w:rsidP="000923F7"/>
                    </w:txbxContent>
                  </v:textbox>
                </v:roundrect>
              </w:pict>
            </w:r>
          </w:p>
          <w:p w:rsidR="00806F97" w:rsidRPr="00CE440A"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CE440A" w:rsidRDefault="00806F97" w:rsidP="00806F97">
            <w:pPr>
              <w:rPr>
                <w:rFonts w:asciiTheme="minorHAnsi" w:hAnsiTheme="minorHAnsi" w:cstheme="minorHAnsi"/>
              </w:rPr>
            </w:pP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2C2F34"/>
                <w:sz w:val="22"/>
                <w:szCs w:val="22"/>
                <w:bdr w:val="none" w:sz="0" w:space="0" w:color="auto" w:frame="1"/>
              </w:rPr>
              <w:t xml:space="preserve">EBA adresinden ya da dinleme izleme </w:t>
            </w:r>
            <w:r w:rsidR="00CE440A">
              <w:rPr>
                <w:rStyle w:val="Gl"/>
                <w:rFonts w:asciiTheme="minorHAnsi" w:hAnsiTheme="minorHAnsi" w:cstheme="minorHAnsi"/>
                <w:color w:val="2C2F34"/>
                <w:sz w:val="22"/>
                <w:szCs w:val="22"/>
                <w:bdr w:val="none" w:sz="0" w:space="0" w:color="auto" w:frame="1"/>
              </w:rPr>
              <w:t>CD</w:t>
            </w:r>
            <w:r w:rsidRPr="00CE440A">
              <w:rPr>
                <w:rStyle w:val="Gl"/>
                <w:rFonts w:asciiTheme="minorHAnsi" w:hAnsiTheme="minorHAnsi" w:cstheme="minorHAnsi"/>
                <w:color w:val="2C2F34"/>
                <w:sz w:val="22"/>
                <w:szCs w:val="22"/>
                <w:bdr w:val="none" w:sz="0" w:space="0" w:color="auto" w:frame="1"/>
              </w:rPr>
              <w:t>’nizden “Gönüller Sultanı Mevlana” videosunu izleyiniz. Mevlânâ’nın en beğendiğiniz öğüdü ile ilgili bilgilendirici bir yazı yazınız. Yazmadan önce yazınızın taslağını oluşturmayı unutmayınız.</w:t>
            </w:r>
          </w:p>
          <w:p w:rsidR="00F975B1" w:rsidRPr="00CE440A" w:rsidRDefault="00F975B1" w:rsidP="00CE440A">
            <w:pPr>
              <w:shd w:val="clear" w:color="auto" w:fill="FFFFFF"/>
              <w:jc w:val="both"/>
              <w:rPr>
                <w:rFonts w:asciiTheme="minorHAnsi" w:hAnsiTheme="minorHAnsi" w:cstheme="minorHAnsi"/>
                <w:color w:val="2C2F34"/>
              </w:rPr>
            </w:pPr>
            <w:r w:rsidRPr="00CE440A">
              <w:rPr>
                <w:rStyle w:val="Gl"/>
                <w:rFonts w:asciiTheme="minorHAnsi" w:hAnsiTheme="minorHAnsi" w:cstheme="minorHAnsi"/>
                <w:color w:val="FF0000"/>
                <w:sz w:val="22"/>
                <w:szCs w:val="22"/>
                <w:bdr w:val="none" w:sz="0" w:space="0" w:color="auto" w:frame="1"/>
              </w:rPr>
              <w:t>Cevap</w:t>
            </w:r>
            <w:r w:rsidRPr="00CE440A">
              <w:rPr>
                <w:rFonts w:asciiTheme="minorHAnsi" w:hAnsiTheme="minorHAnsi" w:cstheme="minorHAnsi"/>
                <w:color w:val="2C2F34"/>
                <w:sz w:val="22"/>
                <w:szCs w:val="22"/>
              </w:rPr>
              <w:t>:</w:t>
            </w:r>
          </w:p>
          <w:p w:rsidR="00F975B1" w:rsidRPr="00CE440A" w:rsidRDefault="00F975B1" w:rsidP="00F975B1">
            <w:pPr>
              <w:pStyle w:val="NormalWeb"/>
              <w:shd w:val="clear" w:color="auto" w:fill="FFFFFF"/>
              <w:spacing w:before="0" w:beforeAutospacing="0" w:after="0" w:afterAutospacing="0" w:line="390" w:lineRule="atLeast"/>
              <w:rPr>
                <w:rFonts w:asciiTheme="minorHAnsi" w:hAnsiTheme="minorHAnsi" w:cstheme="minorHAnsi"/>
                <w:color w:val="2C2F34"/>
              </w:rPr>
            </w:pPr>
            <w:r w:rsidRPr="00CE440A">
              <w:rPr>
                <w:rStyle w:val="Gl"/>
                <w:rFonts w:asciiTheme="minorHAnsi" w:hAnsiTheme="minorHAnsi" w:cstheme="minorHAnsi"/>
                <w:color w:val="008080"/>
                <w:sz w:val="22"/>
                <w:szCs w:val="22"/>
                <w:bdr w:val="none" w:sz="0" w:space="0" w:color="auto" w:frame="1"/>
              </w:rPr>
              <w:t>OLDUĞU GİBİ GÖRÜNMEK</w:t>
            </w:r>
          </w:p>
          <w:p w:rsidR="00F975B1" w:rsidRPr="00CE440A" w:rsidRDefault="00F975B1" w:rsidP="00F975B1">
            <w:pPr>
              <w:pStyle w:val="NormalWeb"/>
              <w:shd w:val="clear" w:color="auto" w:fill="FFFFFF"/>
              <w:spacing w:before="0" w:beforeAutospacing="0" w:after="375" w:afterAutospacing="0" w:line="390" w:lineRule="atLeast"/>
              <w:rPr>
                <w:rFonts w:asciiTheme="minorHAnsi" w:hAnsiTheme="minorHAnsi" w:cstheme="minorHAnsi"/>
                <w:color w:val="2C2F34"/>
              </w:rPr>
            </w:pPr>
            <w:r w:rsidRPr="00CE440A">
              <w:rPr>
                <w:rFonts w:asciiTheme="minorHAnsi" w:hAnsiTheme="minorHAnsi" w:cstheme="minorHAnsi"/>
                <w:color w:val="2C2F34"/>
                <w:sz w:val="22"/>
                <w:szCs w:val="22"/>
              </w:rPr>
              <w:t>Samimiyetin bir anlamı da insanların içten, açık ve yüreklilikle davranması demektir. Bazı insanlar vardır. Konuşurken çok iyi, güzel konuşurlar ve onlara gönül rahatlığı ile güvenirsiniz. Ama yaptıkları ile söyledikleri arasında dağlar kadar farklar vardır. Mesela her zaman doğru söylemek, yalana asla başvurmamak gerektiğini söylerler. Ancak bir de bakarsınız ki aynı insan sürekli yalan söylüyor.</w:t>
            </w:r>
          </w:p>
          <w:p w:rsidR="00F975B1" w:rsidRPr="00CE440A" w:rsidRDefault="00F975B1" w:rsidP="00F975B1">
            <w:pPr>
              <w:pStyle w:val="NormalWeb"/>
              <w:shd w:val="clear" w:color="auto" w:fill="FFFFFF"/>
              <w:spacing w:before="0" w:beforeAutospacing="0" w:after="375" w:afterAutospacing="0" w:line="390" w:lineRule="atLeast"/>
              <w:rPr>
                <w:rFonts w:asciiTheme="minorHAnsi" w:hAnsiTheme="minorHAnsi" w:cstheme="minorHAnsi"/>
                <w:color w:val="2C2F34"/>
              </w:rPr>
            </w:pPr>
            <w:r w:rsidRPr="00CE440A">
              <w:rPr>
                <w:rFonts w:asciiTheme="minorHAnsi" w:hAnsiTheme="minorHAnsi" w:cstheme="minorHAnsi"/>
                <w:color w:val="2C2F34"/>
                <w:sz w:val="22"/>
                <w:szCs w:val="22"/>
              </w:rPr>
              <w:t>Mesela ülkeleri yöneten koca koca insanlara bakıyorsunuz. Dünya barışı diyorlar ama silahlanma yarışını ve savaşları her geçen gün artırıyorlar. Küresel ısınmayı durduralım diyorlar ama iklim antlaşmalarını imzalamıyor, imzalasalar da uymuyorlar.</w:t>
            </w:r>
          </w:p>
          <w:p w:rsidR="00F975B1" w:rsidRPr="00CE440A" w:rsidRDefault="00F975B1" w:rsidP="00F975B1">
            <w:pPr>
              <w:pStyle w:val="NormalWeb"/>
              <w:shd w:val="clear" w:color="auto" w:fill="FFFFFF"/>
              <w:spacing w:before="0" w:beforeAutospacing="0" w:after="375" w:afterAutospacing="0" w:line="390" w:lineRule="atLeast"/>
              <w:rPr>
                <w:rFonts w:asciiTheme="minorHAnsi" w:hAnsiTheme="minorHAnsi" w:cstheme="minorHAnsi"/>
                <w:color w:val="2C2F34"/>
              </w:rPr>
            </w:pPr>
            <w:r w:rsidRPr="00CE440A">
              <w:rPr>
                <w:rFonts w:asciiTheme="minorHAnsi" w:hAnsiTheme="minorHAnsi" w:cstheme="minorHAnsi"/>
                <w:color w:val="2C2F34"/>
                <w:sz w:val="22"/>
                <w:szCs w:val="22"/>
              </w:rPr>
              <w:t>Veya bazı insanlar vardır. Sizi çok seviyor gibi gözükürler ama sağda solda sizle ilgili kötü konuşurlar. Başarılarınıza seviniyor gibi gözükürler ama aslında sizin başarısız olmanız için içten içe dua ederler.</w:t>
            </w:r>
          </w:p>
          <w:p w:rsidR="00D204D5" w:rsidRPr="00CE440A" w:rsidRDefault="00F975B1" w:rsidP="00CE440A">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CE440A">
              <w:rPr>
                <w:rFonts w:asciiTheme="minorHAnsi" w:hAnsiTheme="minorHAnsi" w:cstheme="minorHAnsi"/>
                <w:color w:val="2C2F34"/>
                <w:sz w:val="22"/>
                <w:szCs w:val="22"/>
              </w:rPr>
              <w:t>İşte biz arkadaşlarımızı seçerken buna çok dikkat etmeli, içi dışı bir olan yani “Ya olduğu gibi görünen ya da göründüğü gibi olan” insanlarla dostluklar kurmalıyız.</w:t>
            </w:r>
          </w:p>
          <w:p w:rsidR="00806F97" w:rsidRPr="00CE440A" w:rsidRDefault="004F4199"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9" style="position:absolute;margin-left:9.55pt;margin-top:2.6pt;width:501pt;height:35.1pt;z-index:251845632" arcsize="10923f" fillcolor="red">
                  <v:textbox style="mso-next-textbox:#_x0000_s1229">
                    <w:txbxContent>
                      <w:p w:rsidR="00806F97" w:rsidRPr="00306EDA" w:rsidRDefault="00806F9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806F97" w:rsidRPr="00CE440A"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CE440A" w:rsidRDefault="00806F97" w:rsidP="00806F97">
            <w:pPr>
              <w:spacing w:before="20" w:after="20"/>
              <w:jc w:val="both"/>
              <w:rPr>
                <w:rFonts w:asciiTheme="minorHAnsi" w:hAnsiTheme="minorHAnsi" w:cstheme="minorHAnsi"/>
                <w:b/>
                <w:color w:val="000000"/>
              </w:rPr>
            </w:pPr>
          </w:p>
          <w:p w:rsidR="00B56E1B" w:rsidRPr="00CE440A" w:rsidRDefault="00132B97" w:rsidP="00CE440A">
            <w:pPr>
              <w:pStyle w:val="ListeParagraf"/>
              <w:numPr>
                <w:ilvl w:val="0"/>
                <w:numId w:val="4"/>
              </w:numPr>
              <w:spacing w:before="20" w:after="20"/>
              <w:jc w:val="both"/>
              <w:rPr>
                <w:rFonts w:asciiTheme="minorHAnsi" w:hAnsiTheme="minorHAnsi" w:cstheme="minorHAnsi"/>
                <w:color w:val="000000" w:themeColor="text1"/>
              </w:rPr>
            </w:pPr>
            <w:r w:rsidRPr="00CE440A">
              <w:rPr>
                <w:rFonts w:asciiTheme="minorHAnsi" w:hAnsiTheme="minorHAnsi" w:cstheme="minorHAnsi"/>
                <w:color w:val="000000" w:themeColor="text1"/>
                <w:sz w:val="22"/>
                <w:szCs w:val="22"/>
              </w:rPr>
              <w:t>Bağlaçlar</w:t>
            </w:r>
          </w:p>
          <w:p w:rsidR="00132B97" w:rsidRPr="00CE440A" w:rsidRDefault="00132B97" w:rsidP="00CE440A">
            <w:pPr>
              <w:pStyle w:val="ListeParagraf"/>
              <w:numPr>
                <w:ilvl w:val="0"/>
                <w:numId w:val="4"/>
              </w:numPr>
              <w:spacing w:before="20" w:after="20"/>
              <w:jc w:val="both"/>
              <w:rPr>
                <w:rFonts w:asciiTheme="minorHAnsi" w:hAnsiTheme="minorHAnsi" w:cstheme="minorHAnsi"/>
                <w:color w:val="000000" w:themeColor="text1"/>
              </w:rPr>
            </w:pPr>
            <w:r w:rsidRPr="00CE440A">
              <w:rPr>
                <w:rFonts w:asciiTheme="minorHAnsi" w:hAnsiTheme="minorHAnsi" w:cstheme="minorHAnsi"/>
                <w:color w:val="000000" w:themeColor="text1"/>
                <w:sz w:val="22"/>
                <w:szCs w:val="22"/>
              </w:rPr>
              <w:t>Deyimler</w:t>
            </w:r>
          </w:p>
          <w:p w:rsidR="00806F97" w:rsidRPr="00CE440A" w:rsidRDefault="00806F97" w:rsidP="00CE440A">
            <w:pPr>
              <w:pStyle w:val="ListeParagraf"/>
              <w:numPr>
                <w:ilvl w:val="0"/>
                <w:numId w:val="4"/>
              </w:numPr>
              <w:spacing w:before="20" w:after="20"/>
              <w:jc w:val="both"/>
              <w:rPr>
                <w:rFonts w:asciiTheme="minorHAnsi" w:hAnsiTheme="minorHAnsi" w:cstheme="minorHAnsi"/>
                <w:color w:val="FF0000"/>
              </w:rPr>
            </w:pPr>
            <w:r w:rsidRPr="00CE440A">
              <w:rPr>
                <w:rFonts w:asciiTheme="minorHAnsi" w:hAnsiTheme="minorHAnsi" w:cstheme="minorHAnsi"/>
                <w:color w:val="FF0000"/>
                <w:sz w:val="22"/>
                <w:szCs w:val="22"/>
              </w:rPr>
              <w:t>Gelecek metnin hazırlık çalışması verilecek.</w:t>
            </w:r>
          </w:p>
          <w:p w:rsidR="00D5497E" w:rsidRPr="00CE440A" w:rsidRDefault="00132B97" w:rsidP="00CE440A">
            <w:pPr>
              <w:pStyle w:val="NormalWeb"/>
              <w:numPr>
                <w:ilvl w:val="0"/>
                <w:numId w:val="4"/>
              </w:numPr>
              <w:shd w:val="clear" w:color="auto" w:fill="FFFFFF"/>
              <w:spacing w:before="0" w:beforeAutospacing="0" w:after="0" w:afterAutospacing="0" w:line="390" w:lineRule="atLeast"/>
              <w:rPr>
                <w:rFonts w:asciiTheme="minorHAnsi" w:hAnsiTheme="minorHAnsi" w:cstheme="minorHAnsi"/>
                <w:b/>
                <w:color w:val="2C2F34"/>
              </w:rPr>
            </w:pPr>
            <w:r w:rsidRPr="00CE440A">
              <w:rPr>
                <w:rStyle w:val="Gl"/>
                <w:rFonts w:asciiTheme="minorHAnsi" w:hAnsiTheme="minorHAnsi" w:cstheme="minorHAnsi"/>
                <w:b w:val="0"/>
                <w:color w:val="2C2F34"/>
                <w:sz w:val="22"/>
                <w:szCs w:val="22"/>
                <w:bdr w:val="none" w:sz="0" w:space="0" w:color="auto" w:frame="1"/>
              </w:rPr>
              <w:t>Tema değerlendirme soruları cevaplanacak.</w:t>
            </w:r>
          </w:p>
          <w:p w:rsidR="00806F97" w:rsidRPr="00CE440A" w:rsidRDefault="00806F97" w:rsidP="00D5497E">
            <w:pPr>
              <w:pStyle w:val="NormalWeb"/>
              <w:shd w:val="clear" w:color="auto" w:fill="FFFFFF"/>
              <w:spacing w:before="0" w:beforeAutospacing="0" w:after="0" w:afterAutospacing="0" w:line="390" w:lineRule="atLeast"/>
              <w:ind w:left="720"/>
              <w:rPr>
                <w:rFonts w:asciiTheme="minorHAnsi" w:hAnsiTheme="minorHAnsi" w:cstheme="minorHAnsi"/>
                <w:b/>
              </w:rPr>
            </w:pP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6A2B1B" w:rsidRPr="00EB3591" w:rsidRDefault="006A2B1B" w:rsidP="00A67FB4">
            <w:pPr>
              <w:pStyle w:val="GvdeMetniGirintisi"/>
              <w:numPr>
                <w:ilvl w:val="0"/>
                <w:numId w:val="3"/>
              </w:numPr>
              <w:jc w:val="left"/>
              <w:rPr>
                <w:rFonts w:asciiTheme="minorHAnsi" w:hAnsiTheme="minorHAnsi" w:cstheme="minorHAnsi"/>
                <w:sz w:val="22"/>
                <w:szCs w:val="22"/>
              </w:rPr>
            </w:pPr>
            <w:r w:rsidRPr="00EB3591">
              <w:rPr>
                <w:rFonts w:asciiTheme="minorHAnsi" w:hAnsiTheme="minorHAnsi" w:cstheme="minorHAnsi"/>
                <w:sz w:val="22"/>
                <w:szCs w:val="22"/>
              </w:rPr>
              <w:t>Nasrettin Hoca hakkında neler öğrendiniz?</w:t>
            </w:r>
          </w:p>
          <w:p w:rsidR="006A2B1B" w:rsidRPr="00EB3591" w:rsidRDefault="006A2B1B" w:rsidP="00A67FB4">
            <w:pPr>
              <w:pStyle w:val="GvdeMetniGirintisi"/>
              <w:numPr>
                <w:ilvl w:val="0"/>
                <w:numId w:val="3"/>
              </w:numPr>
              <w:jc w:val="left"/>
              <w:rPr>
                <w:rFonts w:asciiTheme="minorHAnsi" w:hAnsiTheme="minorHAnsi" w:cstheme="minorHAnsi"/>
                <w:sz w:val="22"/>
                <w:szCs w:val="22"/>
              </w:rPr>
            </w:pPr>
            <w:r w:rsidRPr="00EB3591">
              <w:rPr>
                <w:rFonts w:asciiTheme="minorHAnsi" w:hAnsiTheme="minorHAnsi" w:cstheme="minorHAnsi"/>
                <w:sz w:val="22"/>
                <w:szCs w:val="22"/>
              </w:rPr>
              <w:t>Nasrettin Hoca fıkraları gerçekten yaşanmış olabilir mi?</w:t>
            </w:r>
          </w:p>
          <w:p w:rsidR="006A2B1B" w:rsidRPr="00F105FE" w:rsidRDefault="006A2B1B" w:rsidP="00A67FB4">
            <w:pPr>
              <w:pStyle w:val="GvdeMetniGirintisi"/>
              <w:numPr>
                <w:ilvl w:val="0"/>
                <w:numId w:val="3"/>
              </w:numPr>
              <w:jc w:val="left"/>
              <w:rPr>
                <w:rFonts w:asciiTheme="minorHAnsi" w:hAnsiTheme="minorHAnsi" w:cstheme="minorHAnsi"/>
                <w:sz w:val="22"/>
                <w:szCs w:val="22"/>
              </w:rPr>
            </w:pPr>
            <w:r w:rsidRPr="00F105FE">
              <w:rPr>
                <w:rFonts w:asciiTheme="minorHAnsi" w:hAnsiTheme="minorHAnsi" w:cstheme="minorHAnsi"/>
                <w:sz w:val="22"/>
                <w:szCs w:val="22"/>
              </w:rPr>
              <w:t>Bildiğiniz bir fıkrayı anlatınız.</w:t>
            </w:r>
          </w:p>
          <w:p w:rsidR="006A2B1B" w:rsidRDefault="006A2B1B" w:rsidP="00A67FB4">
            <w:pPr>
              <w:pStyle w:val="GvdeMetniGirintisi"/>
              <w:numPr>
                <w:ilvl w:val="0"/>
                <w:numId w:val="3"/>
              </w:numPr>
              <w:jc w:val="left"/>
              <w:rPr>
                <w:rFonts w:asciiTheme="minorHAnsi" w:hAnsiTheme="minorHAnsi" w:cstheme="minorHAnsi"/>
                <w:sz w:val="22"/>
                <w:szCs w:val="22"/>
              </w:rPr>
            </w:pPr>
            <w:r w:rsidRPr="00F105FE">
              <w:rPr>
                <w:rFonts w:asciiTheme="minorHAnsi" w:hAnsiTheme="minorHAnsi" w:cstheme="minorHAnsi"/>
                <w:sz w:val="22"/>
                <w:szCs w:val="22"/>
              </w:rPr>
              <w:t>Fıkranın özellikleri nelerdir?</w:t>
            </w:r>
          </w:p>
          <w:p w:rsidR="00A67FB4" w:rsidRPr="00A67FB4" w:rsidRDefault="00A67FB4" w:rsidP="00A67FB4">
            <w:pPr>
              <w:pStyle w:val="GvdeMetniGirintisi"/>
              <w:numPr>
                <w:ilvl w:val="0"/>
                <w:numId w:val="3"/>
              </w:numPr>
              <w:jc w:val="left"/>
              <w:rPr>
                <w:rStyle w:val="Gl"/>
                <w:rFonts w:asciiTheme="minorHAnsi" w:hAnsiTheme="minorHAnsi" w:cstheme="minorHAnsi"/>
                <w:b w:val="0"/>
                <w:bCs w:val="0"/>
                <w:sz w:val="22"/>
                <w:szCs w:val="22"/>
              </w:rPr>
            </w:pPr>
          </w:p>
          <w:p w:rsidR="00A67FB4" w:rsidRPr="00A67FB4" w:rsidRDefault="00A67FB4" w:rsidP="00A67FB4">
            <w:pPr>
              <w:pStyle w:val="GvdeMetniGirintisi"/>
              <w:ind w:left="765" w:firstLine="0"/>
              <w:jc w:val="left"/>
              <w:rPr>
                <w:rFonts w:asciiTheme="minorHAnsi" w:hAnsiTheme="minorHAnsi" w:cstheme="minorHAnsi"/>
                <w:b/>
                <w:sz w:val="22"/>
                <w:szCs w:val="22"/>
              </w:rPr>
            </w:pPr>
            <w:r w:rsidRPr="00A67FB4">
              <w:rPr>
                <w:rStyle w:val="Gl"/>
                <w:rFonts w:asciiTheme="minorHAnsi" w:hAnsiTheme="minorHAnsi" w:cstheme="minorHAnsi"/>
                <w:b w:val="0"/>
                <w:color w:val="515151"/>
                <w:sz w:val="22"/>
                <w:szCs w:val="22"/>
              </w:rPr>
              <w:t>I.  Kahvaltıda peynir ile zeytin yedim.</w:t>
            </w:r>
          </w:p>
          <w:p w:rsidR="00A67FB4" w:rsidRPr="00A67FB4" w:rsidRDefault="00A67FB4" w:rsidP="00A67FB4">
            <w:pPr>
              <w:shd w:val="clear" w:color="auto" w:fill="FFFFFF"/>
              <w:spacing w:before="150" w:after="150"/>
              <w:rPr>
                <w:rFonts w:asciiTheme="minorHAnsi" w:hAnsiTheme="minorHAnsi" w:cstheme="minorHAnsi"/>
                <w:b/>
                <w:color w:val="515151"/>
              </w:rPr>
            </w:pPr>
            <w:r w:rsidRPr="00A67FB4">
              <w:rPr>
                <w:rStyle w:val="Gl"/>
                <w:rFonts w:asciiTheme="minorHAnsi" w:hAnsiTheme="minorHAnsi" w:cstheme="minorHAnsi"/>
                <w:b w:val="0"/>
                <w:color w:val="515151"/>
                <w:sz w:val="22"/>
                <w:szCs w:val="22"/>
              </w:rPr>
              <w:t xml:space="preserve">            </w:t>
            </w:r>
            <w:r>
              <w:rPr>
                <w:rStyle w:val="Gl"/>
                <w:rFonts w:asciiTheme="minorHAnsi" w:hAnsiTheme="minorHAnsi" w:cstheme="minorHAnsi"/>
                <w:b w:val="0"/>
                <w:color w:val="515151"/>
                <w:sz w:val="22"/>
                <w:szCs w:val="22"/>
              </w:rPr>
              <w:t xml:space="preserve">  </w:t>
            </w:r>
            <w:r w:rsidRPr="00A67FB4">
              <w:rPr>
                <w:rStyle w:val="Gl"/>
                <w:rFonts w:asciiTheme="minorHAnsi" w:hAnsiTheme="minorHAnsi" w:cstheme="minorHAnsi"/>
                <w:b w:val="0"/>
                <w:color w:val="515151"/>
                <w:sz w:val="22"/>
                <w:szCs w:val="22"/>
              </w:rPr>
              <w:t xml:space="preserve"> II. Gül ile Papatya en sevdiğim çiçeklerdir.</w:t>
            </w:r>
          </w:p>
          <w:p w:rsidR="00A67FB4" w:rsidRPr="00A67FB4" w:rsidRDefault="00A67FB4" w:rsidP="00A67FB4">
            <w:pPr>
              <w:shd w:val="clear" w:color="auto" w:fill="FFFFFF"/>
              <w:spacing w:before="150" w:after="150"/>
              <w:rPr>
                <w:rFonts w:asciiTheme="minorHAnsi" w:hAnsiTheme="minorHAnsi" w:cstheme="minorHAnsi"/>
                <w:b/>
                <w:color w:val="515151"/>
              </w:rPr>
            </w:pPr>
            <w:r w:rsidRPr="00A67FB4">
              <w:rPr>
                <w:rStyle w:val="Gl"/>
                <w:rFonts w:asciiTheme="minorHAnsi" w:hAnsiTheme="minorHAnsi" w:cstheme="minorHAnsi"/>
                <w:b w:val="0"/>
                <w:color w:val="515151"/>
                <w:sz w:val="22"/>
                <w:szCs w:val="22"/>
              </w:rPr>
              <w:t xml:space="preserve">           </w:t>
            </w:r>
            <w:r>
              <w:rPr>
                <w:rStyle w:val="Gl"/>
                <w:rFonts w:asciiTheme="minorHAnsi" w:hAnsiTheme="minorHAnsi" w:cstheme="minorHAnsi"/>
                <w:b w:val="0"/>
                <w:color w:val="515151"/>
                <w:sz w:val="22"/>
                <w:szCs w:val="22"/>
              </w:rPr>
              <w:t xml:space="preserve">  </w:t>
            </w:r>
            <w:r w:rsidRPr="00A67FB4">
              <w:rPr>
                <w:rStyle w:val="Gl"/>
                <w:rFonts w:asciiTheme="minorHAnsi" w:hAnsiTheme="minorHAnsi" w:cstheme="minorHAnsi"/>
                <w:b w:val="0"/>
                <w:color w:val="515151"/>
                <w:sz w:val="22"/>
                <w:szCs w:val="22"/>
              </w:rPr>
              <w:t xml:space="preserve">  III. Masamda kalem ile silgi vardı.</w:t>
            </w:r>
          </w:p>
          <w:p w:rsidR="00A67FB4" w:rsidRPr="00A67FB4" w:rsidRDefault="00A67FB4" w:rsidP="00A67FB4">
            <w:pPr>
              <w:shd w:val="clear" w:color="auto" w:fill="FFFFFF"/>
              <w:spacing w:before="150" w:after="150"/>
              <w:rPr>
                <w:rFonts w:asciiTheme="minorHAnsi" w:hAnsiTheme="minorHAnsi" w:cstheme="minorHAnsi"/>
                <w:b/>
                <w:color w:val="515151"/>
              </w:rPr>
            </w:pPr>
            <w:r w:rsidRPr="00A67FB4">
              <w:rPr>
                <w:rStyle w:val="Gl"/>
                <w:rFonts w:asciiTheme="minorHAnsi" w:hAnsiTheme="minorHAnsi" w:cstheme="minorHAnsi"/>
                <w:b w:val="0"/>
                <w:color w:val="515151"/>
                <w:sz w:val="22"/>
                <w:szCs w:val="22"/>
              </w:rPr>
              <w:t xml:space="preserve">            </w:t>
            </w:r>
            <w:r>
              <w:rPr>
                <w:rStyle w:val="Gl"/>
                <w:rFonts w:asciiTheme="minorHAnsi" w:hAnsiTheme="minorHAnsi" w:cstheme="minorHAnsi"/>
                <w:b w:val="0"/>
                <w:color w:val="515151"/>
                <w:sz w:val="22"/>
                <w:szCs w:val="22"/>
              </w:rPr>
              <w:t xml:space="preserve">  </w:t>
            </w:r>
            <w:r w:rsidRPr="00A67FB4">
              <w:rPr>
                <w:rStyle w:val="Gl"/>
                <w:rFonts w:asciiTheme="minorHAnsi" w:hAnsiTheme="minorHAnsi" w:cstheme="minorHAnsi"/>
                <w:b w:val="0"/>
                <w:color w:val="515151"/>
                <w:sz w:val="22"/>
                <w:szCs w:val="22"/>
              </w:rPr>
              <w:t xml:space="preserve"> IV. Babası ile maça gitmişler.</w:t>
            </w:r>
          </w:p>
          <w:p w:rsidR="006B7098" w:rsidRDefault="00A67FB4" w:rsidP="00A67FB4">
            <w:pPr>
              <w:pStyle w:val="GvdeMetniGirintisi"/>
              <w:ind w:firstLine="0"/>
              <w:jc w:val="left"/>
              <w:rPr>
                <w:rFonts w:asciiTheme="minorHAnsi" w:hAnsiTheme="minorHAnsi" w:cstheme="minorHAnsi"/>
                <w:b/>
                <w:sz w:val="22"/>
                <w:szCs w:val="22"/>
              </w:rPr>
            </w:pPr>
            <w:r w:rsidRPr="00A67FB4">
              <w:rPr>
                <w:rFonts w:asciiTheme="minorHAnsi" w:hAnsiTheme="minorHAnsi" w:cstheme="minorHAnsi"/>
                <w:sz w:val="22"/>
                <w:szCs w:val="22"/>
              </w:rPr>
              <w:t>'' İle ''</w:t>
            </w:r>
            <w:r w:rsidRPr="00A67FB4">
              <w:rPr>
                <w:rFonts w:asciiTheme="minorHAnsi" w:hAnsiTheme="minorHAnsi" w:cstheme="minorHAnsi"/>
                <w:b/>
                <w:sz w:val="22"/>
                <w:szCs w:val="22"/>
              </w:rPr>
              <w:t> sözcüğü yukarıdakilerden hangi cümlede </w:t>
            </w:r>
            <w:r>
              <w:rPr>
                <w:rFonts w:asciiTheme="minorHAnsi" w:hAnsiTheme="minorHAnsi" w:cstheme="minorHAnsi"/>
                <w:b/>
                <w:sz w:val="22"/>
                <w:szCs w:val="22"/>
              </w:rPr>
              <w:t xml:space="preserve">bağlaç olarak </w:t>
            </w:r>
            <w:r w:rsidRPr="00A67FB4">
              <w:rPr>
                <w:rFonts w:asciiTheme="minorHAnsi" w:hAnsiTheme="minorHAnsi" w:cstheme="minorHAnsi"/>
                <w:b/>
                <w:sz w:val="22"/>
                <w:szCs w:val="22"/>
                <w:u w:val="single"/>
              </w:rPr>
              <w:t>kullanılmamıştır</w:t>
            </w:r>
            <w:r w:rsidRPr="00A67FB4">
              <w:rPr>
                <w:rFonts w:asciiTheme="minorHAnsi" w:hAnsiTheme="minorHAnsi" w:cstheme="minorHAnsi"/>
                <w:b/>
                <w:sz w:val="22"/>
                <w:szCs w:val="22"/>
              </w:rPr>
              <w:t>?</w:t>
            </w:r>
          </w:p>
          <w:p w:rsidR="00A67FB4" w:rsidRPr="00A67FB4" w:rsidRDefault="00A67FB4" w:rsidP="00A67FB4">
            <w:pPr>
              <w:pStyle w:val="GvdeMetniGirintisi"/>
              <w:ind w:firstLine="0"/>
              <w:jc w:val="left"/>
              <w:rPr>
                <w:rFonts w:asciiTheme="minorHAnsi" w:hAnsiTheme="minorHAnsi" w:cstheme="minorHAnsi"/>
                <w:sz w:val="22"/>
                <w:szCs w:val="22"/>
              </w:rPr>
            </w:pPr>
            <w:r w:rsidRPr="00A67FB4">
              <w:rPr>
                <w:rFonts w:asciiTheme="minorHAnsi" w:hAnsiTheme="minorHAnsi" w:cstheme="minorHAnsi"/>
                <w:sz w:val="22"/>
                <w:szCs w:val="22"/>
              </w:rPr>
              <w:t>A) I</w:t>
            </w:r>
          </w:p>
          <w:p w:rsidR="00A67FB4" w:rsidRPr="00A67FB4" w:rsidRDefault="00A67FB4" w:rsidP="00A67FB4">
            <w:pPr>
              <w:pStyle w:val="GvdeMetniGirintisi"/>
              <w:ind w:firstLine="0"/>
              <w:jc w:val="left"/>
              <w:rPr>
                <w:rFonts w:asciiTheme="minorHAnsi" w:hAnsiTheme="minorHAnsi" w:cstheme="minorHAnsi"/>
                <w:sz w:val="22"/>
                <w:szCs w:val="22"/>
              </w:rPr>
            </w:pPr>
            <w:r w:rsidRPr="00A67FB4">
              <w:rPr>
                <w:rFonts w:asciiTheme="minorHAnsi" w:hAnsiTheme="minorHAnsi" w:cstheme="minorHAnsi"/>
                <w:sz w:val="22"/>
                <w:szCs w:val="22"/>
              </w:rPr>
              <w:t xml:space="preserve">B) II </w:t>
            </w:r>
          </w:p>
          <w:p w:rsidR="00A67FB4" w:rsidRPr="00A67FB4" w:rsidRDefault="00A67FB4" w:rsidP="00A67FB4">
            <w:pPr>
              <w:pStyle w:val="GvdeMetniGirintisi"/>
              <w:ind w:firstLine="0"/>
              <w:jc w:val="left"/>
              <w:rPr>
                <w:rFonts w:asciiTheme="minorHAnsi" w:hAnsiTheme="minorHAnsi" w:cstheme="minorHAnsi"/>
                <w:sz w:val="22"/>
                <w:szCs w:val="22"/>
              </w:rPr>
            </w:pPr>
            <w:r w:rsidRPr="00A67FB4">
              <w:rPr>
                <w:rFonts w:asciiTheme="minorHAnsi" w:hAnsiTheme="minorHAnsi" w:cstheme="minorHAnsi"/>
                <w:sz w:val="22"/>
                <w:szCs w:val="22"/>
              </w:rPr>
              <w:t>C) III</w:t>
            </w:r>
          </w:p>
          <w:p w:rsidR="00A67FB4" w:rsidRPr="00A67FB4" w:rsidRDefault="00A67FB4" w:rsidP="00A67FB4">
            <w:pPr>
              <w:pStyle w:val="GvdeMetniGirintisi"/>
              <w:ind w:firstLine="0"/>
              <w:jc w:val="left"/>
              <w:rPr>
                <w:rStyle w:val="Gl"/>
                <w:rFonts w:asciiTheme="minorHAnsi" w:hAnsiTheme="minorHAnsi" w:cstheme="minorHAnsi"/>
                <w:color w:val="515151"/>
                <w:sz w:val="22"/>
                <w:szCs w:val="22"/>
                <w:shd w:val="clear" w:color="auto" w:fill="FFFFFF"/>
              </w:rPr>
            </w:pPr>
            <w:r w:rsidRPr="00A67FB4">
              <w:rPr>
                <w:rFonts w:asciiTheme="minorHAnsi" w:hAnsiTheme="minorHAnsi" w:cstheme="minorHAnsi"/>
                <w:sz w:val="22"/>
                <w:szCs w:val="22"/>
              </w:rPr>
              <w:t>D) IV</w:t>
            </w:r>
          </w:p>
          <w:p w:rsidR="00A67FB4" w:rsidRPr="00A67FB4" w:rsidRDefault="00A67FB4" w:rsidP="00A67FB4">
            <w:pPr>
              <w:pStyle w:val="GvdeMetniGirintisi"/>
              <w:ind w:firstLine="0"/>
              <w:jc w:val="left"/>
              <w:rPr>
                <w:rFonts w:asciiTheme="minorHAnsi" w:hAnsiTheme="minorHAnsi" w:cstheme="minorHAnsi"/>
                <w:color w:val="000000"/>
                <w:sz w:val="22"/>
                <w:szCs w:val="22"/>
              </w:rPr>
            </w:pP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5D0"/>
    <w:multiLevelType w:val="multilevel"/>
    <w:tmpl w:val="F320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127DE"/>
    <w:multiLevelType w:val="hybridMultilevel"/>
    <w:tmpl w:val="743CB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5774ED"/>
    <w:multiLevelType w:val="multilevel"/>
    <w:tmpl w:val="1810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746A59"/>
    <w:multiLevelType w:val="hybridMultilevel"/>
    <w:tmpl w:val="2BA84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6"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2"/>
  </w:num>
  <w:num w:numId="2">
    <w:abstractNumId w:val="7"/>
  </w:num>
  <w:num w:numId="3">
    <w:abstractNumId w:val="5"/>
  </w:num>
  <w:num w:numId="4">
    <w:abstractNumId w:val="6"/>
  </w:num>
  <w:num w:numId="5">
    <w:abstractNumId w:val="1"/>
  </w:num>
  <w:num w:numId="6">
    <w:abstractNumId w:val="0"/>
  </w:num>
  <w:num w:numId="7">
    <w:abstractNumId w:val="4"/>
  </w:num>
  <w:num w:numId="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66E0"/>
    <w:rsid w:val="000E6DE9"/>
    <w:rsid w:val="000F00DA"/>
    <w:rsid w:val="000F3A9F"/>
    <w:rsid w:val="001049BB"/>
    <w:rsid w:val="00113951"/>
    <w:rsid w:val="00124D44"/>
    <w:rsid w:val="00130D6C"/>
    <w:rsid w:val="00131F7F"/>
    <w:rsid w:val="00132B97"/>
    <w:rsid w:val="0013406F"/>
    <w:rsid w:val="00141562"/>
    <w:rsid w:val="001621DF"/>
    <w:rsid w:val="0016552B"/>
    <w:rsid w:val="001716E7"/>
    <w:rsid w:val="001722C2"/>
    <w:rsid w:val="001763D7"/>
    <w:rsid w:val="00181CD9"/>
    <w:rsid w:val="00181DDB"/>
    <w:rsid w:val="00190A5F"/>
    <w:rsid w:val="00195FF5"/>
    <w:rsid w:val="001974FA"/>
    <w:rsid w:val="00197A99"/>
    <w:rsid w:val="001A62D2"/>
    <w:rsid w:val="001A789A"/>
    <w:rsid w:val="001B203F"/>
    <w:rsid w:val="001C0F85"/>
    <w:rsid w:val="001C5735"/>
    <w:rsid w:val="001D5EF6"/>
    <w:rsid w:val="001D68B3"/>
    <w:rsid w:val="001F46AA"/>
    <w:rsid w:val="001F74A0"/>
    <w:rsid w:val="00201B83"/>
    <w:rsid w:val="00205111"/>
    <w:rsid w:val="0021135E"/>
    <w:rsid w:val="00222DB9"/>
    <w:rsid w:val="002260A0"/>
    <w:rsid w:val="00230CC8"/>
    <w:rsid w:val="00234FB2"/>
    <w:rsid w:val="00236553"/>
    <w:rsid w:val="00261A1E"/>
    <w:rsid w:val="00262D42"/>
    <w:rsid w:val="002736AE"/>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401FC2"/>
    <w:rsid w:val="00404ADB"/>
    <w:rsid w:val="00410E29"/>
    <w:rsid w:val="004136E7"/>
    <w:rsid w:val="004167C4"/>
    <w:rsid w:val="00424B43"/>
    <w:rsid w:val="0043030D"/>
    <w:rsid w:val="00430383"/>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199"/>
    <w:rsid w:val="004F4C9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FD"/>
    <w:rsid w:val="006A2295"/>
    <w:rsid w:val="006A2B1B"/>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831CE"/>
    <w:rsid w:val="007847BD"/>
    <w:rsid w:val="00785D28"/>
    <w:rsid w:val="00791561"/>
    <w:rsid w:val="007A068A"/>
    <w:rsid w:val="007A1961"/>
    <w:rsid w:val="007A2714"/>
    <w:rsid w:val="007B3F9D"/>
    <w:rsid w:val="007B4350"/>
    <w:rsid w:val="007B47E9"/>
    <w:rsid w:val="007C0C66"/>
    <w:rsid w:val="007D31F2"/>
    <w:rsid w:val="007E7E68"/>
    <w:rsid w:val="007F7AC9"/>
    <w:rsid w:val="00800B61"/>
    <w:rsid w:val="00801F76"/>
    <w:rsid w:val="00806F97"/>
    <w:rsid w:val="00815AAB"/>
    <w:rsid w:val="00820284"/>
    <w:rsid w:val="00832C70"/>
    <w:rsid w:val="008342D4"/>
    <w:rsid w:val="008403C0"/>
    <w:rsid w:val="008424E7"/>
    <w:rsid w:val="008438F0"/>
    <w:rsid w:val="00844123"/>
    <w:rsid w:val="008442BC"/>
    <w:rsid w:val="00850A9C"/>
    <w:rsid w:val="00852C9D"/>
    <w:rsid w:val="0085352D"/>
    <w:rsid w:val="00854908"/>
    <w:rsid w:val="008627A5"/>
    <w:rsid w:val="00867C47"/>
    <w:rsid w:val="00887172"/>
    <w:rsid w:val="00890227"/>
    <w:rsid w:val="008B31E4"/>
    <w:rsid w:val="008C1A4B"/>
    <w:rsid w:val="008C1C3E"/>
    <w:rsid w:val="008C6410"/>
    <w:rsid w:val="008D0F71"/>
    <w:rsid w:val="008D472E"/>
    <w:rsid w:val="008D5CC8"/>
    <w:rsid w:val="008E26D8"/>
    <w:rsid w:val="008F7BF6"/>
    <w:rsid w:val="00900958"/>
    <w:rsid w:val="00904CB7"/>
    <w:rsid w:val="009125C0"/>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68B5"/>
    <w:rsid w:val="00A11824"/>
    <w:rsid w:val="00A131D4"/>
    <w:rsid w:val="00A15F14"/>
    <w:rsid w:val="00A2629E"/>
    <w:rsid w:val="00A266E4"/>
    <w:rsid w:val="00A407B7"/>
    <w:rsid w:val="00A44404"/>
    <w:rsid w:val="00A45B42"/>
    <w:rsid w:val="00A508D5"/>
    <w:rsid w:val="00A614B6"/>
    <w:rsid w:val="00A6196B"/>
    <w:rsid w:val="00A678F9"/>
    <w:rsid w:val="00A67FB4"/>
    <w:rsid w:val="00A71292"/>
    <w:rsid w:val="00A71F61"/>
    <w:rsid w:val="00A72932"/>
    <w:rsid w:val="00A7728A"/>
    <w:rsid w:val="00A8629D"/>
    <w:rsid w:val="00A86B21"/>
    <w:rsid w:val="00A90AEE"/>
    <w:rsid w:val="00AA1790"/>
    <w:rsid w:val="00AA74C9"/>
    <w:rsid w:val="00AA7C5A"/>
    <w:rsid w:val="00AB053C"/>
    <w:rsid w:val="00AC2F90"/>
    <w:rsid w:val="00AC44A2"/>
    <w:rsid w:val="00AE5C92"/>
    <w:rsid w:val="00AF1F2D"/>
    <w:rsid w:val="00AF4364"/>
    <w:rsid w:val="00AF4693"/>
    <w:rsid w:val="00AF6B37"/>
    <w:rsid w:val="00B00FDA"/>
    <w:rsid w:val="00B05FC8"/>
    <w:rsid w:val="00B25676"/>
    <w:rsid w:val="00B319BC"/>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42EA"/>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23A"/>
    <w:rsid w:val="00CB15EC"/>
    <w:rsid w:val="00CB1625"/>
    <w:rsid w:val="00CC758D"/>
    <w:rsid w:val="00CD48EE"/>
    <w:rsid w:val="00CD758B"/>
    <w:rsid w:val="00CD7919"/>
    <w:rsid w:val="00CE0FD6"/>
    <w:rsid w:val="00CE1835"/>
    <w:rsid w:val="00CE1ECD"/>
    <w:rsid w:val="00CE33A6"/>
    <w:rsid w:val="00CE440A"/>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80132"/>
    <w:rsid w:val="00D86D8E"/>
    <w:rsid w:val="00D903FB"/>
    <w:rsid w:val="00DA2805"/>
    <w:rsid w:val="00DA4B65"/>
    <w:rsid w:val="00DC32BD"/>
    <w:rsid w:val="00DD1BDC"/>
    <w:rsid w:val="00DE010C"/>
    <w:rsid w:val="00DE5EA7"/>
    <w:rsid w:val="00DE7924"/>
    <w:rsid w:val="00DF0223"/>
    <w:rsid w:val="00DF2CED"/>
    <w:rsid w:val="00E0012A"/>
    <w:rsid w:val="00E11789"/>
    <w:rsid w:val="00E17696"/>
    <w:rsid w:val="00E21B8F"/>
    <w:rsid w:val="00E21BB0"/>
    <w:rsid w:val="00E30172"/>
    <w:rsid w:val="00E314D4"/>
    <w:rsid w:val="00E34E01"/>
    <w:rsid w:val="00E36D15"/>
    <w:rsid w:val="00E561C0"/>
    <w:rsid w:val="00E704D7"/>
    <w:rsid w:val="00E77200"/>
    <w:rsid w:val="00E7746E"/>
    <w:rsid w:val="00E91CAA"/>
    <w:rsid w:val="00E92726"/>
    <w:rsid w:val="00E95A15"/>
    <w:rsid w:val="00E96556"/>
    <w:rsid w:val="00EA4DE6"/>
    <w:rsid w:val="00EA7DCD"/>
    <w:rsid w:val="00EC75CB"/>
    <w:rsid w:val="00ED3108"/>
    <w:rsid w:val="00ED4A7D"/>
    <w:rsid w:val="00ED50D8"/>
    <w:rsid w:val="00ED7577"/>
    <w:rsid w:val="00EE12B7"/>
    <w:rsid w:val="00EF0482"/>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62A3"/>
    <w:rsid w:val="00FB75EB"/>
    <w:rsid w:val="00FC2A8E"/>
    <w:rsid w:val="00FD5C40"/>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56"/>
    <o:shapelayout v:ext="edit">
      <o:idmap v:ext="edit" data="1"/>
    </o:shapelayout>
  </w:shapeDefaults>
  <w:decimalSymbol w:val=","/>
  <w:listSeparator w:val=";"/>
  <w14:docId w14:val="508DE6B0"/>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disk.yandex.com.tr/d/N-IQN2NP28qt8A"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B762B-2CDC-47F0-9585-5C350D16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2624</TotalTime>
  <Pages>9</Pages>
  <Words>2699</Words>
  <Characters>15385</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412</cp:revision>
  <dcterms:created xsi:type="dcterms:W3CDTF">2021-02-21T19:11:00Z</dcterms:created>
  <dcterms:modified xsi:type="dcterms:W3CDTF">2024-01-01T12:35:00Z</dcterms:modified>
</cp:coreProperties>
</file>