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86AC3">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C60AA" w:rsidP="004C18F7">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sidR="004C18F7">
              <w:rPr>
                <w:rFonts w:ascii="Calibri" w:hAnsi="Calibri" w:cs="Calibri"/>
                <w:bCs/>
                <w:color w:val="000000"/>
                <w:sz w:val="22"/>
                <w:szCs w:val="22"/>
              </w:rPr>
              <w:t>ATASÖZLERİ ÜZERİNE</w:t>
            </w:r>
          </w:p>
        </w:tc>
      </w:tr>
      <w:tr w:rsidR="0031195A" w:rsidRPr="00EA2D6F" w:rsidTr="006A3709">
        <w:trPr>
          <w:trHeight w:val="270"/>
        </w:trPr>
        <w:tc>
          <w:tcPr>
            <w:tcW w:w="3157" w:type="dxa"/>
          </w:tcPr>
          <w:p w:rsidR="0031195A" w:rsidRPr="00EA2D6F" w:rsidRDefault="009A2F45"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9C2D76"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F80602">
              <w:rPr>
                <w:rFonts w:ascii="Calibri" w:hAnsi="Calibri" w:cs="Calibri"/>
              </w:rPr>
              <w:fldChar w:fldCharType="begin"/>
            </w:r>
            <w:r w:rsidR="00F80602">
              <w:rPr>
                <w:rFonts w:ascii="Calibri" w:hAnsi="Calibri" w:cs="Calibri"/>
                <w:sz w:val="22"/>
                <w:szCs w:val="22"/>
              </w:rPr>
              <w:instrText xml:space="preserve"> INCLUDEPICTURE  "https://ceotudent.com/wp-content/images/post/user-10976/o9n8lm.png" \* MERGEFORMATINET </w:instrText>
            </w:r>
            <w:r w:rsidR="00F80602">
              <w:rPr>
                <w:rFonts w:ascii="Calibri" w:hAnsi="Calibri" w:cs="Calibri"/>
              </w:rPr>
              <w:fldChar w:fldCharType="separate"/>
            </w:r>
            <w:r w:rsidR="00ED743B">
              <w:rPr>
                <w:rFonts w:ascii="Calibri" w:hAnsi="Calibri" w:cs="Calibri"/>
              </w:rPr>
              <w:fldChar w:fldCharType="begin"/>
            </w:r>
            <w:r w:rsidR="00ED743B">
              <w:rPr>
                <w:rFonts w:ascii="Calibri" w:hAnsi="Calibri" w:cs="Calibri"/>
                <w:sz w:val="22"/>
                <w:szCs w:val="22"/>
              </w:rPr>
              <w:instrText xml:space="preserve"> INCLUDEPICTURE  "https://ceotudent.com/wp-content/images/post/user-10976/o9n8lm.png" \* MERGEFORMATINET </w:instrText>
            </w:r>
            <w:r w:rsidR="00ED743B">
              <w:rPr>
                <w:rFonts w:ascii="Calibri" w:hAnsi="Calibri" w:cs="Calibri"/>
              </w:rPr>
              <w:fldChar w:fldCharType="separate"/>
            </w:r>
            <w:r w:rsidR="008706A1">
              <w:rPr>
                <w:rFonts w:ascii="Calibri" w:hAnsi="Calibri" w:cs="Calibri"/>
              </w:rPr>
              <w:fldChar w:fldCharType="begin"/>
            </w:r>
            <w:r w:rsidR="008706A1">
              <w:rPr>
                <w:rFonts w:ascii="Calibri" w:hAnsi="Calibri" w:cs="Calibri"/>
                <w:sz w:val="22"/>
                <w:szCs w:val="22"/>
              </w:rPr>
              <w:instrText xml:space="preserve"> INCLUDEPICTURE  "https://ceotudent.com/wp-content/images/post/user-10976/o9n8lm.png" \* MERGEFORMATINET </w:instrText>
            </w:r>
            <w:r w:rsidR="008706A1">
              <w:rPr>
                <w:rFonts w:ascii="Calibri" w:hAnsi="Calibri" w:cs="Calibri"/>
              </w:rPr>
              <w:fldChar w:fldCharType="separate"/>
            </w:r>
            <w:r w:rsidR="00DB1ED3">
              <w:rPr>
                <w:rFonts w:ascii="Calibri" w:hAnsi="Calibri" w:cs="Calibri"/>
              </w:rPr>
              <w:fldChar w:fldCharType="begin"/>
            </w:r>
            <w:r w:rsidR="00DB1ED3">
              <w:rPr>
                <w:rFonts w:ascii="Calibri" w:hAnsi="Calibri" w:cs="Calibri"/>
                <w:sz w:val="22"/>
                <w:szCs w:val="22"/>
              </w:rPr>
              <w:instrText xml:space="preserve"> INCLUDEPICTURE  "https://ceotudent.com/wp-content/images/post/user-10976/o9n8lm.png" \* MERGEFORMATINET </w:instrText>
            </w:r>
            <w:r w:rsidR="00DB1ED3">
              <w:rPr>
                <w:rFonts w:ascii="Calibri" w:hAnsi="Calibri" w:cs="Calibri"/>
              </w:rPr>
              <w:fldChar w:fldCharType="separate"/>
            </w:r>
            <w:r w:rsidR="009A2F45">
              <w:rPr>
                <w:rFonts w:ascii="Calibri" w:hAnsi="Calibri" w:cs="Calibri"/>
                <w:sz w:val="22"/>
                <w:szCs w:val="22"/>
              </w:rPr>
              <w:fldChar w:fldCharType="begin"/>
            </w:r>
            <w:r w:rsidR="009A2F45">
              <w:rPr>
                <w:rFonts w:ascii="Calibri" w:hAnsi="Calibri" w:cs="Calibri"/>
                <w:sz w:val="22"/>
                <w:szCs w:val="22"/>
              </w:rPr>
              <w:instrText xml:space="preserve"> </w:instrText>
            </w:r>
            <w:r w:rsidR="009A2F45">
              <w:rPr>
                <w:rFonts w:ascii="Calibri" w:hAnsi="Calibri" w:cs="Calibri"/>
                <w:sz w:val="22"/>
                <w:szCs w:val="22"/>
              </w:rPr>
              <w:instrText>INCLUDEPICTURE  "https://ceotudent.com/wp-content/images/post/user-10976/o9n8lm.png" \* MERGEFORMATINET</w:instrText>
            </w:r>
            <w:r w:rsidR="009A2F45">
              <w:rPr>
                <w:rFonts w:ascii="Calibri" w:hAnsi="Calibri" w:cs="Calibri"/>
                <w:sz w:val="22"/>
                <w:szCs w:val="22"/>
              </w:rPr>
              <w:instrText xml:space="preserve"> </w:instrText>
            </w:r>
            <w:r w:rsidR="009A2F45">
              <w:rPr>
                <w:rFonts w:ascii="Calibri" w:hAnsi="Calibri" w:cs="Calibri"/>
                <w:sz w:val="22"/>
                <w:szCs w:val="22"/>
              </w:rPr>
              <w:fldChar w:fldCharType="separate"/>
            </w:r>
            <w:r w:rsidR="00B37FBB">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8" r:href="rId9"/>
                </v:shape>
              </w:pict>
            </w:r>
            <w:r w:rsidR="009A2F45">
              <w:rPr>
                <w:rFonts w:ascii="Calibri" w:hAnsi="Calibri" w:cs="Calibri"/>
                <w:sz w:val="22"/>
                <w:szCs w:val="22"/>
              </w:rPr>
              <w:fldChar w:fldCharType="end"/>
            </w:r>
            <w:r w:rsidR="00DB1ED3">
              <w:rPr>
                <w:rFonts w:ascii="Calibri" w:hAnsi="Calibri" w:cs="Calibri"/>
              </w:rPr>
              <w:fldChar w:fldCharType="end"/>
            </w:r>
            <w:r w:rsidR="008706A1">
              <w:rPr>
                <w:rFonts w:ascii="Calibri" w:hAnsi="Calibri" w:cs="Calibri"/>
              </w:rPr>
              <w:fldChar w:fldCharType="end"/>
            </w:r>
            <w:r w:rsidR="00ED743B">
              <w:rPr>
                <w:rFonts w:ascii="Calibri" w:hAnsi="Calibri" w:cs="Calibri"/>
              </w:rPr>
              <w:fldChar w:fldCharType="end"/>
            </w:r>
            <w:r w:rsidR="00F80602">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10"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5E5E8F"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852C9D" w:rsidRPr="005E5E8F" w:rsidRDefault="00340D50"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Ana fikir</w:t>
            </w:r>
          </w:p>
          <w:p w:rsidR="00852C9D" w:rsidRPr="005E5E8F"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9041A" w:rsidRDefault="00D86D1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Cümlede anlam</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9B3D19" w:rsidRDefault="00CE2D1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 türleri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Default="00FF3D1E" w:rsidP="00FF3D1E">
            <w:pPr>
              <w:spacing w:before="20" w:after="20"/>
              <w:rPr>
                <w:rFonts w:asciiTheme="minorHAnsi" w:hAnsiTheme="minorHAnsi" w:cs="Arial"/>
                <w:color w:val="202124"/>
                <w:sz w:val="22"/>
                <w:szCs w:val="22"/>
                <w:shd w:val="clear" w:color="auto" w:fill="FFFFFF"/>
              </w:rPr>
            </w:pPr>
          </w:p>
          <w:p w:rsidR="00FF3D1E" w:rsidRDefault="00FF3D1E" w:rsidP="00FF3D1E">
            <w:pPr>
              <w:spacing w:before="20" w:after="20"/>
              <w:rPr>
                <w:rFonts w:asciiTheme="minorHAnsi" w:hAnsiTheme="minorHAnsi" w:cs="Arial"/>
                <w:color w:val="202124"/>
                <w:sz w:val="22"/>
                <w:szCs w:val="22"/>
                <w:shd w:val="clear" w:color="auto" w:fill="FFFFFF"/>
              </w:rPr>
            </w:pPr>
          </w:p>
          <w:p w:rsidR="00FF3D1E" w:rsidRDefault="00FF3D1E" w:rsidP="00FF3D1E">
            <w:pPr>
              <w:spacing w:before="20" w:after="20"/>
              <w:rPr>
                <w:rFonts w:asciiTheme="minorHAnsi" w:hAnsiTheme="minorHAnsi" w:cs="Arial"/>
                <w:color w:val="202124"/>
                <w:sz w:val="22"/>
                <w:szCs w:val="22"/>
                <w:shd w:val="clear" w:color="auto" w:fill="FFFFFF"/>
              </w:rPr>
            </w:pPr>
          </w:p>
          <w:p w:rsidR="00FF3D1E" w:rsidRDefault="00FF3D1E" w:rsidP="00FF3D1E">
            <w:pPr>
              <w:spacing w:before="20" w:after="20"/>
              <w:rPr>
                <w:rFonts w:asciiTheme="minorHAnsi" w:hAnsiTheme="minorHAnsi" w:cs="Arial"/>
                <w:color w:val="202124"/>
                <w:sz w:val="22"/>
                <w:szCs w:val="22"/>
                <w:shd w:val="clear" w:color="auto" w:fill="FFFFFF"/>
              </w:rPr>
            </w:pPr>
          </w:p>
          <w:p w:rsidR="00FF3D1E" w:rsidRDefault="00FF3D1E" w:rsidP="00FF3D1E">
            <w:pPr>
              <w:spacing w:before="20" w:after="20"/>
              <w:rPr>
                <w:rFonts w:asciiTheme="minorHAnsi" w:hAnsiTheme="minorHAnsi" w:cs="Arial"/>
                <w:color w:val="202124"/>
                <w:sz w:val="22"/>
                <w:szCs w:val="22"/>
                <w:shd w:val="clear" w:color="auto" w:fill="FFFFFF"/>
              </w:rPr>
            </w:pPr>
          </w:p>
          <w:p w:rsidR="00FF3D1E" w:rsidRDefault="00FF3D1E" w:rsidP="00FF3D1E">
            <w:pPr>
              <w:spacing w:before="20" w:after="20"/>
              <w:rPr>
                <w:rFonts w:asciiTheme="minorHAnsi" w:hAnsiTheme="minorHAnsi" w:cs="Arial"/>
                <w:color w:val="202124"/>
                <w:sz w:val="22"/>
                <w:szCs w:val="22"/>
                <w:shd w:val="clear" w:color="auto" w:fill="FFFFFF"/>
              </w:rPr>
            </w:pPr>
          </w:p>
          <w:p w:rsidR="00FF3D1E" w:rsidRDefault="00FF3D1E" w:rsidP="00FF3D1E">
            <w:pPr>
              <w:spacing w:before="20" w:after="20"/>
              <w:rPr>
                <w:rFonts w:asciiTheme="minorHAnsi" w:hAnsiTheme="minorHAnsi" w:cs="Arial"/>
                <w:color w:val="202124"/>
                <w:sz w:val="22"/>
                <w:szCs w:val="22"/>
                <w:shd w:val="clear" w:color="auto" w:fill="FFFFFF"/>
              </w:rPr>
            </w:pPr>
          </w:p>
          <w:p w:rsidR="00FF3D1E" w:rsidRDefault="00FF3D1E" w:rsidP="00FF3D1E">
            <w:pPr>
              <w:spacing w:before="20" w:after="20"/>
              <w:rPr>
                <w:rFonts w:asciiTheme="minorHAnsi" w:hAnsiTheme="minorHAnsi" w:cs="Arial"/>
                <w:color w:val="202124"/>
                <w:sz w:val="22"/>
                <w:szCs w:val="22"/>
                <w:shd w:val="clear" w:color="auto" w:fill="FFFFFF"/>
              </w:rPr>
            </w:pPr>
          </w:p>
          <w:p w:rsidR="00FF3D1E" w:rsidRDefault="00FF3D1E" w:rsidP="00FF3D1E">
            <w:pPr>
              <w:spacing w:before="20" w:after="20"/>
              <w:rPr>
                <w:rFonts w:asciiTheme="minorHAnsi" w:hAnsiTheme="minorHAnsi" w:cs="Arial"/>
                <w:color w:val="202124"/>
                <w:sz w:val="22"/>
                <w:szCs w:val="22"/>
                <w:shd w:val="clear" w:color="auto" w:fill="FFFFFF"/>
              </w:rPr>
            </w:pPr>
          </w:p>
          <w:p w:rsidR="00FF3D1E" w:rsidRPr="00FF3D1E" w:rsidRDefault="00FF3D1E" w:rsidP="00FF3D1E">
            <w:pPr>
              <w:spacing w:before="20" w:after="20"/>
              <w:rPr>
                <w:rFonts w:asciiTheme="minorHAnsi" w:hAnsiTheme="minorHAnsi"/>
                <w:sz w:val="22"/>
                <w:szCs w:val="22"/>
              </w:rPr>
            </w:pPr>
            <w:r w:rsidRPr="00FF3D1E">
              <w:rPr>
                <w:rFonts w:asciiTheme="minorHAnsi" w:hAnsiTheme="minorHAnsi" w:cs="Arial"/>
                <w:color w:val="202124"/>
                <w:sz w:val="22"/>
                <w:szCs w:val="22"/>
                <w:shd w:val="clear" w:color="auto" w:fill="FFFFFF"/>
              </w:rPr>
              <w:t>Atasözleri ve deyimler; </w:t>
            </w:r>
            <w:r w:rsidRPr="00FF3D1E">
              <w:rPr>
                <w:rFonts w:asciiTheme="minorHAnsi" w:hAnsiTheme="minorHAnsi" w:cs="Arial"/>
                <w:color w:val="040C28"/>
                <w:sz w:val="22"/>
                <w:szCs w:val="22"/>
              </w:rPr>
              <w:t>anlatımı etkili kılma, söyleneni açıkça, kolay, anlaşılır bir şekilde dile getirme ve bunları yazılı olarak ifade edebilme konusunda çok önemli etkilere sahiptir</w:t>
            </w:r>
            <w:r w:rsidRPr="00FF3D1E">
              <w:rPr>
                <w:rFonts w:asciiTheme="minorHAnsi" w:hAnsiTheme="minorHAnsi" w:cs="Arial"/>
                <w:color w:val="202124"/>
                <w:sz w:val="22"/>
                <w:szCs w:val="22"/>
                <w:shd w:val="clear" w:color="auto" w:fill="FFFFFF"/>
              </w:rPr>
              <w:t>. Bu anlamda Türkçenin ve Türk kültürünün zenginliğinin en önemli göstergesidir.</w:t>
            </w:r>
          </w:p>
          <w:p w:rsidR="004C18F7" w:rsidRPr="006C7A75" w:rsidRDefault="004C18F7" w:rsidP="00A66E63">
            <w:pPr>
              <w:shd w:val="clear" w:color="auto" w:fill="FFFFFF"/>
              <w:spacing w:after="100" w:afterAutospacing="1"/>
              <w:rPr>
                <w:rFonts w:asciiTheme="minorHAnsi" w:hAnsiTheme="minorHAnsi" w:cs="Arial"/>
                <w:noProof/>
                <w:color w:val="000000"/>
                <w:sz w:val="22"/>
                <w:szCs w:val="22"/>
              </w:rPr>
            </w:pPr>
          </w:p>
          <w:p w:rsidR="0025078B" w:rsidRPr="006C7A75" w:rsidRDefault="0025078B" w:rsidP="00A66E63">
            <w:pPr>
              <w:shd w:val="clear" w:color="auto" w:fill="FFFFFF"/>
              <w:spacing w:after="100" w:afterAutospacing="1"/>
              <w:rPr>
                <w:rFonts w:asciiTheme="minorHAnsi" w:hAnsiTheme="minorHAnsi"/>
                <w:b/>
                <w:sz w:val="22"/>
                <w:szCs w:val="22"/>
              </w:rPr>
            </w:pPr>
          </w:p>
        </w:tc>
        <w:tc>
          <w:tcPr>
            <w:tcW w:w="7143" w:type="dxa"/>
          </w:tcPr>
          <w:p w:rsidR="00B145F4" w:rsidRPr="005B21FD" w:rsidRDefault="00B145F4" w:rsidP="00B145F4">
            <w:pPr>
              <w:rPr>
                <w:rFonts w:asciiTheme="minorHAnsi" w:hAnsiTheme="minorHAnsi" w:cstheme="minorHAnsi"/>
                <w:b/>
              </w:rPr>
            </w:pPr>
          </w:p>
          <w:p w:rsidR="00EC60AA" w:rsidRPr="005B21FD" w:rsidRDefault="005B21FD" w:rsidP="00B145F4">
            <w:pPr>
              <w:rPr>
                <w:rFonts w:asciiTheme="minorHAnsi" w:hAnsiTheme="minorHAnsi" w:cstheme="minorHAnsi"/>
                <w:b/>
              </w:rPr>
            </w:pPr>
            <w:r w:rsidRPr="005B21FD">
              <w:rPr>
                <w:rFonts w:asciiTheme="minorHAnsi" w:hAnsiTheme="minorHAnsi" w:cstheme="minorHAnsi"/>
                <w:b/>
                <w:sz w:val="22"/>
                <w:szCs w:val="22"/>
              </w:rPr>
              <w:t>DİNLEME/İZLEME</w:t>
            </w:r>
          </w:p>
          <w:p w:rsidR="005B21FD" w:rsidRDefault="005B21FD" w:rsidP="005B21FD">
            <w:pPr>
              <w:rPr>
                <w:rFonts w:asciiTheme="minorHAnsi" w:hAnsiTheme="minorHAnsi" w:cstheme="minorHAnsi"/>
                <w:b/>
                <w:bCs/>
              </w:rPr>
            </w:pPr>
            <w:r w:rsidRPr="005B21FD">
              <w:rPr>
                <w:rFonts w:asciiTheme="minorHAnsi" w:hAnsiTheme="minorHAnsi" w:cstheme="minorHAnsi"/>
                <w:bCs/>
                <w:sz w:val="22"/>
                <w:szCs w:val="22"/>
              </w:rPr>
              <w:t>T.8.1.2. Dinlediklerinde/izlediklerinde geçen bilmediği kelimelerin anlamını tahmin eder.</w:t>
            </w:r>
            <w:r w:rsidRPr="005B21FD">
              <w:rPr>
                <w:rFonts w:asciiTheme="minorHAnsi" w:hAnsiTheme="minorHAnsi" w:cstheme="minorHAnsi"/>
                <w:b/>
                <w:bCs/>
                <w:sz w:val="22"/>
                <w:szCs w:val="22"/>
              </w:rPr>
              <w:t xml:space="preserve">                                                         </w:t>
            </w:r>
          </w:p>
          <w:p w:rsidR="005B21FD" w:rsidRPr="005B21FD" w:rsidRDefault="005B21FD" w:rsidP="005B21FD">
            <w:pPr>
              <w:rPr>
                <w:rFonts w:asciiTheme="minorHAnsi" w:hAnsiTheme="minorHAnsi" w:cstheme="minorHAnsi"/>
              </w:rPr>
            </w:pPr>
            <w:r w:rsidRPr="005B21FD">
              <w:rPr>
                <w:rFonts w:asciiTheme="minorHAnsi" w:hAnsiTheme="minorHAnsi" w:cstheme="minorHAnsi"/>
                <w:sz w:val="22"/>
                <w:szCs w:val="22"/>
              </w:rPr>
              <w:t>T.8.1.4. Dinledikleri/izlediklerine yönelik sorulara cevap verir.</w:t>
            </w:r>
          </w:p>
          <w:p w:rsidR="005B21FD" w:rsidRPr="005B21FD" w:rsidRDefault="005B21FD" w:rsidP="005B21FD">
            <w:pPr>
              <w:rPr>
                <w:rFonts w:asciiTheme="minorHAnsi" w:hAnsiTheme="minorHAnsi" w:cstheme="minorHAnsi"/>
              </w:rPr>
            </w:pPr>
            <w:r w:rsidRPr="005B21FD">
              <w:rPr>
                <w:rFonts w:asciiTheme="minorHAnsi" w:hAnsiTheme="minorHAnsi" w:cstheme="minorHAnsi"/>
                <w:sz w:val="22"/>
                <w:szCs w:val="22"/>
              </w:rPr>
              <w:t>T.8.1.5. Dinlediklerinin/izlediklerinin konusunu tespit eder.</w:t>
            </w:r>
          </w:p>
          <w:p w:rsidR="005B21FD" w:rsidRPr="005B21FD" w:rsidRDefault="005B21FD" w:rsidP="005B21FD">
            <w:pPr>
              <w:rPr>
                <w:rFonts w:asciiTheme="minorHAnsi" w:hAnsiTheme="minorHAnsi" w:cstheme="minorHAnsi"/>
              </w:rPr>
            </w:pPr>
            <w:r w:rsidRPr="005B21FD">
              <w:rPr>
                <w:rFonts w:asciiTheme="minorHAnsi" w:hAnsiTheme="minorHAnsi" w:cstheme="minorHAnsi"/>
                <w:sz w:val="22"/>
                <w:szCs w:val="22"/>
              </w:rPr>
              <w:t>T.8.1.6. Dinlediklerinin/izlediklerinin ana fikrini/ana duygusunu tespit eder.</w:t>
            </w:r>
          </w:p>
          <w:p w:rsidR="005B21FD" w:rsidRPr="005B21FD" w:rsidRDefault="005B21FD" w:rsidP="005B21FD">
            <w:pPr>
              <w:rPr>
                <w:rFonts w:asciiTheme="minorHAnsi" w:hAnsiTheme="minorHAnsi" w:cstheme="minorHAnsi"/>
              </w:rPr>
            </w:pPr>
            <w:r w:rsidRPr="005B21FD">
              <w:rPr>
                <w:rFonts w:asciiTheme="minorHAnsi" w:hAnsiTheme="minorHAnsi" w:cstheme="minorHAnsi"/>
                <w:sz w:val="22"/>
                <w:szCs w:val="22"/>
              </w:rPr>
              <w:t>T.8.1.7. Dinlediklerine/izlediklerine yönelik farklı başlıklar önerir.</w:t>
            </w:r>
          </w:p>
          <w:p w:rsidR="005B21FD" w:rsidRPr="005B21FD" w:rsidRDefault="005B21FD" w:rsidP="005B21FD">
            <w:pPr>
              <w:rPr>
                <w:rFonts w:asciiTheme="minorHAnsi" w:hAnsiTheme="minorHAnsi" w:cstheme="minorHAnsi"/>
              </w:rPr>
            </w:pPr>
            <w:r w:rsidRPr="005B21FD">
              <w:rPr>
                <w:rFonts w:asciiTheme="minorHAnsi" w:hAnsiTheme="minorHAnsi" w:cstheme="minorHAnsi"/>
                <w:bCs/>
                <w:sz w:val="22"/>
                <w:szCs w:val="22"/>
              </w:rPr>
              <w:t>T.8.1.10. Dinledikleriyle/izledikleriyle ilgili görüşlerini bildirir.</w:t>
            </w:r>
            <w:r w:rsidRPr="005B21FD">
              <w:rPr>
                <w:rFonts w:asciiTheme="minorHAnsi" w:hAnsiTheme="minorHAnsi" w:cstheme="minorHAnsi"/>
                <w:b/>
                <w:bCs/>
                <w:sz w:val="22"/>
                <w:szCs w:val="22"/>
              </w:rPr>
              <w:t xml:space="preserve"> </w:t>
            </w:r>
            <w:r w:rsidRPr="005B21FD">
              <w:rPr>
                <w:rFonts w:asciiTheme="minorHAnsi" w:hAnsiTheme="minorHAnsi" w:cstheme="minorHAnsi"/>
                <w:sz w:val="22"/>
                <w:szCs w:val="22"/>
              </w:rPr>
              <w:t xml:space="preserve">                            T.8.1.11. Dinledikleri/izledikleri medya metinlerini değerlendirir.</w:t>
            </w:r>
          </w:p>
          <w:p w:rsidR="004C18F7" w:rsidRPr="005B21FD" w:rsidRDefault="005B21FD" w:rsidP="005B21FD">
            <w:pPr>
              <w:rPr>
                <w:rFonts w:asciiTheme="minorHAnsi" w:hAnsiTheme="minorHAnsi" w:cstheme="minorHAnsi"/>
                <w:b/>
              </w:rPr>
            </w:pPr>
            <w:r w:rsidRPr="005B21FD">
              <w:rPr>
                <w:rFonts w:asciiTheme="minorHAnsi" w:hAnsiTheme="minorHAnsi" w:cstheme="minorHAnsi"/>
                <w:sz w:val="22"/>
                <w:szCs w:val="22"/>
              </w:rPr>
              <w:t>T.8.1.14. Dinleme stratejilerini uygular.</w:t>
            </w:r>
          </w:p>
          <w:p w:rsidR="004C18F7" w:rsidRPr="005B21FD" w:rsidRDefault="004C18F7" w:rsidP="00C94952">
            <w:pPr>
              <w:rPr>
                <w:rFonts w:asciiTheme="minorHAnsi" w:hAnsiTheme="minorHAnsi" w:cstheme="minorHAnsi"/>
                <w:b/>
              </w:rPr>
            </w:pPr>
          </w:p>
          <w:p w:rsidR="00C71DCC" w:rsidRPr="005B21FD" w:rsidRDefault="00C71DCC" w:rsidP="00C94952">
            <w:pPr>
              <w:rPr>
                <w:rFonts w:asciiTheme="minorHAnsi" w:hAnsiTheme="minorHAnsi" w:cstheme="minorHAnsi"/>
                <w:b/>
                <w:bCs/>
                <w:color w:val="000000"/>
              </w:rPr>
            </w:pPr>
            <w:r w:rsidRPr="005B21FD">
              <w:rPr>
                <w:rFonts w:asciiTheme="minorHAnsi" w:hAnsiTheme="minorHAnsi" w:cstheme="minorHAnsi"/>
                <w:b/>
                <w:bCs/>
                <w:color w:val="000000"/>
                <w:sz w:val="22"/>
                <w:szCs w:val="22"/>
              </w:rPr>
              <w:t>KONUŞMA</w:t>
            </w:r>
          </w:p>
          <w:p w:rsidR="005B21FD" w:rsidRPr="005B21FD" w:rsidRDefault="005B21FD" w:rsidP="00C94952">
            <w:pPr>
              <w:rPr>
                <w:rFonts w:asciiTheme="minorHAnsi" w:hAnsiTheme="minorHAnsi" w:cstheme="minorHAnsi"/>
                <w:bCs/>
              </w:rPr>
            </w:pPr>
            <w:r w:rsidRPr="005B21FD">
              <w:rPr>
                <w:rFonts w:asciiTheme="minorHAnsi" w:hAnsiTheme="minorHAnsi" w:cstheme="minorHAnsi"/>
                <w:bCs/>
                <w:sz w:val="22"/>
                <w:szCs w:val="22"/>
              </w:rPr>
              <w:t xml:space="preserve">T.8.2.2. Hazırlıksız konuşma yapar. </w:t>
            </w:r>
          </w:p>
          <w:p w:rsidR="00F86AC3" w:rsidRPr="005B21FD" w:rsidRDefault="005B21FD" w:rsidP="00C94952">
            <w:pPr>
              <w:rPr>
                <w:rFonts w:asciiTheme="minorHAnsi" w:hAnsiTheme="minorHAnsi" w:cstheme="minorHAnsi"/>
              </w:rPr>
            </w:pPr>
            <w:r w:rsidRPr="005B21FD">
              <w:rPr>
                <w:rFonts w:asciiTheme="minorHAnsi" w:hAnsiTheme="minorHAnsi" w:cstheme="minorHAnsi"/>
                <w:bCs/>
                <w:sz w:val="22"/>
                <w:szCs w:val="22"/>
              </w:rPr>
              <w:t>T.8.2.3. Konuşma stratejilerini uygular.</w:t>
            </w:r>
          </w:p>
          <w:p w:rsidR="004C18F7" w:rsidRPr="005B21FD" w:rsidRDefault="004C18F7" w:rsidP="00C94952">
            <w:pPr>
              <w:rPr>
                <w:rFonts w:asciiTheme="minorHAnsi" w:hAnsiTheme="minorHAnsi" w:cstheme="minorHAnsi"/>
              </w:rPr>
            </w:pPr>
          </w:p>
          <w:p w:rsidR="00C71DCC" w:rsidRPr="005B21FD" w:rsidRDefault="00C71DCC" w:rsidP="00C94952">
            <w:pPr>
              <w:rPr>
                <w:rFonts w:asciiTheme="minorHAnsi" w:hAnsiTheme="minorHAnsi" w:cstheme="minorHAnsi"/>
                <w:b/>
                <w:bCs/>
                <w:color w:val="000000"/>
              </w:rPr>
            </w:pPr>
            <w:r w:rsidRPr="005B21FD">
              <w:rPr>
                <w:rFonts w:asciiTheme="minorHAnsi" w:hAnsiTheme="minorHAnsi" w:cstheme="minorHAnsi"/>
                <w:b/>
                <w:bCs/>
                <w:color w:val="000000"/>
                <w:sz w:val="22"/>
                <w:szCs w:val="22"/>
              </w:rPr>
              <w:t>YAZMA</w:t>
            </w:r>
          </w:p>
          <w:p w:rsidR="005B21FD" w:rsidRPr="005B21FD" w:rsidRDefault="005B21FD" w:rsidP="005B21FD">
            <w:pPr>
              <w:autoSpaceDE w:val="0"/>
              <w:autoSpaceDN w:val="0"/>
              <w:adjustRightInd w:val="0"/>
              <w:rPr>
                <w:rFonts w:asciiTheme="minorHAnsi" w:hAnsiTheme="minorHAnsi" w:cstheme="minorHAnsi"/>
              </w:rPr>
            </w:pPr>
            <w:r w:rsidRPr="005B21FD">
              <w:rPr>
                <w:rFonts w:asciiTheme="minorHAnsi" w:hAnsiTheme="minorHAnsi" w:cstheme="minorHAnsi"/>
                <w:sz w:val="22"/>
                <w:szCs w:val="22"/>
              </w:rPr>
              <w:t>T.8.4.19. Cümle türlerini tanır (kurallı-devrik-eksiltili cümle).</w:t>
            </w:r>
          </w:p>
          <w:p w:rsidR="005B21FD" w:rsidRPr="005B21FD" w:rsidRDefault="005B21FD" w:rsidP="005B21FD">
            <w:pPr>
              <w:autoSpaceDE w:val="0"/>
              <w:autoSpaceDN w:val="0"/>
              <w:adjustRightInd w:val="0"/>
              <w:rPr>
                <w:rFonts w:asciiTheme="minorHAnsi" w:hAnsiTheme="minorHAnsi" w:cstheme="minorHAnsi"/>
                <w:bCs/>
              </w:rPr>
            </w:pPr>
            <w:r w:rsidRPr="005B21FD">
              <w:rPr>
                <w:rFonts w:asciiTheme="minorHAnsi" w:hAnsiTheme="minorHAnsi" w:cstheme="minorHAnsi"/>
                <w:bCs/>
                <w:sz w:val="22"/>
                <w:szCs w:val="22"/>
              </w:rPr>
              <w:t>T.8.4.4. Yazma stratejilerini uygular.</w:t>
            </w:r>
          </w:p>
          <w:p w:rsidR="005B21FD" w:rsidRPr="005B21FD" w:rsidRDefault="005B21FD" w:rsidP="005B21FD">
            <w:pPr>
              <w:autoSpaceDE w:val="0"/>
              <w:autoSpaceDN w:val="0"/>
              <w:adjustRightInd w:val="0"/>
              <w:rPr>
                <w:rFonts w:asciiTheme="minorHAnsi" w:hAnsiTheme="minorHAnsi" w:cstheme="minorHAnsi"/>
                <w:bCs/>
              </w:rPr>
            </w:pPr>
            <w:r w:rsidRPr="005B21FD">
              <w:rPr>
                <w:rFonts w:asciiTheme="minorHAnsi" w:hAnsiTheme="minorHAnsi" w:cstheme="minorHAnsi"/>
                <w:bCs/>
                <w:sz w:val="22"/>
                <w:szCs w:val="22"/>
              </w:rPr>
              <w:t>T.8.4.16. Yazdıklarını düzenler.</w:t>
            </w:r>
          </w:p>
          <w:p w:rsidR="002F3205" w:rsidRPr="005B21FD" w:rsidRDefault="005B21FD" w:rsidP="005B21FD">
            <w:pPr>
              <w:autoSpaceDE w:val="0"/>
              <w:autoSpaceDN w:val="0"/>
              <w:adjustRightInd w:val="0"/>
              <w:rPr>
                <w:rFonts w:asciiTheme="minorHAnsi" w:hAnsiTheme="minorHAnsi" w:cstheme="minorHAnsi"/>
              </w:rPr>
            </w:pPr>
            <w:r w:rsidRPr="005B21FD">
              <w:rPr>
                <w:rFonts w:asciiTheme="minorHAnsi" w:hAnsiTheme="minorHAnsi" w:cstheme="minorHAnsi"/>
                <w:bCs/>
                <w:sz w:val="22"/>
                <w:szCs w:val="22"/>
              </w:rPr>
              <w:t>T.8.4.17. Yazdıklarını paylaşır.</w:t>
            </w:r>
          </w:p>
          <w:p w:rsidR="004C18F7" w:rsidRPr="005B21FD" w:rsidRDefault="004C18F7" w:rsidP="002F3205">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C05781" w:rsidRDefault="00FF3D1E" w:rsidP="002F3205">
            <w:pPr>
              <w:spacing w:before="20" w:after="20"/>
              <w:rPr>
                <w:rFonts w:asciiTheme="minorHAnsi" w:hAnsiTheme="minorHAnsi" w:cstheme="minorHAnsi"/>
                <w:bCs/>
                <w:color w:val="000000"/>
              </w:rPr>
            </w:pPr>
            <w:r>
              <w:rPr>
                <w:rFonts w:asciiTheme="minorHAnsi" w:hAnsiTheme="minorHAnsi" w:cstheme="minorHAnsi"/>
                <w:bCs/>
                <w:color w:val="000000"/>
              </w:rPr>
              <w:t>Aatasözleri, deyimler, kültür, gelenek…</w:t>
            </w:r>
          </w:p>
          <w:p w:rsidR="004C18F7" w:rsidRPr="00390A2A" w:rsidRDefault="004C18F7" w:rsidP="002F3205">
            <w:pPr>
              <w:spacing w:before="20" w:after="20"/>
              <w:rPr>
                <w:rFonts w:asciiTheme="minorHAnsi" w:hAnsiTheme="minorHAnsi" w:cstheme="minorHAnsi"/>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9A2F45"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C05781" w:rsidRPr="00AF3CC4" w:rsidRDefault="00C05781" w:rsidP="00C05781">
            <w:pPr>
              <w:shd w:val="clear" w:color="auto" w:fill="FFFFFF"/>
              <w:spacing w:before="100" w:beforeAutospacing="1" w:after="100" w:afterAutospacing="1"/>
              <w:rPr>
                <w:rFonts w:asciiTheme="minorHAnsi" w:hAnsiTheme="minorHAnsi" w:cstheme="minorHAnsi"/>
                <w:i/>
                <w:color w:val="212529"/>
              </w:rPr>
            </w:pPr>
          </w:p>
        </w:tc>
        <w:tc>
          <w:tcPr>
            <w:tcW w:w="7143" w:type="dxa"/>
          </w:tcPr>
          <w:p w:rsidR="00A7240E" w:rsidRPr="00A7240E" w:rsidRDefault="00A7240E" w:rsidP="00A7240E">
            <w:pPr>
              <w:pStyle w:val="NormalWeb"/>
              <w:numPr>
                <w:ilvl w:val="0"/>
                <w:numId w:val="14"/>
              </w:numPr>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A7240E">
              <w:rPr>
                <w:rStyle w:val="Gl"/>
                <w:rFonts w:asciiTheme="minorHAnsi" w:hAnsiTheme="minorHAnsi" w:cstheme="minorHAnsi"/>
                <w:color w:val="2C2F34"/>
                <w:sz w:val="22"/>
                <w:szCs w:val="22"/>
                <w:bdr w:val="none" w:sz="0" w:space="0" w:color="auto" w:frame="1"/>
              </w:rPr>
              <w:t>“El el ile, değirmen yel ile” atasözünden ne anlıyorsunuz?</w:t>
            </w:r>
          </w:p>
          <w:p w:rsidR="00A7240E" w:rsidRPr="00A7240E" w:rsidRDefault="00A7240E" w:rsidP="00A7240E">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A7240E">
              <w:rPr>
                <w:rStyle w:val="Gl"/>
                <w:rFonts w:asciiTheme="minorHAnsi" w:hAnsiTheme="minorHAnsi" w:cstheme="minorHAnsi"/>
                <w:color w:val="2C2F34"/>
                <w:sz w:val="22"/>
                <w:szCs w:val="22"/>
                <w:bdr w:val="none" w:sz="0" w:space="0" w:color="auto" w:frame="1"/>
              </w:rPr>
              <w:t>Anlatınız.</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Fonts w:asciiTheme="minorHAnsi" w:hAnsiTheme="minorHAnsi" w:cstheme="minorHAnsi"/>
                <w:color w:val="2C2F34"/>
                <w:sz w:val="22"/>
                <w:szCs w:val="22"/>
              </w:rPr>
              <w:t xml:space="preserve">“El el ile, değirmen yel ile” atasözü, bir işin başarılması için gerekli koşulların </w:t>
            </w:r>
            <w:r w:rsidRPr="00A7240E">
              <w:rPr>
                <w:rFonts w:asciiTheme="minorHAnsi" w:hAnsiTheme="minorHAnsi" w:cstheme="minorHAnsi"/>
                <w:color w:val="2C2F34"/>
                <w:sz w:val="22"/>
                <w:szCs w:val="22"/>
              </w:rPr>
              <w:lastRenderedPageBreak/>
              <w:t>ve araçların bulunması gerektiğini vurgular. Aynı zamanda, işbirliğinin ve doğru şartların önemine dikkat çeker.</w:t>
            </w:r>
          </w:p>
          <w:p w:rsidR="004C18F7" w:rsidRPr="00500ABC" w:rsidRDefault="004C18F7" w:rsidP="00500ABC">
            <w:pPr>
              <w:pStyle w:val="NormalWeb"/>
              <w:numPr>
                <w:ilvl w:val="0"/>
                <w:numId w:val="9"/>
              </w:numPr>
              <w:shd w:val="clear" w:color="auto" w:fill="FFFFFF"/>
              <w:spacing w:before="0" w:beforeAutospacing="0" w:after="0" w:afterAutospacing="0" w:line="390" w:lineRule="atLeast"/>
              <w:rPr>
                <w:rFonts w:asciiTheme="minorHAnsi" w:hAnsiTheme="minorHAnsi" w:cstheme="minorHAnsi"/>
                <w:color w:val="2C2F34"/>
              </w:rPr>
            </w:pPr>
          </w:p>
        </w:tc>
      </w:tr>
      <w:tr w:rsidR="00390A2A" w:rsidRPr="00EA2D6F" w:rsidTr="005F04D6">
        <w:trPr>
          <w:trHeight w:val="2259"/>
        </w:trPr>
        <w:tc>
          <w:tcPr>
            <w:tcW w:w="3261" w:type="dxa"/>
          </w:tcPr>
          <w:p w:rsidR="00390A2A" w:rsidRDefault="00390A2A" w:rsidP="00390A2A">
            <w:pPr>
              <w:rPr>
                <w:rFonts w:asciiTheme="minorHAnsi" w:hAnsiTheme="minorHAnsi" w:cstheme="minorHAnsi"/>
                <w:color w:val="000000" w:themeColor="text1"/>
              </w:rPr>
            </w:pPr>
            <w:r w:rsidRPr="00CF336C">
              <w:rPr>
                <w:rFonts w:asciiTheme="minorHAnsi" w:hAnsiTheme="minorHAnsi" w:cstheme="minorHAnsi"/>
                <w:color w:val="000000" w:themeColor="text1"/>
                <w:sz w:val="22"/>
                <w:szCs w:val="22"/>
              </w:rPr>
              <w:lastRenderedPageBreak/>
              <w:t>•  Güdüleme</w:t>
            </w:r>
          </w:p>
          <w:p w:rsidR="00390A2A" w:rsidRPr="00CF336C" w:rsidRDefault="00390A2A" w:rsidP="00390A2A">
            <w:pPr>
              <w:rPr>
                <w:rFonts w:asciiTheme="minorHAnsi" w:hAnsiTheme="minorHAnsi" w:cstheme="minorHAnsi"/>
                <w:color w:val="000000" w:themeColor="text1"/>
              </w:rPr>
            </w:pPr>
          </w:p>
          <w:p w:rsidR="00390A2A" w:rsidRPr="00E0158D" w:rsidRDefault="00E0158D" w:rsidP="00390A2A">
            <w:pPr>
              <w:rPr>
                <w:rFonts w:asciiTheme="minorHAnsi" w:hAnsiTheme="minorHAnsi" w:cstheme="minorHAnsi"/>
                <w:color w:val="202124"/>
                <w:sz w:val="22"/>
                <w:szCs w:val="22"/>
                <w:shd w:val="clear" w:color="auto" w:fill="FFFFFF"/>
              </w:rPr>
            </w:pPr>
            <w:r w:rsidRPr="00E0158D">
              <w:rPr>
                <w:rFonts w:asciiTheme="minorHAnsi" w:hAnsiTheme="minorHAnsi"/>
                <w:color w:val="000000"/>
                <w:sz w:val="22"/>
                <w:szCs w:val="22"/>
                <w:shd w:val="clear" w:color="auto" w:fill="FFFFFF"/>
              </w:rPr>
              <w:t>Her milletin kendine has atasözleri vardır; ancak hiçbir millet, Türk milleti gibi zengin bir atasözü hazinesine sahip değildir. Dilimizde aklınıza gelebilecek her tülü durum ile ilgili onlarca atasözü bulunmaktadır, bu da dilimizi daha işlevsel hale getirmektedir. Atasözlerimiz hem gerçek hem de mecazlı söyleyişlere sahiptir. Bir atasözünün hem gerçek hem de mecaz anlamıyla düşünülebilmesi, onun zenginliğini gösterir. </w:t>
            </w:r>
          </w:p>
          <w:p w:rsidR="00390A2A" w:rsidRPr="00E0158D" w:rsidRDefault="00390A2A" w:rsidP="00390A2A">
            <w:pPr>
              <w:rPr>
                <w:rFonts w:asciiTheme="minorHAnsi" w:hAnsiTheme="minorHAnsi" w:cstheme="minorHAnsi"/>
                <w:color w:val="000000" w:themeColor="text1"/>
                <w:sz w:val="22"/>
                <w:szCs w:val="22"/>
              </w:rPr>
            </w:pPr>
          </w:p>
          <w:p w:rsidR="00390A2A" w:rsidRPr="009B3D19" w:rsidRDefault="00390A2A" w:rsidP="00390A2A">
            <w:pPr>
              <w:rPr>
                <w:rFonts w:asciiTheme="minorHAnsi" w:hAnsiTheme="minorHAnsi" w:cstheme="minorHAnsi"/>
                <w:color w:val="000000" w:themeColor="text1"/>
              </w:rPr>
            </w:pPr>
          </w:p>
          <w:p w:rsidR="00390A2A" w:rsidRDefault="00390A2A" w:rsidP="00390A2A">
            <w:pPr>
              <w:tabs>
                <w:tab w:val="left" w:pos="2385"/>
              </w:tabs>
              <w:spacing w:before="20" w:after="20"/>
              <w:rPr>
                <w:rFonts w:asciiTheme="minorHAnsi" w:hAnsiTheme="minorHAnsi" w:cstheme="minorHAnsi"/>
                <w:color w:val="313131"/>
              </w:rPr>
            </w:pPr>
          </w:p>
          <w:p w:rsidR="00390A2A" w:rsidRPr="00CF336C" w:rsidRDefault="00390A2A" w:rsidP="00390A2A">
            <w:pPr>
              <w:tabs>
                <w:tab w:val="left" w:pos="2385"/>
              </w:tabs>
              <w:spacing w:before="20" w:after="20"/>
              <w:rPr>
                <w:rFonts w:asciiTheme="minorHAnsi" w:hAnsiTheme="minorHAnsi" w:cstheme="minorHAnsi"/>
                <w:color w:val="000000" w:themeColor="text1"/>
                <w:sz w:val="20"/>
                <w:szCs w:val="20"/>
              </w:rPr>
            </w:pPr>
          </w:p>
        </w:tc>
        <w:tc>
          <w:tcPr>
            <w:tcW w:w="7143" w:type="dxa"/>
          </w:tcPr>
          <w:p w:rsidR="00B37FBB" w:rsidRPr="00B37FBB" w:rsidRDefault="00390A2A" w:rsidP="00B37FBB">
            <w:pPr>
              <w:shd w:val="clear" w:color="auto" w:fill="FFFFFF"/>
              <w:spacing w:before="100" w:beforeAutospacing="1" w:after="100" w:afterAutospacing="1"/>
              <w:rPr>
                <w:rFonts w:asciiTheme="minorHAnsi" w:hAnsiTheme="minorHAnsi"/>
                <w:color w:val="000000"/>
                <w:sz w:val="22"/>
                <w:szCs w:val="22"/>
              </w:rPr>
            </w:pPr>
            <w:r w:rsidRPr="00390A2A">
              <w:rPr>
                <w:rFonts w:asciiTheme="minorHAnsi" w:hAnsiTheme="minorHAnsi" w:cstheme="minorHAnsi"/>
                <w:bCs/>
                <w:color w:val="000000"/>
                <w:sz w:val="22"/>
                <w:szCs w:val="22"/>
              </w:rPr>
              <w:t xml:space="preserve">Bu </w:t>
            </w:r>
            <w:r w:rsidRPr="00B37FBB">
              <w:rPr>
                <w:rFonts w:asciiTheme="minorHAnsi" w:hAnsiTheme="minorHAnsi" w:cstheme="minorHAnsi"/>
                <w:bCs/>
                <w:color w:val="000000"/>
                <w:sz w:val="22"/>
                <w:szCs w:val="22"/>
              </w:rPr>
              <w:t>hafta “</w:t>
            </w:r>
            <w:r w:rsidR="004C18F7" w:rsidRPr="00B37FBB">
              <w:rPr>
                <w:rFonts w:asciiTheme="minorHAnsi" w:hAnsiTheme="minorHAnsi" w:cstheme="minorHAnsi"/>
                <w:b/>
                <w:bCs/>
                <w:color w:val="000000"/>
                <w:sz w:val="22"/>
                <w:szCs w:val="22"/>
              </w:rPr>
              <w:t>ATASÖZLERİ ÜZERİNE</w:t>
            </w:r>
            <w:r w:rsidRPr="00B37FBB">
              <w:rPr>
                <w:rFonts w:asciiTheme="minorHAnsi" w:hAnsiTheme="minorHAnsi" w:cstheme="minorHAnsi"/>
                <w:bCs/>
                <w:color w:val="000000"/>
                <w:sz w:val="22"/>
                <w:szCs w:val="22"/>
              </w:rPr>
              <w:t>” adlı metni işleyeceğiz.</w:t>
            </w:r>
            <w:r w:rsidRPr="00B37FBB">
              <w:rPr>
                <w:rFonts w:asciiTheme="minorHAnsi" w:hAnsiTheme="minorHAnsi" w:cstheme="minorHAnsi"/>
                <w:color w:val="000000"/>
                <w:sz w:val="22"/>
                <w:szCs w:val="22"/>
              </w:rPr>
              <w:t xml:space="preserve"> Sevgili </w:t>
            </w:r>
            <w:r w:rsidR="00B37FBB">
              <w:rPr>
                <w:rFonts w:asciiTheme="minorHAnsi" w:hAnsiTheme="minorHAnsi" w:cstheme="minorHAnsi"/>
                <w:color w:val="000000"/>
                <w:sz w:val="22"/>
                <w:szCs w:val="22"/>
              </w:rPr>
              <w:t>g</w:t>
            </w:r>
            <w:r w:rsidRPr="00B37FBB">
              <w:rPr>
                <w:rFonts w:asciiTheme="minorHAnsi" w:hAnsiTheme="minorHAnsi" w:cstheme="minorHAnsi"/>
                <w:color w:val="000000"/>
                <w:sz w:val="22"/>
                <w:szCs w:val="22"/>
              </w:rPr>
              <w:t>ençler</w:t>
            </w:r>
            <w:r w:rsidR="00B37FBB">
              <w:rPr>
                <w:rFonts w:asciiTheme="minorHAnsi" w:hAnsiTheme="minorHAnsi" w:cstheme="minorHAnsi"/>
                <w:color w:val="000000"/>
                <w:sz w:val="22"/>
                <w:szCs w:val="22"/>
              </w:rPr>
              <w:t>, a</w:t>
            </w:r>
            <w:r w:rsidR="00B37FBB" w:rsidRPr="00B37FBB">
              <w:rPr>
                <w:rFonts w:asciiTheme="minorHAnsi" w:hAnsiTheme="minorHAnsi"/>
                <w:color w:val="000000"/>
                <w:sz w:val="22"/>
                <w:szCs w:val="22"/>
              </w:rPr>
              <w:t>talarımız, hayatları boyunca çeşitli bilgiler ve tecrübeler edinmiş, olay ve durumları gözlemleyerek çeşitli öğütlerde veya yargılarda bulunmuştur. İşte, atalarımızın yüzlerce yıllık bilgi, gözlem ve deneyimin ürünü olan kısa ama derin anlamlı sözlere atasözü diyoruz.</w:t>
            </w:r>
          </w:p>
          <w:p w:rsidR="00B37FBB" w:rsidRPr="00B37FBB" w:rsidRDefault="00B37FBB" w:rsidP="00B37FBB">
            <w:pPr>
              <w:shd w:val="clear" w:color="auto" w:fill="FFFFFF"/>
              <w:spacing w:before="100" w:beforeAutospacing="1" w:after="100" w:afterAutospacing="1"/>
              <w:rPr>
                <w:rFonts w:asciiTheme="minorHAnsi" w:hAnsiTheme="minorHAnsi"/>
                <w:color w:val="000000"/>
                <w:sz w:val="22"/>
                <w:szCs w:val="22"/>
              </w:rPr>
            </w:pPr>
            <w:r w:rsidRPr="00B37FBB">
              <w:rPr>
                <w:rFonts w:asciiTheme="minorHAnsi" w:hAnsiTheme="minorHAnsi"/>
                <w:color w:val="000000"/>
                <w:sz w:val="22"/>
                <w:szCs w:val="22"/>
              </w:rPr>
              <w:t>     Atasözleri, bir dilin zenginliğini gösteren en önemli unsurlardır. Bir millet ne kadar çok atasözüne sahipse o milletin dili de o oranda zengindir. Atasözleri, bir anlamda söz tasarrufu demektir; çünkü belki de sayfalarca yazıyla ifade edemediğimiz bir durumu tek bir atasözü ile kolayca ifade edebilir ve karşımızdaki kişiyi daha etkin bir şekilde etkileyebiliriz. Atasözleri millete mal olmuş özlü sözlerdir. Bu değerli mirası korumak ise tüm milletin görevidir.</w:t>
            </w:r>
          </w:p>
          <w:p w:rsidR="00390A2A" w:rsidRPr="00E0158D" w:rsidRDefault="00B37FBB" w:rsidP="00E0158D">
            <w:pPr>
              <w:shd w:val="clear" w:color="auto" w:fill="FFFFFF"/>
              <w:spacing w:before="100" w:beforeAutospacing="1" w:after="100" w:afterAutospacing="1"/>
              <w:rPr>
                <w:rFonts w:asciiTheme="minorHAnsi" w:hAnsiTheme="minorHAnsi"/>
                <w:color w:val="000000"/>
                <w:sz w:val="22"/>
                <w:szCs w:val="22"/>
              </w:rPr>
            </w:pPr>
            <w:r w:rsidRPr="00B37FBB">
              <w:rPr>
                <w:rFonts w:asciiTheme="minorHAnsi" w:hAnsiTheme="minorHAnsi"/>
                <w:color w:val="000000"/>
                <w:sz w:val="22"/>
                <w:szCs w:val="22"/>
              </w:rPr>
              <w:t>     Atasözlerimizi korumanın en iyi yolu onları kullanmaktır. İnsanlara öğüt verirken, onlara yol gösterirken veya bir yargıda bulunurken atasözlerinden faydalanmak, daha verimli bir anlatım sergilememizi sağlar. Atasözlerimizin kıymeti</w:t>
            </w:r>
            <w:r w:rsidR="00E0158D">
              <w:rPr>
                <w:rFonts w:asciiTheme="minorHAnsi" w:hAnsiTheme="minorHAnsi"/>
                <w:color w:val="000000"/>
                <w:sz w:val="22"/>
                <w:szCs w:val="22"/>
              </w:rPr>
              <w:t>ni bilelim ve onları kullanalım.</w:t>
            </w: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083221" w:rsidRDefault="00083221" w:rsidP="006C7A75">
            <w:pPr>
              <w:spacing w:before="20" w:after="20"/>
              <w:rPr>
                <w:rFonts w:asciiTheme="minorHAnsi" w:hAnsiTheme="minorHAnsi" w:cstheme="minorHAnsi"/>
                <w:bCs/>
                <w:color w:val="000000"/>
              </w:rPr>
            </w:pPr>
            <w:r w:rsidRPr="00083221">
              <w:rPr>
                <w:rFonts w:asciiTheme="minorHAnsi" w:hAnsiTheme="minorHAnsi" w:cstheme="minorHAnsi"/>
                <w:sz w:val="22"/>
                <w:szCs w:val="22"/>
                <w:shd w:val="clear" w:color="auto" w:fill="FFFFFF"/>
              </w:rPr>
              <w:t xml:space="preserve">Bu hafta, </w:t>
            </w:r>
            <w:r w:rsidR="006C7A75">
              <w:rPr>
                <w:rFonts w:asciiTheme="minorHAnsi" w:hAnsiTheme="minorHAnsi" w:cstheme="minorHAnsi"/>
                <w:sz w:val="22"/>
                <w:szCs w:val="22"/>
                <w:shd w:val="clear" w:color="auto" w:fill="FFFFFF"/>
              </w:rPr>
              <w:t>kültürümüzün önemli ögeleri arasında yer alan atasözleri ve d</w:t>
            </w:r>
            <w:r w:rsidR="00E85C3C">
              <w:rPr>
                <w:rFonts w:asciiTheme="minorHAnsi" w:hAnsiTheme="minorHAnsi" w:cstheme="minorHAnsi"/>
                <w:sz w:val="22"/>
                <w:szCs w:val="22"/>
                <w:shd w:val="clear" w:color="auto" w:fill="FFFFFF"/>
              </w:rPr>
              <w:t>eyimler hakkında bilgi sahibi o</w:t>
            </w:r>
            <w:r w:rsidR="006C7A75">
              <w:rPr>
                <w:rFonts w:asciiTheme="minorHAnsi" w:hAnsiTheme="minorHAnsi" w:cstheme="minorHAnsi"/>
                <w:sz w:val="22"/>
                <w:szCs w:val="22"/>
                <w:shd w:val="clear" w:color="auto" w:fill="FFFFFF"/>
              </w:rPr>
              <w:t>l</w:t>
            </w:r>
            <w:r w:rsidR="00E85C3C">
              <w:rPr>
                <w:rFonts w:asciiTheme="minorHAnsi" w:hAnsiTheme="minorHAnsi" w:cstheme="minorHAnsi"/>
                <w:sz w:val="22"/>
                <w:szCs w:val="22"/>
                <w:shd w:val="clear" w:color="auto" w:fill="FFFFFF"/>
              </w:rPr>
              <w:t>a</w:t>
            </w:r>
            <w:r w:rsidR="006C7A75">
              <w:rPr>
                <w:rFonts w:asciiTheme="minorHAnsi" w:hAnsiTheme="minorHAnsi" w:cstheme="minorHAnsi"/>
                <w:sz w:val="22"/>
                <w:szCs w:val="22"/>
                <w:shd w:val="clear" w:color="auto" w:fill="FFFFFF"/>
              </w:rPr>
              <w:t>caksınız.</w:t>
            </w:r>
          </w:p>
        </w:tc>
      </w:tr>
      <w:tr w:rsidR="00390A2A" w:rsidRPr="00EA2D6F" w:rsidTr="006A3709">
        <w:trPr>
          <w:trHeight w:val="1124"/>
        </w:trPr>
        <w:tc>
          <w:tcPr>
            <w:tcW w:w="10404" w:type="dxa"/>
            <w:gridSpan w:val="2"/>
          </w:tcPr>
          <w:p w:rsidR="00390A2A" w:rsidRDefault="00390A2A" w:rsidP="00390A2A">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390A2A" w:rsidRPr="00E31EE5" w:rsidRDefault="009A2F45"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90A2A" w:rsidRPr="00E31EE5" w:rsidRDefault="00390A2A" w:rsidP="00390A2A">
            <w:pPr>
              <w:spacing w:before="20" w:after="20"/>
              <w:jc w:val="both"/>
              <w:rPr>
                <w:rFonts w:asciiTheme="minorHAnsi" w:hAnsiTheme="minorHAnsi" w:cstheme="minorHAnsi"/>
                <w:color w:val="000000"/>
              </w:rPr>
            </w:pPr>
          </w:p>
          <w:p w:rsidR="00390A2A" w:rsidRDefault="00390A2A" w:rsidP="00390A2A">
            <w:pPr>
              <w:spacing w:before="20" w:after="20"/>
              <w:rPr>
                <w:rFonts w:asciiTheme="minorHAnsi" w:hAnsiTheme="minorHAnsi" w:cstheme="minorHAnsi"/>
                <w:color w:val="000000"/>
              </w:rPr>
            </w:pPr>
          </w:p>
          <w:p w:rsidR="0054291F" w:rsidRDefault="0054291F" w:rsidP="00390A2A">
            <w:pPr>
              <w:spacing w:before="20" w:after="20"/>
              <w:rPr>
                <w:rFonts w:ascii="Calibri" w:hAnsi="Calibri" w:cs="Calibri"/>
              </w:rPr>
            </w:pPr>
          </w:p>
          <w:p w:rsidR="00390A2A" w:rsidRPr="00EE1B1A" w:rsidRDefault="00390A2A" w:rsidP="00390A2A">
            <w:pPr>
              <w:spacing w:before="20" w:after="20"/>
              <w:rPr>
                <w:rFonts w:ascii="Calibri" w:hAnsi="Calibri" w:cs="Calibri"/>
                <w:b/>
              </w:rPr>
            </w:pPr>
            <w:r w:rsidRPr="00EE1B1A">
              <w:rPr>
                <w:rFonts w:ascii="Calibri" w:hAnsi="Calibri" w:cs="Calibri"/>
                <w:b/>
                <w:sz w:val="22"/>
                <w:szCs w:val="22"/>
              </w:rPr>
              <w:t>Öğrencilere tamamlattırılacak.</w:t>
            </w:r>
          </w:p>
          <w:p w:rsidR="00390A2A" w:rsidRPr="006F790D" w:rsidRDefault="009A2F45" w:rsidP="00390A2A">
            <w:pPr>
              <w:spacing w:before="20" w:after="20"/>
              <w:rPr>
                <w:rFonts w:ascii="Arial" w:hAnsi="Arial" w:cs="Arial"/>
                <w:b/>
                <w:color w:val="0070C0"/>
              </w:rPr>
            </w:pPr>
            <w:r>
              <w:rPr>
                <w:rFonts w:ascii="Arial" w:hAnsi="Arial" w:cs="Arial"/>
                <w:b/>
                <w:noProof/>
                <w:color w:val="0070C0"/>
                <w:sz w:val="22"/>
                <w:szCs w:val="22"/>
              </w:rPr>
              <w:pict>
                <v:roundrect id="_x0000_s1309" style="position:absolute;margin-left:335.05pt;margin-top:11.65pt;width:133.5pt;height:40.5pt;z-index:251877376" arcsize="10923f">
                  <v:textbox style="mso-next-textbox:#_x0000_s1309">
                    <w:txbxContent>
                      <w:p w:rsidR="00390A2A" w:rsidRDefault="004C18F7" w:rsidP="00C7777A">
                        <w:r>
                          <w:t>----</w:t>
                        </w:r>
                      </w:p>
                    </w:txbxContent>
                  </v:textbox>
                </v:roundrect>
              </w:pict>
            </w:r>
          </w:p>
          <w:p w:rsidR="00390A2A" w:rsidRPr="006F790D" w:rsidRDefault="009A2F45" w:rsidP="00390A2A">
            <w:pPr>
              <w:spacing w:before="20" w:after="20"/>
              <w:rPr>
                <w:rFonts w:ascii="Arial" w:hAnsi="Arial" w:cs="Arial"/>
                <w:b/>
                <w:color w:val="0070C0"/>
              </w:rPr>
            </w:pPr>
            <w:r>
              <w:rPr>
                <w:rFonts w:ascii="Arial" w:hAnsi="Arial" w:cs="Arial"/>
                <w:noProof/>
                <w:color w:val="000000"/>
                <w:sz w:val="22"/>
                <w:szCs w:val="22"/>
              </w:rPr>
              <w:pict>
                <v:roundrect id="_x0000_s1311" style="position:absolute;margin-left:13.3pt;margin-top:2.85pt;width:133.5pt;height:40.5pt;z-index:251879424" arcsize="10923f">
                  <v:textbox style="mso-next-textbox:#_x0000_s1311">
                    <w:txbxContent>
                      <w:p w:rsidR="00390A2A" w:rsidRPr="00BB4569" w:rsidRDefault="004C18F7" w:rsidP="00C7777A">
                        <w:pPr>
                          <w:rPr>
                            <w:rFonts w:ascii="Calibri" w:hAnsi="Calibri" w:cs="Calibri"/>
                            <w:sz w:val="22"/>
                            <w:szCs w:val="22"/>
                          </w:rPr>
                        </w:pPr>
                        <w:r>
                          <w:rPr>
                            <w:rFonts w:ascii="Calibri" w:hAnsi="Calibri" w:cs="Calibri"/>
                            <w:sz w:val="22"/>
                            <w:szCs w:val="22"/>
                          </w:rPr>
                          <w:t>----</w:t>
                        </w:r>
                      </w:p>
                    </w:txbxContent>
                  </v:textbox>
                </v:roundrect>
              </w:pict>
            </w:r>
          </w:p>
          <w:p w:rsidR="00390A2A" w:rsidRPr="006F790D" w:rsidRDefault="009A2F45" w:rsidP="00390A2A">
            <w:pPr>
              <w:spacing w:before="20" w:after="20"/>
              <w:rPr>
                <w:rFonts w:ascii="Arial" w:hAnsi="Arial" w:cs="Arial"/>
                <w:b/>
                <w:color w:val="0070C0"/>
              </w:rPr>
            </w:pPr>
            <w:r>
              <w:rPr>
                <w:rFonts w:ascii="Arial" w:hAnsi="Arial" w:cs="Arial"/>
                <w:b/>
                <w:noProof/>
                <w:color w:val="0070C0"/>
                <w:sz w:val="22"/>
                <w:szCs w:val="22"/>
              </w:rPr>
              <w:pict>
                <v:oval id="_x0000_s1308" style="position:absolute;margin-left:156.55pt;margin-top:7.55pt;width:164.25pt;height:89.25pt;z-index:251876352" fillcolor="#f79646" strokecolor="#f2f2f2" strokeweight="3pt">
                  <v:shadow on="t" type="perspective" color="#974706" opacity=".5" offset="1pt" offset2="-1pt"/>
                  <v:textbox style="mso-next-textbox:#_x0000_s1308">
                    <w:txbxContent>
                      <w:p w:rsidR="00390A2A" w:rsidRPr="0091666A" w:rsidRDefault="00E0158D" w:rsidP="002D122D">
                        <w:pPr>
                          <w:rPr>
                            <w:rFonts w:asciiTheme="minorHAnsi" w:hAnsiTheme="minorHAnsi" w:cstheme="minorHAnsi"/>
                            <w:b/>
                            <w:color w:val="002060"/>
                            <w:sz w:val="22"/>
                            <w:szCs w:val="22"/>
                          </w:rPr>
                        </w:pPr>
                        <w:r>
                          <w:rPr>
                            <w:rFonts w:asciiTheme="minorHAnsi" w:hAnsiTheme="minorHAnsi" w:cstheme="minorHAnsi"/>
                            <w:b/>
                            <w:color w:val="002060"/>
                            <w:sz w:val="22"/>
                            <w:szCs w:val="22"/>
                          </w:rPr>
                          <w:t>Bildiğiniz atasözlerini söyleyiniz.</w:t>
                        </w:r>
                      </w:p>
                    </w:txbxContent>
                  </v:textbox>
                </v:oval>
              </w:pict>
            </w:r>
          </w:p>
          <w:p w:rsidR="00390A2A" w:rsidRPr="006F790D" w:rsidRDefault="00390A2A" w:rsidP="00390A2A">
            <w:pPr>
              <w:spacing w:before="20" w:after="20"/>
              <w:rPr>
                <w:rFonts w:ascii="Arial" w:hAnsi="Arial" w:cs="Arial"/>
                <w:b/>
                <w:color w:val="0070C0"/>
              </w:rPr>
            </w:pPr>
          </w:p>
          <w:p w:rsidR="00390A2A" w:rsidRPr="006F790D" w:rsidRDefault="00390A2A" w:rsidP="00390A2A">
            <w:pPr>
              <w:spacing w:before="20" w:after="20"/>
              <w:rPr>
                <w:rFonts w:ascii="Arial" w:hAnsi="Arial" w:cs="Arial"/>
                <w:b/>
                <w:color w:val="0070C0"/>
              </w:rPr>
            </w:pPr>
          </w:p>
          <w:p w:rsidR="00390A2A" w:rsidRPr="006F790D" w:rsidRDefault="009A2F45" w:rsidP="00390A2A">
            <w:pPr>
              <w:spacing w:before="20" w:after="20"/>
              <w:rPr>
                <w:rFonts w:ascii="Arial" w:hAnsi="Arial" w:cs="Arial"/>
                <w:b/>
                <w:color w:val="0070C0"/>
              </w:rPr>
            </w:pPr>
            <w:r>
              <w:rPr>
                <w:rFonts w:ascii="Arial" w:hAnsi="Arial" w:cs="Arial"/>
                <w:noProof/>
                <w:color w:val="000000"/>
                <w:sz w:val="22"/>
                <w:szCs w:val="22"/>
              </w:rPr>
              <w:pict>
                <v:roundrect id="_x0000_s1312" style="position:absolute;margin-left:13.3pt;margin-top:11.9pt;width:133.5pt;height:40.5pt;z-index:251880448" arcsize="10923f">
                  <v:textbox style="mso-next-textbox:#_x0000_s1312">
                    <w:txbxContent>
                      <w:p w:rsidR="00390A2A" w:rsidRDefault="004C18F7" w:rsidP="00C7777A">
                        <w:r>
                          <w:t>----</w:t>
                        </w:r>
                      </w:p>
                    </w:txbxContent>
                  </v:textbox>
                </v:roundrect>
              </w:pict>
            </w:r>
            <w:r>
              <w:rPr>
                <w:rFonts w:ascii="Arial" w:hAnsi="Arial" w:cs="Arial"/>
                <w:noProof/>
                <w:color w:val="000000"/>
                <w:sz w:val="22"/>
                <w:szCs w:val="22"/>
              </w:rPr>
              <w:pict>
                <v:roundrect id="_x0000_s1310" style="position:absolute;margin-left:339.55pt;margin-top:11.9pt;width:133.5pt;height:40.5pt;z-index:251878400" arcsize="10923f">
                  <v:textbox style="mso-next-textbox:#_x0000_s1310">
                    <w:txbxContent>
                      <w:p w:rsidR="00390A2A" w:rsidRDefault="004C18F7" w:rsidP="00C7777A">
                        <w:r>
                          <w:t>----</w:t>
                        </w:r>
                      </w:p>
                    </w:txbxContent>
                  </v:textbox>
                </v:roundrect>
              </w:pict>
            </w:r>
          </w:p>
          <w:p w:rsidR="00390A2A" w:rsidRPr="006F790D" w:rsidRDefault="00390A2A" w:rsidP="00390A2A">
            <w:pPr>
              <w:spacing w:before="20" w:after="20"/>
              <w:rPr>
                <w:rFonts w:ascii="Arial" w:hAnsi="Arial" w:cs="Arial"/>
                <w:b/>
                <w:color w:val="0070C0"/>
              </w:rPr>
            </w:pPr>
          </w:p>
          <w:p w:rsidR="00390A2A" w:rsidRPr="006F790D" w:rsidRDefault="00390A2A" w:rsidP="00390A2A">
            <w:pPr>
              <w:spacing w:before="20" w:after="20"/>
              <w:rPr>
                <w:rFonts w:ascii="Arial" w:hAnsi="Arial" w:cs="Arial"/>
                <w:b/>
                <w:color w:val="0070C0"/>
              </w:rPr>
            </w:pPr>
          </w:p>
          <w:p w:rsidR="00390A2A" w:rsidRPr="006F790D" w:rsidRDefault="00390A2A" w:rsidP="00390A2A">
            <w:pPr>
              <w:spacing w:before="20" w:after="20"/>
              <w:rPr>
                <w:rFonts w:ascii="Arial" w:hAnsi="Arial" w:cs="Arial"/>
                <w:b/>
                <w:color w:val="0070C0"/>
              </w:rPr>
            </w:pPr>
          </w:p>
          <w:p w:rsidR="00390A2A" w:rsidRPr="006F790D" w:rsidRDefault="009A2F45" w:rsidP="00390A2A">
            <w:pPr>
              <w:spacing w:before="20" w:after="20"/>
              <w:rPr>
                <w:rFonts w:ascii="Arial" w:hAnsi="Arial" w:cs="Arial"/>
                <w:b/>
                <w:color w:val="0070C0"/>
              </w:rPr>
            </w:pPr>
            <w:r>
              <w:rPr>
                <w:rFonts w:ascii="Arial" w:hAnsi="Arial" w:cs="Arial"/>
                <w:noProof/>
                <w:color w:val="000000"/>
                <w:sz w:val="22"/>
                <w:szCs w:val="22"/>
              </w:rPr>
              <w:pict>
                <v:roundrect id="_x0000_s1313" style="position:absolute;margin-left:182.8pt;margin-top:7.8pt;width:133.5pt;height:40.5pt;z-index:251881472" arcsize="10923f">
                  <v:textbox style="mso-next-textbox:#_x0000_s1313">
                    <w:txbxContent>
                      <w:p w:rsidR="00390A2A" w:rsidRDefault="004C18F7" w:rsidP="00C7777A">
                        <w:r>
                          <w:t>----</w:t>
                        </w:r>
                      </w:p>
                    </w:txbxContent>
                  </v:textbox>
                </v:roundrect>
              </w:pict>
            </w:r>
          </w:p>
          <w:p w:rsidR="00390A2A" w:rsidRPr="006F790D" w:rsidRDefault="00390A2A" w:rsidP="00390A2A">
            <w:pPr>
              <w:spacing w:before="20" w:after="20"/>
              <w:rPr>
                <w:rFonts w:ascii="Arial" w:hAnsi="Arial" w:cs="Arial"/>
                <w:b/>
                <w:color w:val="0070C0"/>
              </w:rPr>
            </w:pPr>
          </w:p>
          <w:p w:rsidR="00390A2A" w:rsidRPr="006F790D" w:rsidRDefault="00390A2A" w:rsidP="00390A2A">
            <w:pPr>
              <w:rPr>
                <w:rFonts w:ascii="Arial" w:hAnsi="Arial" w:cs="Arial"/>
              </w:rPr>
            </w:pPr>
          </w:p>
          <w:p w:rsidR="00390A2A" w:rsidRDefault="00390A2A" w:rsidP="00390A2A">
            <w:pPr>
              <w:spacing w:before="20" w:after="20"/>
              <w:rPr>
                <w:rFonts w:asciiTheme="minorHAnsi" w:hAnsiTheme="minorHAnsi" w:cstheme="minorHAnsi"/>
                <w:b/>
                <w:color w:val="FF0000"/>
              </w:rPr>
            </w:pPr>
          </w:p>
          <w:p w:rsidR="004544BA" w:rsidRPr="004544BA" w:rsidRDefault="004544BA" w:rsidP="00390A2A">
            <w:pPr>
              <w:spacing w:before="20" w:after="20"/>
              <w:rPr>
                <w:rFonts w:asciiTheme="minorHAnsi" w:hAnsiTheme="minorHAnsi"/>
                <w:b/>
                <w:color w:val="131313"/>
                <w:sz w:val="22"/>
                <w:szCs w:val="22"/>
              </w:rPr>
            </w:pPr>
            <w:r w:rsidRPr="004544BA">
              <w:rPr>
                <w:rFonts w:asciiTheme="minorHAnsi" w:hAnsiTheme="minorHAnsi"/>
                <w:b/>
                <w:color w:val="131313"/>
                <w:sz w:val="22"/>
                <w:szCs w:val="22"/>
              </w:rPr>
              <w:t xml:space="preserve">Atasözlerinin Özellikleri </w:t>
            </w:r>
          </w:p>
          <w:p w:rsidR="004544BA" w:rsidRDefault="004544BA" w:rsidP="00390A2A">
            <w:pPr>
              <w:spacing w:before="20" w:after="20"/>
              <w:rPr>
                <w:rFonts w:asciiTheme="minorHAnsi" w:hAnsiTheme="minorHAnsi"/>
                <w:color w:val="131313"/>
                <w:sz w:val="22"/>
                <w:szCs w:val="22"/>
              </w:rPr>
            </w:pPr>
            <w:r w:rsidRPr="004544BA">
              <w:rPr>
                <w:rFonts w:asciiTheme="minorHAnsi" w:hAnsiTheme="minorHAnsi"/>
                <w:color w:val="131313"/>
                <w:sz w:val="22"/>
                <w:szCs w:val="22"/>
              </w:rPr>
              <w:t xml:space="preserve">* Uzun deneyimler sonucu öğrenilmiş, dilden dile aktarılarak günümüze kadar ulaşmıştır. </w:t>
            </w:r>
          </w:p>
          <w:p w:rsidR="004544BA" w:rsidRDefault="004544BA" w:rsidP="00390A2A">
            <w:pPr>
              <w:spacing w:before="20" w:after="20"/>
              <w:rPr>
                <w:rFonts w:asciiTheme="minorHAnsi" w:hAnsiTheme="minorHAnsi"/>
                <w:color w:val="131313"/>
                <w:sz w:val="22"/>
                <w:szCs w:val="22"/>
              </w:rPr>
            </w:pPr>
            <w:r w:rsidRPr="004544BA">
              <w:rPr>
                <w:rFonts w:asciiTheme="minorHAnsi" w:hAnsiTheme="minorHAnsi"/>
                <w:color w:val="131313"/>
                <w:sz w:val="22"/>
                <w:szCs w:val="22"/>
              </w:rPr>
              <w:t xml:space="preserve">* Atasözleri özlü sözlerdir. </w:t>
            </w:r>
          </w:p>
          <w:p w:rsidR="004544BA" w:rsidRDefault="004544BA" w:rsidP="00390A2A">
            <w:pPr>
              <w:spacing w:before="20" w:after="20"/>
              <w:rPr>
                <w:rFonts w:asciiTheme="minorHAnsi" w:hAnsiTheme="minorHAnsi"/>
                <w:color w:val="131313"/>
                <w:sz w:val="22"/>
                <w:szCs w:val="22"/>
              </w:rPr>
            </w:pPr>
            <w:r w:rsidRPr="004544BA">
              <w:rPr>
                <w:rFonts w:asciiTheme="minorHAnsi" w:hAnsiTheme="minorHAnsi"/>
                <w:color w:val="131313"/>
                <w:sz w:val="22"/>
                <w:szCs w:val="22"/>
              </w:rPr>
              <w:t xml:space="preserve">* Anlatılmak istenenleri desteklemek için kullanılır. </w:t>
            </w:r>
          </w:p>
          <w:p w:rsidR="004544BA" w:rsidRDefault="004544BA" w:rsidP="00390A2A">
            <w:pPr>
              <w:spacing w:before="20" w:after="20"/>
              <w:rPr>
                <w:rFonts w:asciiTheme="minorHAnsi" w:hAnsiTheme="minorHAnsi"/>
                <w:color w:val="131313"/>
                <w:sz w:val="22"/>
                <w:szCs w:val="22"/>
              </w:rPr>
            </w:pPr>
            <w:r w:rsidRPr="004544BA">
              <w:rPr>
                <w:rFonts w:asciiTheme="minorHAnsi" w:hAnsiTheme="minorHAnsi"/>
                <w:color w:val="131313"/>
                <w:sz w:val="22"/>
                <w:szCs w:val="22"/>
              </w:rPr>
              <w:t xml:space="preserve">* Atasözleri anonimdir yani söyleyeni belli değildir. </w:t>
            </w:r>
          </w:p>
          <w:p w:rsidR="004544BA" w:rsidRDefault="004544BA" w:rsidP="00390A2A">
            <w:pPr>
              <w:spacing w:before="20" w:after="20"/>
              <w:rPr>
                <w:rFonts w:asciiTheme="minorHAnsi" w:hAnsiTheme="minorHAnsi"/>
                <w:color w:val="131313"/>
                <w:sz w:val="22"/>
                <w:szCs w:val="22"/>
              </w:rPr>
            </w:pPr>
            <w:r w:rsidRPr="004544BA">
              <w:rPr>
                <w:rFonts w:asciiTheme="minorHAnsi" w:hAnsiTheme="minorHAnsi"/>
                <w:color w:val="131313"/>
                <w:sz w:val="22"/>
                <w:szCs w:val="22"/>
              </w:rPr>
              <w:t xml:space="preserve">* Atasözleri genellikle yargı bildiren cümle şeklindedir. </w:t>
            </w:r>
          </w:p>
          <w:p w:rsidR="004544BA" w:rsidRPr="004544BA" w:rsidRDefault="004544BA" w:rsidP="00390A2A">
            <w:pPr>
              <w:spacing w:before="20" w:after="20"/>
              <w:rPr>
                <w:rFonts w:asciiTheme="minorHAnsi" w:hAnsiTheme="minorHAnsi"/>
                <w:b/>
                <w:sz w:val="22"/>
                <w:szCs w:val="22"/>
              </w:rPr>
            </w:pPr>
            <w:r w:rsidRPr="004544BA">
              <w:rPr>
                <w:rFonts w:asciiTheme="minorHAnsi" w:hAnsiTheme="minorHAnsi"/>
                <w:color w:val="131313"/>
                <w:sz w:val="22"/>
                <w:szCs w:val="22"/>
              </w:rPr>
              <w:t>* Atasözleri, kalıplaşmış ifadelerdir yani atasözünü oluşturan kelimeler başka kelim</w:t>
            </w:r>
            <w:r>
              <w:rPr>
                <w:rFonts w:asciiTheme="minorHAnsi" w:hAnsiTheme="minorHAnsi"/>
                <w:color w:val="131313"/>
                <w:sz w:val="22"/>
                <w:szCs w:val="22"/>
              </w:rPr>
              <w:t>e</w:t>
            </w:r>
            <w:r w:rsidRPr="004544BA">
              <w:rPr>
                <w:rFonts w:asciiTheme="minorHAnsi" w:hAnsiTheme="minorHAnsi"/>
                <w:color w:val="131313"/>
                <w:sz w:val="22"/>
                <w:szCs w:val="22"/>
              </w:rPr>
              <w:t>lerle değiştirilemez ya da yerine eş anlamlısı kullanılamaz.</w:t>
            </w:r>
          </w:p>
          <w:p w:rsidR="004544BA" w:rsidRPr="004544BA" w:rsidRDefault="004544BA" w:rsidP="00390A2A">
            <w:pPr>
              <w:spacing w:before="20" w:after="20"/>
              <w:rPr>
                <w:rFonts w:asciiTheme="minorHAnsi" w:hAnsiTheme="minorHAnsi"/>
                <w:b/>
                <w:sz w:val="22"/>
                <w:szCs w:val="22"/>
              </w:rPr>
            </w:pPr>
          </w:p>
          <w:p w:rsidR="00B37FBB" w:rsidRPr="00B37FBB" w:rsidRDefault="00B37FBB" w:rsidP="00390A2A">
            <w:pPr>
              <w:spacing w:before="20" w:after="20"/>
              <w:rPr>
                <w:rFonts w:asciiTheme="minorHAnsi" w:hAnsiTheme="minorHAnsi"/>
                <w:b/>
                <w:sz w:val="22"/>
                <w:szCs w:val="22"/>
              </w:rPr>
            </w:pPr>
            <w:r w:rsidRPr="00B37FBB">
              <w:rPr>
                <w:rFonts w:asciiTheme="minorHAnsi" w:hAnsiTheme="minorHAnsi"/>
                <w:b/>
                <w:sz w:val="22"/>
                <w:szCs w:val="22"/>
              </w:rPr>
              <w:t>ATASÖZLERİ ÜZERİNE</w:t>
            </w:r>
          </w:p>
          <w:p w:rsidR="00B37FBB" w:rsidRPr="00B37FBB" w:rsidRDefault="00B37FBB" w:rsidP="00390A2A">
            <w:pPr>
              <w:spacing w:before="20" w:after="20"/>
              <w:rPr>
                <w:rFonts w:asciiTheme="minorHAnsi" w:hAnsiTheme="minorHAnsi"/>
                <w:sz w:val="22"/>
                <w:szCs w:val="22"/>
              </w:rPr>
            </w:pPr>
            <w:r w:rsidRPr="00B37FBB">
              <w:rPr>
                <w:rFonts w:asciiTheme="minorHAnsi" w:hAnsiTheme="minorHAnsi"/>
                <w:sz w:val="22"/>
                <w:szCs w:val="22"/>
              </w:rPr>
              <w:t>Dinleme Metni</w:t>
            </w:r>
          </w:p>
          <w:p w:rsidR="00B37FBB" w:rsidRDefault="00B37FBB" w:rsidP="00390A2A">
            <w:pPr>
              <w:spacing w:before="20" w:after="20"/>
            </w:pPr>
            <w:hyperlink r:id="rId13" w:history="1">
              <w:r w:rsidRPr="00F64C67">
                <w:rPr>
                  <w:rStyle w:val="Kpr"/>
                </w:rPr>
                <w:t>https://disk.yandex.com.tr/d/t_kF6qUGDv6tVA</w:t>
              </w:r>
            </w:hyperlink>
          </w:p>
          <w:p w:rsidR="004544BA" w:rsidRDefault="004544BA" w:rsidP="00390A2A">
            <w:pPr>
              <w:spacing w:before="20" w:after="20"/>
            </w:pPr>
          </w:p>
          <w:p w:rsidR="004544BA" w:rsidRDefault="004544BA" w:rsidP="00390A2A">
            <w:pPr>
              <w:spacing w:before="20" w:after="20"/>
            </w:pPr>
            <w:r>
              <w:t>ATASÖZLERİ</w:t>
            </w:r>
            <w:bookmarkStart w:id="0" w:name="_GoBack"/>
            <w:bookmarkEnd w:id="0"/>
          </w:p>
          <w:p w:rsidR="004544BA" w:rsidRDefault="004544BA" w:rsidP="00390A2A">
            <w:pPr>
              <w:spacing w:before="20" w:after="20"/>
            </w:pPr>
            <w:hyperlink r:id="rId14" w:history="1">
              <w:r w:rsidRPr="00F64C67">
                <w:rPr>
                  <w:rStyle w:val="Kpr"/>
                </w:rPr>
                <w:t>https://disk.yandex.com.tr/d/bqRxKYv2aD-SFw</w:t>
              </w:r>
            </w:hyperlink>
            <w:r>
              <w:t xml:space="preserve"> </w:t>
            </w:r>
          </w:p>
          <w:p w:rsidR="004544BA" w:rsidRDefault="004544BA" w:rsidP="00390A2A">
            <w:pPr>
              <w:spacing w:before="20" w:after="20"/>
            </w:pPr>
          </w:p>
          <w:p w:rsidR="00FF3D1E" w:rsidRDefault="00FF3D1E" w:rsidP="00390A2A">
            <w:pPr>
              <w:spacing w:before="20" w:after="20"/>
            </w:pPr>
            <w:r w:rsidRPr="006C7A75">
              <w:rPr>
                <w:rFonts w:asciiTheme="minorHAnsi" w:hAnsiTheme="minorHAnsi" w:cs="Segoe UI"/>
                <w:color w:val="212529"/>
                <w:sz w:val="22"/>
                <w:szCs w:val="22"/>
                <w:shd w:val="clear" w:color="auto" w:fill="FFFFFF"/>
              </w:rPr>
              <w:t>Kültürel aktarım yapmaları nedeni ile toplum hakkında genel bilgiler veren atasözleri ve deyimler önemli bir kaynak teşkil etmektedir. Nesilden nesile aktarılarak günümüze kadar ulaşan, önceki kuşakların yaşamları hakkında öngörülerde ve kültürel aktarımlarda bulunmamıza olanak sağlayan atasözü, uzun deneme ve gözlemlere dayanılarak söylenmiş ve halka mal olmuş öğüt verici nitelikte söz olarak tanımlanmaktadır.  Deyim ise genellikle gerçek anlamından çok az ayrı, kendine özgü bir anlam taşıyan kalıplaşmış söz öbeği olarak kavramsallaşmıştır. </w:t>
            </w:r>
          </w:p>
          <w:p w:rsidR="00CB1894" w:rsidRPr="00CB1894" w:rsidRDefault="00CB1894" w:rsidP="00CB1894">
            <w:pPr>
              <w:shd w:val="clear" w:color="auto" w:fill="FFFFFF"/>
              <w:spacing w:before="100" w:beforeAutospacing="1" w:after="100" w:afterAutospacing="1"/>
              <w:jc w:val="center"/>
              <w:rPr>
                <w:rFonts w:asciiTheme="minorHAnsi" w:hAnsiTheme="minorHAnsi"/>
                <w:color w:val="000000"/>
                <w:sz w:val="22"/>
                <w:szCs w:val="22"/>
              </w:rPr>
            </w:pPr>
            <w:r w:rsidRPr="00CB1894">
              <w:rPr>
                <w:rFonts w:asciiTheme="minorHAnsi" w:hAnsiTheme="minorHAnsi"/>
                <w:b/>
                <w:bCs/>
                <w:color w:val="FF0000"/>
                <w:sz w:val="22"/>
                <w:szCs w:val="22"/>
              </w:rPr>
              <w:t>BİRLİKTEN KUVVET DOĞAR</w:t>
            </w:r>
          </w:p>
          <w:p w:rsidR="00CB1894" w:rsidRPr="00CB1894" w:rsidRDefault="00CB1894" w:rsidP="00CB1894">
            <w:pPr>
              <w:shd w:val="clear" w:color="auto" w:fill="FFFFFF"/>
              <w:spacing w:before="100" w:beforeAutospacing="1" w:after="100" w:afterAutospacing="1"/>
              <w:rPr>
                <w:rFonts w:asciiTheme="minorHAnsi" w:hAnsiTheme="minorHAnsi"/>
                <w:color w:val="000000"/>
                <w:sz w:val="22"/>
                <w:szCs w:val="22"/>
              </w:rPr>
            </w:pPr>
            <w:r w:rsidRPr="00CB1894">
              <w:rPr>
                <w:rFonts w:asciiTheme="minorHAnsi" w:hAnsiTheme="minorHAnsi"/>
                <w:color w:val="000000"/>
                <w:sz w:val="22"/>
                <w:szCs w:val="22"/>
              </w:rPr>
              <w:t>     İnsan toplumsal bir varlıktır. Hayatını en iyi şekilde sürdürebilmek için diğer insanlarla dayanışma halinde olmalıdır. Tek başına üstesinden gelemeyeceği işleri başkalarının da yardımını aldığında çok daha kolay bir şekilde yapabilir.</w:t>
            </w:r>
          </w:p>
          <w:p w:rsidR="00CB1894" w:rsidRPr="00CB1894" w:rsidRDefault="00CB1894" w:rsidP="00CB1894">
            <w:pPr>
              <w:shd w:val="clear" w:color="auto" w:fill="FFFFFF"/>
              <w:spacing w:before="100" w:beforeAutospacing="1" w:after="100" w:afterAutospacing="1"/>
              <w:rPr>
                <w:rFonts w:asciiTheme="minorHAnsi" w:hAnsiTheme="minorHAnsi"/>
                <w:color w:val="000000"/>
                <w:sz w:val="22"/>
                <w:szCs w:val="22"/>
              </w:rPr>
            </w:pPr>
            <w:r w:rsidRPr="00CB1894">
              <w:rPr>
                <w:rFonts w:asciiTheme="minorHAnsi" w:hAnsiTheme="minorHAnsi"/>
                <w:color w:val="000000"/>
                <w:sz w:val="22"/>
                <w:szCs w:val="22"/>
              </w:rPr>
              <w:t>     Bir insan tek başına yeterince güçlü değildir; fakat çevresindekilerle birlik olduğunda çok daha güçlü hale gelir ve en zor işleri bile başarabilir. Hayatımız boyunca tek başımıza güç yetiremeyeceğimiz sorunlarla karşılaşırız. Tek başımıza çırpınıp dursak da bir neticeye varamayız. Ancak insanların yardımıyla o sorunu rahat bir şekilde çözebiliriz; çünkü birlikten kuvvet doğar. Toplumda görülen bir haksızlığa sadece bir kişi tepki gösterdiğinde o haksızlığın giderilmesi mümkün olmaz; hatta bu kişi belki de haksızlık yapanlar tarafından ezilip sindirilmeye çalışılır; oysa bu haksızlığı gören herkes birlik ve beraberlik içinde hareket eder ve haksızlık yapanlara tepki gösterirse o haksızlığı gidermek çok daha kolay olacaktır.</w:t>
            </w:r>
          </w:p>
          <w:p w:rsidR="00390A2A" w:rsidRPr="00390A2A" w:rsidRDefault="009A2F45" w:rsidP="00390A2A">
            <w:pPr>
              <w:spacing w:before="20" w:after="20"/>
              <w:rPr>
                <w:rFonts w:asciiTheme="minorHAnsi" w:hAnsiTheme="minorHAnsi" w:cstheme="minorHAnsi"/>
                <w:color w:val="000000"/>
                <w:shd w:val="clear" w:color="auto" w:fill="FFFFFF"/>
              </w:rPr>
            </w:pPr>
            <w:hyperlink r:id="rId15" w:history="1"/>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Yukarıdaki paylaşımlar üzerine konuşulur.</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başlığı ve görselleri hakkında öğrenciler konuşturulacak.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içeriği öğrenciler tarafından tahmin edilecek.(Metinde neler anlatılmış olabilir?)</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Ders kitabındaki görseller öğrenciler tarafından incelenecek ve öğrencilerin dikkati </w:t>
            </w:r>
            <w:r>
              <w:rPr>
                <w:rFonts w:asciiTheme="minorHAnsi" w:hAnsiTheme="minorHAnsi" w:cstheme="minorHAnsi"/>
                <w:bCs/>
                <w:color w:val="000000"/>
                <w:sz w:val="22"/>
                <w:szCs w:val="22"/>
              </w:rPr>
              <w:t>okuma metni</w:t>
            </w:r>
            <w:r w:rsidRPr="00A824BF">
              <w:rPr>
                <w:rFonts w:asciiTheme="minorHAnsi" w:hAnsiTheme="minorHAnsi" w:cstheme="minorHAnsi"/>
                <w:bCs/>
                <w:color w:val="000000"/>
                <w:sz w:val="22"/>
                <w:szCs w:val="22"/>
              </w:rPr>
              <w:t xml:space="preserve"> üzerine çekilecek. </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Parçanın başlığı hakkında öğrencilere soru sorulacak.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Güdüleme ve gözden geçirme bölümü söylenecek.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Metin, </w:t>
            </w:r>
            <w:r w:rsidR="00BE2741">
              <w:rPr>
                <w:rFonts w:asciiTheme="minorHAnsi" w:hAnsiTheme="minorHAnsi" w:cstheme="minorHAnsi"/>
                <w:bCs/>
                <w:color w:val="000000"/>
                <w:sz w:val="22"/>
                <w:szCs w:val="22"/>
              </w:rPr>
              <w:t>dinletilir</w:t>
            </w:r>
            <w:r>
              <w:rPr>
                <w:rFonts w:asciiTheme="minorHAnsi" w:hAnsiTheme="minorHAnsi" w:cstheme="minorHAnsi"/>
                <w:bCs/>
                <w:color w:val="000000"/>
                <w:sz w:val="22"/>
                <w:szCs w:val="22"/>
              </w:rPr>
              <w:t>.</w:t>
            </w:r>
          </w:p>
          <w:p w:rsidR="00390A2A" w:rsidRPr="00A824BF" w:rsidRDefault="00390A2A" w:rsidP="00390A2A">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 xml:space="preserve">Öğrenciler tarafından anlaşılmayan, anlamı bilinmeyen kelimeler </w:t>
            </w:r>
            <w:r>
              <w:rPr>
                <w:rFonts w:asciiTheme="minorHAnsi" w:hAnsiTheme="minorHAnsi" w:cstheme="minorHAnsi"/>
                <w:bCs/>
                <w:color w:val="000000"/>
                <w:sz w:val="22"/>
                <w:szCs w:val="22"/>
              </w:rPr>
              <w:t>tespit edilecek.</w:t>
            </w:r>
          </w:p>
          <w:p w:rsidR="00390A2A" w:rsidRPr="00A824BF"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682"/>
            </w:tblGrid>
            <w:tr w:rsidR="009E7B18" w:rsidRPr="00A824BF" w:rsidTr="005B792B">
              <w:trPr>
                <w:trHeight w:val="261"/>
              </w:trPr>
              <w:tc>
                <w:tcPr>
                  <w:tcW w:w="1682" w:type="dxa"/>
                  <w:shd w:val="clear" w:color="auto" w:fill="FFFF00"/>
                </w:tcPr>
                <w:p w:rsidR="009E7B18" w:rsidRPr="00A824BF" w:rsidRDefault="009E7B18" w:rsidP="00390A2A">
                  <w:pPr>
                    <w:spacing w:before="20" w:after="20"/>
                    <w:jc w:val="both"/>
                    <w:rPr>
                      <w:rFonts w:asciiTheme="minorHAnsi" w:hAnsiTheme="minorHAnsi" w:cstheme="minorHAnsi"/>
                      <w:color w:val="000000"/>
                    </w:rPr>
                  </w:pPr>
                  <w:r>
                    <w:rPr>
                      <w:rFonts w:asciiTheme="minorHAnsi" w:hAnsiTheme="minorHAnsi" w:cstheme="minorHAnsi"/>
                      <w:color w:val="000000"/>
                    </w:rPr>
                    <w:t>Kamu</w:t>
                  </w:r>
                </w:p>
              </w:tc>
              <w:tc>
                <w:tcPr>
                  <w:tcW w:w="1682" w:type="dxa"/>
                  <w:shd w:val="clear" w:color="auto" w:fill="FFFF00"/>
                </w:tcPr>
                <w:p w:rsidR="009E7B18" w:rsidRPr="00A824BF" w:rsidRDefault="009E7B18" w:rsidP="00390A2A">
                  <w:pPr>
                    <w:spacing w:before="20" w:after="20"/>
                    <w:jc w:val="both"/>
                    <w:rPr>
                      <w:rFonts w:asciiTheme="minorHAnsi" w:hAnsiTheme="minorHAnsi" w:cstheme="minorHAnsi"/>
                      <w:color w:val="000000"/>
                    </w:rPr>
                  </w:pPr>
                  <w:r>
                    <w:rPr>
                      <w:rFonts w:asciiTheme="minorHAnsi" w:hAnsiTheme="minorHAnsi" w:cstheme="minorHAnsi"/>
                      <w:color w:val="000000"/>
                    </w:rPr>
                    <w:t>Kamaşmak</w:t>
                  </w:r>
                </w:p>
              </w:tc>
            </w:tr>
            <w:tr w:rsidR="009E7B18" w:rsidRPr="00A824BF" w:rsidTr="005B792B">
              <w:trPr>
                <w:trHeight w:val="261"/>
              </w:trPr>
              <w:tc>
                <w:tcPr>
                  <w:tcW w:w="1682" w:type="dxa"/>
                  <w:shd w:val="clear" w:color="auto" w:fill="FFFF00"/>
                </w:tcPr>
                <w:p w:rsidR="009E7B18" w:rsidRPr="00A824BF" w:rsidRDefault="009E7B18" w:rsidP="00390A2A">
                  <w:pPr>
                    <w:spacing w:before="20" w:after="20"/>
                    <w:jc w:val="both"/>
                    <w:rPr>
                      <w:rFonts w:asciiTheme="minorHAnsi" w:hAnsiTheme="minorHAnsi" w:cstheme="minorHAnsi"/>
                      <w:color w:val="000000"/>
                    </w:rPr>
                  </w:pPr>
                  <w:r>
                    <w:rPr>
                      <w:rFonts w:asciiTheme="minorHAnsi" w:hAnsiTheme="minorHAnsi" w:cstheme="minorHAnsi"/>
                      <w:color w:val="000000"/>
                    </w:rPr>
                    <w:t>Öğüt</w:t>
                  </w:r>
                </w:p>
              </w:tc>
              <w:tc>
                <w:tcPr>
                  <w:tcW w:w="1682" w:type="dxa"/>
                  <w:shd w:val="clear" w:color="auto" w:fill="FFFF00"/>
                </w:tcPr>
                <w:p w:rsidR="009E7B18" w:rsidRPr="00A824BF" w:rsidRDefault="009E7B18" w:rsidP="00390A2A">
                  <w:pPr>
                    <w:spacing w:before="20" w:after="20"/>
                    <w:jc w:val="both"/>
                    <w:rPr>
                      <w:rFonts w:asciiTheme="minorHAnsi" w:hAnsiTheme="minorHAnsi" w:cstheme="minorHAnsi"/>
                      <w:color w:val="000000"/>
                    </w:rPr>
                  </w:pPr>
                  <w:r>
                    <w:rPr>
                      <w:rFonts w:asciiTheme="minorHAnsi" w:hAnsiTheme="minorHAnsi" w:cstheme="minorHAnsi"/>
                      <w:color w:val="000000"/>
                    </w:rPr>
                    <w:t>İmbik</w:t>
                  </w:r>
                </w:p>
              </w:tc>
            </w:tr>
            <w:tr w:rsidR="009E7B18" w:rsidRPr="00A824BF" w:rsidTr="005B792B">
              <w:trPr>
                <w:trHeight w:val="249"/>
              </w:trPr>
              <w:tc>
                <w:tcPr>
                  <w:tcW w:w="1682" w:type="dxa"/>
                  <w:shd w:val="clear" w:color="auto" w:fill="FFFF00"/>
                </w:tcPr>
                <w:p w:rsidR="009E7B18" w:rsidRPr="00A824BF" w:rsidRDefault="009E7B18" w:rsidP="00390A2A">
                  <w:pPr>
                    <w:spacing w:before="20" w:after="20"/>
                    <w:jc w:val="both"/>
                    <w:rPr>
                      <w:rFonts w:asciiTheme="minorHAnsi" w:hAnsiTheme="minorHAnsi" w:cstheme="minorHAnsi"/>
                      <w:color w:val="000000"/>
                    </w:rPr>
                  </w:pPr>
                  <w:r>
                    <w:rPr>
                      <w:rFonts w:asciiTheme="minorHAnsi" w:hAnsiTheme="minorHAnsi" w:cstheme="minorHAnsi"/>
                      <w:color w:val="000000"/>
                    </w:rPr>
                    <w:t>Özgün</w:t>
                  </w:r>
                </w:p>
              </w:tc>
              <w:tc>
                <w:tcPr>
                  <w:tcW w:w="1682" w:type="dxa"/>
                  <w:shd w:val="clear" w:color="auto" w:fill="FFFF00"/>
                </w:tcPr>
                <w:p w:rsidR="009E7B18" w:rsidRPr="00A824BF" w:rsidRDefault="009E7B18" w:rsidP="00390A2A">
                  <w:pPr>
                    <w:spacing w:before="20" w:after="20"/>
                    <w:jc w:val="both"/>
                    <w:rPr>
                      <w:rFonts w:asciiTheme="minorHAnsi" w:hAnsiTheme="minorHAnsi" w:cstheme="minorHAnsi"/>
                      <w:color w:val="000000"/>
                    </w:rPr>
                  </w:pPr>
                  <w:r>
                    <w:rPr>
                      <w:rFonts w:asciiTheme="minorHAnsi" w:hAnsiTheme="minorHAnsi" w:cstheme="minorHAnsi"/>
                      <w:color w:val="000000"/>
                    </w:rPr>
                    <w:t>Kanı</w:t>
                  </w:r>
                </w:p>
              </w:tc>
            </w:tr>
          </w:tbl>
          <w:p w:rsidR="00390A2A" w:rsidRPr="00A824BF" w:rsidRDefault="009A2F45" w:rsidP="00390A2A">
            <w:pPr>
              <w:spacing w:before="20" w:after="20"/>
              <w:ind w:left="765"/>
              <w:rPr>
                <w:rFonts w:asciiTheme="minorHAnsi" w:hAnsiTheme="minorHAnsi" w:cstheme="minorHAnsi"/>
                <w:color w:val="000000"/>
              </w:rPr>
            </w:pPr>
            <w:hyperlink r:id="rId16" w:history="1">
              <w:r w:rsidR="00390A2A" w:rsidRPr="00A824BF">
                <w:rPr>
                  <w:rStyle w:val="Kpr"/>
                  <w:rFonts w:asciiTheme="minorHAnsi" w:hAnsiTheme="minorHAnsi" w:cstheme="minorHAnsi"/>
                  <w:sz w:val="22"/>
                  <w:szCs w:val="22"/>
                </w:rPr>
                <w:t>https://sozluk.gov.tr/</w:t>
              </w:r>
            </w:hyperlink>
            <w:r w:rsidR="00390A2A" w:rsidRPr="00A824BF">
              <w:rPr>
                <w:rFonts w:asciiTheme="minorHAnsi" w:hAnsiTheme="minorHAnsi" w:cstheme="minorHAnsi"/>
                <w:color w:val="000000"/>
                <w:sz w:val="22"/>
                <w:szCs w:val="22"/>
              </w:rPr>
              <w:t xml:space="preserve"> </w:t>
            </w:r>
          </w:p>
          <w:p w:rsidR="00390A2A" w:rsidRPr="00A824BF" w:rsidRDefault="00390A2A" w:rsidP="00390A2A">
            <w:pPr>
              <w:spacing w:before="20" w:after="20"/>
              <w:jc w:val="both"/>
              <w:rPr>
                <w:rFonts w:asciiTheme="minorHAnsi" w:hAnsiTheme="minorHAnsi" w:cstheme="minorHAnsi"/>
                <w:color w:val="000099"/>
                <w:shd w:val="clear" w:color="auto" w:fill="FFFFE6"/>
              </w:rPr>
            </w:pPr>
          </w:p>
          <w:p w:rsidR="00390A2A" w:rsidRPr="00A824BF" w:rsidRDefault="00390A2A" w:rsidP="00390A2A">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Öğrencilere 5-8 kelimeden oluşan cümleler kurdurularak bilinmeyen kelimeler anlamlandırılacak.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Yanlış telaffuz edilen kelimeler birlikte düzeltilecek.</w:t>
            </w:r>
          </w:p>
          <w:p w:rsidR="00390A2A" w:rsidRPr="00A824BF" w:rsidRDefault="00390A2A" w:rsidP="00390A2A">
            <w:pPr>
              <w:spacing w:before="20" w:after="20"/>
              <w:jc w:val="both"/>
              <w:rPr>
                <w:rFonts w:asciiTheme="minorHAnsi" w:hAnsiTheme="minorHAnsi" w:cstheme="minorHAnsi"/>
                <w:color w:val="000000"/>
              </w:rPr>
            </w:pPr>
          </w:p>
          <w:p w:rsidR="00390A2A" w:rsidRPr="00A824BF" w:rsidRDefault="009A2F45"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A824BF" w:rsidRDefault="00390A2A" w:rsidP="00390A2A">
            <w:pPr>
              <w:spacing w:before="20" w:after="20"/>
              <w:jc w:val="both"/>
              <w:rPr>
                <w:rFonts w:asciiTheme="minorHAnsi" w:hAnsiTheme="minorHAnsi" w:cstheme="minorHAnsi"/>
                <w:color w:val="000000"/>
              </w:rPr>
            </w:pPr>
          </w:p>
          <w:p w:rsidR="00390A2A" w:rsidRPr="00A824BF" w:rsidRDefault="009A2F45"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Default="00390A2A" w:rsidP="00390A2A">
            <w:pPr>
              <w:pStyle w:val="Balk3"/>
              <w:shd w:val="clear" w:color="auto" w:fill="FFFFFF"/>
              <w:spacing w:before="0" w:after="0"/>
              <w:jc w:val="both"/>
              <w:rPr>
                <w:rFonts w:ascii="Arial" w:hAnsi="Arial" w:cs="Arial"/>
                <w:color w:val="2C2F34"/>
                <w:sz w:val="23"/>
                <w:szCs w:val="23"/>
              </w:rPr>
            </w:pPr>
          </w:p>
          <w:p w:rsidR="00A7240E" w:rsidRDefault="00A7240E" w:rsidP="00A7240E">
            <w:pPr>
              <w:pStyle w:val="NormalWeb"/>
              <w:shd w:val="clear" w:color="auto" w:fill="FFFFFF"/>
              <w:spacing w:before="0" w:beforeAutospacing="0" w:after="0" w:afterAutospacing="0" w:line="390" w:lineRule="atLeast"/>
              <w:rPr>
                <w:rStyle w:val="Gl"/>
                <w:rFonts w:ascii="Roboto" w:hAnsi="Roboto"/>
                <w:color w:val="2C2F34"/>
                <w:sz w:val="23"/>
                <w:szCs w:val="23"/>
                <w:bdr w:val="none" w:sz="0" w:space="0" w:color="auto" w:frame="1"/>
              </w:rPr>
            </w:pP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Pr>
                <w:rStyle w:val="Gl"/>
                <w:rFonts w:ascii="Roboto" w:hAnsi="Roboto"/>
                <w:color w:val="2C2F34"/>
                <w:sz w:val="23"/>
                <w:szCs w:val="23"/>
                <w:bdr w:val="none" w:sz="0" w:space="0" w:color="auto" w:frame="1"/>
              </w:rPr>
              <w:t xml:space="preserve">Dinlediğiniz </w:t>
            </w:r>
            <w:r w:rsidRPr="00A7240E">
              <w:rPr>
                <w:rStyle w:val="Gl"/>
                <w:rFonts w:asciiTheme="minorHAnsi" w:hAnsiTheme="minorHAnsi" w:cstheme="minorHAnsi"/>
                <w:color w:val="2C2F34"/>
                <w:sz w:val="22"/>
                <w:szCs w:val="22"/>
                <w:bdr w:val="none" w:sz="0" w:space="0" w:color="auto" w:frame="1"/>
              </w:rPr>
              <w:t>metindeki anlamını bilmediğiniz kelime ya da kelime gruplarını aşağıya yazınız. Metindeki anlamını bilmediğiniz kelime ya da kelime gruplarının anlamını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A7240E" w:rsidRPr="00A7240E" w:rsidRDefault="00A7240E" w:rsidP="00A7240E">
            <w:pPr>
              <w:shd w:val="clear" w:color="auto" w:fill="FFFFFF"/>
              <w:jc w:val="both"/>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Kelime/Kelime Grubu</w:t>
            </w:r>
            <w:r w:rsidRPr="00A7240E">
              <w:rPr>
                <w:rFonts w:asciiTheme="minorHAnsi" w:hAnsiTheme="minorHAnsi" w:cstheme="minorHAnsi"/>
                <w:color w:val="2C2F34"/>
                <w:sz w:val="22"/>
                <w:szCs w:val="22"/>
              </w:rPr>
              <w:t>: Tümce</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Cümlem</w:t>
            </w:r>
            <w:r w:rsidRPr="00A7240E">
              <w:rPr>
                <w:rFonts w:asciiTheme="minorHAnsi" w:hAnsiTheme="minorHAnsi" w:cstheme="minorHAnsi"/>
                <w:color w:val="2C2F34"/>
                <w:sz w:val="22"/>
                <w:szCs w:val="22"/>
              </w:rPr>
              <w:t>: Bu tümceyi doğru anladın mı?</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Kelime/Kelime Grubu</w:t>
            </w:r>
            <w:r w:rsidRPr="00A7240E">
              <w:rPr>
                <w:rFonts w:asciiTheme="minorHAnsi" w:hAnsiTheme="minorHAnsi" w:cstheme="minorHAnsi"/>
                <w:color w:val="2C2F34"/>
                <w:sz w:val="22"/>
                <w:szCs w:val="22"/>
              </w:rPr>
              <w:t>: İmbik</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Cümlem</w:t>
            </w:r>
            <w:r w:rsidRPr="00A7240E">
              <w:rPr>
                <w:rFonts w:asciiTheme="minorHAnsi" w:hAnsiTheme="minorHAnsi" w:cstheme="minorHAnsi"/>
                <w:color w:val="2C2F34"/>
                <w:sz w:val="22"/>
                <w:szCs w:val="22"/>
              </w:rPr>
              <w:t>: İmbikle elde edilen yağlar doğal ve saf olur.</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Kelime/Kelime Grubu</w:t>
            </w:r>
            <w:r w:rsidRPr="00A7240E">
              <w:rPr>
                <w:rFonts w:asciiTheme="minorHAnsi" w:hAnsiTheme="minorHAnsi" w:cstheme="minorHAnsi"/>
                <w:color w:val="2C2F34"/>
                <w:sz w:val="22"/>
                <w:szCs w:val="22"/>
              </w:rPr>
              <w:t>: Kanı</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Cümlem</w:t>
            </w:r>
            <w:r w:rsidRPr="00A7240E">
              <w:rPr>
                <w:rFonts w:asciiTheme="minorHAnsi" w:hAnsiTheme="minorHAnsi" w:cstheme="minorHAnsi"/>
                <w:color w:val="2C2F34"/>
                <w:sz w:val="22"/>
                <w:szCs w:val="22"/>
              </w:rPr>
              <w:t>: Kanımca bu kitap oldukça bilgilendirici ve kapsamlı.</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Kelime/Kelime Grubu</w:t>
            </w:r>
            <w:r w:rsidRPr="00A7240E">
              <w:rPr>
                <w:rFonts w:asciiTheme="minorHAnsi" w:hAnsiTheme="minorHAnsi" w:cstheme="minorHAnsi"/>
                <w:color w:val="2C2F34"/>
                <w:sz w:val="22"/>
                <w:szCs w:val="22"/>
              </w:rPr>
              <w:t>: Duyuş</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Cümlem</w:t>
            </w:r>
            <w:r w:rsidRPr="00A7240E">
              <w:rPr>
                <w:rFonts w:asciiTheme="minorHAnsi" w:hAnsiTheme="minorHAnsi" w:cstheme="minorHAnsi"/>
                <w:color w:val="2C2F34"/>
                <w:sz w:val="22"/>
                <w:szCs w:val="22"/>
              </w:rPr>
              <w:t>: Duyuşları keskin bir insan.</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Kelime/Kelime Grubu</w:t>
            </w:r>
            <w:r w:rsidRPr="00A7240E">
              <w:rPr>
                <w:rFonts w:asciiTheme="minorHAnsi" w:hAnsiTheme="minorHAnsi" w:cstheme="minorHAnsi"/>
                <w:color w:val="2C2F34"/>
                <w:sz w:val="22"/>
                <w:szCs w:val="22"/>
              </w:rPr>
              <w:t>: Yargı</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Cümlem</w:t>
            </w:r>
            <w:r w:rsidRPr="00A7240E">
              <w:rPr>
                <w:rFonts w:asciiTheme="minorHAnsi" w:hAnsiTheme="minorHAnsi" w:cstheme="minorHAnsi"/>
                <w:color w:val="2C2F34"/>
                <w:sz w:val="22"/>
                <w:szCs w:val="22"/>
              </w:rPr>
              <w:t>: Dinlemeden yargılama lütfen.</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Kelime/Kelime Grubu</w:t>
            </w:r>
            <w:r w:rsidRPr="00A7240E">
              <w:rPr>
                <w:rFonts w:asciiTheme="minorHAnsi" w:hAnsiTheme="minorHAnsi" w:cstheme="minorHAnsi"/>
                <w:color w:val="2C2F34"/>
                <w:sz w:val="22"/>
                <w:szCs w:val="22"/>
              </w:rPr>
              <w:t>: Özgün</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Cümlem</w:t>
            </w:r>
            <w:r w:rsidRPr="00A7240E">
              <w:rPr>
                <w:rFonts w:asciiTheme="minorHAnsi" w:hAnsiTheme="minorHAnsi" w:cstheme="minorHAnsi"/>
                <w:color w:val="2C2F34"/>
                <w:sz w:val="22"/>
                <w:szCs w:val="22"/>
              </w:rPr>
              <w:t>: O, özgün bir tarza sahip.</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Kelime/Kelime Grubu</w:t>
            </w:r>
            <w:r w:rsidRPr="00A7240E">
              <w:rPr>
                <w:rFonts w:asciiTheme="minorHAnsi" w:hAnsiTheme="minorHAnsi" w:cstheme="minorHAnsi"/>
                <w:color w:val="2C2F34"/>
                <w:sz w:val="22"/>
                <w:szCs w:val="22"/>
              </w:rPr>
              <w:t>: Töre</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Cümlem</w:t>
            </w:r>
            <w:r w:rsidRPr="00A7240E">
              <w:rPr>
                <w:rFonts w:asciiTheme="minorHAnsi" w:hAnsiTheme="minorHAnsi" w:cstheme="minorHAnsi"/>
                <w:color w:val="2C2F34"/>
                <w:sz w:val="22"/>
                <w:szCs w:val="22"/>
              </w:rPr>
              <w:t>: Töreler, kültürümüzün parçasıdır.</w:t>
            </w:r>
          </w:p>
          <w:p w:rsidR="004C18F7" w:rsidRPr="00A7240E" w:rsidRDefault="004C18F7" w:rsidP="00390A2A">
            <w:pPr>
              <w:rPr>
                <w:rFonts w:asciiTheme="minorHAnsi" w:hAnsiTheme="minorHAnsi" w:cstheme="minorHAnsi"/>
              </w:rPr>
            </w:pPr>
          </w:p>
          <w:p w:rsidR="004C18F7" w:rsidRPr="00A7240E" w:rsidRDefault="004C18F7" w:rsidP="00390A2A">
            <w:pPr>
              <w:rPr>
                <w:rFonts w:asciiTheme="minorHAnsi" w:hAnsiTheme="minorHAnsi" w:cstheme="minorHAnsi"/>
              </w:rPr>
            </w:pPr>
          </w:p>
          <w:p w:rsidR="00390A2A" w:rsidRPr="00A7240E" w:rsidRDefault="009A2F45"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390A2A" w:rsidRPr="00A7240E"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A7240E" w:rsidRPr="00A7240E" w:rsidRDefault="00A7240E" w:rsidP="00A7240E">
            <w:pPr>
              <w:pStyle w:val="Balk3"/>
              <w:shd w:val="clear" w:color="auto" w:fill="FFFFFF"/>
              <w:spacing w:before="0" w:after="0"/>
              <w:jc w:val="both"/>
              <w:rPr>
                <w:rFonts w:asciiTheme="minorHAnsi" w:hAnsiTheme="minorHAnsi" w:cstheme="minorHAnsi"/>
                <w:color w:val="2C2F34"/>
                <w:sz w:val="22"/>
                <w:szCs w:val="22"/>
              </w:rPr>
            </w:pP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Aşağıdaki soruları dinlediğiniz metne göre cevaplayınız.</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1. Atasözünün sözlük anlamı nedir?</w:t>
            </w:r>
          </w:p>
          <w:p w:rsidR="00A7240E" w:rsidRPr="00A7240E" w:rsidRDefault="00A7240E" w:rsidP="00A7240E">
            <w:pPr>
              <w:numPr>
                <w:ilvl w:val="0"/>
                <w:numId w:val="17"/>
              </w:numPr>
              <w:shd w:val="clear" w:color="auto" w:fill="FFFFFF"/>
              <w:ind w:left="300"/>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 Ataların, uzun denemelere, gözlemlere dayanan yargılarını, genel kural, bilgece düşünme ya da öğüt olarak veren ve kalıplaşmış bir biçimi olan, kamuca benimsenmiş, kısa, özlü sözdür.</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2. Deyimlerle atasözlerinin ortak özelliği nedir?</w:t>
            </w:r>
          </w:p>
          <w:p w:rsidR="00A7240E" w:rsidRPr="00A7240E" w:rsidRDefault="00A7240E" w:rsidP="00A7240E">
            <w:pPr>
              <w:numPr>
                <w:ilvl w:val="0"/>
                <w:numId w:val="18"/>
              </w:numPr>
              <w:shd w:val="clear" w:color="auto" w:fill="FFFFFF"/>
              <w:ind w:left="300"/>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 Deyimler de atasözleri de kalıplamıştır.</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3. Atasözlerinin söz dizimi neden değiştirilemez?</w:t>
            </w:r>
          </w:p>
          <w:p w:rsidR="00A7240E" w:rsidRPr="00A7240E" w:rsidRDefault="00A7240E" w:rsidP="00A7240E">
            <w:pPr>
              <w:numPr>
                <w:ilvl w:val="0"/>
                <w:numId w:val="19"/>
              </w:numPr>
              <w:shd w:val="clear" w:color="auto" w:fill="FFFFFF"/>
              <w:ind w:left="300"/>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 Atasözlerinin söz dizimi değiştirilirse özelliğini yitirir, özgün anlatım kalıbı yok olur, bu yüzden değiştirilemez.</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4. Atasözleri nasıl ortaya çıkmış?</w:t>
            </w:r>
          </w:p>
          <w:p w:rsidR="00A7240E" w:rsidRPr="00A7240E" w:rsidRDefault="00A7240E" w:rsidP="00A7240E">
            <w:pPr>
              <w:numPr>
                <w:ilvl w:val="0"/>
                <w:numId w:val="20"/>
              </w:numPr>
              <w:shd w:val="clear" w:color="auto" w:fill="FFFFFF"/>
              <w:ind w:left="300"/>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 İlk önce tek kişi tarafından ortaya atılmıştır. İnsanlar onu benimseyip, kullanmış, kullanırken de üzerinde kendilerine göre değişiklikler yapmışlardır. Zamanla kalıplaşmıştır.</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5. Metinde bu zamana kadar duymadığınız atasözleri var mı? Açıklayınız.</w:t>
            </w:r>
          </w:p>
          <w:p w:rsidR="00A7240E" w:rsidRPr="00A7240E" w:rsidRDefault="00A7240E" w:rsidP="00A7240E">
            <w:pPr>
              <w:numPr>
                <w:ilvl w:val="0"/>
                <w:numId w:val="21"/>
              </w:numPr>
              <w:shd w:val="clear" w:color="auto" w:fill="FFFFFF"/>
              <w:ind w:left="300"/>
              <w:jc w:val="both"/>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 “Acıklı başta akıl olmaz.” atasözünü ilk defa duydum.</w:t>
            </w:r>
          </w:p>
          <w:p w:rsidR="004C18F7" w:rsidRPr="00A7240E" w:rsidRDefault="004C18F7"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4C18F7" w:rsidRPr="00A7240E" w:rsidRDefault="004C18F7"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A7240E" w:rsidRDefault="009A2F45"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390A2A" w:rsidRPr="00A7240E" w:rsidRDefault="00390A2A" w:rsidP="00390A2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Dinlediğiniz metnin konusunu ve ana fikrini aşağıya yazınız.</w:t>
            </w:r>
          </w:p>
          <w:p w:rsidR="00A7240E" w:rsidRPr="00A7240E" w:rsidRDefault="00A7240E" w:rsidP="00A7240E">
            <w:pPr>
              <w:shd w:val="clear" w:color="auto" w:fill="FFFFFF"/>
              <w:jc w:val="both"/>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Metnin Konusu</w:t>
            </w:r>
            <w:r w:rsidRPr="00A7240E">
              <w:rPr>
                <w:rFonts w:asciiTheme="minorHAnsi" w:hAnsiTheme="minorHAnsi" w:cstheme="minorHAnsi"/>
                <w:color w:val="2C2F34"/>
                <w:sz w:val="22"/>
                <w:szCs w:val="22"/>
              </w:rPr>
              <w:t>: Atasözlerinin anlamı, ortaya çıkışı, kalıplaşmış ve değiştirilemez oluşu.</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Metnin Ana Fikri</w:t>
            </w:r>
            <w:r w:rsidRPr="00A7240E">
              <w:rPr>
                <w:rFonts w:asciiTheme="minorHAnsi" w:hAnsiTheme="minorHAnsi" w:cstheme="minorHAnsi"/>
                <w:color w:val="2C2F34"/>
                <w:sz w:val="22"/>
                <w:szCs w:val="22"/>
              </w:rPr>
              <w:t>: Atasözlerinin önemi.</w:t>
            </w:r>
          </w:p>
          <w:p w:rsidR="004C18F7" w:rsidRPr="00A7240E" w:rsidRDefault="004C18F7" w:rsidP="004C18F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390A2A" w:rsidRPr="00A7240E" w:rsidRDefault="009A2F45" w:rsidP="004C18F7">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0" style="position:absolute;margin-left:170.05pt;margin-top:8.1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A7240E">
              <w:rPr>
                <w:rStyle w:val="Gl"/>
                <w:rFonts w:asciiTheme="minorHAnsi" w:hAnsiTheme="minorHAnsi" w:cstheme="minorHAnsi"/>
                <w:color w:val="2C2F34"/>
                <w:sz w:val="22"/>
                <w:szCs w:val="22"/>
                <w:bdr w:val="none" w:sz="0" w:space="0" w:color="auto" w:frame="1"/>
              </w:rPr>
              <w:t xml:space="preserve"> </w:t>
            </w:r>
          </w:p>
          <w:p w:rsidR="00390A2A" w:rsidRPr="00A7240E"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390A2A" w:rsidRPr="00A7240E" w:rsidRDefault="00390A2A" w:rsidP="00390A2A">
            <w:pPr>
              <w:shd w:val="clear" w:color="auto" w:fill="FFFFFF"/>
              <w:jc w:val="both"/>
              <w:rPr>
                <w:rFonts w:asciiTheme="minorHAnsi" w:hAnsiTheme="minorHAnsi" w:cstheme="minorHAnsi"/>
                <w:color w:val="2C2F34"/>
              </w:rPr>
            </w:pP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Dinlediğiniz metinle ilgili aşağıdaki formda verilen ölçütlerden doğru olanlar için “Evet”, yanlış olanlar için “Hayır” yazan kutuyu işaretleyiniz. Formu doldurduktan sonra dinlediğiniz metinle ilgili görüşlerinizi yazınız.</w:t>
            </w:r>
          </w:p>
          <w:p w:rsidR="00A7240E" w:rsidRPr="00A7240E" w:rsidRDefault="00A7240E" w:rsidP="00A7240E">
            <w:pPr>
              <w:shd w:val="clear" w:color="auto" w:fill="FFFFFF"/>
              <w:jc w:val="both"/>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Fonts w:asciiTheme="minorHAnsi" w:hAnsiTheme="minorHAnsi" w:cstheme="minorHAnsi"/>
                <w:color w:val="2C2F34"/>
                <w:sz w:val="22"/>
                <w:szCs w:val="22"/>
              </w:rPr>
              <w:t>Yazar, metne kişisel düşüncelerini katmıştır. </w:t>
            </w:r>
            <w:r w:rsidRPr="00A7240E">
              <w:rPr>
                <w:rStyle w:val="Gl"/>
                <w:rFonts w:asciiTheme="minorHAnsi" w:hAnsiTheme="minorHAnsi" w:cstheme="minorHAnsi"/>
                <w:color w:val="333333"/>
                <w:sz w:val="22"/>
                <w:szCs w:val="22"/>
                <w:bdr w:val="none" w:sz="0" w:space="0" w:color="auto" w:frame="1"/>
              </w:rPr>
              <w:t>(</w:t>
            </w:r>
            <w:r w:rsidRPr="00A7240E">
              <w:rPr>
                <w:rStyle w:val="Gl"/>
                <w:rFonts w:asciiTheme="minorHAnsi" w:hAnsiTheme="minorHAnsi" w:cstheme="minorHAnsi"/>
                <w:color w:val="FF0000"/>
                <w:sz w:val="22"/>
                <w:szCs w:val="22"/>
                <w:bdr w:val="none" w:sz="0" w:space="0" w:color="auto" w:frame="1"/>
              </w:rPr>
              <w:t>H</w:t>
            </w:r>
            <w:r w:rsidRPr="00A7240E">
              <w:rPr>
                <w:rStyle w:val="Gl"/>
                <w:rFonts w:asciiTheme="minorHAnsi" w:hAnsiTheme="minorHAnsi" w:cstheme="minorHAnsi"/>
                <w:color w:val="333333"/>
                <w:sz w:val="22"/>
                <w:szCs w:val="22"/>
                <w:bdr w:val="none" w:sz="0" w:space="0" w:color="auto" w:frame="1"/>
              </w:rPr>
              <w:t>)</w:t>
            </w:r>
            <w:r w:rsidRPr="00A7240E">
              <w:rPr>
                <w:rFonts w:asciiTheme="minorHAnsi" w:hAnsiTheme="minorHAnsi" w:cstheme="minorHAnsi"/>
                <w:color w:val="2C2F34"/>
                <w:sz w:val="22"/>
                <w:szCs w:val="22"/>
              </w:rPr>
              <w:br/>
              <w:t>Dinlediğim metin, bilgilendirici türde bir metindir. </w:t>
            </w:r>
            <w:r w:rsidRPr="00A7240E">
              <w:rPr>
                <w:rStyle w:val="Gl"/>
                <w:rFonts w:asciiTheme="minorHAnsi" w:hAnsiTheme="minorHAnsi" w:cstheme="minorHAnsi"/>
                <w:color w:val="333333"/>
                <w:sz w:val="22"/>
                <w:szCs w:val="22"/>
                <w:bdr w:val="none" w:sz="0" w:space="0" w:color="auto" w:frame="1"/>
              </w:rPr>
              <w:t>(</w:t>
            </w:r>
            <w:r w:rsidRPr="00A7240E">
              <w:rPr>
                <w:rStyle w:val="Gl"/>
                <w:rFonts w:asciiTheme="minorHAnsi" w:hAnsiTheme="minorHAnsi" w:cstheme="minorHAnsi"/>
                <w:color w:val="0000FF"/>
                <w:sz w:val="22"/>
                <w:szCs w:val="22"/>
                <w:bdr w:val="none" w:sz="0" w:space="0" w:color="auto" w:frame="1"/>
              </w:rPr>
              <w:t>E</w:t>
            </w:r>
            <w:r w:rsidRPr="00A7240E">
              <w:rPr>
                <w:rStyle w:val="Gl"/>
                <w:rFonts w:asciiTheme="minorHAnsi" w:hAnsiTheme="minorHAnsi" w:cstheme="minorHAnsi"/>
                <w:color w:val="333333"/>
                <w:sz w:val="22"/>
                <w:szCs w:val="22"/>
                <w:bdr w:val="none" w:sz="0" w:space="0" w:color="auto" w:frame="1"/>
              </w:rPr>
              <w:t>)</w:t>
            </w:r>
            <w:r w:rsidRPr="00A7240E">
              <w:rPr>
                <w:rFonts w:asciiTheme="minorHAnsi" w:hAnsiTheme="minorHAnsi" w:cstheme="minorHAnsi"/>
                <w:color w:val="2C2F34"/>
                <w:sz w:val="22"/>
                <w:szCs w:val="22"/>
              </w:rPr>
              <w:br/>
              <w:t>Yazar; yer, zaman ve şahıs öğelerine yer vermemiştir. </w:t>
            </w:r>
            <w:r w:rsidRPr="00A7240E">
              <w:rPr>
                <w:rStyle w:val="Gl"/>
                <w:rFonts w:asciiTheme="minorHAnsi" w:hAnsiTheme="minorHAnsi" w:cstheme="minorHAnsi"/>
                <w:color w:val="333333"/>
                <w:sz w:val="22"/>
                <w:szCs w:val="22"/>
                <w:bdr w:val="none" w:sz="0" w:space="0" w:color="auto" w:frame="1"/>
              </w:rPr>
              <w:t>(</w:t>
            </w:r>
            <w:r w:rsidRPr="00A7240E">
              <w:rPr>
                <w:rStyle w:val="Gl"/>
                <w:rFonts w:asciiTheme="minorHAnsi" w:hAnsiTheme="minorHAnsi" w:cstheme="minorHAnsi"/>
                <w:color w:val="0000FF"/>
                <w:sz w:val="22"/>
                <w:szCs w:val="22"/>
                <w:bdr w:val="none" w:sz="0" w:space="0" w:color="auto" w:frame="1"/>
              </w:rPr>
              <w:t>E</w:t>
            </w:r>
            <w:r w:rsidRPr="00A7240E">
              <w:rPr>
                <w:rStyle w:val="Gl"/>
                <w:rFonts w:asciiTheme="minorHAnsi" w:hAnsiTheme="minorHAnsi" w:cstheme="minorHAnsi"/>
                <w:color w:val="333333"/>
                <w:sz w:val="22"/>
                <w:szCs w:val="22"/>
                <w:bdr w:val="none" w:sz="0" w:space="0" w:color="auto" w:frame="1"/>
              </w:rPr>
              <w:t>)</w:t>
            </w:r>
            <w:r w:rsidRPr="00A7240E">
              <w:rPr>
                <w:rFonts w:asciiTheme="minorHAnsi" w:hAnsiTheme="minorHAnsi" w:cstheme="minorHAnsi"/>
                <w:color w:val="2C2F34"/>
                <w:sz w:val="22"/>
                <w:szCs w:val="22"/>
              </w:rPr>
              <w:br/>
              <w:t>Neden-sonuç, amaç-sonuç ve benzetme cümlelerine yer vermiştir. </w:t>
            </w:r>
            <w:r w:rsidRPr="00A7240E">
              <w:rPr>
                <w:rStyle w:val="Gl"/>
                <w:rFonts w:asciiTheme="minorHAnsi" w:hAnsiTheme="minorHAnsi" w:cstheme="minorHAnsi"/>
                <w:color w:val="333333"/>
                <w:sz w:val="22"/>
                <w:szCs w:val="22"/>
                <w:bdr w:val="none" w:sz="0" w:space="0" w:color="auto" w:frame="1"/>
              </w:rPr>
              <w:t>(</w:t>
            </w:r>
            <w:r w:rsidRPr="00A7240E">
              <w:rPr>
                <w:rStyle w:val="Gl"/>
                <w:rFonts w:asciiTheme="minorHAnsi" w:hAnsiTheme="minorHAnsi" w:cstheme="minorHAnsi"/>
                <w:color w:val="0000FF"/>
                <w:sz w:val="22"/>
                <w:szCs w:val="22"/>
                <w:bdr w:val="none" w:sz="0" w:space="0" w:color="auto" w:frame="1"/>
              </w:rPr>
              <w:t>E</w:t>
            </w:r>
            <w:r w:rsidRPr="00A7240E">
              <w:rPr>
                <w:rStyle w:val="Gl"/>
                <w:rFonts w:asciiTheme="minorHAnsi" w:hAnsiTheme="minorHAnsi" w:cstheme="minorHAnsi"/>
                <w:color w:val="333333"/>
                <w:sz w:val="22"/>
                <w:szCs w:val="22"/>
                <w:bdr w:val="none" w:sz="0" w:space="0" w:color="auto" w:frame="1"/>
              </w:rPr>
              <w:t>)</w:t>
            </w:r>
            <w:r w:rsidRPr="00A7240E">
              <w:rPr>
                <w:rFonts w:asciiTheme="minorHAnsi" w:hAnsiTheme="minorHAnsi" w:cstheme="minorHAnsi"/>
                <w:color w:val="2C2F34"/>
                <w:sz w:val="22"/>
                <w:szCs w:val="22"/>
              </w:rPr>
              <w:br/>
              <w:t>Sade ve anlaşılır cümlelere yer vermiştir. </w:t>
            </w:r>
            <w:r w:rsidRPr="00A7240E">
              <w:rPr>
                <w:rStyle w:val="Gl"/>
                <w:rFonts w:asciiTheme="minorHAnsi" w:hAnsiTheme="minorHAnsi" w:cstheme="minorHAnsi"/>
                <w:color w:val="333333"/>
                <w:sz w:val="22"/>
                <w:szCs w:val="22"/>
                <w:bdr w:val="none" w:sz="0" w:space="0" w:color="auto" w:frame="1"/>
              </w:rPr>
              <w:t>(</w:t>
            </w:r>
            <w:r w:rsidRPr="00A7240E">
              <w:rPr>
                <w:rStyle w:val="Gl"/>
                <w:rFonts w:asciiTheme="minorHAnsi" w:hAnsiTheme="minorHAnsi" w:cstheme="minorHAnsi"/>
                <w:color w:val="0000FF"/>
                <w:sz w:val="22"/>
                <w:szCs w:val="22"/>
                <w:bdr w:val="none" w:sz="0" w:space="0" w:color="auto" w:frame="1"/>
              </w:rPr>
              <w:t>E</w:t>
            </w:r>
            <w:r w:rsidRPr="00A7240E">
              <w:rPr>
                <w:rStyle w:val="Gl"/>
                <w:rFonts w:asciiTheme="minorHAnsi" w:hAnsiTheme="minorHAnsi" w:cstheme="minorHAnsi"/>
                <w:color w:val="333333"/>
                <w:sz w:val="22"/>
                <w:szCs w:val="22"/>
                <w:bdr w:val="none" w:sz="0" w:space="0" w:color="auto" w:frame="1"/>
              </w:rPr>
              <w:t>)</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Metinle İlgili Görüşlerim</w:t>
            </w:r>
          </w:p>
          <w:p w:rsidR="00A7240E" w:rsidRPr="00A7240E" w:rsidRDefault="00A7240E" w:rsidP="00A7240E">
            <w:pPr>
              <w:shd w:val="clear" w:color="auto" w:fill="FFFFFF"/>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 Ali Püsküllüoğlu tarafından yazılmış olan metin atasözleri ve deyimler üzerine açıklamalar yapan ve örnekler veren bir metindir. Metin sade ve anlaşılır bir dille kaleme alınmıştır.</w:t>
            </w:r>
          </w:p>
          <w:p w:rsidR="004C18F7" w:rsidRPr="00A7240E" w:rsidRDefault="004C18F7" w:rsidP="00390A2A">
            <w:pPr>
              <w:shd w:val="clear" w:color="auto" w:fill="FFFFFF"/>
              <w:jc w:val="both"/>
              <w:rPr>
                <w:rFonts w:asciiTheme="minorHAnsi" w:hAnsiTheme="minorHAnsi" w:cstheme="minorHAnsi"/>
                <w:color w:val="2C2F34"/>
              </w:rPr>
            </w:pPr>
          </w:p>
          <w:p w:rsidR="004C18F7" w:rsidRPr="00A7240E" w:rsidRDefault="004C18F7" w:rsidP="00390A2A">
            <w:pPr>
              <w:shd w:val="clear" w:color="auto" w:fill="FFFFFF"/>
              <w:jc w:val="both"/>
              <w:rPr>
                <w:rFonts w:asciiTheme="minorHAnsi" w:hAnsiTheme="minorHAnsi" w:cstheme="minorHAnsi"/>
                <w:color w:val="2C2F34"/>
              </w:rPr>
            </w:pPr>
          </w:p>
          <w:p w:rsidR="00390A2A" w:rsidRPr="00A7240E" w:rsidRDefault="009A2F45" w:rsidP="00390A2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98" style="position:absolute;margin-left:177.55pt;margin-top:3.1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390A2A" w:rsidRPr="00A7240E" w:rsidRDefault="00390A2A" w:rsidP="00390A2A">
            <w:pPr>
              <w:rPr>
                <w:rFonts w:asciiTheme="minorHAnsi" w:hAnsiTheme="minorHAnsi" w:cstheme="minorHAnsi"/>
              </w:rPr>
            </w:pPr>
          </w:p>
          <w:p w:rsidR="004C18F7" w:rsidRPr="00A7240E" w:rsidRDefault="004C18F7" w:rsidP="00390A2A">
            <w:pPr>
              <w:shd w:val="clear" w:color="auto" w:fill="FFFFFF"/>
              <w:jc w:val="both"/>
              <w:rPr>
                <w:rFonts w:asciiTheme="minorHAnsi" w:hAnsiTheme="minorHAnsi" w:cstheme="minorHAnsi"/>
                <w:color w:val="2C2F34"/>
              </w:rPr>
            </w:pP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Metni dinlerken not ettiğiniz atasözlerinin anlamını TDK Atasözleri ve Deyimler Sözlüğü’den bularak aşağıya yazınız.</w:t>
            </w:r>
          </w:p>
          <w:p w:rsidR="00A7240E" w:rsidRPr="00A7240E" w:rsidRDefault="00A7240E" w:rsidP="00A7240E">
            <w:pPr>
              <w:shd w:val="clear" w:color="auto" w:fill="FFFFFF"/>
              <w:jc w:val="both"/>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Atasözü</w:t>
            </w:r>
            <w:r w:rsidRPr="00A7240E">
              <w:rPr>
                <w:rFonts w:asciiTheme="minorHAnsi" w:hAnsiTheme="minorHAnsi" w:cstheme="minorHAnsi"/>
                <w:color w:val="2C2F34"/>
                <w:sz w:val="22"/>
                <w:szCs w:val="22"/>
              </w:rPr>
              <w:t>: Acıklı başta, akıl olmaz.</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Anlamı</w:t>
            </w:r>
            <w:r w:rsidRPr="00A7240E">
              <w:rPr>
                <w:rFonts w:asciiTheme="minorHAnsi" w:hAnsiTheme="minorHAnsi" w:cstheme="minorHAnsi"/>
                <w:color w:val="2C2F34"/>
                <w:sz w:val="22"/>
                <w:szCs w:val="22"/>
              </w:rPr>
              <w:t>: Büyük sıkıntılar içinde bulunanlar mantık dışı işler yapabilirler.</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Atasözü</w:t>
            </w:r>
            <w:r w:rsidRPr="00A7240E">
              <w:rPr>
                <w:rFonts w:asciiTheme="minorHAnsi" w:hAnsiTheme="minorHAnsi" w:cstheme="minorHAnsi"/>
                <w:color w:val="2C2F34"/>
                <w:sz w:val="22"/>
                <w:szCs w:val="22"/>
              </w:rPr>
              <w:t>: Acından kimse ölmemiş.</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Anlamı</w:t>
            </w:r>
            <w:r w:rsidRPr="00A7240E">
              <w:rPr>
                <w:rFonts w:asciiTheme="minorHAnsi" w:hAnsiTheme="minorHAnsi" w:cstheme="minorHAnsi"/>
                <w:color w:val="2C2F34"/>
                <w:sz w:val="22"/>
                <w:szCs w:val="22"/>
              </w:rPr>
              <w:t>: Kişi yoksul olabilir, işsiz ve parasız kalabilir ama aç kalamaz, mutlaka bir geçim yolu bulur.</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Atasözü</w:t>
            </w:r>
            <w:r w:rsidRPr="00A7240E">
              <w:rPr>
                <w:rFonts w:asciiTheme="minorHAnsi" w:hAnsiTheme="minorHAnsi" w:cstheme="minorHAnsi"/>
                <w:color w:val="2C2F34"/>
                <w:sz w:val="22"/>
                <w:szCs w:val="22"/>
              </w:rPr>
              <w:t>: Bir ağaçta gül de biter, diken de.</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Anlamı</w:t>
            </w:r>
            <w:r w:rsidRPr="00A7240E">
              <w:rPr>
                <w:rFonts w:asciiTheme="minorHAnsi" w:hAnsiTheme="minorHAnsi" w:cstheme="minorHAnsi"/>
                <w:color w:val="2C2F34"/>
                <w:sz w:val="22"/>
                <w:szCs w:val="22"/>
              </w:rPr>
              <w:t>: Bir aileden iyi insan da çıkar, kötü insan da.</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Atasözü</w:t>
            </w:r>
            <w:r w:rsidRPr="00A7240E">
              <w:rPr>
                <w:rFonts w:asciiTheme="minorHAnsi" w:hAnsiTheme="minorHAnsi" w:cstheme="minorHAnsi"/>
                <w:color w:val="2C2F34"/>
                <w:sz w:val="22"/>
                <w:szCs w:val="22"/>
              </w:rPr>
              <w:t>: Fazla mal göz çıkarmaz.</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Anlamı</w:t>
            </w:r>
            <w:r w:rsidRPr="00A7240E">
              <w:rPr>
                <w:rFonts w:asciiTheme="minorHAnsi" w:hAnsiTheme="minorHAnsi" w:cstheme="minorHAnsi"/>
                <w:color w:val="2C2F34"/>
                <w:sz w:val="22"/>
                <w:szCs w:val="22"/>
              </w:rPr>
              <w:t>: Ne kadar ve ne türden mal olursa olsun malın fazlası elden çıkarılmamalıdır çünkü mutlaka bir gün gelir lazım olur.</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Atasözü</w:t>
            </w:r>
            <w:r w:rsidRPr="00A7240E">
              <w:rPr>
                <w:rFonts w:asciiTheme="minorHAnsi" w:hAnsiTheme="minorHAnsi" w:cstheme="minorHAnsi"/>
                <w:color w:val="2C2F34"/>
                <w:sz w:val="22"/>
                <w:szCs w:val="22"/>
              </w:rPr>
              <w:t>: Bakmakla usta olunsa kediler kasap olurdu.</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Anlamı</w:t>
            </w:r>
            <w:r w:rsidRPr="00A7240E">
              <w:rPr>
                <w:rFonts w:asciiTheme="minorHAnsi" w:hAnsiTheme="minorHAnsi" w:cstheme="minorHAnsi"/>
                <w:color w:val="2C2F34"/>
                <w:sz w:val="22"/>
                <w:szCs w:val="22"/>
              </w:rPr>
              <w:t>: Yapmadan yalnızca nasıl yapıldığına bakarak hiçbir şey öğrenilemez.</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Atasözü</w:t>
            </w:r>
            <w:r w:rsidRPr="00A7240E">
              <w:rPr>
                <w:rFonts w:asciiTheme="minorHAnsi" w:hAnsiTheme="minorHAnsi" w:cstheme="minorHAnsi"/>
                <w:color w:val="2C2F34"/>
                <w:sz w:val="22"/>
                <w:szCs w:val="22"/>
              </w:rPr>
              <w:t>: Bir ağızdan çıkan bin ağza yayılır.</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Anlamı</w:t>
            </w:r>
            <w:r w:rsidRPr="00A7240E">
              <w:rPr>
                <w:rFonts w:asciiTheme="minorHAnsi" w:hAnsiTheme="minorHAnsi" w:cstheme="minorHAnsi"/>
                <w:color w:val="2C2F34"/>
                <w:sz w:val="22"/>
                <w:szCs w:val="22"/>
              </w:rPr>
              <w:t>: Bir kişi, yayılmasını istemediği bir durumu kimseye söylememelidir. Söylerse, -gizli kalmasını istediği şey- dilden dile dolaşarak toplum içine yayılır.</w:t>
            </w: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Atasözü</w:t>
            </w:r>
            <w:r w:rsidRPr="00A7240E">
              <w:rPr>
                <w:rFonts w:asciiTheme="minorHAnsi" w:hAnsiTheme="minorHAnsi" w:cstheme="minorHAnsi"/>
                <w:color w:val="2C2F34"/>
                <w:sz w:val="22"/>
                <w:szCs w:val="22"/>
              </w:rPr>
              <w:t>: Baba koruk yer oğlunun dişi kamaşır.</w:t>
            </w:r>
            <w:r w:rsidRPr="00A7240E">
              <w:rPr>
                <w:rFonts w:asciiTheme="minorHAnsi" w:hAnsiTheme="minorHAnsi" w:cstheme="minorHAnsi"/>
                <w:color w:val="2C2F34"/>
                <w:sz w:val="22"/>
                <w:szCs w:val="22"/>
              </w:rPr>
              <w:br/>
            </w:r>
            <w:r w:rsidRPr="00A7240E">
              <w:rPr>
                <w:rStyle w:val="Gl"/>
                <w:rFonts w:asciiTheme="minorHAnsi" w:hAnsiTheme="minorHAnsi" w:cstheme="minorHAnsi"/>
                <w:color w:val="2C2F34"/>
                <w:sz w:val="22"/>
                <w:szCs w:val="22"/>
                <w:bdr w:val="none" w:sz="0" w:space="0" w:color="auto" w:frame="1"/>
              </w:rPr>
              <w:t>Anlamı</w:t>
            </w:r>
            <w:r w:rsidRPr="00A7240E">
              <w:rPr>
                <w:rFonts w:asciiTheme="minorHAnsi" w:hAnsiTheme="minorHAnsi" w:cstheme="minorHAnsi"/>
                <w:color w:val="2C2F34"/>
                <w:sz w:val="22"/>
                <w:szCs w:val="22"/>
              </w:rPr>
              <w:t>: Babanın yaptığı bir kötülüğün vereceği sıkıntıyı, çocuğu çeker.</w:t>
            </w:r>
          </w:p>
          <w:p w:rsidR="004C18F7" w:rsidRPr="00A7240E" w:rsidRDefault="004C18F7" w:rsidP="00390A2A">
            <w:pPr>
              <w:shd w:val="clear" w:color="auto" w:fill="FFFFFF"/>
              <w:jc w:val="both"/>
              <w:rPr>
                <w:rFonts w:asciiTheme="minorHAnsi" w:hAnsiTheme="minorHAnsi" w:cstheme="minorHAnsi"/>
                <w:color w:val="2C2F34"/>
              </w:rPr>
            </w:pPr>
          </w:p>
          <w:p w:rsidR="00390A2A" w:rsidRPr="00A7240E" w:rsidRDefault="009A2F45" w:rsidP="00390A2A">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3" style="position:absolute;left:0;text-align:left;margin-left:180.55pt;margin-top:2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390A2A" w:rsidRPr="00A7240E" w:rsidRDefault="00390A2A" w:rsidP="00390A2A">
            <w:pPr>
              <w:pStyle w:val="NormalWeb"/>
              <w:shd w:val="clear" w:color="auto" w:fill="FFFFFF"/>
              <w:spacing w:before="0" w:beforeAutospacing="0"/>
              <w:rPr>
                <w:rFonts w:asciiTheme="minorHAnsi" w:hAnsiTheme="minorHAnsi" w:cstheme="minorHAnsi"/>
                <w:color w:val="212529"/>
              </w:rPr>
            </w:pPr>
          </w:p>
          <w:p w:rsidR="004C18F7" w:rsidRPr="00A7240E" w:rsidRDefault="004C18F7"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Aşağıdaki cümleleri inceleyiniz. Cümlelerin yüklemi sondaysa cümlenin yanına “kurallı cümle”, başta ya da ortadaysa “devrik cümle” yazınız. Yüklemi olmayana ise “eksiltili cümle” yazınız.</w:t>
            </w:r>
          </w:p>
          <w:p w:rsidR="00A7240E" w:rsidRPr="00A7240E" w:rsidRDefault="00A7240E" w:rsidP="00A7240E">
            <w:pPr>
              <w:shd w:val="clear" w:color="auto" w:fill="FFFFFF"/>
              <w:jc w:val="both"/>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w:t>
            </w:r>
          </w:p>
          <w:p w:rsidR="00BB6118" w:rsidRDefault="00BB6118" w:rsidP="00BB6118">
            <w:pPr>
              <w:pStyle w:val="NormalWeb"/>
              <w:shd w:val="clear" w:color="auto" w:fill="FFFFFF"/>
              <w:spacing w:before="0" w:beforeAutospacing="0" w:after="375" w:afterAutospacing="0" w:line="390" w:lineRule="atLeast"/>
            </w:pPr>
            <w:r>
              <w:rPr>
                <w:noProof/>
              </w:rPr>
              <w:drawing>
                <wp:inline distT="0" distB="0" distL="0" distR="0" wp14:anchorId="4C548963" wp14:editId="4534277F">
                  <wp:extent cx="4878705" cy="257008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5919" cy="2573883"/>
                          </a:xfrm>
                          <a:prstGeom prst="rect">
                            <a:avLst/>
                          </a:prstGeom>
                        </pic:spPr>
                      </pic:pic>
                    </a:graphicData>
                  </a:graphic>
                </wp:inline>
              </w:drawing>
            </w:r>
          </w:p>
          <w:p w:rsidR="00A7240E" w:rsidRPr="00A7240E" w:rsidRDefault="00A7240E" w:rsidP="00BB6118">
            <w:pPr>
              <w:pStyle w:val="NormalWeb"/>
              <w:shd w:val="clear" w:color="auto" w:fill="FFFFFF"/>
              <w:spacing w:before="0" w:beforeAutospacing="0" w:after="375"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Yukarıda yaptığınız çalışmadan yararlanarak kurallı, devrik ve eksiltili cümleler arasındaki farkları söyleyiniz.</w:t>
            </w:r>
          </w:p>
          <w:p w:rsidR="00A7240E" w:rsidRPr="00A7240E" w:rsidRDefault="00A7240E" w:rsidP="00A7240E">
            <w:pPr>
              <w:shd w:val="clear" w:color="auto" w:fill="FFFFFF"/>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 Kurallı cümlelerde yüklem sonda, devrik cümlelerde yüklem ortada veya başta, eksiltili cümlelerde ise yüklem (yargı) yoktur.</w:t>
            </w:r>
          </w:p>
          <w:p w:rsidR="004C18F7" w:rsidRPr="00A7240E" w:rsidRDefault="004C18F7"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A7240E" w:rsidRDefault="009A2F45"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304" style="position:absolute;margin-left:176.05pt;margin-top:2.7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390A2A" w:rsidRPr="00A7240E" w:rsidRDefault="00390A2A" w:rsidP="00390A2A">
            <w:pPr>
              <w:shd w:val="clear" w:color="auto" w:fill="FFFFFF"/>
              <w:jc w:val="both"/>
              <w:rPr>
                <w:rStyle w:val="Gl"/>
                <w:rFonts w:asciiTheme="minorHAnsi" w:hAnsiTheme="minorHAnsi" w:cstheme="minorHAnsi"/>
                <w:b w:val="0"/>
                <w:bCs w:val="0"/>
                <w:color w:val="2C2F34"/>
              </w:rPr>
            </w:pP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Style w:val="Gl"/>
                <w:rFonts w:asciiTheme="minorHAnsi" w:hAnsiTheme="minorHAnsi" w:cstheme="minorHAnsi"/>
                <w:color w:val="2C2F34"/>
                <w:sz w:val="22"/>
                <w:szCs w:val="22"/>
                <w:bdr w:val="none" w:sz="0" w:space="0" w:color="auto" w:frame="1"/>
              </w:rPr>
              <w:t>Sınıfınızda “Keskin sirke küpüne zarar.” atasözünün anlamıyla ilgili bir konuşma yapınız. Konuşmanızda ikna etme stratejisini uygulayınız. Fikirlerinizin arkadaşlarınız tarafından kabul edilmesini sağlamak için fikirlerinizi destekleyen kaynaklardan, güvenilir delillerden ve verilerden yararlanınız.</w:t>
            </w:r>
          </w:p>
          <w:p w:rsidR="00A7240E" w:rsidRPr="00A7240E" w:rsidRDefault="00A7240E" w:rsidP="00A7240E">
            <w:pPr>
              <w:shd w:val="clear" w:color="auto" w:fill="FFFFFF"/>
              <w:jc w:val="both"/>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w:t>
            </w:r>
          </w:p>
          <w:p w:rsidR="00A7240E" w:rsidRPr="00A7240E" w:rsidRDefault="00A7240E" w:rsidP="00A7240E">
            <w:pPr>
              <w:pStyle w:val="NormalWeb"/>
              <w:shd w:val="clear" w:color="auto" w:fill="FFFFFF"/>
              <w:spacing w:before="0" w:beforeAutospacing="0" w:after="375" w:afterAutospacing="0" w:line="390" w:lineRule="atLeast"/>
              <w:rPr>
                <w:rFonts w:asciiTheme="minorHAnsi" w:hAnsiTheme="minorHAnsi" w:cstheme="minorHAnsi"/>
                <w:color w:val="2C2F34"/>
              </w:rPr>
            </w:pPr>
            <w:r w:rsidRPr="00A7240E">
              <w:rPr>
                <w:rFonts w:asciiTheme="minorHAnsi" w:hAnsiTheme="minorHAnsi" w:cstheme="minorHAnsi"/>
                <w:color w:val="2C2F34"/>
                <w:sz w:val="22"/>
                <w:szCs w:val="22"/>
              </w:rPr>
              <w:t>Merhaba arkadaşlar,</w:t>
            </w:r>
          </w:p>
          <w:p w:rsidR="00A7240E" w:rsidRPr="00A7240E" w:rsidRDefault="00A7240E" w:rsidP="00A7240E">
            <w:pPr>
              <w:pStyle w:val="NormalWeb"/>
              <w:shd w:val="clear" w:color="auto" w:fill="FFFFFF"/>
              <w:spacing w:before="0" w:beforeAutospacing="0" w:after="375" w:afterAutospacing="0" w:line="390" w:lineRule="atLeast"/>
              <w:rPr>
                <w:rFonts w:asciiTheme="minorHAnsi" w:hAnsiTheme="minorHAnsi" w:cstheme="minorHAnsi"/>
                <w:color w:val="2C2F34"/>
              </w:rPr>
            </w:pPr>
            <w:r w:rsidRPr="00A7240E">
              <w:rPr>
                <w:rFonts w:asciiTheme="minorHAnsi" w:hAnsiTheme="minorHAnsi" w:cstheme="minorHAnsi"/>
                <w:color w:val="2C2F34"/>
                <w:sz w:val="22"/>
                <w:szCs w:val="22"/>
              </w:rPr>
              <w:t>Bugün sizlere “Keskin sirke küpüne zarar.” atasözümüzün anlamı ve hayatımıza olan etkisi hakkında konuşmak istiyorum. Hepimiz bu atasözünü duymuşuzdur, ama gerçekten ne ifade ettiğini derinlemesine düşündük mü? Bu atasözü, sert ve agresif tavırların, hatta kendi içimizdeki agresif düşüncelerin bize ve çevremize zarar verebileceğini belirtir.</w:t>
            </w:r>
          </w:p>
          <w:p w:rsidR="00A7240E" w:rsidRPr="00A7240E" w:rsidRDefault="00A7240E" w:rsidP="00A7240E">
            <w:pPr>
              <w:pStyle w:val="NormalWeb"/>
              <w:shd w:val="clear" w:color="auto" w:fill="FFFFFF"/>
              <w:spacing w:before="0" w:beforeAutospacing="0" w:after="375" w:afterAutospacing="0" w:line="390" w:lineRule="atLeast"/>
              <w:rPr>
                <w:rFonts w:asciiTheme="minorHAnsi" w:hAnsiTheme="minorHAnsi" w:cstheme="minorHAnsi"/>
                <w:color w:val="2C2F34"/>
              </w:rPr>
            </w:pPr>
            <w:r w:rsidRPr="00A7240E">
              <w:rPr>
                <w:rFonts w:asciiTheme="minorHAnsi" w:hAnsiTheme="minorHAnsi" w:cstheme="minorHAnsi"/>
                <w:color w:val="2C2F34"/>
                <w:sz w:val="22"/>
                <w:szCs w:val="22"/>
              </w:rPr>
              <w:t>Bir araştırmaya göre, sürekli agresif ve olumsuz tavırlar içerisinde olan bireylerin stres seviyeleri daha yüksektir ve bu da sağlık sorunlarına yol açabilir. Aynı zamanda, Harvard Üniversitesi’nden yapılan bir çalışma, olumsuz tavırların ve agresif yaklaşımların insanlar arasındaki ilişkilere zarar verdiğini gösteriyor. Yani, sert ve keskin tavırlar sadece bize değil, çevremizdeki insanlara da zarar veriyor.</w:t>
            </w:r>
          </w:p>
          <w:p w:rsidR="00A7240E" w:rsidRPr="00A7240E" w:rsidRDefault="00A7240E" w:rsidP="00A7240E">
            <w:pPr>
              <w:pStyle w:val="NormalWeb"/>
              <w:shd w:val="clear" w:color="auto" w:fill="FFFFFF"/>
              <w:spacing w:before="0" w:beforeAutospacing="0" w:after="375" w:afterAutospacing="0" w:line="390" w:lineRule="atLeast"/>
              <w:rPr>
                <w:rFonts w:asciiTheme="minorHAnsi" w:hAnsiTheme="minorHAnsi" w:cstheme="minorHAnsi"/>
                <w:color w:val="2C2F34"/>
              </w:rPr>
            </w:pPr>
            <w:r w:rsidRPr="00A7240E">
              <w:rPr>
                <w:rFonts w:asciiTheme="minorHAnsi" w:hAnsiTheme="minorHAnsi" w:cstheme="minorHAnsi"/>
                <w:color w:val="2C2F34"/>
                <w:sz w:val="22"/>
                <w:szCs w:val="22"/>
              </w:rPr>
              <w:t>Bu atasözü, bize kendi iç dünyamızda ve çevremizde nasıl daha olumlu ve yapıcı olabileceğimize dair bir rehber sunar. Sevgi, anlayış ve hoşgörüyle yaklaştığımızda, hem kendimize hem de çevremize daha iyi bir yaşam sunabiliriz. Lütfen, sözlerimizi ve davranışlarımızı seçerken bu atasözünün anlamını hatırlayalım ve hayatımıza olumlu bir şekilde uygulayalım.</w:t>
            </w:r>
          </w:p>
          <w:p w:rsidR="00390A2A" w:rsidRPr="00A7240E" w:rsidRDefault="00A7240E" w:rsidP="00390A2A">
            <w:pPr>
              <w:pStyle w:val="NormalWeb"/>
              <w:shd w:val="clear" w:color="auto" w:fill="FFFFFF"/>
              <w:spacing w:before="0" w:beforeAutospacing="0" w:after="375" w:afterAutospacing="0" w:line="390" w:lineRule="atLeast"/>
              <w:rPr>
                <w:rFonts w:asciiTheme="minorHAnsi" w:hAnsiTheme="minorHAnsi" w:cstheme="minorHAnsi"/>
                <w:color w:val="2C2F34"/>
              </w:rPr>
            </w:pPr>
            <w:r w:rsidRPr="00A7240E">
              <w:rPr>
                <w:rFonts w:asciiTheme="minorHAnsi" w:hAnsiTheme="minorHAnsi" w:cstheme="minorHAnsi"/>
                <w:color w:val="2C2F34"/>
                <w:sz w:val="22"/>
                <w:szCs w:val="22"/>
              </w:rPr>
              <w:t>Teşekkür ederim.</w:t>
            </w:r>
            <w:r w:rsidR="009A2F45">
              <w:rPr>
                <w:rFonts w:asciiTheme="minorHAnsi" w:hAnsiTheme="minorHAnsi" w:cstheme="minorHAnsi"/>
                <w:noProof/>
                <w:color w:val="000000"/>
                <w:sz w:val="22"/>
                <w:szCs w:val="22"/>
              </w:rPr>
              <w:pict>
                <v:roundrect id="_x0000_s1314" style="position:absolute;margin-left:178.3pt;margin-top:21.45pt;width:185.25pt;height:24pt;z-index:251882496;mso-position-horizontal-relative:text;mso-position-vertical-relative:text" arcsize="10923f" fillcolor="yellow">
                  <v:textbox style="mso-next-textbox:#_x0000_s1314">
                    <w:txbxContent>
                      <w:p w:rsidR="00390A2A" w:rsidRPr="000C42BE" w:rsidRDefault="00390A2A" w:rsidP="00D531C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390A2A" w:rsidRDefault="00390A2A" w:rsidP="00D531CC"/>
                    </w:txbxContent>
                  </v:textbox>
                </v:roundrect>
              </w:pict>
            </w:r>
          </w:p>
          <w:p w:rsidR="004C18F7" w:rsidRPr="00A7240E" w:rsidRDefault="004C18F7" w:rsidP="004C18F7">
            <w:pPr>
              <w:pStyle w:val="NormalWeb"/>
              <w:shd w:val="clear" w:color="auto" w:fill="FFFFFF"/>
              <w:spacing w:before="0" w:beforeAutospacing="0" w:after="0" w:afterAutospacing="0" w:line="390" w:lineRule="atLeast"/>
              <w:rPr>
                <w:rFonts w:asciiTheme="minorHAnsi" w:hAnsiTheme="minorHAnsi" w:cstheme="minorHAnsi"/>
                <w:b/>
                <w:bCs/>
                <w:color w:val="2C2F34"/>
              </w:rPr>
            </w:pPr>
          </w:p>
          <w:p w:rsidR="00A7240E" w:rsidRPr="00A7240E" w:rsidRDefault="00A7240E" w:rsidP="00A7240E">
            <w:pPr>
              <w:pStyle w:val="NormalWeb"/>
              <w:shd w:val="clear" w:color="auto" w:fill="FFFFFF"/>
              <w:spacing w:before="0" w:beforeAutospacing="0" w:after="0" w:afterAutospacing="0" w:line="390" w:lineRule="atLeast"/>
              <w:rPr>
                <w:rFonts w:asciiTheme="minorHAnsi" w:hAnsiTheme="minorHAnsi" w:cstheme="minorHAnsi"/>
                <w:color w:val="2C2F34"/>
              </w:rPr>
            </w:pPr>
            <w:r w:rsidRPr="00A7240E">
              <w:rPr>
                <w:rFonts w:asciiTheme="minorHAnsi" w:hAnsiTheme="minorHAnsi" w:cstheme="minorHAnsi"/>
                <w:color w:val="2C2F34"/>
                <w:sz w:val="22"/>
                <w:szCs w:val="22"/>
              </w:rPr>
              <w:t>Bir şeyin, bir kişinin ya da bir olayın alaylı, insanı güldürecek ya da düşündürecek şekilde abartılı biçimde resmedilmesi karikatür olarak adlandırılır. Yandaki karikatürü inceleyiniz. Çizerin bu karikatürde ne anlatmak istediğini “duyulardan hareketle yazma” yöntemini kullanarak defterinize yazınız. Yazdığınız metni zenginleştirmek amacıyla atasözü, deyim ve özdeyişler kullanınız. </w:t>
            </w:r>
            <w:r w:rsidRPr="00A7240E">
              <w:rPr>
                <w:rStyle w:val="Gl"/>
                <w:rFonts w:asciiTheme="minorHAnsi" w:hAnsiTheme="minorHAnsi" w:cstheme="minorHAnsi"/>
                <w:color w:val="2C2F34"/>
                <w:sz w:val="22"/>
                <w:szCs w:val="22"/>
                <w:bdr w:val="none" w:sz="0" w:space="0" w:color="auto" w:frame="1"/>
              </w:rPr>
              <w:t>Yazdığınız metni gözden geçirirken metindeki yazım ve noktalama hatalarıyla anlatım bozukluklarını düzeltiniz. Yazdığınız metni sınıfta arkadaşlarınızla paylaşınız.</w:t>
            </w:r>
          </w:p>
          <w:p w:rsidR="00A7240E" w:rsidRPr="00A7240E" w:rsidRDefault="00A7240E" w:rsidP="00A7240E">
            <w:pPr>
              <w:shd w:val="clear" w:color="auto" w:fill="FFFFFF"/>
              <w:jc w:val="both"/>
              <w:rPr>
                <w:rFonts w:asciiTheme="minorHAnsi" w:hAnsiTheme="minorHAnsi" w:cstheme="minorHAnsi"/>
                <w:color w:val="2C2F34"/>
              </w:rPr>
            </w:pPr>
            <w:r w:rsidRPr="00A7240E">
              <w:rPr>
                <w:rStyle w:val="Gl"/>
                <w:rFonts w:asciiTheme="minorHAnsi" w:hAnsiTheme="minorHAnsi" w:cstheme="minorHAnsi"/>
                <w:color w:val="FF0000"/>
                <w:sz w:val="22"/>
                <w:szCs w:val="22"/>
                <w:bdr w:val="none" w:sz="0" w:space="0" w:color="auto" w:frame="1"/>
              </w:rPr>
              <w:t>Cevap</w:t>
            </w:r>
            <w:r w:rsidRPr="00A7240E">
              <w:rPr>
                <w:rFonts w:asciiTheme="minorHAnsi" w:hAnsiTheme="minorHAnsi" w:cstheme="minorHAnsi"/>
                <w:color w:val="2C2F34"/>
                <w:sz w:val="22"/>
                <w:szCs w:val="22"/>
              </w:rPr>
              <w:t>: Karikatürde, iki insanın kafasının içinden çıkan ve birbirine karışık şekillerde yönlendirilmiş oklar görülmektedir. “Dilin söylediği bir söz, yaydan fırlayan oka benzer. Atılan ok geri dönmez.” Bu karikatür atasözüyle birlikte değerlendirildiğinde, sözlerin ve düşüncelerin ne kadar güçlü ve kalıcı olabileceğine dikkat çekiyor. Bir kez söylenen bir sözün, tıpkı fırlatılan bir ok gibi, geri dönüşü olmadan etkisini sürdürebileceğini gösteriyor.</w:t>
            </w:r>
          </w:p>
          <w:p w:rsidR="004C18F7" w:rsidRDefault="004C18F7" w:rsidP="00390A2A">
            <w:pPr>
              <w:shd w:val="clear" w:color="auto" w:fill="FFFFFF"/>
              <w:jc w:val="both"/>
              <w:rPr>
                <w:rFonts w:asciiTheme="minorHAnsi" w:hAnsiTheme="minorHAnsi" w:cstheme="minorHAnsi"/>
                <w:color w:val="2C2F34"/>
              </w:rPr>
            </w:pPr>
          </w:p>
          <w:p w:rsidR="00390A2A" w:rsidRPr="00CB20DB" w:rsidRDefault="009A2F45" w:rsidP="00390A2A">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left:0;text-align:left;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CB20DB" w:rsidRDefault="00390A2A" w:rsidP="00390A2A">
            <w:pPr>
              <w:spacing w:before="20" w:after="20"/>
              <w:jc w:val="both"/>
              <w:rPr>
                <w:rFonts w:asciiTheme="minorHAnsi" w:hAnsiTheme="minorHAnsi" w:cstheme="minorHAnsi"/>
                <w:b/>
                <w:color w:val="000000"/>
              </w:rPr>
            </w:pPr>
          </w:p>
          <w:p w:rsidR="00390A2A" w:rsidRPr="009B3D19" w:rsidRDefault="00390A2A" w:rsidP="00390A2A">
            <w:pPr>
              <w:spacing w:before="20" w:after="20"/>
              <w:jc w:val="both"/>
              <w:rPr>
                <w:rFonts w:asciiTheme="minorHAnsi" w:hAnsiTheme="minorHAnsi" w:cstheme="minorHAnsi"/>
                <w:color w:val="000000" w:themeColor="text1"/>
              </w:rPr>
            </w:pPr>
          </w:p>
          <w:p w:rsidR="00D86D1C" w:rsidRDefault="00CE2D1F" w:rsidP="00390A2A">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Cümle türleri</w:t>
            </w:r>
          </w:p>
          <w:p w:rsidR="00CE2D1F" w:rsidRPr="0042285E" w:rsidRDefault="00CE2D1F" w:rsidP="00390A2A">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Atasözleri</w:t>
            </w:r>
          </w:p>
          <w:p w:rsidR="00390A2A" w:rsidRPr="00D74E02" w:rsidRDefault="00390A2A" w:rsidP="00390A2A">
            <w:pPr>
              <w:spacing w:before="20" w:after="20"/>
              <w:jc w:val="both"/>
              <w:rPr>
                <w:rFonts w:asciiTheme="minorHAnsi" w:hAnsiTheme="minorHAnsi" w:cstheme="minorHAnsi"/>
                <w:color w:val="FF0000"/>
              </w:rPr>
            </w:pPr>
            <w:r w:rsidRPr="00D74E02">
              <w:rPr>
                <w:rFonts w:asciiTheme="minorHAnsi" w:hAnsiTheme="minorHAnsi" w:cstheme="minorHAnsi"/>
                <w:color w:val="FF0000"/>
                <w:sz w:val="22"/>
                <w:szCs w:val="22"/>
              </w:rPr>
              <w:t>Gelecek metnin hazırlık çalışması verilecek.</w:t>
            </w:r>
          </w:p>
          <w:p w:rsidR="00390A2A" w:rsidRPr="00E31EE5" w:rsidRDefault="004C18F7" w:rsidP="004C18F7">
            <w:pPr>
              <w:pStyle w:val="ListeParagraf"/>
              <w:numPr>
                <w:ilvl w:val="0"/>
                <w:numId w:val="3"/>
              </w:numPr>
              <w:spacing w:before="20" w:after="20"/>
              <w:rPr>
                <w:rFonts w:asciiTheme="minorHAnsi" w:hAnsiTheme="minorHAnsi" w:cstheme="minorHAnsi"/>
              </w:rPr>
            </w:pPr>
            <w:r>
              <w:rPr>
                <w:rFonts w:asciiTheme="minorHAnsi" w:hAnsiTheme="minorHAnsi" w:cstheme="minorHAnsi"/>
              </w:rPr>
              <w:t>Milli Mücadele yıllarında yaşananlarla ilgili neler biliyorsunuz?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DC79E5" w:rsidRPr="00DC79E5" w:rsidRDefault="00DC79E5" w:rsidP="00DC79E5">
            <w:pPr>
              <w:pStyle w:val="ListeParagraf"/>
              <w:numPr>
                <w:ilvl w:val="0"/>
                <w:numId w:val="9"/>
              </w:numPr>
              <w:shd w:val="clear" w:color="auto" w:fill="FFFFFF"/>
              <w:rPr>
                <w:rFonts w:asciiTheme="minorHAnsi" w:hAnsiTheme="minorHAnsi" w:cs="Arial"/>
                <w:color w:val="202124"/>
                <w:sz w:val="27"/>
                <w:szCs w:val="27"/>
              </w:rPr>
            </w:pPr>
            <w:r w:rsidRPr="00DC79E5">
              <w:rPr>
                <w:rFonts w:asciiTheme="minorHAnsi" w:hAnsiTheme="minorHAnsi" w:cs="Arial"/>
                <w:color w:val="202124"/>
              </w:rPr>
              <w:t>Deyimlerin dilin ifade gücüne katkıları nelerdir?</w:t>
            </w:r>
          </w:p>
          <w:p w:rsidR="00DC79E5" w:rsidRPr="00DC79E5" w:rsidRDefault="00DC79E5" w:rsidP="00DC79E5">
            <w:pPr>
              <w:shd w:val="clear" w:color="auto" w:fill="FFFFFF"/>
              <w:rPr>
                <w:rFonts w:asciiTheme="minorHAnsi" w:hAnsiTheme="minorHAnsi" w:cs="Arial"/>
                <w:color w:val="202124"/>
                <w:sz w:val="22"/>
                <w:szCs w:val="22"/>
              </w:rPr>
            </w:pPr>
            <w:r w:rsidRPr="00DC79E5">
              <w:rPr>
                <w:rFonts w:asciiTheme="minorHAnsi" w:hAnsiTheme="minorHAnsi" w:cs="Arial"/>
                <w:color w:val="202124"/>
                <w:sz w:val="22"/>
                <w:szCs w:val="22"/>
                <w:shd w:val="clear" w:color="auto" w:fill="FFFFFF"/>
              </w:rPr>
              <w:t>Atasözleri ve deyimler; </w:t>
            </w:r>
            <w:r w:rsidRPr="00DC79E5">
              <w:rPr>
                <w:rFonts w:asciiTheme="minorHAnsi" w:hAnsiTheme="minorHAnsi" w:cs="Arial"/>
                <w:color w:val="040C28"/>
                <w:sz w:val="22"/>
                <w:szCs w:val="22"/>
              </w:rPr>
              <w:t>anlatımı etkili kılma, söyleneni açıkça, kolay, anlaşılır bir şekilde dile getirme ve bunları yazılı olarak ifade edebilme konusunda çok önemli etkilere sahiptir</w:t>
            </w:r>
            <w:r w:rsidRPr="00DC79E5">
              <w:rPr>
                <w:rFonts w:asciiTheme="minorHAnsi" w:hAnsiTheme="minorHAnsi" w:cs="Arial"/>
                <w:color w:val="202124"/>
                <w:sz w:val="22"/>
                <w:szCs w:val="22"/>
                <w:shd w:val="clear" w:color="auto" w:fill="FFFFFF"/>
              </w:rPr>
              <w:t>. Bu anlamda Türkçenin ve Türk kültürünün zenginliğinin en önemli göstergesidir.</w:t>
            </w:r>
          </w:p>
          <w:p w:rsidR="00206FBC" w:rsidRPr="00DC79E5" w:rsidRDefault="00DC79E5" w:rsidP="004C18F7">
            <w:pPr>
              <w:pStyle w:val="GvdeMetniGirintisi"/>
              <w:numPr>
                <w:ilvl w:val="0"/>
                <w:numId w:val="4"/>
              </w:numPr>
              <w:jc w:val="left"/>
              <w:rPr>
                <w:rFonts w:asciiTheme="minorHAnsi" w:hAnsiTheme="minorHAnsi" w:cstheme="minorHAnsi"/>
                <w:sz w:val="22"/>
                <w:szCs w:val="22"/>
              </w:rPr>
            </w:pPr>
            <w:r w:rsidRPr="00DC79E5">
              <w:rPr>
                <w:rFonts w:asciiTheme="minorHAnsi" w:hAnsiTheme="minorHAnsi" w:cs="Arial"/>
                <w:color w:val="202124"/>
                <w:sz w:val="22"/>
                <w:szCs w:val="22"/>
                <w:shd w:val="clear" w:color="auto" w:fill="FFFFFF"/>
              </w:rPr>
              <w:t>Dilde atasözünün kullanılmasının önemi nedir?</w:t>
            </w:r>
          </w:p>
          <w:p w:rsidR="00DC79E5" w:rsidRPr="00DC79E5" w:rsidRDefault="00DC79E5" w:rsidP="00DC79E5">
            <w:pPr>
              <w:shd w:val="clear" w:color="auto" w:fill="FFFFFF"/>
              <w:rPr>
                <w:rFonts w:asciiTheme="minorHAnsi" w:hAnsiTheme="minorHAnsi" w:cs="Arial"/>
                <w:color w:val="000000" w:themeColor="text1"/>
                <w:sz w:val="22"/>
                <w:szCs w:val="22"/>
              </w:rPr>
            </w:pPr>
            <w:r w:rsidRPr="00DC79E5">
              <w:rPr>
                <w:rFonts w:asciiTheme="minorHAnsi" w:hAnsiTheme="minorHAnsi" w:cs="Arial"/>
                <w:color w:val="000000" w:themeColor="text1"/>
                <w:sz w:val="22"/>
                <w:szCs w:val="22"/>
              </w:rPr>
              <w:t>Dilde atasözünün kullanılmasının önemi nedir?</w:t>
            </w:r>
          </w:p>
          <w:p w:rsidR="00DC79E5" w:rsidRDefault="00DC79E5" w:rsidP="00DC79E5">
            <w:pPr>
              <w:shd w:val="clear" w:color="auto" w:fill="FFFFFF"/>
              <w:rPr>
                <w:rFonts w:asciiTheme="minorHAnsi" w:hAnsiTheme="minorHAnsi" w:cs="Arial"/>
                <w:color w:val="000000" w:themeColor="text1"/>
                <w:sz w:val="22"/>
                <w:szCs w:val="22"/>
              </w:rPr>
            </w:pPr>
            <w:r w:rsidRPr="00DC79E5">
              <w:rPr>
                <w:rFonts w:asciiTheme="minorHAnsi" w:hAnsiTheme="minorHAnsi" w:cs="Arial"/>
                <w:color w:val="000000" w:themeColor="text1"/>
                <w:sz w:val="22"/>
                <w:szCs w:val="22"/>
              </w:rPr>
              <w:t>Dilin en eski şekli ve kültürün en önemli unsurları atasözlerinde bulunur. Atasözleri sayesinde yaşanan kültürü tanımak, ataların yaşam tarzını, düşüncesini ve değer yargılarını öğrenmek mümkündür. Her toplum kendi dilini kullanarak tarihine, geleneklerine ve kültürüne bakar ve en güzel şekilde onu ifade eder.</w:t>
            </w:r>
          </w:p>
          <w:p w:rsidR="00E85C3C" w:rsidRPr="00E85C3C" w:rsidRDefault="00E85C3C" w:rsidP="00E85C3C">
            <w:pPr>
              <w:pStyle w:val="ListeParagraf"/>
              <w:numPr>
                <w:ilvl w:val="0"/>
                <w:numId w:val="4"/>
              </w:numPr>
              <w:shd w:val="clear" w:color="auto" w:fill="FFFFFF"/>
              <w:rPr>
                <w:rFonts w:asciiTheme="minorHAnsi" w:hAnsiTheme="minorHAnsi" w:cs="Arial"/>
                <w:color w:val="000000" w:themeColor="text1"/>
                <w:sz w:val="22"/>
                <w:szCs w:val="22"/>
              </w:rPr>
            </w:pPr>
          </w:p>
          <w:p w:rsidR="00E85C3C" w:rsidRPr="00E85C3C" w:rsidRDefault="00E85C3C" w:rsidP="00E85C3C">
            <w:pPr>
              <w:pStyle w:val="ListeParagraf"/>
              <w:shd w:val="clear" w:color="auto" w:fill="FFFFFF"/>
              <w:rPr>
                <w:rFonts w:asciiTheme="minorHAnsi" w:hAnsiTheme="minorHAnsi" w:cs="Arial"/>
                <w:color w:val="000000" w:themeColor="text1"/>
                <w:sz w:val="22"/>
                <w:szCs w:val="22"/>
              </w:rPr>
            </w:pPr>
            <w:r w:rsidRPr="00E85C3C">
              <w:rPr>
                <w:rFonts w:asciiTheme="minorHAnsi" w:hAnsiTheme="minorHAnsi" w:cs="Arial"/>
                <w:color w:val="000000" w:themeColor="text1"/>
                <w:sz w:val="22"/>
                <w:szCs w:val="22"/>
              </w:rPr>
              <w:drawing>
                <wp:inline distT="0" distB="0" distL="0" distR="0" wp14:anchorId="73F9DA56" wp14:editId="76CB62C8">
                  <wp:extent cx="2781300" cy="176673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7742" cy="1770830"/>
                          </a:xfrm>
                          <a:prstGeom prst="rect">
                            <a:avLst/>
                          </a:prstGeom>
                        </pic:spPr>
                      </pic:pic>
                    </a:graphicData>
                  </a:graphic>
                </wp:inline>
              </w:drawing>
            </w:r>
          </w:p>
          <w:p w:rsidR="00DC79E5" w:rsidRPr="00DC79E5" w:rsidRDefault="00DC79E5" w:rsidP="00DC79E5">
            <w:pPr>
              <w:pStyle w:val="GvdeMetniGirintisi"/>
              <w:jc w:val="left"/>
              <w:rPr>
                <w:rFonts w:asciiTheme="minorHAnsi" w:hAnsiTheme="minorHAnsi" w:cstheme="minorHAnsi"/>
                <w:sz w:val="22"/>
                <w:szCs w:val="22"/>
              </w:rPr>
            </w:pP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F45" w:rsidRDefault="009A2F45" w:rsidP="003F7A4E">
      <w:r>
        <w:separator/>
      </w:r>
    </w:p>
  </w:endnote>
  <w:endnote w:type="continuationSeparator" w:id="0">
    <w:p w:rsidR="009A2F45" w:rsidRDefault="009A2F45"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Roboto">
    <w:altName w:val="Times New Roman"/>
    <w:panose1 w:val="02000000000000000000"/>
    <w:charset w:val="A2"/>
    <w:family w:val="auto"/>
    <w:pitch w:val="variable"/>
    <w:sig w:usb0="E0000AFF" w:usb1="5000217F" w:usb2="00000021" w:usb3="00000000" w:csb0="0000019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F45" w:rsidRDefault="009A2F45" w:rsidP="003F7A4E">
      <w:r>
        <w:separator/>
      </w:r>
    </w:p>
  </w:footnote>
  <w:footnote w:type="continuationSeparator" w:id="0">
    <w:p w:rsidR="009A2F45" w:rsidRDefault="009A2F45"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052"/>
    <w:multiLevelType w:val="multilevel"/>
    <w:tmpl w:val="265E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495B"/>
    <w:multiLevelType w:val="multilevel"/>
    <w:tmpl w:val="D3F4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620BF"/>
    <w:multiLevelType w:val="multilevel"/>
    <w:tmpl w:val="8FC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47BF6"/>
    <w:multiLevelType w:val="multilevel"/>
    <w:tmpl w:val="9A3C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170EC"/>
    <w:multiLevelType w:val="multilevel"/>
    <w:tmpl w:val="CAE4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63AED"/>
    <w:multiLevelType w:val="multilevel"/>
    <w:tmpl w:val="91FC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02F5C"/>
    <w:multiLevelType w:val="multilevel"/>
    <w:tmpl w:val="448C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0235BC"/>
    <w:multiLevelType w:val="multilevel"/>
    <w:tmpl w:val="405C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75221A"/>
    <w:multiLevelType w:val="multilevel"/>
    <w:tmpl w:val="088C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6032F1"/>
    <w:multiLevelType w:val="multilevel"/>
    <w:tmpl w:val="FD0C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470EE0"/>
    <w:multiLevelType w:val="multilevel"/>
    <w:tmpl w:val="967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7A65F2"/>
    <w:multiLevelType w:val="multilevel"/>
    <w:tmpl w:val="64CA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75FCA"/>
    <w:multiLevelType w:val="multilevel"/>
    <w:tmpl w:val="144E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5DF6C32"/>
    <w:multiLevelType w:val="multilevel"/>
    <w:tmpl w:val="1B2E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C83529"/>
    <w:multiLevelType w:val="multilevel"/>
    <w:tmpl w:val="4508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5858F1"/>
    <w:multiLevelType w:val="hybridMultilevel"/>
    <w:tmpl w:val="407A04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7505318"/>
    <w:multiLevelType w:val="hybridMultilevel"/>
    <w:tmpl w:val="92147C9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0" w15:restartNumberingAfterBreak="0">
    <w:nsid w:val="57BD3BA6"/>
    <w:multiLevelType w:val="hybridMultilevel"/>
    <w:tmpl w:val="E730C6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AE31066"/>
    <w:multiLevelType w:val="multilevel"/>
    <w:tmpl w:val="96DA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F113A5"/>
    <w:multiLevelType w:val="multilevel"/>
    <w:tmpl w:val="843A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4" w15:restartNumberingAfterBreak="0">
    <w:nsid w:val="696D550F"/>
    <w:multiLevelType w:val="multilevel"/>
    <w:tmpl w:val="E47E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6" w15:restartNumberingAfterBreak="0">
    <w:nsid w:val="7AC35140"/>
    <w:multiLevelType w:val="multilevel"/>
    <w:tmpl w:val="8418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CB5190"/>
    <w:multiLevelType w:val="multilevel"/>
    <w:tmpl w:val="9D16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2F0CE2"/>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5"/>
  </w:num>
  <w:num w:numId="3">
    <w:abstractNumId w:val="10"/>
  </w:num>
  <w:num w:numId="4">
    <w:abstractNumId w:val="20"/>
  </w:num>
  <w:num w:numId="5">
    <w:abstractNumId w:val="4"/>
  </w:num>
  <w:num w:numId="6">
    <w:abstractNumId w:val="26"/>
  </w:num>
  <w:num w:numId="7">
    <w:abstractNumId w:val="5"/>
  </w:num>
  <w:num w:numId="8">
    <w:abstractNumId w:val="0"/>
  </w:num>
  <w:num w:numId="9">
    <w:abstractNumId w:val="15"/>
  </w:num>
  <w:num w:numId="10">
    <w:abstractNumId w:val="19"/>
  </w:num>
  <w:num w:numId="11">
    <w:abstractNumId w:val="23"/>
  </w:num>
  <w:num w:numId="12">
    <w:abstractNumId w:val="2"/>
  </w:num>
  <w:num w:numId="13">
    <w:abstractNumId w:val="18"/>
  </w:num>
  <w:num w:numId="14">
    <w:abstractNumId w:val="28"/>
  </w:num>
  <w:num w:numId="15">
    <w:abstractNumId w:val="14"/>
  </w:num>
  <w:num w:numId="16">
    <w:abstractNumId w:val="17"/>
  </w:num>
  <w:num w:numId="17">
    <w:abstractNumId w:val="12"/>
  </w:num>
  <w:num w:numId="18">
    <w:abstractNumId w:val="7"/>
  </w:num>
  <w:num w:numId="19">
    <w:abstractNumId w:val="9"/>
  </w:num>
  <w:num w:numId="20">
    <w:abstractNumId w:val="21"/>
  </w:num>
  <w:num w:numId="21">
    <w:abstractNumId w:val="22"/>
  </w:num>
  <w:num w:numId="22">
    <w:abstractNumId w:val="24"/>
  </w:num>
  <w:num w:numId="23">
    <w:abstractNumId w:val="6"/>
  </w:num>
  <w:num w:numId="24">
    <w:abstractNumId w:val="13"/>
  </w:num>
  <w:num w:numId="25">
    <w:abstractNumId w:val="3"/>
  </w:num>
  <w:num w:numId="26">
    <w:abstractNumId w:val="11"/>
  </w:num>
  <w:num w:numId="27">
    <w:abstractNumId w:val="1"/>
  </w:num>
  <w:num w:numId="28">
    <w:abstractNumId w:val="27"/>
  </w:num>
  <w:num w:numId="2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DE9"/>
    <w:rsid w:val="0003289E"/>
    <w:rsid w:val="0004085F"/>
    <w:rsid w:val="00041406"/>
    <w:rsid w:val="000425A2"/>
    <w:rsid w:val="00047A02"/>
    <w:rsid w:val="000528D6"/>
    <w:rsid w:val="00061308"/>
    <w:rsid w:val="00065B2D"/>
    <w:rsid w:val="00073433"/>
    <w:rsid w:val="000826A7"/>
    <w:rsid w:val="00083221"/>
    <w:rsid w:val="000911FB"/>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7491"/>
    <w:rsid w:val="0011355C"/>
    <w:rsid w:val="00113951"/>
    <w:rsid w:val="001176CF"/>
    <w:rsid w:val="00125EF3"/>
    <w:rsid w:val="00131328"/>
    <w:rsid w:val="00131F7F"/>
    <w:rsid w:val="0013406F"/>
    <w:rsid w:val="00141CBE"/>
    <w:rsid w:val="001624D9"/>
    <w:rsid w:val="00181477"/>
    <w:rsid w:val="00181CD9"/>
    <w:rsid w:val="00181DDB"/>
    <w:rsid w:val="00184765"/>
    <w:rsid w:val="00192EC5"/>
    <w:rsid w:val="00195FF5"/>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5078B"/>
    <w:rsid w:val="00273D14"/>
    <w:rsid w:val="002778A2"/>
    <w:rsid w:val="002872ED"/>
    <w:rsid w:val="002A0985"/>
    <w:rsid w:val="002B7284"/>
    <w:rsid w:val="002C1E23"/>
    <w:rsid w:val="002C7CA5"/>
    <w:rsid w:val="002D122D"/>
    <w:rsid w:val="002D5471"/>
    <w:rsid w:val="002E4F4C"/>
    <w:rsid w:val="002F3205"/>
    <w:rsid w:val="003008E9"/>
    <w:rsid w:val="00305F04"/>
    <w:rsid w:val="00306EDA"/>
    <w:rsid w:val="00307FDE"/>
    <w:rsid w:val="00310B1C"/>
    <w:rsid w:val="0031195A"/>
    <w:rsid w:val="00314CCD"/>
    <w:rsid w:val="003179F0"/>
    <w:rsid w:val="00322D45"/>
    <w:rsid w:val="00340D50"/>
    <w:rsid w:val="00347462"/>
    <w:rsid w:val="00347B35"/>
    <w:rsid w:val="00366E4F"/>
    <w:rsid w:val="003714F8"/>
    <w:rsid w:val="003776F6"/>
    <w:rsid w:val="00380FD4"/>
    <w:rsid w:val="00382898"/>
    <w:rsid w:val="003840E0"/>
    <w:rsid w:val="0038540D"/>
    <w:rsid w:val="0039041A"/>
    <w:rsid w:val="00390A2A"/>
    <w:rsid w:val="00390C42"/>
    <w:rsid w:val="00395B65"/>
    <w:rsid w:val="003B0D20"/>
    <w:rsid w:val="003B421D"/>
    <w:rsid w:val="003B52D9"/>
    <w:rsid w:val="003C1830"/>
    <w:rsid w:val="003D403F"/>
    <w:rsid w:val="003E1753"/>
    <w:rsid w:val="003F02AB"/>
    <w:rsid w:val="003F0C6D"/>
    <w:rsid w:val="003F7A4E"/>
    <w:rsid w:val="00401FC2"/>
    <w:rsid w:val="00402C95"/>
    <w:rsid w:val="00404ADB"/>
    <w:rsid w:val="004167C4"/>
    <w:rsid w:val="0042285E"/>
    <w:rsid w:val="00423E12"/>
    <w:rsid w:val="00424B43"/>
    <w:rsid w:val="00432459"/>
    <w:rsid w:val="004325D0"/>
    <w:rsid w:val="00434734"/>
    <w:rsid w:val="0043629F"/>
    <w:rsid w:val="00447912"/>
    <w:rsid w:val="00453995"/>
    <w:rsid w:val="004544BA"/>
    <w:rsid w:val="00464C01"/>
    <w:rsid w:val="0047301D"/>
    <w:rsid w:val="00480C8D"/>
    <w:rsid w:val="00483F7A"/>
    <w:rsid w:val="00484AA8"/>
    <w:rsid w:val="00485D42"/>
    <w:rsid w:val="00487232"/>
    <w:rsid w:val="00497DA6"/>
    <w:rsid w:val="004A1254"/>
    <w:rsid w:val="004A45FA"/>
    <w:rsid w:val="004C18F7"/>
    <w:rsid w:val="004D0CB0"/>
    <w:rsid w:val="004D1CAA"/>
    <w:rsid w:val="004D73BC"/>
    <w:rsid w:val="004E1FDF"/>
    <w:rsid w:val="004F1CEB"/>
    <w:rsid w:val="004F4C9C"/>
    <w:rsid w:val="004F70D0"/>
    <w:rsid w:val="00500ABC"/>
    <w:rsid w:val="00511680"/>
    <w:rsid w:val="005152F4"/>
    <w:rsid w:val="00520657"/>
    <w:rsid w:val="005364DC"/>
    <w:rsid w:val="0053681A"/>
    <w:rsid w:val="0054291F"/>
    <w:rsid w:val="00546708"/>
    <w:rsid w:val="00561D2D"/>
    <w:rsid w:val="0056325E"/>
    <w:rsid w:val="00564DBD"/>
    <w:rsid w:val="00567865"/>
    <w:rsid w:val="00571076"/>
    <w:rsid w:val="00572324"/>
    <w:rsid w:val="005750AA"/>
    <w:rsid w:val="00592CC9"/>
    <w:rsid w:val="00595906"/>
    <w:rsid w:val="00596A74"/>
    <w:rsid w:val="0059755A"/>
    <w:rsid w:val="005A2698"/>
    <w:rsid w:val="005A42AB"/>
    <w:rsid w:val="005B21FD"/>
    <w:rsid w:val="005B3DFA"/>
    <w:rsid w:val="005B6AD9"/>
    <w:rsid w:val="005B792B"/>
    <w:rsid w:val="005C52D4"/>
    <w:rsid w:val="005C65B9"/>
    <w:rsid w:val="005D34D4"/>
    <w:rsid w:val="005D4FEC"/>
    <w:rsid w:val="005E279B"/>
    <w:rsid w:val="005E378F"/>
    <w:rsid w:val="005E5E8F"/>
    <w:rsid w:val="005E649B"/>
    <w:rsid w:val="005F04D6"/>
    <w:rsid w:val="005F0BDA"/>
    <w:rsid w:val="00604C2E"/>
    <w:rsid w:val="00627B28"/>
    <w:rsid w:val="00630ADE"/>
    <w:rsid w:val="00632498"/>
    <w:rsid w:val="006517F0"/>
    <w:rsid w:val="00652225"/>
    <w:rsid w:val="00660EA7"/>
    <w:rsid w:val="00664B73"/>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7A75"/>
    <w:rsid w:val="006E15AC"/>
    <w:rsid w:val="006E7E02"/>
    <w:rsid w:val="00725685"/>
    <w:rsid w:val="00742BA2"/>
    <w:rsid w:val="0075290C"/>
    <w:rsid w:val="007563C7"/>
    <w:rsid w:val="0075758A"/>
    <w:rsid w:val="00771CE2"/>
    <w:rsid w:val="00775CB2"/>
    <w:rsid w:val="007824C2"/>
    <w:rsid w:val="00785D28"/>
    <w:rsid w:val="00793EDA"/>
    <w:rsid w:val="007B4350"/>
    <w:rsid w:val="007B7CAC"/>
    <w:rsid w:val="007C0C66"/>
    <w:rsid w:val="007E54DE"/>
    <w:rsid w:val="007F20F9"/>
    <w:rsid w:val="007F29B3"/>
    <w:rsid w:val="007F7AC9"/>
    <w:rsid w:val="00800B61"/>
    <w:rsid w:val="00814812"/>
    <w:rsid w:val="00815AAB"/>
    <w:rsid w:val="00820284"/>
    <w:rsid w:val="008403C0"/>
    <w:rsid w:val="008424E7"/>
    <w:rsid w:val="00844123"/>
    <w:rsid w:val="008442BC"/>
    <w:rsid w:val="00850C24"/>
    <w:rsid w:val="00852C9D"/>
    <w:rsid w:val="0085352D"/>
    <w:rsid w:val="00854908"/>
    <w:rsid w:val="008706A1"/>
    <w:rsid w:val="00880553"/>
    <w:rsid w:val="008838FE"/>
    <w:rsid w:val="008841A9"/>
    <w:rsid w:val="00887172"/>
    <w:rsid w:val="00890227"/>
    <w:rsid w:val="008A2A79"/>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4D96"/>
    <w:rsid w:val="00935997"/>
    <w:rsid w:val="009533DC"/>
    <w:rsid w:val="00963BD7"/>
    <w:rsid w:val="009660FF"/>
    <w:rsid w:val="00971F8D"/>
    <w:rsid w:val="00972258"/>
    <w:rsid w:val="0097503E"/>
    <w:rsid w:val="0097528B"/>
    <w:rsid w:val="00976D52"/>
    <w:rsid w:val="009837C2"/>
    <w:rsid w:val="00991639"/>
    <w:rsid w:val="0099592C"/>
    <w:rsid w:val="00995EF5"/>
    <w:rsid w:val="009A2F45"/>
    <w:rsid w:val="009A5CB9"/>
    <w:rsid w:val="009B3881"/>
    <w:rsid w:val="009B3D19"/>
    <w:rsid w:val="009B600A"/>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266E4"/>
    <w:rsid w:val="00A508D5"/>
    <w:rsid w:val="00A51915"/>
    <w:rsid w:val="00A577E7"/>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F27"/>
    <w:rsid w:val="00AB053C"/>
    <w:rsid w:val="00AB7D12"/>
    <w:rsid w:val="00AC0169"/>
    <w:rsid w:val="00AD0DE7"/>
    <w:rsid w:val="00AD1A07"/>
    <w:rsid w:val="00AD65EF"/>
    <w:rsid w:val="00AE2506"/>
    <w:rsid w:val="00AE5C92"/>
    <w:rsid w:val="00AE6098"/>
    <w:rsid w:val="00AF1F2D"/>
    <w:rsid w:val="00AF3CC4"/>
    <w:rsid w:val="00AF4364"/>
    <w:rsid w:val="00B145F4"/>
    <w:rsid w:val="00B23F32"/>
    <w:rsid w:val="00B37FBB"/>
    <w:rsid w:val="00B53368"/>
    <w:rsid w:val="00B54B94"/>
    <w:rsid w:val="00B63326"/>
    <w:rsid w:val="00B636CD"/>
    <w:rsid w:val="00B65C5D"/>
    <w:rsid w:val="00B66496"/>
    <w:rsid w:val="00B702E6"/>
    <w:rsid w:val="00B73185"/>
    <w:rsid w:val="00B86270"/>
    <w:rsid w:val="00BA2013"/>
    <w:rsid w:val="00BA4AA1"/>
    <w:rsid w:val="00BB34E8"/>
    <w:rsid w:val="00BB6118"/>
    <w:rsid w:val="00BD5B20"/>
    <w:rsid w:val="00BE2741"/>
    <w:rsid w:val="00BE4260"/>
    <w:rsid w:val="00BF0C05"/>
    <w:rsid w:val="00BF374E"/>
    <w:rsid w:val="00BF6B30"/>
    <w:rsid w:val="00C019D7"/>
    <w:rsid w:val="00C02468"/>
    <w:rsid w:val="00C03BDC"/>
    <w:rsid w:val="00C05781"/>
    <w:rsid w:val="00C057E0"/>
    <w:rsid w:val="00C06628"/>
    <w:rsid w:val="00C2580F"/>
    <w:rsid w:val="00C279BF"/>
    <w:rsid w:val="00C33415"/>
    <w:rsid w:val="00C34463"/>
    <w:rsid w:val="00C36B8C"/>
    <w:rsid w:val="00C45057"/>
    <w:rsid w:val="00C50E48"/>
    <w:rsid w:val="00C64BCE"/>
    <w:rsid w:val="00C650B9"/>
    <w:rsid w:val="00C66BC7"/>
    <w:rsid w:val="00C6746D"/>
    <w:rsid w:val="00C716F7"/>
    <w:rsid w:val="00C71DCC"/>
    <w:rsid w:val="00C76076"/>
    <w:rsid w:val="00C7777A"/>
    <w:rsid w:val="00C85FF8"/>
    <w:rsid w:val="00C8638D"/>
    <w:rsid w:val="00C92522"/>
    <w:rsid w:val="00C94952"/>
    <w:rsid w:val="00CA723A"/>
    <w:rsid w:val="00CB1894"/>
    <w:rsid w:val="00CB20DB"/>
    <w:rsid w:val="00CB217B"/>
    <w:rsid w:val="00CB2F55"/>
    <w:rsid w:val="00CC48AE"/>
    <w:rsid w:val="00CC758D"/>
    <w:rsid w:val="00CD1611"/>
    <w:rsid w:val="00CD6EDB"/>
    <w:rsid w:val="00CD758B"/>
    <w:rsid w:val="00CD7919"/>
    <w:rsid w:val="00CE2D1F"/>
    <w:rsid w:val="00CE33A6"/>
    <w:rsid w:val="00CF26A7"/>
    <w:rsid w:val="00CF297C"/>
    <w:rsid w:val="00CF336C"/>
    <w:rsid w:val="00CF4406"/>
    <w:rsid w:val="00D13702"/>
    <w:rsid w:val="00D37632"/>
    <w:rsid w:val="00D531CC"/>
    <w:rsid w:val="00D54DBC"/>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1ED3"/>
    <w:rsid w:val="00DB52C1"/>
    <w:rsid w:val="00DB63D7"/>
    <w:rsid w:val="00DC2D18"/>
    <w:rsid w:val="00DC32BD"/>
    <w:rsid w:val="00DC79E5"/>
    <w:rsid w:val="00DD1BDC"/>
    <w:rsid w:val="00DE7924"/>
    <w:rsid w:val="00E0012A"/>
    <w:rsid w:val="00E0084F"/>
    <w:rsid w:val="00E0158D"/>
    <w:rsid w:val="00E03548"/>
    <w:rsid w:val="00E03D33"/>
    <w:rsid w:val="00E11789"/>
    <w:rsid w:val="00E14A7A"/>
    <w:rsid w:val="00E17696"/>
    <w:rsid w:val="00E21225"/>
    <w:rsid w:val="00E31EE5"/>
    <w:rsid w:val="00E34E01"/>
    <w:rsid w:val="00E6767D"/>
    <w:rsid w:val="00E70168"/>
    <w:rsid w:val="00E704D7"/>
    <w:rsid w:val="00E8513D"/>
    <w:rsid w:val="00E85C3C"/>
    <w:rsid w:val="00E901F3"/>
    <w:rsid w:val="00E92FD7"/>
    <w:rsid w:val="00E9517D"/>
    <w:rsid w:val="00E95A15"/>
    <w:rsid w:val="00EB1B0E"/>
    <w:rsid w:val="00EC60AA"/>
    <w:rsid w:val="00ED086A"/>
    <w:rsid w:val="00ED36B1"/>
    <w:rsid w:val="00ED4A7D"/>
    <w:rsid w:val="00ED50D8"/>
    <w:rsid w:val="00ED743B"/>
    <w:rsid w:val="00EE12B7"/>
    <w:rsid w:val="00EE24EA"/>
    <w:rsid w:val="00EE377E"/>
    <w:rsid w:val="00EF0482"/>
    <w:rsid w:val="00EF5FF1"/>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70447"/>
    <w:rsid w:val="00F80602"/>
    <w:rsid w:val="00F81C58"/>
    <w:rsid w:val="00F86AC3"/>
    <w:rsid w:val="00F87035"/>
    <w:rsid w:val="00F91037"/>
    <w:rsid w:val="00FA26CA"/>
    <w:rsid w:val="00FA579E"/>
    <w:rsid w:val="00FB10BC"/>
    <w:rsid w:val="00FC129B"/>
    <w:rsid w:val="00FC6E3D"/>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15"/>
    <o:shapelayout v:ext="edit">
      <o:idmap v:ext="edit" data="1"/>
    </o:shapelayout>
  </w:shapeDefaults>
  <w:decimalSymbol w:val=","/>
  <w:listSeparator w:val=";"/>
  <w14:docId w14:val="7790A831"/>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uiPriority w:val="99"/>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sk.yandex.com.tr/d/t_kF6qUGDv6tVA"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yadi.sk/d/e6Igzo14Q6V-BA"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https://ceotudent.com/wp-content/images/post/user-10976/o9n8lm.png" TargetMode="External"/><Relationship Id="rId14" Type="http://schemas.openxmlformats.org/officeDocument/2006/relationships/hyperlink" Target="https://disk.yandex.com.tr/d/bqRxKYv2aD-SFw"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E7E19-EA72-4C4F-935F-477FFAB9E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2088</TotalTime>
  <Pages>9</Pages>
  <Words>2587</Words>
  <Characters>14752</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376</cp:revision>
  <cp:lastPrinted>2023-10-07T14:38:00Z</cp:lastPrinted>
  <dcterms:created xsi:type="dcterms:W3CDTF">2021-02-21T19:11:00Z</dcterms:created>
  <dcterms:modified xsi:type="dcterms:W3CDTF">2023-12-02T08:35:00Z</dcterms:modified>
</cp:coreProperties>
</file>