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650776D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26050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F953C28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476B3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650776D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260509"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F953C28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476B30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28D85F66" w14:textId="76865726" w:rsidR="00E64D12" w:rsidRDefault="00000000" w:rsidP="006329CA">
      <w:pPr>
        <w:pStyle w:val="AralkYok"/>
        <w:spacing w:line="360" w:lineRule="auto"/>
        <w:ind w:firstLine="708"/>
      </w:pPr>
      <w:hyperlink r:id="rId6" w:history="1">
        <w:r w:rsidR="00E64D12" w:rsidRPr="00E2621C">
          <w:rPr>
            <w:rStyle w:val="Kpr"/>
          </w:rPr>
          <w:t>https://www.youtube.com/watch?v=GUKotUnyQeA</w:t>
        </w:r>
      </w:hyperlink>
    </w:p>
    <w:p w14:paraId="08D6EE89" w14:textId="77777777" w:rsidR="00E0362A" w:rsidRDefault="00E0362A" w:rsidP="00663244">
      <w:pPr>
        <w:pStyle w:val="AralkYok"/>
        <w:spacing w:line="360" w:lineRule="auto"/>
        <w:ind w:left="720"/>
        <w:jc w:val="center"/>
      </w:pPr>
    </w:p>
    <w:p w14:paraId="45ED7887" w14:textId="77777777" w:rsidR="006329CA" w:rsidRDefault="006329CA" w:rsidP="006329CA">
      <w:pPr>
        <w:pStyle w:val="AralkYok"/>
        <w:spacing w:line="360" w:lineRule="auto"/>
      </w:pPr>
    </w:p>
    <w:p w14:paraId="42359A3A" w14:textId="6F5D140B" w:rsidR="006329CA" w:rsidRPr="00E0362A" w:rsidRDefault="006329CA" w:rsidP="006329CA">
      <w:pPr>
        <w:pStyle w:val="AralkYok"/>
        <w:spacing w:line="360" w:lineRule="auto"/>
        <w:ind w:left="2124" w:firstLine="708"/>
        <w:rPr>
          <w:b/>
          <w:bCs/>
        </w:rPr>
      </w:pPr>
      <w:r>
        <w:rPr>
          <w:b/>
          <w:bCs/>
        </w:rPr>
        <w:t>CEVAPLAR</w:t>
      </w:r>
    </w:p>
    <w:p w14:paraId="1D6A6BFA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276" w:lineRule="auto"/>
        <w:rPr>
          <w:b/>
          <w:bCs/>
        </w:rPr>
      </w:pPr>
      <w:r w:rsidRPr="006329CA">
        <w:rPr>
          <w:b/>
          <w:bCs/>
        </w:rPr>
        <w:t>İhtiyar adam üç oğluna birer kese altın verip onlardan ne istemiştir?</w:t>
      </w:r>
    </w:p>
    <w:p w14:paraId="16BD258C" w14:textId="77777777" w:rsidR="006329CA" w:rsidRPr="006329CA" w:rsidRDefault="006329CA" w:rsidP="006329CA">
      <w:pPr>
        <w:pStyle w:val="AralkYok"/>
        <w:spacing w:line="276" w:lineRule="auto"/>
        <w:ind w:left="1068"/>
        <w:rPr>
          <w:color w:val="FF0000"/>
        </w:rPr>
      </w:pPr>
      <w:r w:rsidRPr="006329CA">
        <w:rPr>
          <w:color w:val="FF0000"/>
        </w:rPr>
        <w:t>Bu altınları alıp gidin, üç yıl sonra gelip neler yaptığınızı bana anlatın demiş.</w:t>
      </w:r>
    </w:p>
    <w:p w14:paraId="71562986" w14:textId="77777777" w:rsidR="006329CA" w:rsidRPr="00E64D12" w:rsidRDefault="006329CA" w:rsidP="006329CA">
      <w:pPr>
        <w:pStyle w:val="AralkYok"/>
        <w:spacing w:line="276" w:lineRule="auto"/>
        <w:ind w:left="1068"/>
      </w:pPr>
    </w:p>
    <w:p w14:paraId="1183E654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İhtiyar, 3 yıl sonra mallarını nasıl paylaştıracağını söylüyor?</w:t>
      </w:r>
    </w:p>
    <w:p w14:paraId="0C27E6AE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Verdiği paralarla hangisinin işlerini daha çok beğenirse mallarını ona bırakacağını, hepsinin işini beğenirse mallarını bölüştüreceğini söylüyor.</w:t>
      </w:r>
    </w:p>
    <w:p w14:paraId="71C96398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Üç yıl sonra büyük oğlu nasıl dönmüş?</w:t>
      </w:r>
    </w:p>
    <w:p w14:paraId="55FEBBDF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Büyük oğlu yanında birbirinden babayiğit 40 atlıyla birlikte dönmüş.</w:t>
      </w:r>
    </w:p>
    <w:p w14:paraId="287A4B61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Ortanca oğlan babasının yanına dönerken yanında ne varmış?</w:t>
      </w:r>
    </w:p>
    <w:p w14:paraId="76AA9B41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Ortanca oğlanın yanında 100 deve varmış.</w:t>
      </w:r>
    </w:p>
    <w:p w14:paraId="0A1316B6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Küçük oğlan babasının yanına dönerken ne getirmiş?</w:t>
      </w:r>
    </w:p>
    <w:p w14:paraId="195AEE9B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Küçük oğlan kırk katırın üstünde kırk çocukla dönmüş.</w:t>
      </w:r>
    </w:p>
    <w:p w14:paraId="50806369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Büyük oğlu 40 yiğidi neden babasının yanına getirmiş?</w:t>
      </w:r>
    </w:p>
    <w:p w14:paraId="68728856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Babasının ona bırakacağı malları bu 40 yiğidin koruyacağını belirtmiş.</w:t>
      </w:r>
    </w:p>
    <w:p w14:paraId="0CE5393E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Ortanca oğlan neden 100 deve almış?</w:t>
      </w:r>
    </w:p>
    <w:p w14:paraId="50D1A583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Onları satıp kâr elde edecekmiş.</w:t>
      </w:r>
    </w:p>
    <w:p w14:paraId="15C76FF4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Küçük oğlan, babasının verdiği bir kese altını nerede harcamıştır?</w:t>
      </w:r>
    </w:p>
    <w:p w14:paraId="1F1EA38F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Babasının verdiği bir kese altında çok can alan bir ırmağın üstüne bir köprü yaptırmış.</w:t>
      </w:r>
    </w:p>
    <w:p w14:paraId="75755619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Küçük oğlanın yanında getirdiği 40 çocuk kimdir?</w:t>
      </w:r>
    </w:p>
    <w:p w14:paraId="31750348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Bu çocuklar, ırmakta ölen insanların yetim kalan çocuklarıdır.</w:t>
      </w:r>
    </w:p>
    <w:p w14:paraId="710BA0EB" w14:textId="77777777" w:rsidR="006329CA" w:rsidRPr="006329CA" w:rsidRDefault="006329CA" w:rsidP="006329CA">
      <w:pPr>
        <w:pStyle w:val="AralkYok"/>
        <w:numPr>
          <w:ilvl w:val="0"/>
          <w:numId w:val="19"/>
        </w:numPr>
        <w:spacing w:line="360" w:lineRule="auto"/>
        <w:rPr>
          <w:b/>
          <w:bCs/>
        </w:rPr>
      </w:pPr>
      <w:r w:rsidRPr="006329CA">
        <w:rPr>
          <w:b/>
          <w:bCs/>
        </w:rPr>
        <w:t>İhtiyar adam sonunda nasıl bir karar veriyor?</w:t>
      </w:r>
    </w:p>
    <w:p w14:paraId="66294750" w14:textId="77777777" w:rsidR="006329CA" w:rsidRPr="006329CA" w:rsidRDefault="006329CA" w:rsidP="006329CA">
      <w:pPr>
        <w:pStyle w:val="AralkYok"/>
        <w:spacing w:line="360" w:lineRule="auto"/>
        <w:ind w:left="1068"/>
        <w:rPr>
          <w:color w:val="FF0000"/>
        </w:rPr>
      </w:pPr>
      <w:r w:rsidRPr="006329CA">
        <w:rPr>
          <w:color w:val="FF0000"/>
        </w:rPr>
        <w:t>Mallarını küçük çocuğuna bırakıyor, büyük oğlunun adamlarıyla onu korumasını, ortanca oğlunun da develeriyle onun verdiği işleri yapmasını istiyor.</w:t>
      </w:r>
    </w:p>
    <w:p w14:paraId="1207C010" w14:textId="5D20A3F8" w:rsidR="00E0362A" w:rsidRPr="007858E7" w:rsidRDefault="00E0362A" w:rsidP="00E0362A">
      <w:pPr>
        <w:pStyle w:val="AralkYok"/>
        <w:spacing w:line="360" w:lineRule="auto"/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4E5FEC18" w14:textId="77777777" w:rsidR="00E0362A" w:rsidRDefault="00E0362A" w:rsidP="00E0362A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50F13D18" wp14:editId="51C19C88">
            <wp:extent cx="796290" cy="228393"/>
            <wp:effectExtent l="0" t="0" r="3810" b="635"/>
            <wp:docPr id="569747496" name="Resim 569747496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7496" name="Resim 569747496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7777777" w:rsidR="00E0362A" w:rsidRPr="00663244" w:rsidRDefault="00E0362A" w:rsidP="00663244">
      <w:pPr>
        <w:pStyle w:val="AralkYok"/>
        <w:spacing w:line="360" w:lineRule="auto"/>
        <w:ind w:left="720"/>
        <w:jc w:val="center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5"/>
  </w:num>
  <w:num w:numId="2" w16cid:durableId="238828138">
    <w:abstractNumId w:val="10"/>
  </w:num>
  <w:num w:numId="3" w16cid:durableId="2000114358">
    <w:abstractNumId w:val="11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6"/>
  </w:num>
  <w:num w:numId="12" w16cid:durableId="1821851308">
    <w:abstractNumId w:val="14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2"/>
  </w:num>
  <w:num w:numId="17" w16cid:durableId="424614518">
    <w:abstractNumId w:val="13"/>
  </w:num>
  <w:num w:numId="18" w16cid:durableId="583147591">
    <w:abstractNumId w:val="5"/>
  </w:num>
  <w:num w:numId="19" w16cid:durableId="1543639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434543"/>
    <w:rsid w:val="00476B30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723E92"/>
    <w:rsid w:val="00764BD6"/>
    <w:rsid w:val="007858E7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C374C5"/>
    <w:rsid w:val="00E0362A"/>
    <w:rsid w:val="00E64D12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UKotUnyQe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2023-12-10T10:47:00Z</dcterms:modified>
</cp:coreProperties>
</file>