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F07F5">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F127D4" w:rsidP="00672D2F">
            <w:pPr>
              <w:spacing w:before="20" w:after="20"/>
              <w:rPr>
                <w:rFonts w:ascii="Calibri" w:hAnsi="Calibri" w:cs="Calibri"/>
                <w:bCs/>
                <w:color w:val="000000"/>
              </w:rPr>
            </w:pPr>
            <w:r>
              <w:rPr>
                <w:rFonts w:ascii="Calibri" w:hAnsi="Calibri" w:cs="Calibri"/>
                <w:bCs/>
                <w:color w:val="000000"/>
                <w:sz w:val="22"/>
                <w:szCs w:val="22"/>
              </w:rPr>
              <w:t>HAK VE ÖZGÜRLÜKLER</w:t>
            </w:r>
            <w:r w:rsidR="00BB34E8">
              <w:rPr>
                <w:rFonts w:ascii="Calibri" w:hAnsi="Calibri" w:cs="Calibri"/>
                <w:bCs/>
                <w:color w:val="000000"/>
                <w:sz w:val="22"/>
                <w:szCs w:val="22"/>
              </w:rPr>
              <w:t>/</w:t>
            </w:r>
            <w:r w:rsidR="00672D2F">
              <w:rPr>
                <w:rFonts w:ascii="Calibri" w:hAnsi="Calibri" w:cs="Calibri"/>
                <w:bCs/>
                <w:color w:val="000000"/>
                <w:sz w:val="22"/>
                <w:szCs w:val="22"/>
              </w:rPr>
              <w:t>KÜÇÜK PRENS</w:t>
            </w:r>
          </w:p>
        </w:tc>
      </w:tr>
      <w:tr w:rsidR="0031195A" w:rsidRPr="00EA2D6F" w:rsidTr="006A3709">
        <w:trPr>
          <w:trHeight w:val="270"/>
        </w:trPr>
        <w:tc>
          <w:tcPr>
            <w:tcW w:w="3157" w:type="dxa"/>
          </w:tcPr>
          <w:p w:rsidR="0031195A" w:rsidRPr="00EA2D6F" w:rsidRDefault="006A229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CE0FD6"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2191ECAC" wp14:editId="763137D5">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585F14" w:rsidRPr="00F22508"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Sıfatlar</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5444B6" w:rsidRPr="00C84239"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 örgüsü</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F623A0" w:rsidP="00DC32BD">
            <w:pPr>
              <w:rPr>
                <w:rFonts w:ascii="Calibri" w:hAnsi="Calibri" w:cs="Calibri"/>
              </w:rPr>
            </w:pPr>
            <w:r w:rsidRPr="00F623A0">
              <w:rPr>
                <w:rFonts w:ascii="Calibri" w:hAnsi="Calibri" w:cs="Calibri"/>
              </w:rPr>
              <w:drawing>
                <wp:inline distT="0" distB="0" distL="0" distR="0" wp14:anchorId="7FDC7EEE" wp14:editId="7969CF66">
                  <wp:extent cx="1933575" cy="907415"/>
                  <wp:effectExtent l="0" t="0" r="952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907415"/>
                          </a:xfrm>
                          <a:prstGeom prst="rect">
                            <a:avLst/>
                          </a:prstGeom>
                        </pic:spPr>
                      </pic:pic>
                    </a:graphicData>
                  </a:graphic>
                </wp:inline>
              </w:drawing>
            </w:r>
          </w:p>
          <w:p w:rsidR="0031195A" w:rsidRPr="00DC32BD" w:rsidRDefault="0031195A" w:rsidP="00DC32BD">
            <w:pPr>
              <w:rPr>
                <w:rFonts w:ascii="Calibri" w:hAnsi="Calibri" w:cs="Calibri"/>
              </w:rPr>
            </w:pPr>
          </w:p>
        </w:tc>
        <w:tc>
          <w:tcPr>
            <w:tcW w:w="7143" w:type="dxa"/>
          </w:tcPr>
          <w:p w:rsidR="0031195A" w:rsidRPr="00262D42" w:rsidRDefault="0035168D" w:rsidP="006A3709">
            <w:pPr>
              <w:pStyle w:val="AralkYok"/>
              <w:rPr>
                <w:rFonts w:asciiTheme="minorHAnsi" w:hAnsiTheme="minorHAnsi" w:cstheme="minorHAnsi"/>
                <w:b/>
                <w:color w:val="000000" w:themeColor="text1"/>
              </w:rPr>
            </w:pPr>
            <w:r w:rsidRPr="00262D42">
              <w:rPr>
                <w:rFonts w:asciiTheme="minorHAnsi" w:hAnsiTheme="minorHAnsi" w:cstheme="minorHAnsi"/>
                <w:b/>
                <w:color w:val="000000" w:themeColor="text1"/>
              </w:rPr>
              <w:t>OKUMA</w:t>
            </w:r>
          </w:p>
          <w:p w:rsidR="00262D42" w:rsidRPr="00262D42" w:rsidRDefault="00262D42" w:rsidP="00262D42">
            <w:pPr>
              <w:autoSpaceDE w:val="0"/>
              <w:autoSpaceDN w:val="0"/>
              <w:adjustRightInd w:val="0"/>
              <w:rPr>
                <w:rFonts w:asciiTheme="minorHAnsi" w:hAnsiTheme="minorHAnsi" w:cstheme="minorHAnsi"/>
                <w:b/>
                <w:bCs/>
                <w:sz w:val="22"/>
                <w:szCs w:val="22"/>
              </w:rPr>
            </w:pPr>
            <w:r w:rsidRPr="00262D42">
              <w:rPr>
                <w:rFonts w:asciiTheme="minorHAnsi" w:hAnsiTheme="minorHAnsi" w:cstheme="minorHAnsi"/>
                <w:b/>
                <w:bCs/>
                <w:sz w:val="22"/>
                <w:szCs w:val="22"/>
              </w:rPr>
              <w:t xml:space="preserve">Akıcı Okuma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T.6.3.1. Noktalama işaretlerine dikkat ederek sesli ve sessiz okur.</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T.6.3.4. Okuma stratejilerini kullanır.</w:t>
            </w:r>
          </w:p>
          <w:p w:rsidR="00262D42" w:rsidRPr="00262D42" w:rsidRDefault="00262D42" w:rsidP="00262D42">
            <w:pPr>
              <w:autoSpaceDE w:val="0"/>
              <w:autoSpaceDN w:val="0"/>
              <w:adjustRightInd w:val="0"/>
              <w:rPr>
                <w:rFonts w:asciiTheme="minorHAnsi" w:hAnsiTheme="minorHAnsi" w:cstheme="minorHAnsi"/>
                <w:b/>
                <w:bCs/>
                <w:sz w:val="22"/>
                <w:szCs w:val="22"/>
              </w:rPr>
            </w:pPr>
            <w:r w:rsidRPr="00262D42">
              <w:rPr>
                <w:rFonts w:asciiTheme="minorHAnsi" w:hAnsiTheme="minorHAnsi" w:cstheme="minorHAnsi"/>
                <w:b/>
                <w:bCs/>
                <w:sz w:val="22"/>
                <w:szCs w:val="22"/>
              </w:rPr>
              <w:t xml:space="preserve">Söz Varlığı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T.6.3.5. Bağlamdan yararlanarak bilmediği kelime ve kelime gruplarının anlamını tahmin eder.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T.6.3.8. İsim ve sıfatların metnin anlamına olan katkısını açıklar.</w:t>
            </w:r>
          </w:p>
          <w:p w:rsidR="00262D42" w:rsidRPr="00262D42" w:rsidRDefault="00262D42" w:rsidP="00262D42">
            <w:pPr>
              <w:autoSpaceDE w:val="0"/>
              <w:autoSpaceDN w:val="0"/>
              <w:adjustRightInd w:val="0"/>
              <w:rPr>
                <w:rFonts w:asciiTheme="minorHAnsi" w:hAnsiTheme="minorHAnsi" w:cstheme="minorHAnsi"/>
                <w:b/>
                <w:bCs/>
                <w:sz w:val="22"/>
                <w:szCs w:val="22"/>
              </w:rPr>
            </w:pPr>
            <w:r w:rsidRPr="00262D42">
              <w:rPr>
                <w:rFonts w:asciiTheme="minorHAnsi" w:hAnsiTheme="minorHAnsi" w:cstheme="minorHAnsi"/>
                <w:b/>
                <w:bCs/>
                <w:sz w:val="22"/>
                <w:szCs w:val="22"/>
              </w:rPr>
              <w:t>Anlama</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T.6.3.16. Okuduklarını özetler.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T.6.3.17. Metinle ilgili soruları cevaplar.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T.6.3.19. Metnin konusunu belirler.</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T.6.3.20. Metnin ana fikrini/ana duygusunu belirler. </w:t>
            </w:r>
          </w:p>
          <w:p w:rsidR="00262D42" w:rsidRPr="00262D42" w:rsidRDefault="00262D42" w:rsidP="00262D42">
            <w:pPr>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T.6.3.22. Metindeki hikâye unsurlarını belirler.  </w:t>
            </w:r>
          </w:p>
          <w:p w:rsidR="00672D2F" w:rsidRPr="00262D42" w:rsidRDefault="00262D42" w:rsidP="00262D42">
            <w:pPr>
              <w:autoSpaceDE w:val="0"/>
              <w:autoSpaceDN w:val="0"/>
              <w:adjustRightInd w:val="0"/>
              <w:jc w:val="both"/>
              <w:rPr>
                <w:rFonts w:asciiTheme="minorHAnsi" w:hAnsiTheme="minorHAnsi" w:cstheme="minorHAnsi"/>
                <w:b/>
                <w:bCs/>
                <w:sz w:val="22"/>
                <w:szCs w:val="22"/>
              </w:rPr>
            </w:pPr>
            <w:r w:rsidRPr="00262D42">
              <w:rPr>
                <w:rFonts w:asciiTheme="minorHAnsi" w:hAnsiTheme="minorHAnsi" w:cstheme="minorHAnsi"/>
                <w:sz w:val="22"/>
                <w:szCs w:val="22"/>
              </w:rPr>
              <w:t>T.6.3.24. Metnin içeriğini yorumlar</w:t>
            </w:r>
          </w:p>
          <w:p w:rsidR="00672D2F" w:rsidRPr="00262D42" w:rsidRDefault="00672D2F" w:rsidP="00CB1625">
            <w:pPr>
              <w:autoSpaceDE w:val="0"/>
              <w:autoSpaceDN w:val="0"/>
              <w:adjustRightInd w:val="0"/>
              <w:jc w:val="both"/>
              <w:rPr>
                <w:rFonts w:asciiTheme="minorHAnsi" w:hAnsiTheme="minorHAnsi" w:cstheme="minorHAnsi"/>
                <w:b/>
                <w:bCs/>
                <w:sz w:val="22"/>
                <w:szCs w:val="22"/>
              </w:rPr>
            </w:pPr>
          </w:p>
          <w:p w:rsidR="005F07F5" w:rsidRPr="00262D42" w:rsidRDefault="007E7E68" w:rsidP="00CB1625">
            <w:pPr>
              <w:autoSpaceDE w:val="0"/>
              <w:autoSpaceDN w:val="0"/>
              <w:adjustRightInd w:val="0"/>
              <w:jc w:val="both"/>
              <w:rPr>
                <w:rFonts w:asciiTheme="minorHAnsi" w:hAnsiTheme="minorHAnsi" w:cstheme="minorHAnsi"/>
                <w:b/>
                <w:bCs/>
                <w:sz w:val="22"/>
                <w:szCs w:val="22"/>
              </w:rPr>
            </w:pPr>
            <w:r w:rsidRPr="00262D42">
              <w:rPr>
                <w:rFonts w:asciiTheme="minorHAnsi" w:hAnsiTheme="minorHAnsi" w:cstheme="minorHAnsi"/>
                <w:b/>
                <w:bCs/>
                <w:sz w:val="22"/>
                <w:szCs w:val="22"/>
              </w:rPr>
              <w:t>KONUŞMA</w:t>
            </w:r>
          </w:p>
          <w:p w:rsidR="00262D42" w:rsidRPr="00262D42" w:rsidRDefault="00262D42" w:rsidP="00262D42">
            <w:pPr>
              <w:shd w:val="clear" w:color="auto" w:fill="FFFFFF"/>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T.6.2.2. Hazırlıksız konuşma yapar. </w:t>
            </w:r>
          </w:p>
          <w:p w:rsidR="007E7E68" w:rsidRPr="00262D42" w:rsidRDefault="00262D42" w:rsidP="00262D42">
            <w:pPr>
              <w:shd w:val="clear" w:color="auto" w:fill="FFFFFF"/>
              <w:rPr>
                <w:rFonts w:asciiTheme="minorHAnsi" w:hAnsiTheme="minorHAnsi" w:cstheme="minorHAnsi"/>
                <w:sz w:val="22"/>
                <w:szCs w:val="22"/>
              </w:rPr>
            </w:pPr>
            <w:r w:rsidRPr="00262D42">
              <w:rPr>
                <w:rFonts w:asciiTheme="minorHAnsi" w:hAnsiTheme="minorHAnsi" w:cstheme="minorHAnsi"/>
                <w:sz w:val="22"/>
                <w:szCs w:val="22"/>
              </w:rPr>
              <w:t>T.6.2.3.Konuşma stratejilerini uygular</w:t>
            </w:r>
          </w:p>
          <w:p w:rsidR="00672D2F" w:rsidRPr="00262D42" w:rsidRDefault="00672D2F" w:rsidP="007E7E68">
            <w:pPr>
              <w:shd w:val="clear" w:color="auto" w:fill="FFFFFF"/>
              <w:rPr>
                <w:rFonts w:asciiTheme="minorHAnsi" w:hAnsiTheme="minorHAnsi" w:cstheme="minorHAnsi"/>
                <w:b/>
                <w:sz w:val="22"/>
                <w:szCs w:val="22"/>
              </w:rPr>
            </w:pPr>
          </w:p>
          <w:p w:rsidR="007E7E68" w:rsidRPr="00262D42" w:rsidRDefault="007E7E68" w:rsidP="007E7E68">
            <w:pPr>
              <w:shd w:val="clear" w:color="auto" w:fill="FFFFFF"/>
              <w:rPr>
                <w:rFonts w:asciiTheme="minorHAnsi" w:hAnsiTheme="minorHAnsi" w:cstheme="minorHAnsi"/>
                <w:sz w:val="22"/>
                <w:szCs w:val="22"/>
              </w:rPr>
            </w:pPr>
            <w:r w:rsidRPr="00262D42">
              <w:rPr>
                <w:rFonts w:asciiTheme="minorHAnsi" w:hAnsiTheme="minorHAnsi" w:cstheme="minorHAnsi"/>
                <w:b/>
                <w:sz w:val="22"/>
                <w:szCs w:val="22"/>
              </w:rPr>
              <w:t>YAZMA</w:t>
            </w:r>
          </w:p>
          <w:p w:rsidR="00262D42" w:rsidRPr="00262D42" w:rsidRDefault="00262D42" w:rsidP="00262D42">
            <w:pPr>
              <w:shd w:val="clear" w:color="auto" w:fill="FFFFFF"/>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T.6.4.2. Bilgilendirici metin yazar.</w:t>
            </w:r>
          </w:p>
          <w:p w:rsidR="007E7E68" w:rsidRPr="00262D42" w:rsidRDefault="00262D42" w:rsidP="00262D42">
            <w:pPr>
              <w:shd w:val="clear" w:color="auto" w:fill="FFFFFF"/>
              <w:autoSpaceDE w:val="0"/>
              <w:autoSpaceDN w:val="0"/>
              <w:adjustRightInd w:val="0"/>
              <w:rPr>
                <w:rFonts w:asciiTheme="minorHAnsi" w:hAnsiTheme="minorHAnsi" w:cstheme="minorHAnsi"/>
                <w:sz w:val="22"/>
                <w:szCs w:val="22"/>
              </w:rPr>
            </w:pPr>
            <w:r w:rsidRPr="00262D42">
              <w:rPr>
                <w:rFonts w:asciiTheme="minorHAnsi" w:hAnsiTheme="minorHAnsi" w:cstheme="minorHAnsi"/>
                <w:sz w:val="22"/>
                <w:szCs w:val="22"/>
              </w:rPr>
              <w:t xml:space="preserve"> T.6.4.4. Yazma stratejilerini uygular.</w:t>
            </w:r>
          </w:p>
          <w:p w:rsidR="00672D2F" w:rsidRPr="00D32FF5" w:rsidRDefault="00672D2F" w:rsidP="007E7E68">
            <w:pPr>
              <w:shd w:val="clear" w:color="auto" w:fill="FFFFFF"/>
              <w:rPr>
                <w:rFonts w:asciiTheme="minorHAnsi" w:hAnsiTheme="minorHAnsi" w:cstheme="minorHAnsi"/>
                <w:color w:val="000000" w:themeColor="text1"/>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672D2F" w:rsidRDefault="005444B6" w:rsidP="00401FC2">
            <w:pPr>
              <w:spacing w:before="20" w:after="20"/>
              <w:rPr>
                <w:rFonts w:asciiTheme="minorHAnsi" w:hAnsiTheme="minorHAnsi" w:cstheme="minorHAnsi"/>
                <w:bCs/>
                <w:color w:val="000000"/>
              </w:rPr>
            </w:pPr>
            <w:r>
              <w:rPr>
                <w:rFonts w:asciiTheme="minorHAnsi" w:hAnsiTheme="minorHAnsi" w:cstheme="minorHAnsi"/>
                <w:bCs/>
                <w:color w:val="000000"/>
              </w:rPr>
              <w:t>Kişilik özellikleri, kibir, korku, umut, hüzün, çocukluk, saflık…</w:t>
            </w:r>
          </w:p>
          <w:p w:rsidR="0016552B" w:rsidRPr="00D32FF5" w:rsidRDefault="0016552B" w:rsidP="00401FC2">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 xml:space="preserve"> </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6A2295" w:rsidP="006A3709">
            <w:pPr>
              <w:spacing w:before="20" w:after="20"/>
              <w:rPr>
                <w:rFonts w:asciiTheme="minorHAnsi" w:hAnsiTheme="minorHAnsi" w:cstheme="minorHAnsi"/>
                <w:bCs/>
                <w:color w:val="000000"/>
              </w:rPr>
            </w:pPr>
            <w:hyperlink r:id="rId10"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1"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EC75CB" w:rsidRPr="00EC75CB" w:rsidRDefault="00EC75CB" w:rsidP="00EC75CB">
            <w:pPr>
              <w:rPr>
                <w:rFonts w:asciiTheme="minorHAnsi" w:hAnsiTheme="minorHAnsi" w:cstheme="minorHAnsi"/>
                <w:b/>
                <w:sz w:val="22"/>
                <w:szCs w:val="22"/>
              </w:rPr>
            </w:pPr>
            <w:r w:rsidRPr="00EC75CB">
              <w:rPr>
                <w:rFonts w:asciiTheme="minorHAnsi" w:hAnsiTheme="minorHAnsi" w:cstheme="minorHAnsi"/>
                <w:b/>
                <w:sz w:val="22"/>
                <w:szCs w:val="22"/>
              </w:rPr>
              <w:t>Küçük Prens bize ne anlatmak istiyor?</w:t>
            </w:r>
          </w:p>
          <w:p w:rsidR="00EC75CB" w:rsidRPr="00EC75CB" w:rsidRDefault="00EC75CB" w:rsidP="00EC75CB">
            <w:pPr>
              <w:rPr>
                <w:rFonts w:asciiTheme="minorHAnsi" w:hAnsiTheme="minorHAnsi" w:cstheme="minorHAnsi"/>
                <w:sz w:val="22"/>
                <w:szCs w:val="22"/>
              </w:rPr>
            </w:pPr>
          </w:p>
          <w:p w:rsidR="00672D2F" w:rsidRPr="00F623A0" w:rsidRDefault="00EC75CB" w:rsidP="00F623A0">
            <w:pPr>
              <w:rPr>
                <w:sz w:val="27"/>
                <w:szCs w:val="27"/>
              </w:rPr>
            </w:pPr>
            <w:r w:rsidRPr="00EC75CB">
              <w:rPr>
                <w:rFonts w:asciiTheme="minorHAnsi" w:hAnsiTheme="minorHAnsi" w:cstheme="minorHAnsi"/>
                <w:sz w:val="22"/>
                <w:szCs w:val="22"/>
              </w:rPr>
              <w:t>Küçük Prens kitabında bir çocuğun gözünden büyüklerin dünyası ele alınmaktadır. Eser toplamda yirmi yedi bölümden oluşmaktadır. Hikâye Sahra Çölü'ne düşen bir pilotun Küçük Prens ile karşılaşması ile başlamaktadır. Küçük Prens bu karşılaşmada yazara yaşadığı yeri ve yaşadığı maceraları anlatmaktadır</w:t>
            </w:r>
            <w:r w:rsidRPr="00EC75CB">
              <w:rPr>
                <w:color w:val="4D5156"/>
              </w:rPr>
              <w:t>.</w:t>
            </w:r>
          </w:p>
        </w:tc>
        <w:tc>
          <w:tcPr>
            <w:tcW w:w="7143" w:type="dxa"/>
          </w:tcPr>
          <w:p w:rsidR="00672D2F" w:rsidRPr="00CD48EE" w:rsidRDefault="00672D2F" w:rsidP="00672D2F">
            <w:pPr>
              <w:pStyle w:val="Balk3"/>
              <w:shd w:val="clear" w:color="auto" w:fill="FFFFFF"/>
              <w:spacing w:before="0" w:after="0"/>
              <w:rPr>
                <w:rFonts w:asciiTheme="minorHAnsi" w:hAnsiTheme="minorHAnsi" w:cstheme="minorHAnsi"/>
                <w:color w:val="000000" w:themeColor="text1"/>
                <w:sz w:val="22"/>
                <w:szCs w:val="22"/>
              </w:rPr>
            </w:pPr>
          </w:p>
          <w:p w:rsidR="00672D2F" w:rsidRPr="00CD48EE" w:rsidRDefault="00672D2F" w:rsidP="00581D6B">
            <w:pPr>
              <w:pStyle w:val="NormalWeb"/>
              <w:numPr>
                <w:ilvl w:val="0"/>
                <w:numId w:val="32"/>
              </w:numPr>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CD48EE">
              <w:rPr>
                <w:rStyle w:val="Gl"/>
                <w:rFonts w:asciiTheme="minorHAnsi" w:hAnsiTheme="minorHAnsi" w:cstheme="minorHAnsi"/>
                <w:color w:val="000000" w:themeColor="text1"/>
                <w:sz w:val="22"/>
                <w:szCs w:val="22"/>
                <w:bdr w:val="none" w:sz="0" w:space="0" w:color="auto" w:frame="1"/>
              </w:rPr>
              <w:t>Kibir nedir?</w:t>
            </w:r>
          </w:p>
          <w:p w:rsidR="00672D2F" w:rsidRPr="00CD48EE" w:rsidRDefault="00672D2F" w:rsidP="00672D2F">
            <w:pPr>
              <w:shd w:val="clear" w:color="auto" w:fill="FFFFFF"/>
              <w:rPr>
                <w:rFonts w:asciiTheme="minorHAnsi" w:hAnsiTheme="minorHAnsi" w:cstheme="minorHAnsi"/>
                <w:color w:val="000000" w:themeColor="text1"/>
                <w:sz w:val="22"/>
                <w:szCs w:val="22"/>
              </w:rPr>
            </w:pPr>
            <w:r w:rsidRPr="00CD48EE">
              <w:rPr>
                <w:rStyle w:val="Gl"/>
                <w:rFonts w:asciiTheme="minorHAnsi" w:hAnsiTheme="minorHAnsi" w:cstheme="minorHAnsi"/>
                <w:color w:val="000000" w:themeColor="text1"/>
                <w:sz w:val="22"/>
                <w:szCs w:val="22"/>
                <w:bdr w:val="none" w:sz="0" w:space="0" w:color="auto" w:frame="1"/>
              </w:rPr>
              <w:t>Cevap</w:t>
            </w:r>
            <w:r w:rsidRPr="00CD48EE">
              <w:rPr>
                <w:rFonts w:asciiTheme="minorHAnsi" w:hAnsiTheme="minorHAnsi" w:cstheme="minorHAnsi"/>
                <w:color w:val="000000" w:themeColor="text1"/>
                <w:sz w:val="22"/>
                <w:szCs w:val="22"/>
              </w:rPr>
              <w:t>: Kibir en büyük günahlardan biridir. İnsanın kendini büyük görmesidir. Tevazu göstermemesidir.</w:t>
            </w:r>
          </w:p>
          <w:p w:rsidR="00672D2F" w:rsidRPr="00CD48EE" w:rsidRDefault="00672D2F" w:rsidP="00581D6B">
            <w:pPr>
              <w:pStyle w:val="NormalWeb"/>
              <w:numPr>
                <w:ilvl w:val="0"/>
                <w:numId w:val="32"/>
              </w:numPr>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CD48EE">
              <w:rPr>
                <w:rStyle w:val="Gl"/>
                <w:rFonts w:asciiTheme="minorHAnsi" w:hAnsiTheme="minorHAnsi" w:cstheme="minorHAnsi"/>
                <w:color w:val="000000" w:themeColor="text1"/>
                <w:sz w:val="22"/>
                <w:szCs w:val="22"/>
                <w:bdr w:val="none" w:sz="0" w:space="0" w:color="auto" w:frame="1"/>
              </w:rPr>
              <w:t>Etrafınızda kibirli insanlar var mı?</w:t>
            </w:r>
          </w:p>
          <w:p w:rsidR="00672D2F" w:rsidRPr="00CD48EE" w:rsidRDefault="00672D2F" w:rsidP="00581D6B">
            <w:pPr>
              <w:pStyle w:val="NormalWeb"/>
              <w:numPr>
                <w:ilvl w:val="0"/>
                <w:numId w:val="32"/>
              </w:numPr>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CD48EE">
              <w:rPr>
                <w:rStyle w:val="Gl"/>
                <w:rFonts w:asciiTheme="minorHAnsi" w:hAnsiTheme="minorHAnsi" w:cstheme="minorHAnsi"/>
                <w:color w:val="000000" w:themeColor="text1"/>
                <w:sz w:val="22"/>
                <w:szCs w:val="22"/>
                <w:bdr w:val="none" w:sz="0" w:space="0" w:color="auto" w:frame="1"/>
              </w:rPr>
              <w:t>“Kendini yargılamak” sözünden ne anlıyorsunuz?</w:t>
            </w:r>
          </w:p>
          <w:p w:rsidR="00672D2F" w:rsidRPr="00CD48EE" w:rsidRDefault="00672D2F" w:rsidP="00581D6B">
            <w:pPr>
              <w:shd w:val="clear" w:color="auto" w:fill="FFFFFF"/>
              <w:rPr>
                <w:rFonts w:asciiTheme="minorHAnsi" w:hAnsiTheme="minorHAnsi" w:cstheme="minorHAnsi"/>
                <w:color w:val="000000" w:themeColor="text1"/>
                <w:sz w:val="22"/>
                <w:szCs w:val="22"/>
              </w:rPr>
            </w:pPr>
            <w:r w:rsidRPr="00CD48EE">
              <w:rPr>
                <w:rStyle w:val="Gl"/>
                <w:rFonts w:asciiTheme="minorHAnsi" w:hAnsiTheme="minorHAnsi" w:cstheme="minorHAnsi"/>
                <w:color w:val="000000" w:themeColor="text1"/>
                <w:sz w:val="22"/>
                <w:szCs w:val="22"/>
                <w:bdr w:val="none" w:sz="0" w:space="0" w:color="auto" w:frame="1"/>
              </w:rPr>
              <w:t>Cevap</w:t>
            </w:r>
            <w:r w:rsidRPr="00CD48EE">
              <w:rPr>
                <w:rFonts w:asciiTheme="minorHAnsi" w:hAnsiTheme="minorHAnsi" w:cstheme="minorHAnsi"/>
                <w:color w:val="000000" w:themeColor="text1"/>
                <w:sz w:val="22"/>
                <w:szCs w:val="22"/>
              </w:rPr>
              <w:t>: Kendini yargılamak demek insanın yaptığı davranışları bu davranışların olumlu ve olumsuz yanlarını düşünmesi sorgulaması demektir.</w:t>
            </w:r>
          </w:p>
        </w:tc>
      </w:tr>
      <w:tr w:rsidR="007A068A" w:rsidRPr="00EA2D6F" w:rsidTr="00CB1625">
        <w:trPr>
          <w:trHeight w:val="5100"/>
        </w:trPr>
        <w:tc>
          <w:tcPr>
            <w:tcW w:w="3261" w:type="dxa"/>
          </w:tcPr>
          <w:p w:rsidR="007A068A" w:rsidRDefault="007A068A" w:rsidP="007A068A">
            <w:pPr>
              <w:rPr>
                <w:rFonts w:asciiTheme="minorHAnsi" w:hAnsiTheme="minorHAnsi" w:cstheme="minorHAnsi"/>
                <w:sz w:val="22"/>
                <w:szCs w:val="22"/>
              </w:rPr>
            </w:pPr>
            <w:r w:rsidRPr="0016552B">
              <w:rPr>
                <w:rFonts w:asciiTheme="minorHAnsi" w:hAnsiTheme="minorHAnsi" w:cstheme="minorHAnsi"/>
                <w:sz w:val="22"/>
                <w:szCs w:val="22"/>
              </w:rPr>
              <w:t>•  Güdüleme</w:t>
            </w:r>
          </w:p>
          <w:p w:rsidR="006A2295" w:rsidRPr="006A2295" w:rsidRDefault="006A2295" w:rsidP="006A2295">
            <w:pPr>
              <w:rPr>
                <w:rFonts w:asciiTheme="minorHAnsi" w:hAnsiTheme="minorHAnsi" w:cstheme="minorHAnsi"/>
                <w:sz w:val="22"/>
                <w:szCs w:val="22"/>
              </w:rPr>
            </w:pPr>
            <w:r w:rsidRPr="006A2295">
              <w:rPr>
                <w:rFonts w:asciiTheme="minorHAnsi" w:hAnsiTheme="minorHAnsi" w:cstheme="minorHAnsi"/>
                <w:sz w:val="22"/>
                <w:szCs w:val="22"/>
              </w:rPr>
              <w:t>Alçakgönüllü kişi, kendini doğru şekilde değerlendirmeye ve geribildirimleri takdir etmeye isteklidir, kişiye eylemleri hakkında geribildirim sağlar. Bu yüzden alçakgönüllü kişi, hataların ve onlar sayesinde öğreneceği şeylerin değerini bilir. Bu da ona diğerleri karşısında avantaj sağlar.</w:t>
            </w:r>
          </w:p>
          <w:p w:rsidR="00672D2F" w:rsidRDefault="00672D2F" w:rsidP="00C17C32">
            <w:pPr>
              <w:rPr>
                <w:noProof/>
              </w:rPr>
            </w:pPr>
          </w:p>
          <w:p w:rsidR="007A068A" w:rsidRPr="0016552B" w:rsidRDefault="00EC75CB" w:rsidP="00EC75CB">
            <w:pPr>
              <w:rPr>
                <w:rFonts w:asciiTheme="minorHAnsi" w:hAnsiTheme="minorHAnsi" w:cstheme="minorHAnsi"/>
                <w:noProof/>
                <w:color w:val="050505"/>
                <w:shd w:val="clear" w:color="auto" w:fill="FFFFFF"/>
              </w:rPr>
            </w:pPr>
            <w:r>
              <w:rPr>
                <w:noProof/>
              </w:rPr>
              <w:drawing>
                <wp:inline distT="0" distB="0" distL="0" distR="0" wp14:anchorId="612F1B76" wp14:editId="673D735A">
                  <wp:extent cx="1943100" cy="2840811"/>
                  <wp:effectExtent l="0" t="0" r="0" b="0"/>
                  <wp:docPr id="3" name="Resim 3" descr="Küçük P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üçük Pr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058" cy="2858294"/>
                          </a:xfrm>
                          <a:prstGeom prst="rect">
                            <a:avLst/>
                          </a:prstGeom>
                          <a:noFill/>
                          <a:ln>
                            <a:noFill/>
                          </a:ln>
                        </pic:spPr>
                      </pic:pic>
                    </a:graphicData>
                  </a:graphic>
                </wp:inline>
              </w:drawing>
            </w:r>
          </w:p>
        </w:tc>
        <w:tc>
          <w:tcPr>
            <w:tcW w:w="7143" w:type="dxa"/>
          </w:tcPr>
          <w:p w:rsidR="00CD48EE" w:rsidRPr="00CD48EE" w:rsidRDefault="007A068A" w:rsidP="00CD48EE">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CD48EE">
              <w:rPr>
                <w:rFonts w:asciiTheme="minorHAnsi" w:hAnsiTheme="minorHAnsi" w:cstheme="minorHAnsi"/>
                <w:color w:val="000000" w:themeColor="text1"/>
                <w:sz w:val="22"/>
                <w:szCs w:val="22"/>
              </w:rPr>
              <w:t>Bu hafta “</w:t>
            </w:r>
            <w:r w:rsidR="00672D2F" w:rsidRPr="00CD48EE">
              <w:rPr>
                <w:rFonts w:asciiTheme="minorHAnsi" w:hAnsiTheme="minorHAnsi" w:cstheme="minorHAnsi"/>
                <w:b/>
                <w:color w:val="000000" w:themeColor="text1"/>
                <w:sz w:val="22"/>
                <w:szCs w:val="22"/>
              </w:rPr>
              <w:t>KÜÇÜK PRENS</w:t>
            </w:r>
            <w:r w:rsidRPr="00CD48EE">
              <w:rPr>
                <w:rFonts w:asciiTheme="minorHAnsi" w:hAnsiTheme="minorHAnsi" w:cstheme="minorHAnsi"/>
                <w:color w:val="000000" w:themeColor="text1"/>
                <w:sz w:val="22"/>
                <w:szCs w:val="22"/>
              </w:rPr>
              <w:t xml:space="preserve">” adlı metni işleyeceğiz. Sevgili çocuklar, </w:t>
            </w:r>
            <w:r w:rsidR="00CD48EE" w:rsidRPr="00CD48EE">
              <w:rPr>
                <w:rFonts w:asciiTheme="minorHAnsi" w:hAnsiTheme="minorHAnsi" w:cstheme="minorHAnsi"/>
                <w:color w:val="000000" w:themeColor="text1"/>
                <w:sz w:val="22"/>
                <w:szCs w:val="22"/>
              </w:rPr>
              <w:t>bir insanın kendisini başkalarından üstünü ve büyük görmesi sahip olunabilecek kötü huylardandır. Beğenmişlik, büyüklük taslamak dinimizin ahlakına sığmaz. İnsanın başkasını küçük görmesi, böbürlenerek kendisini üstün görüp ezmeleri hor görmesi dinimizde yeri yoktur. Kibirli insan zaman içinde elindekileri kaybettiği zaman yıkım içinde olur.</w:t>
            </w:r>
          </w:p>
          <w:p w:rsidR="00CD48EE" w:rsidRPr="00CD48EE" w:rsidRDefault="00CD48EE" w:rsidP="00CD48EE">
            <w:pPr>
              <w:shd w:val="clear" w:color="auto" w:fill="FFFFFF"/>
              <w:spacing w:after="375" w:line="390" w:lineRule="atLeast"/>
              <w:rPr>
                <w:rFonts w:asciiTheme="minorHAnsi" w:hAnsiTheme="minorHAnsi" w:cstheme="minorHAnsi"/>
                <w:color w:val="000000" w:themeColor="text1"/>
                <w:sz w:val="22"/>
                <w:szCs w:val="22"/>
              </w:rPr>
            </w:pPr>
            <w:r w:rsidRPr="00CD48EE">
              <w:rPr>
                <w:rFonts w:asciiTheme="minorHAnsi" w:hAnsiTheme="minorHAnsi" w:cstheme="minorHAnsi"/>
                <w:color w:val="000000" w:themeColor="text1"/>
                <w:sz w:val="22"/>
                <w:szCs w:val="22"/>
              </w:rPr>
              <w:t>Kendini beğenmişliğin meyvesi kibir ve gururdur. Allah insanları yaratılırken eşit yaratmıştır. Dinimizce kendisini beğenen, başkalarından üstün gören, fikir ve düşünceleri ile başkasını dışlayan kişiler hoş karşılanmaz. İnsanların kendisine göre makamlar vardır. Kendini beğenmişlik şeytanın özelliklerinden olmaktadır. Kötü huya sahip olan insanların arınarak kendilerine doğru yolu gösteren insanların yanında olmalıdırlar. Doğru yolu gösterebilecek tek insan erdemli ve dürüstlük timsali olanlardır. Kendi kusurlarını görmeli, tanımalı ve karakterlerini kabul etmeleri gerekmektedir.</w:t>
            </w:r>
          </w:p>
          <w:p w:rsidR="007A068A" w:rsidRPr="00CD48EE" w:rsidRDefault="00CD48EE" w:rsidP="00CD48EE">
            <w:pPr>
              <w:shd w:val="clear" w:color="auto" w:fill="FFFFFF"/>
              <w:spacing w:after="375" w:line="390" w:lineRule="atLeast"/>
              <w:rPr>
                <w:rFonts w:asciiTheme="minorHAnsi" w:hAnsiTheme="minorHAnsi" w:cstheme="minorHAnsi"/>
                <w:color w:val="000000" w:themeColor="text1"/>
                <w:sz w:val="22"/>
                <w:szCs w:val="22"/>
              </w:rPr>
            </w:pPr>
            <w:r w:rsidRPr="00CD48EE">
              <w:rPr>
                <w:rFonts w:asciiTheme="minorHAnsi" w:hAnsiTheme="minorHAnsi" w:cstheme="minorHAnsi"/>
                <w:color w:val="000000" w:themeColor="text1"/>
                <w:sz w:val="22"/>
                <w:szCs w:val="22"/>
              </w:rPr>
              <w:t>Hep birlikte bir arada yaşadığımızdan hor görmemeliyiz. Bugün yüksekte olanın yarın ne olacağı bilinmez. Başkalarına yukarıdan bakarak başlarının üstünü değil aynı hizadan bakarak yüzlerini görmeliyiz. Kibir duygusu kötü, kendisini beğenmiş, insanlardan üstün olduğunu düşünenlerin duygusu olduğu unutulmamalıdır.</w:t>
            </w: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D32FF5" w:rsidRDefault="00C17C32" w:rsidP="00CD48EE">
            <w:pPr>
              <w:rPr>
                <w:rFonts w:asciiTheme="minorHAnsi" w:hAnsiTheme="minorHAnsi" w:cstheme="minorHAnsi"/>
              </w:rPr>
            </w:pPr>
            <w:r w:rsidRPr="00D32FF5">
              <w:rPr>
                <w:rFonts w:asciiTheme="minorHAnsi" w:hAnsiTheme="minorHAnsi" w:cstheme="minorHAnsi"/>
                <w:color w:val="000000"/>
                <w:sz w:val="22"/>
                <w:szCs w:val="22"/>
                <w:shd w:val="clear" w:color="auto" w:fill="FFFFFF"/>
              </w:rPr>
              <w:t xml:space="preserve">Bu hafta, </w:t>
            </w:r>
            <w:r w:rsidR="00CD48EE">
              <w:rPr>
                <w:rFonts w:asciiTheme="minorHAnsi" w:hAnsiTheme="minorHAnsi" w:cstheme="minorHAnsi"/>
                <w:color w:val="000000"/>
                <w:sz w:val="22"/>
                <w:szCs w:val="22"/>
                <w:shd w:val="clear" w:color="auto" w:fill="FFFFFF"/>
              </w:rPr>
              <w:t xml:space="preserve">kibirli insanların özellikleri hakkında bilgi sahibi olacaksınız. </w:t>
            </w:r>
          </w:p>
        </w:tc>
      </w:tr>
      <w:tr w:rsidR="000F00DA" w:rsidRPr="00044D8D" w:rsidTr="006A3709">
        <w:trPr>
          <w:trHeight w:val="1124"/>
        </w:trPr>
        <w:tc>
          <w:tcPr>
            <w:tcW w:w="10404" w:type="dxa"/>
            <w:gridSpan w:val="2"/>
          </w:tcPr>
          <w:p w:rsidR="000F00DA" w:rsidRPr="00D32FF5" w:rsidRDefault="000F00DA" w:rsidP="000F00DA">
            <w:pPr>
              <w:spacing w:before="20" w:after="20"/>
              <w:jc w:val="both"/>
              <w:rPr>
                <w:rFonts w:asciiTheme="minorHAnsi" w:hAnsiTheme="minorHAnsi" w:cstheme="minorHAnsi"/>
                <w:color w:val="000000"/>
              </w:rPr>
            </w:pPr>
            <w:r w:rsidRPr="00D32FF5">
              <w:rPr>
                <w:rFonts w:asciiTheme="minorHAnsi" w:hAnsiTheme="minorHAnsi" w:cstheme="minorHAnsi"/>
                <w:color w:val="000000"/>
                <w:sz w:val="22"/>
                <w:szCs w:val="22"/>
              </w:rPr>
              <w:t>•  Derse Geçiş</w:t>
            </w:r>
          </w:p>
          <w:p w:rsidR="000F00DA" w:rsidRPr="00D32FF5" w:rsidRDefault="006A2295"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rPr>
            </w:pPr>
          </w:p>
          <w:p w:rsidR="00C17C32" w:rsidRPr="00D32FF5" w:rsidRDefault="00C17C32" w:rsidP="00CE0FD6">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rPr>
            </w:pPr>
          </w:p>
          <w:p w:rsidR="009D668A" w:rsidRPr="00D32FF5" w:rsidRDefault="00930DC0" w:rsidP="00930DC0">
            <w:pPr>
              <w:spacing w:before="20" w:after="20"/>
              <w:rPr>
                <w:rFonts w:asciiTheme="minorHAnsi" w:hAnsiTheme="minorHAnsi" w:cstheme="minorHAnsi"/>
                <w:b/>
              </w:rPr>
            </w:pPr>
            <w:r w:rsidRPr="00D32FF5">
              <w:rPr>
                <w:rFonts w:asciiTheme="minorHAnsi" w:hAnsiTheme="minorHAnsi" w:cstheme="minorHAnsi"/>
                <w:b/>
                <w:sz w:val="22"/>
                <w:szCs w:val="22"/>
              </w:rPr>
              <w:t>Öğrencilere tamamlattırılacak.</w:t>
            </w:r>
          </w:p>
          <w:p w:rsidR="009D668A" w:rsidRDefault="009D668A" w:rsidP="00930DC0">
            <w:pPr>
              <w:spacing w:before="20" w:after="20"/>
              <w:rPr>
                <w:rFonts w:asciiTheme="minorHAnsi" w:hAnsiTheme="minorHAnsi" w:cstheme="minorHAnsi"/>
                <w:b/>
              </w:rPr>
            </w:pPr>
          </w:p>
          <w:p w:rsidR="00F623A0" w:rsidRDefault="00F623A0" w:rsidP="00930DC0">
            <w:pPr>
              <w:spacing w:before="20" w:after="20"/>
              <w:rPr>
                <w:rFonts w:asciiTheme="minorHAnsi" w:hAnsiTheme="minorHAnsi" w:cstheme="minorHAnsi"/>
                <w:b/>
              </w:rPr>
            </w:pPr>
          </w:p>
          <w:p w:rsidR="00F623A0" w:rsidRDefault="00F623A0" w:rsidP="00930DC0">
            <w:pPr>
              <w:spacing w:before="20" w:after="20"/>
              <w:rPr>
                <w:rFonts w:asciiTheme="minorHAnsi" w:hAnsiTheme="minorHAnsi" w:cstheme="minorHAnsi"/>
                <w:b/>
              </w:rPr>
            </w:pPr>
          </w:p>
          <w:p w:rsidR="00F623A0" w:rsidRPr="00D32FF5" w:rsidRDefault="00F623A0" w:rsidP="00930DC0">
            <w:pPr>
              <w:spacing w:before="20" w:after="20"/>
              <w:rPr>
                <w:rFonts w:asciiTheme="minorHAnsi" w:hAnsiTheme="minorHAnsi" w:cstheme="minorHAnsi"/>
                <w:b/>
              </w:rPr>
            </w:pPr>
          </w:p>
          <w:p w:rsidR="00930DC0" w:rsidRPr="00D32FF5" w:rsidRDefault="006A2295" w:rsidP="00930DC0">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64" style="position:absolute;margin-left:176.8pt;margin-top:3.8pt;width:133.5pt;height:40.5pt;z-index:251762688" arcsize="10923f">
                  <v:textbox>
                    <w:txbxContent>
                      <w:p w:rsidR="00930DC0" w:rsidRDefault="00F623A0" w:rsidP="00930DC0">
                        <w:r>
                          <w:t>Haksızlık yapan…</w:t>
                        </w:r>
                      </w:p>
                    </w:txbxContent>
                  </v:textbox>
                </v:roundrect>
              </w:pict>
            </w:r>
          </w:p>
          <w:p w:rsidR="00930DC0" w:rsidRPr="00D32FF5" w:rsidRDefault="006A2295"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60" style="position:absolute;margin-left:335.05pt;margin-top:11.65pt;width:133.5pt;height:40.5pt;z-index:251758592" arcsize="10923f">
                  <v:textbox>
                    <w:txbxContent>
                      <w:p w:rsidR="00930DC0" w:rsidRDefault="006D26C4" w:rsidP="00930DC0">
                        <w:r>
                          <w:t>---</w:t>
                        </w:r>
                      </w:p>
                    </w:txbxContent>
                  </v:textbox>
                </v:roundrect>
              </w:pict>
            </w:r>
          </w:p>
          <w:p w:rsidR="00930DC0" w:rsidRPr="00D32FF5" w:rsidRDefault="006A2295" w:rsidP="00930DC0">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2" style="position:absolute;margin-left:13.3pt;margin-top:2.85pt;width:133.5pt;height:40.5pt;z-index:251760640" arcsize="10923f">
                  <v:textbox>
                    <w:txbxContent>
                      <w:p w:rsidR="00930DC0" w:rsidRDefault="00F623A0" w:rsidP="00930DC0">
                        <w:r>
                          <w:t>Yalan söyleyen…</w:t>
                        </w:r>
                      </w:p>
                    </w:txbxContent>
                  </v:textbox>
                </v:roundrect>
              </w:pict>
            </w:r>
          </w:p>
          <w:p w:rsidR="00930DC0" w:rsidRPr="00D32FF5" w:rsidRDefault="006A2295"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59" style="position:absolute;margin-left:156.55pt;margin-top:7.55pt;width:164.25pt;height:89.25pt;z-index:251757568" fillcolor="#f79646" strokecolor="#f2f2f2" strokeweight="3pt">
                  <v:shadow on="t" type="perspective" color="#974706" opacity=".5" offset="1pt" offset2="-1pt"/>
                  <v:textbox>
                    <w:txbxContent>
                      <w:p w:rsidR="00672D2F" w:rsidRDefault="00F623A0" w:rsidP="00930DC0">
                        <w:r>
                          <w:t>Hangi tür insanları sevmeyiz?</w:t>
                        </w:r>
                      </w:p>
                    </w:txbxContent>
                  </v:textbox>
                </v:oval>
              </w:pict>
            </w: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color w:val="0070C0"/>
              </w:rPr>
            </w:pPr>
          </w:p>
          <w:p w:rsidR="00930DC0" w:rsidRPr="00D32FF5" w:rsidRDefault="006A2295" w:rsidP="00930DC0">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Pr>
                <w:rFonts w:asciiTheme="minorHAnsi" w:hAnsiTheme="minorHAnsi" w:cstheme="minorHAnsi"/>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0F00DA">
            <w:pPr>
              <w:spacing w:before="20" w:after="20"/>
              <w:jc w:val="both"/>
              <w:rPr>
                <w:rFonts w:asciiTheme="minorHAnsi" w:hAnsiTheme="minorHAnsi" w:cstheme="minorHAnsi"/>
                <w:color w:val="000000"/>
              </w:rPr>
            </w:pPr>
          </w:p>
          <w:p w:rsidR="00672D2F" w:rsidRPr="00D32FF5" w:rsidRDefault="00450964" w:rsidP="00CA3399">
            <w:pPr>
              <w:rPr>
                <w:rFonts w:asciiTheme="minorHAnsi" w:hAnsiTheme="minorHAnsi" w:cstheme="minorHAnsi"/>
              </w:rPr>
            </w:pPr>
            <w:r>
              <w:rPr>
                <w:noProof/>
              </w:rPr>
              <w:drawing>
                <wp:inline distT="0" distB="0" distL="0" distR="0">
                  <wp:extent cx="6448425" cy="3571875"/>
                  <wp:effectExtent l="0" t="0" r="0" b="0"/>
                  <wp:docPr id="4" name="Resim 4" descr="https://www.guzelsozler.biz/assets/photo/1547576989-8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uzelsozler.biz/assets/photo/1547576989-856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3571875"/>
                          </a:xfrm>
                          <a:prstGeom prst="rect">
                            <a:avLst/>
                          </a:prstGeom>
                          <a:noFill/>
                          <a:ln>
                            <a:noFill/>
                          </a:ln>
                        </pic:spPr>
                      </pic:pic>
                    </a:graphicData>
                  </a:graphic>
                </wp:inline>
              </w:drawing>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Yukarıda paylaşılanlar üzerinde konuşulur.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Dikkati çekme sorusu sorulduktan sonra öğrencilerden metnin içeriğini tahmin etmeleri istenir.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color w:val="000000"/>
                <w:sz w:val="22"/>
                <w:szCs w:val="22"/>
              </w:rPr>
              <w:t>Metnin başlığı hakkında öğrenciler konuşturulur.</w:t>
            </w:r>
          </w:p>
          <w:p w:rsidR="000F00DA" w:rsidRPr="00D32FF5" w:rsidRDefault="000F00DA" w:rsidP="000F00DA">
            <w:pPr>
              <w:spacing w:before="20" w:after="20"/>
              <w:ind w:left="765"/>
              <w:jc w:val="both"/>
              <w:rPr>
                <w:rFonts w:asciiTheme="minorHAnsi" w:hAnsiTheme="minorHAnsi" w:cstheme="minorHAnsi"/>
                <w:color w:val="000000"/>
              </w:rPr>
            </w:pPr>
            <w:r w:rsidRPr="00D32FF5">
              <w:rPr>
                <w:rFonts w:asciiTheme="minorHAnsi" w:hAnsiTheme="minorHAnsi" w:cstheme="minorHAnsi"/>
                <w:color w:val="000000"/>
                <w:sz w:val="22"/>
                <w:szCs w:val="22"/>
              </w:rPr>
              <w:t>Metnin içeriği öğrenciler tarafından tahmin edilir.(Metinde neler anlatılmış olabilir?)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Güdüleme ve gözden geçirme bölümü söylenir.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 xml:space="preserve">Parça öğretmen tarafından </w:t>
            </w:r>
            <w:r w:rsidR="0016552B" w:rsidRPr="00D32FF5">
              <w:rPr>
                <w:rFonts w:asciiTheme="minorHAnsi" w:hAnsiTheme="minorHAnsi" w:cstheme="minorHAnsi"/>
                <w:bCs/>
                <w:color w:val="000000"/>
                <w:sz w:val="22"/>
                <w:szCs w:val="22"/>
              </w:rPr>
              <w:t>örnek olarak okunur.</w:t>
            </w:r>
          </w:p>
          <w:p w:rsidR="000F00DA" w:rsidRPr="00D32FF5" w:rsidRDefault="000F00DA" w:rsidP="000F00DA">
            <w:pPr>
              <w:numPr>
                <w:ilvl w:val="0"/>
                <w:numId w:val="2"/>
              </w:numPr>
              <w:spacing w:before="20" w:after="20"/>
              <w:rPr>
                <w:rFonts w:asciiTheme="minorHAnsi" w:hAnsiTheme="minorHAnsi" w:cstheme="minorHAnsi"/>
                <w:color w:val="000000"/>
              </w:rPr>
            </w:pPr>
            <w:r w:rsidRPr="00D32FF5">
              <w:rPr>
                <w:rFonts w:asciiTheme="minorHAnsi" w:hAnsiTheme="minorHAnsi" w:cstheme="minorHAnsi"/>
                <w:bCs/>
                <w:color w:val="000000"/>
                <w:sz w:val="22"/>
                <w:szCs w:val="22"/>
              </w:rPr>
              <w:t xml:space="preserve">Öğrenciler tarafından anlaşılmayan, anlamı bilinmeyen kelimeler </w:t>
            </w:r>
            <w:r w:rsidR="00041569" w:rsidRPr="00D32FF5">
              <w:rPr>
                <w:rFonts w:asciiTheme="minorHAnsi" w:hAnsiTheme="minorHAnsi" w:cstheme="minorHAnsi"/>
                <w:bCs/>
                <w:color w:val="000000"/>
                <w:sz w:val="22"/>
                <w:szCs w:val="22"/>
              </w:rPr>
              <w:t>tespit edilir.</w:t>
            </w:r>
          </w:p>
          <w:p w:rsidR="003368E4" w:rsidRPr="00D32FF5" w:rsidRDefault="006A2295" w:rsidP="00B25676">
            <w:pPr>
              <w:spacing w:before="20" w:after="20"/>
              <w:ind w:left="765"/>
              <w:rPr>
                <w:rFonts w:asciiTheme="minorHAnsi" w:hAnsiTheme="minorHAnsi" w:cstheme="minorHAnsi"/>
                <w:color w:val="000000"/>
              </w:rPr>
            </w:pPr>
            <w:hyperlink r:id="rId14" w:history="1">
              <w:r w:rsidR="000F00DA" w:rsidRPr="00D32FF5">
                <w:rPr>
                  <w:rStyle w:val="Kpr"/>
                  <w:rFonts w:asciiTheme="minorHAnsi" w:hAnsiTheme="minorHAnsi" w:cstheme="minorHAnsi"/>
                  <w:sz w:val="22"/>
                  <w:szCs w:val="22"/>
                </w:rPr>
                <w:t>https://sozluk.gov.tr/</w:t>
              </w:r>
            </w:hyperlink>
            <w:r w:rsidR="000F00DA" w:rsidRPr="00D32FF5">
              <w:rPr>
                <w:rFonts w:asciiTheme="minorHAnsi" w:hAnsiTheme="minorHAnsi" w:cstheme="minorHAnsi"/>
                <w:color w:val="000000"/>
                <w:sz w:val="22"/>
                <w:szCs w:val="22"/>
              </w:rPr>
              <w:t xml:space="preserve"> </w:t>
            </w:r>
          </w:p>
          <w:p w:rsidR="000F00DA" w:rsidRPr="00D32FF5"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5444B6" w:rsidRPr="00D32FF5" w:rsidTr="005444B6">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Haşmet</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Esnemek</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Vahşi</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Hayret</w:t>
                  </w:r>
                </w:p>
              </w:tc>
            </w:tr>
            <w:tr w:rsidR="005444B6" w:rsidRPr="00D32FF5" w:rsidTr="005444B6">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General</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Evcil</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Kutu</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 xml:space="preserve">Meslek </w:t>
                  </w:r>
                </w:p>
              </w:tc>
            </w:tr>
            <w:tr w:rsidR="005444B6" w:rsidRPr="00D32FF5" w:rsidTr="005444B6">
              <w:trPr>
                <w:trHeight w:val="70"/>
              </w:trPr>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Derhal</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Eziyet</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Gezegen</w:t>
                  </w:r>
                </w:p>
              </w:tc>
              <w:tc>
                <w:tcPr>
                  <w:tcW w:w="1769" w:type="dxa"/>
                  <w:shd w:val="clear" w:color="auto" w:fill="FFFF00"/>
                </w:tcPr>
                <w:p w:rsidR="005444B6" w:rsidRPr="00D32FF5" w:rsidRDefault="005444B6" w:rsidP="000F00DA">
                  <w:pPr>
                    <w:spacing w:before="20" w:after="20"/>
                    <w:jc w:val="both"/>
                    <w:rPr>
                      <w:rFonts w:asciiTheme="minorHAnsi" w:hAnsiTheme="minorHAnsi" w:cstheme="minorHAnsi"/>
                      <w:color w:val="000000"/>
                    </w:rPr>
                  </w:pPr>
                  <w:r>
                    <w:rPr>
                      <w:rFonts w:asciiTheme="minorHAnsi" w:hAnsiTheme="minorHAnsi" w:cstheme="minorHAnsi"/>
                      <w:color w:val="000000"/>
                    </w:rPr>
                    <w:t>Şapka</w:t>
                  </w:r>
                </w:p>
              </w:tc>
            </w:tr>
          </w:tbl>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jc w:val="both"/>
              <w:rPr>
                <w:rFonts w:asciiTheme="minorHAnsi" w:hAnsiTheme="minorHAnsi" w:cstheme="minorHAnsi"/>
                <w:color w:val="000099"/>
                <w:shd w:val="clear" w:color="auto" w:fill="FFFFE6"/>
              </w:rPr>
            </w:pPr>
          </w:p>
          <w:p w:rsidR="000F00DA" w:rsidRPr="00D32FF5" w:rsidRDefault="000F00DA" w:rsidP="000F00DA">
            <w:pPr>
              <w:numPr>
                <w:ilvl w:val="0"/>
                <w:numId w:val="3"/>
              </w:numPr>
              <w:spacing w:before="20" w:after="20"/>
              <w:rPr>
                <w:rFonts w:asciiTheme="minorHAnsi" w:hAnsiTheme="minorHAnsi" w:cstheme="minorHAnsi"/>
                <w:color w:val="000000"/>
              </w:rPr>
            </w:pPr>
            <w:r w:rsidRPr="00D32FF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Öğrencilere 5-8 kelimeden oluşan cümleler kurdurularak bilinmeyen kelimeler anlamlandırılacak.</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Yanlış telaffuz edilen kelimeler birlikte düzeltilir.</w:t>
            </w:r>
          </w:p>
          <w:p w:rsidR="000F00DA" w:rsidRPr="00D32FF5" w:rsidRDefault="006A2295"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0.7pt;margin-top:1.5pt;width:479.25pt;height:35.1pt;z-index:251752448;mso-position-horizontal-relative:text;mso-position-vertical-relative:text"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rPr>
            </w:pPr>
          </w:p>
          <w:p w:rsidR="000F00DA" w:rsidRPr="00D32FF5" w:rsidRDefault="006A2295" w:rsidP="000F00DA">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6D26C4" w:rsidRDefault="006D26C4" w:rsidP="000F00DA">
            <w:pPr>
              <w:pStyle w:val="NormalWeb"/>
              <w:shd w:val="clear" w:color="auto" w:fill="FFFFFF"/>
              <w:spacing w:before="0" w:beforeAutospacing="0" w:after="0" w:afterAutospacing="0" w:line="390" w:lineRule="atLeast"/>
              <w:rPr>
                <w:rFonts w:asciiTheme="minorHAnsi" w:hAnsiTheme="minorHAnsi" w:cstheme="minorHAnsi"/>
                <w:b/>
                <w:noProof/>
              </w:rPr>
            </w:pPr>
          </w:p>
          <w:p w:rsidR="00672D2F" w:rsidRDefault="00672D2F" w:rsidP="00672D2F">
            <w:pPr>
              <w:pStyle w:val="NormalWeb"/>
              <w:numPr>
                <w:ilvl w:val="0"/>
                <w:numId w:val="31"/>
              </w:numPr>
              <w:shd w:val="clear" w:color="auto" w:fill="FFFFFF"/>
              <w:spacing w:before="0" w:beforeAutospacing="0" w:after="0" w:afterAutospacing="0" w:line="390" w:lineRule="atLeast"/>
              <w:rPr>
                <w:rFonts w:ascii="Roboto" w:hAnsi="Roboto"/>
                <w:color w:val="2C2F34"/>
                <w:sz w:val="23"/>
                <w:szCs w:val="23"/>
              </w:rPr>
            </w:pPr>
            <w:r>
              <w:rPr>
                <w:rStyle w:val="Gl"/>
                <w:rFonts w:ascii="Roboto" w:hAnsi="Roboto"/>
                <w:color w:val="2C2F34"/>
                <w:sz w:val="23"/>
                <w:szCs w:val="23"/>
                <w:bdr w:val="none" w:sz="0" w:space="0" w:color="auto" w:frame="1"/>
              </w:rPr>
              <w:t>Metinde anlamını bilmediğiniz kelimelerin anlamlarını sözlükten bularak yazınız.</w:t>
            </w:r>
          </w:p>
          <w:p w:rsidR="00672D2F" w:rsidRPr="00672D2F" w:rsidRDefault="00672D2F" w:rsidP="00672D2F">
            <w:pPr>
              <w:shd w:val="clear" w:color="auto" w:fill="FFFFFF"/>
              <w:jc w:val="both"/>
              <w:rPr>
                <w:rFonts w:ascii="Roboto" w:hAnsi="Roboto"/>
                <w:color w:val="2C2F34"/>
                <w:sz w:val="23"/>
                <w:szCs w:val="23"/>
              </w:rPr>
            </w:pPr>
            <w:r>
              <w:rPr>
                <w:rStyle w:val="Gl"/>
                <w:rFonts w:ascii="Roboto" w:hAnsi="Roboto"/>
                <w:color w:val="FF0000"/>
                <w:sz w:val="23"/>
                <w:szCs w:val="23"/>
                <w:bdr w:val="none" w:sz="0" w:space="0" w:color="auto" w:frame="1"/>
              </w:rPr>
              <w:t>Cevap</w:t>
            </w:r>
            <w:r>
              <w:rPr>
                <w:rFonts w:ascii="Roboto" w:hAnsi="Roboto"/>
                <w:color w:val="2C2F34"/>
                <w:sz w:val="23"/>
                <w:szCs w:val="23"/>
              </w:rPr>
              <w:t>:</w:t>
            </w:r>
          </w:p>
          <w:p w:rsidR="00672D2F" w:rsidRDefault="00672D2F" w:rsidP="00672D2F">
            <w:pPr>
              <w:pStyle w:val="NormalWeb"/>
              <w:shd w:val="clear" w:color="auto" w:fill="FFFFFF"/>
              <w:spacing w:before="0" w:beforeAutospacing="0" w:after="0" w:afterAutospacing="0" w:line="390" w:lineRule="atLeast"/>
              <w:rPr>
                <w:rFonts w:ascii="Roboto" w:hAnsi="Roboto"/>
                <w:color w:val="2C2F34"/>
                <w:sz w:val="23"/>
                <w:szCs w:val="23"/>
              </w:rPr>
            </w:pPr>
            <w:r>
              <w:rPr>
                <w:rFonts w:ascii="Roboto" w:hAnsi="Roboto"/>
                <w:color w:val="2C2F34"/>
                <w:sz w:val="23"/>
                <w:szCs w:val="23"/>
              </w:rPr>
              <w:t>→ </w:t>
            </w:r>
            <w:r>
              <w:rPr>
                <w:rStyle w:val="Gl"/>
                <w:rFonts w:ascii="Roboto" w:hAnsi="Roboto"/>
                <w:color w:val="0000FF"/>
                <w:sz w:val="23"/>
                <w:szCs w:val="23"/>
                <w:bdr w:val="none" w:sz="0" w:space="0" w:color="auto" w:frame="1"/>
              </w:rPr>
              <w:t>gezegen</w:t>
            </w:r>
            <w:r>
              <w:rPr>
                <w:rFonts w:ascii="Roboto" w:hAnsi="Roboto"/>
                <w:color w:val="2C2F34"/>
                <w:sz w:val="23"/>
                <w:szCs w:val="23"/>
              </w:rPr>
              <w:t>: Güneş’in çevresinde dolanan, kendi ışıkları bulunmayan, Güneş’ten aldıkları ışığı yansıtan gökcisimlerinin ortak adı.</w:t>
            </w:r>
            <w:r>
              <w:rPr>
                <w:rFonts w:ascii="Roboto" w:hAnsi="Roboto"/>
                <w:color w:val="2C2F34"/>
                <w:sz w:val="23"/>
                <w:szCs w:val="23"/>
              </w:rPr>
              <w:br/>
              <w:t>→ </w:t>
            </w:r>
            <w:r>
              <w:rPr>
                <w:rStyle w:val="Gl"/>
                <w:rFonts w:ascii="Roboto" w:hAnsi="Roboto"/>
                <w:color w:val="0000FF"/>
                <w:sz w:val="23"/>
                <w:szCs w:val="23"/>
                <w:bdr w:val="none" w:sz="0" w:space="0" w:color="auto" w:frame="1"/>
              </w:rPr>
              <w:t>evcilleştirmek</w:t>
            </w:r>
            <w:r>
              <w:rPr>
                <w:rFonts w:ascii="Roboto" w:hAnsi="Roboto"/>
                <w:color w:val="2C2F34"/>
                <w:sz w:val="23"/>
                <w:szCs w:val="23"/>
              </w:rPr>
              <w:t>: (hayvan için) eve ve insana alıştırmak, evcil bir duruma getirmek.</w:t>
            </w:r>
            <w:r>
              <w:rPr>
                <w:rFonts w:ascii="Roboto" w:hAnsi="Roboto"/>
                <w:color w:val="2C2F34"/>
                <w:sz w:val="23"/>
                <w:szCs w:val="23"/>
              </w:rPr>
              <w:br/>
              <w:t>→ </w:t>
            </w:r>
            <w:r>
              <w:rPr>
                <w:rStyle w:val="Gl"/>
                <w:rFonts w:ascii="Roboto" w:hAnsi="Roboto"/>
                <w:color w:val="0000FF"/>
                <w:sz w:val="23"/>
                <w:szCs w:val="23"/>
                <w:bdr w:val="none" w:sz="0" w:space="0" w:color="auto" w:frame="1"/>
              </w:rPr>
              <w:t>otorite</w:t>
            </w:r>
            <w:r>
              <w:rPr>
                <w:rFonts w:ascii="Roboto" w:hAnsi="Roboto"/>
                <w:color w:val="2C2F34"/>
                <w:sz w:val="23"/>
                <w:szCs w:val="23"/>
              </w:rPr>
              <w:t>: buyurma, yaptırma ya da yasak etme hakkı ya da gücü.</w:t>
            </w:r>
            <w:r>
              <w:rPr>
                <w:rFonts w:ascii="Roboto" w:hAnsi="Roboto"/>
                <w:color w:val="2C2F34"/>
                <w:sz w:val="23"/>
                <w:szCs w:val="23"/>
              </w:rPr>
              <w:br/>
              <w:t>→ </w:t>
            </w:r>
            <w:r>
              <w:rPr>
                <w:rStyle w:val="Gl"/>
                <w:rFonts w:ascii="Roboto" w:hAnsi="Roboto"/>
                <w:color w:val="0000FF"/>
                <w:sz w:val="23"/>
                <w:szCs w:val="23"/>
                <w:bdr w:val="none" w:sz="0" w:space="0" w:color="auto" w:frame="1"/>
              </w:rPr>
              <w:t>haşmet</w:t>
            </w:r>
            <w:r>
              <w:rPr>
                <w:rFonts w:ascii="Roboto" w:hAnsi="Roboto"/>
                <w:color w:val="2C2F34"/>
                <w:sz w:val="23"/>
                <w:szCs w:val="23"/>
              </w:rPr>
              <w:t xml:space="preserve">: </w:t>
            </w:r>
            <w:proofErr w:type="spellStart"/>
            <w:r>
              <w:rPr>
                <w:rFonts w:ascii="Roboto" w:hAnsi="Roboto"/>
                <w:color w:val="2C2F34"/>
                <w:sz w:val="23"/>
                <w:szCs w:val="23"/>
              </w:rPr>
              <w:t>gözalıcı</w:t>
            </w:r>
            <w:proofErr w:type="spellEnd"/>
            <w:r>
              <w:rPr>
                <w:rFonts w:ascii="Roboto" w:hAnsi="Roboto"/>
                <w:color w:val="2C2F34"/>
                <w:sz w:val="23"/>
                <w:szCs w:val="23"/>
              </w:rPr>
              <w:t xml:space="preserve"> ve gösterişli olma durumu, göz </w:t>
            </w:r>
            <w:proofErr w:type="spellStart"/>
            <w:r>
              <w:rPr>
                <w:rFonts w:ascii="Roboto" w:hAnsi="Roboto"/>
                <w:color w:val="2C2F34"/>
                <w:sz w:val="23"/>
                <w:szCs w:val="23"/>
              </w:rPr>
              <w:t>kamaştırıcılık</w:t>
            </w:r>
            <w:proofErr w:type="spellEnd"/>
            <w:r>
              <w:rPr>
                <w:rFonts w:ascii="Roboto" w:hAnsi="Roboto"/>
                <w:color w:val="2C2F34"/>
                <w:sz w:val="23"/>
                <w:szCs w:val="23"/>
              </w:rPr>
              <w:t xml:space="preserve">, </w:t>
            </w:r>
            <w:proofErr w:type="spellStart"/>
            <w:r>
              <w:rPr>
                <w:rFonts w:ascii="Roboto" w:hAnsi="Roboto"/>
                <w:color w:val="2C2F34"/>
                <w:sz w:val="23"/>
                <w:szCs w:val="23"/>
              </w:rPr>
              <w:t>gözalıcılık</w:t>
            </w:r>
            <w:proofErr w:type="spellEnd"/>
            <w:r>
              <w:rPr>
                <w:rFonts w:ascii="Roboto" w:hAnsi="Roboto"/>
                <w:color w:val="2C2F34"/>
                <w:sz w:val="23"/>
                <w:szCs w:val="23"/>
              </w:rPr>
              <w:t>, gösterişlilik.</w:t>
            </w:r>
          </w:p>
          <w:p w:rsidR="00672D2F" w:rsidRPr="00D32FF5" w:rsidRDefault="00672D2F" w:rsidP="00672D2F">
            <w:pPr>
              <w:shd w:val="clear" w:color="auto" w:fill="FFFFFF"/>
              <w:jc w:val="both"/>
              <w:rPr>
                <w:rStyle w:val="Gl"/>
                <w:rFonts w:asciiTheme="minorHAnsi" w:hAnsiTheme="minorHAnsi" w:cstheme="minorHAnsi"/>
                <w:b w:val="0"/>
                <w:bCs w:val="0"/>
                <w:color w:val="2C2F34"/>
              </w:rPr>
            </w:pPr>
          </w:p>
          <w:p w:rsidR="000F00DA" w:rsidRPr="00D32FF5" w:rsidRDefault="006A2295" w:rsidP="000F00DA">
            <w:pPr>
              <w:rPr>
                <w:rFonts w:asciiTheme="minorHAnsi" w:hAnsiTheme="minorHAnsi" w:cstheme="minorHAnsi"/>
              </w:rPr>
            </w:pPr>
            <w:r>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ED7577" w:rsidRPr="00D32FF5" w:rsidRDefault="00ED7577" w:rsidP="000F00DA">
            <w:pPr>
              <w:spacing w:before="20" w:after="20"/>
              <w:jc w:val="both"/>
              <w:rPr>
                <w:rFonts w:asciiTheme="minorHAnsi" w:hAnsiTheme="minorHAnsi" w:cstheme="minorHAnsi"/>
                <w:b/>
                <w:color w:val="000000"/>
              </w:rPr>
            </w:pP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Metnin olay örgüsünden hareketle aşağıdaki şemayı tamamlayınız.</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672D2F" w:rsidRPr="006A2295" w:rsidRDefault="00672D2F" w:rsidP="00672D2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Pilot olan yazarın uçağı Sahra Çölü’nde kaza yapar.</w:t>
            </w:r>
          </w:p>
          <w:p w:rsidR="00672D2F" w:rsidRPr="006A2295" w:rsidRDefault="00672D2F" w:rsidP="00672D2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Orada çölde küçük parmak kadar bir çocuk görür onunla arkadaş olur onun resmini çizer</w:t>
            </w:r>
          </w:p>
          <w:p w:rsidR="00672D2F" w:rsidRPr="006A2295" w:rsidRDefault="00672D2F" w:rsidP="00672D2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Daha sonra çocuk her şeye emir verebildiğini iddia eden kralın yanına gider orada ondan günbatımını izlemek için günü batırmasını emretmesini ister kralla arkadaş olur</w:t>
            </w:r>
          </w:p>
          <w:p w:rsidR="00672D2F" w:rsidRPr="006A2295" w:rsidRDefault="00672D2F" w:rsidP="00672D2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Sonunda dünyaya gelir bir tilkiyi evcilleştirir</w:t>
            </w:r>
          </w:p>
          <w:p w:rsidR="00724065" w:rsidRPr="006A2295" w:rsidRDefault="00724065" w:rsidP="000F00DA">
            <w:pPr>
              <w:spacing w:before="20" w:after="20"/>
              <w:jc w:val="both"/>
              <w:rPr>
                <w:rFonts w:asciiTheme="minorHAnsi" w:hAnsiTheme="minorHAnsi" w:cstheme="minorHAnsi"/>
                <w:b/>
                <w:color w:val="000000"/>
                <w:sz w:val="22"/>
                <w:szCs w:val="22"/>
              </w:rPr>
            </w:pPr>
          </w:p>
          <w:p w:rsidR="00672D2F" w:rsidRPr="006A2295" w:rsidRDefault="00672D2F" w:rsidP="000F00DA">
            <w:pPr>
              <w:spacing w:before="20" w:after="20"/>
              <w:jc w:val="both"/>
              <w:rPr>
                <w:rFonts w:asciiTheme="minorHAnsi" w:hAnsiTheme="minorHAnsi" w:cstheme="minorHAnsi"/>
                <w:b/>
                <w:color w:val="000000"/>
                <w:sz w:val="22"/>
                <w:szCs w:val="22"/>
              </w:rPr>
            </w:pPr>
          </w:p>
          <w:p w:rsidR="00DF0223" w:rsidRPr="006A2295" w:rsidRDefault="006A2295" w:rsidP="000F00DA">
            <w:pPr>
              <w:spacing w:before="20" w:after="20"/>
              <w:jc w:val="both"/>
              <w:rPr>
                <w:rFonts w:asciiTheme="minorHAnsi" w:hAnsiTheme="minorHAnsi" w:cstheme="minorHAnsi"/>
                <w:b/>
                <w:color w:val="000000"/>
                <w:sz w:val="22"/>
                <w:szCs w:val="22"/>
              </w:rPr>
            </w:pPr>
            <w:r w:rsidRPr="006A2295">
              <w:rPr>
                <w:rFonts w:asciiTheme="minorHAnsi" w:hAnsiTheme="minorHAnsi" w:cstheme="minorHAnsi"/>
                <w:noProof/>
                <w:color w:val="000000"/>
                <w:sz w:val="22"/>
                <w:szCs w:val="22"/>
              </w:rPr>
              <w:pict>
                <v:roundrect id="_x0000_s1141" style="position:absolute;left:0;text-align:left;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672D2F" w:rsidRPr="006A2295"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Aşağıdaki soruları metne göre cevaplayınız. Cevaplarınızı defterinize yazınız.</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1. Metnin kahramanları kimlerdir?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Anlatıcı yazar, parmak kadar çocuk, kral, tilki</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2. Metnin anlatıcısı kimdir ve kendini ne zamana dek yalnız hissetmiştir?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Metnin anlatıcısı yazarın kendisidir. Bugüne dek kimse resimlerini anlamadığı için kendini yalnız hissetmektedir.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3. Metinde anlatılanlar ne zaman gerçekleşmiştir?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Metinde anlatılanlar bilinmeyen hayali bir zamanda gerçekleşmektedir.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4. Yaptığınız resimler beğenilmeseydi resim yapmaktan vazgeçer miydiniz? Açıklayınız.</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Ben olsaydım vazgeçmezdim. Çünkü ben resimlerimi beğenilsin diye değil resim yapmayı sevdiğim için yapmaktayım.</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5. Küçük Prens nasıl biridir?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Bence akıllı, zeki, araştıran, kendini yargılayabilen, insanlarla doğru iletişim kurabilen biridir.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6. Küçük Prens, yaşadığı gezegeni neden terk etmiştir?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xml:space="preserve">: Çünkü o gezegende bir çiçek vardır ve bu çiçek ona her gün yapması için </w:t>
            </w:r>
            <w:proofErr w:type="gramStart"/>
            <w:r w:rsidRPr="006A2295">
              <w:rPr>
                <w:rFonts w:asciiTheme="minorHAnsi" w:hAnsiTheme="minorHAnsi" w:cstheme="minorHAnsi"/>
                <w:color w:val="2C2F34"/>
                <w:sz w:val="22"/>
                <w:szCs w:val="22"/>
              </w:rPr>
              <w:t>bir çok</w:t>
            </w:r>
            <w:proofErr w:type="gramEnd"/>
            <w:r w:rsidRPr="006A2295">
              <w:rPr>
                <w:rFonts w:asciiTheme="minorHAnsi" w:hAnsiTheme="minorHAnsi" w:cstheme="minorHAnsi"/>
                <w:color w:val="2C2F34"/>
                <w:sz w:val="22"/>
                <w:szCs w:val="22"/>
              </w:rPr>
              <w:t xml:space="preserve"> emir ve eziyetler vermektedir. Ondan kaçmak için gezegeni terk etmiştir.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7. Kral nasıl biridir? Küçük Prens’in yerinde olsaydınız krala nasıl bir tepki verirdiniz?</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Kral kendisini diğer insanlardan üstün gören, istediği herkese ve her şeye dair emirler verebileceğini düşünen kibirli biridir.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8. Kral “Kendini yargılamak, diğer insanları yargılamaktan çok daha zordur. Kendini gerektiği gibi yargılayabilirsen çok adilsin demektir.” cümlesiyle ne anlatmak istemiştir?</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Çünkü yaşamdaki en zor şey insanın kendini eleştirebilme gücü ve bu eleştiriyi yaparken tarafsız kalabilme durumunu başarabilmesidir. Çünkü insan kendini eleştirirken tarafsız davranamayabiliyor.</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9. Tilkinin Küçük Prens’e verdiği sır nedir? Tilki bu sırrıyla ne anlatmak istemiştir?</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 “En iyi, yüreğiyle görebilir insan. Gözler, asıl görülmesi gerekeni göremez.” öğüdünü vermiştir.</w:t>
            </w:r>
          </w:p>
          <w:p w:rsidR="00CE0FD6" w:rsidRPr="006A2295" w:rsidRDefault="006A2295" w:rsidP="00724065">
            <w:pPr>
              <w:spacing w:before="20" w:after="20"/>
              <w:rPr>
                <w:rStyle w:val="Gl"/>
                <w:rFonts w:asciiTheme="minorHAnsi" w:hAnsiTheme="minorHAnsi" w:cstheme="minorHAnsi"/>
                <w:color w:val="2C2F34"/>
                <w:sz w:val="22"/>
                <w:szCs w:val="22"/>
                <w:bdr w:val="none" w:sz="0" w:space="0" w:color="auto" w:frame="1"/>
              </w:rPr>
            </w:pPr>
            <w:r w:rsidRPr="006A2295">
              <w:rPr>
                <w:rFonts w:asciiTheme="minorHAnsi" w:hAnsiTheme="minorHAnsi" w:cstheme="minorHAnsi"/>
                <w:noProof/>
                <w:color w:val="000000"/>
                <w:sz w:val="22"/>
                <w:szCs w:val="22"/>
              </w:rPr>
              <w:pict>
                <v:roundrect id="_x0000_s1142" style="position:absolute;margin-left:170.8pt;margin-top:13.6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672D2F" w:rsidRPr="006A2295"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Aşağıdaki cümleleri tamamlayınız.</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1.</w:t>
            </w:r>
            <w:r w:rsidRPr="006A2295">
              <w:rPr>
                <w:rFonts w:asciiTheme="minorHAnsi" w:hAnsiTheme="minorHAnsi" w:cstheme="minorHAnsi"/>
                <w:color w:val="2C2F34"/>
                <w:sz w:val="22"/>
                <w:szCs w:val="22"/>
              </w:rPr>
              <w:t> Metni okurken en çok parmak </w:t>
            </w:r>
            <w:r w:rsidRPr="006A2295">
              <w:rPr>
                <w:rStyle w:val="Gl"/>
                <w:rFonts w:asciiTheme="minorHAnsi" w:hAnsiTheme="minorHAnsi" w:cstheme="minorHAnsi"/>
                <w:color w:val="0000FF"/>
                <w:sz w:val="22"/>
                <w:szCs w:val="22"/>
                <w:bdr w:val="none" w:sz="0" w:space="0" w:color="auto" w:frame="1"/>
              </w:rPr>
              <w:t>kral</w:t>
            </w:r>
            <w:r w:rsidRPr="006A2295">
              <w:rPr>
                <w:rFonts w:asciiTheme="minorHAnsi" w:hAnsiTheme="minorHAnsi" w:cstheme="minorHAnsi"/>
                <w:color w:val="2C2F34"/>
                <w:sz w:val="22"/>
                <w:szCs w:val="22"/>
              </w:rPr>
              <w:t>dan etkilendim.</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2.</w:t>
            </w:r>
            <w:r w:rsidRPr="006A2295">
              <w:rPr>
                <w:rFonts w:asciiTheme="minorHAnsi" w:hAnsiTheme="minorHAnsi" w:cstheme="minorHAnsi"/>
                <w:color w:val="2C2F34"/>
                <w:sz w:val="22"/>
                <w:szCs w:val="22"/>
              </w:rPr>
              <w:t> Bence metindeki en anlamlı bölüm </w:t>
            </w:r>
            <w:r w:rsidRPr="006A2295">
              <w:rPr>
                <w:rStyle w:val="Gl"/>
                <w:rFonts w:asciiTheme="minorHAnsi" w:hAnsiTheme="minorHAnsi" w:cstheme="minorHAnsi"/>
                <w:color w:val="0000FF"/>
                <w:sz w:val="22"/>
                <w:szCs w:val="22"/>
                <w:bdr w:val="none" w:sz="0" w:space="0" w:color="auto" w:frame="1"/>
              </w:rPr>
              <w:t>parmak çocuğun</w:t>
            </w:r>
            <w:r w:rsidRPr="006A2295">
              <w:rPr>
                <w:rFonts w:asciiTheme="minorHAnsi" w:hAnsiTheme="minorHAnsi" w:cstheme="minorHAnsi"/>
                <w:color w:val="2C2F34"/>
                <w:sz w:val="22"/>
                <w:szCs w:val="22"/>
              </w:rPr>
              <w:t> anlatıldığı bölümdü.</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3.</w:t>
            </w:r>
            <w:r w:rsidRPr="006A2295">
              <w:rPr>
                <w:rFonts w:asciiTheme="minorHAnsi" w:hAnsiTheme="minorHAnsi" w:cstheme="minorHAnsi"/>
                <w:color w:val="2C2F34"/>
                <w:sz w:val="22"/>
                <w:szCs w:val="22"/>
              </w:rPr>
              <w:t> Bana göre adil olmak </w:t>
            </w:r>
            <w:r w:rsidRPr="006A2295">
              <w:rPr>
                <w:rStyle w:val="Gl"/>
                <w:rFonts w:asciiTheme="minorHAnsi" w:hAnsiTheme="minorHAnsi" w:cstheme="minorHAnsi"/>
                <w:color w:val="0000FF"/>
                <w:sz w:val="22"/>
                <w:szCs w:val="22"/>
                <w:bdr w:val="none" w:sz="0" w:space="0" w:color="auto" w:frame="1"/>
              </w:rPr>
              <w:t>bütün insanlara eşit davranmaktır.</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4.</w:t>
            </w:r>
            <w:r w:rsidRPr="006A2295">
              <w:rPr>
                <w:rFonts w:asciiTheme="minorHAnsi" w:hAnsiTheme="minorHAnsi" w:cstheme="minorHAnsi"/>
                <w:color w:val="2C2F34"/>
                <w:sz w:val="22"/>
                <w:szCs w:val="22"/>
              </w:rPr>
              <w:t> Adil insanlar </w:t>
            </w:r>
            <w:r w:rsidRPr="006A2295">
              <w:rPr>
                <w:rStyle w:val="Gl"/>
                <w:rFonts w:asciiTheme="minorHAnsi" w:hAnsiTheme="minorHAnsi" w:cstheme="minorHAnsi"/>
                <w:color w:val="0000FF"/>
                <w:sz w:val="22"/>
                <w:szCs w:val="22"/>
                <w:bdr w:val="none" w:sz="0" w:space="0" w:color="auto" w:frame="1"/>
              </w:rPr>
              <w:t>herkese eşit</w:t>
            </w:r>
            <w:r w:rsidRPr="006A2295">
              <w:rPr>
                <w:rFonts w:asciiTheme="minorHAnsi" w:hAnsiTheme="minorHAnsi" w:cstheme="minorHAnsi"/>
                <w:color w:val="2C2F34"/>
                <w:sz w:val="22"/>
                <w:szCs w:val="22"/>
              </w:rPr>
              <w:t> davranır.</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5.</w:t>
            </w:r>
            <w:r w:rsidRPr="006A2295">
              <w:rPr>
                <w:rFonts w:asciiTheme="minorHAnsi" w:hAnsiTheme="minorHAnsi" w:cstheme="minorHAnsi"/>
                <w:color w:val="2C2F34"/>
                <w:sz w:val="22"/>
                <w:szCs w:val="22"/>
              </w:rPr>
              <w:t> Haksızlığa uğradığım zaman kendimi </w:t>
            </w:r>
            <w:r w:rsidRPr="006A2295">
              <w:rPr>
                <w:rStyle w:val="Gl"/>
                <w:rFonts w:asciiTheme="minorHAnsi" w:hAnsiTheme="minorHAnsi" w:cstheme="minorHAnsi"/>
                <w:color w:val="0000FF"/>
                <w:sz w:val="22"/>
                <w:szCs w:val="22"/>
                <w:bdr w:val="none" w:sz="0" w:space="0" w:color="auto" w:frame="1"/>
              </w:rPr>
              <w:t>yalnız</w:t>
            </w:r>
            <w:r w:rsidRPr="006A2295">
              <w:rPr>
                <w:rFonts w:asciiTheme="minorHAnsi" w:hAnsiTheme="minorHAnsi" w:cstheme="minorHAnsi"/>
                <w:color w:val="2C2F34"/>
                <w:sz w:val="22"/>
                <w:szCs w:val="22"/>
              </w:rPr>
              <w:t xml:space="preserve"> hisseder ve bana haksızlık yapan kişi ya da </w:t>
            </w:r>
            <w:proofErr w:type="gramStart"/>
            <w:r w:rsidRPr="006A2295">
              <w:rPr>
                <w:rFonts w:asciiTheme="minorHAnsi" w:hAnsiTheme="minorHAnsi" w:cstheme="minorHAnsi"/>
                <w:color w:val="2C2F34"/>
                <w:sz w:val="22"/>
                <w:szCs w:val="22"/>
              </w:rPr>
              <w:t>kişilere…davranırım</w:t>
            </w:r>
            <w:proofErr w:type="gramEnd"/>
            <w:r w:rsidRPr="006A2295">
              <w:rPr>
                <w:rFonts w:asciiTheme="minorHAnsi" w:hAnsiTheme="minorHAnsi" w:cstheme="minorHAnsi"/>
                <w:color w:val="2C2F34"/>
                <w:sz w:val="22"/>
                <w:szCs w:val="22"/>
              </w:rPr>
              <w:t>.</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6.</w:t>
            </w:r>
            <w:r w:rsidRPr="006A2295">
              <w:rPr>
                <w:rFonts w:asciiTheme="minorHAnsi" w:hAnsiTheme="minorHAnsi" w:cstheme="minorHAnsi"/>
                <w:color w:val="2C2F34"/>
                <w:sz w:val="22"/>
                <w:szCs w:val="22"/>
              </w:rPr>
              <w:t> Birine haksızlık ettiğimi anladığımda,</w:t>
            </w:r>
            <w:r w:rsidRPr="006A2295">
              <w:rPr>
                <w:rStyle w:val="Gl"/>
                <w:rFonts w:asciiTheme="minorHAnsi" w:hAnsiTheme="minorHAnsi" w:cstheme="minorHAnsi"/>
                <w:color w:val="0000FF"/>
                <w:sz w:val="22"/>
                <w:szCs w:val="22"/>
                <w:bdr w:val="none" w:sz="0" w:space="0" w:color="auto" w:frame="1"/>
              </w:rPr>
              <w:t> ondan özür dilerim.</w:t>
            </w:r>
            <w:r w:rsidRPr="006A2295">
              <w:rPr>
                <w:rFonts w:asciiTheme="minorHAnsi" w:hAnsiTheme="minorHAnsi" w:cstheme="minorHAnsi"/>
                <w:color w:val="2C2F34"/>
                <w:sz w:val="22"/>
                <w:szCs w:val="22"/>
              </w:rPr>
              <w:br/>
            </w:r>
            <w:r w:rsidRPr="006A2295">
              <w:rPr>
                <w:rStyle w:val="Gl"/>
                <w:rFonts w:asciiTheme="minorHAnsi" w:hAnsiTheme="minorHAnsi" w:cstheme="minorHAnsi"/>
                <w:color w:val="2C2F34"/>
                <w:sz w:val="22"/>
                <w:szCs w:val="22"/>
                <w:bdr w:val="none" w:sz="0" w:space="0" w:color="auto" w:frame="1"/>
              </w:rPr>
              <w:t>7.</w:t>
            </w:r>
            <w:r w:rsidRPr="006A2295">
              <w:rPr>
                <w:rFonts w:asciiTheme="minorHAnsi" w:hAnsiTheme="minorHAnsi" w:cstheme="minorHAnsi"/>
                <w:color w:val="2C2F34"/>
                <w:sz w:val="22"/>
                <w:szCs w:val="22"/>
              </w:rPr>
              <w:t> Bulunduğum bir ortamda başkasına haksızlık yapıldığını görürsem hemen </w:t>
            </w:r>
            <w:r w:rsidRPr="006A2295">
              <w:rPr>
                <w:rStyle w:val="Gl"/>
                <w:rFonts w:asciiTheme="minorHAnsi" w:hAnsiTheme="minorHAnsi" w:cstheme="minorHAnsi"/>
                <w:color w:val="0000FF"/>
                <w:sz w:val="22"/>
                <w:szCs w:val="22"/>
                <w:bdr w:val="none" w:sz="0" w:space="0" w:color="auto" w:frame="1"/>
              </w:rPr>
              <w:t>itiraz ederim.</w:t>
            </w:r>
          </w:p>
          <w:p w:rsidR="00672D2F" w:rsidRPr="006A2295" w:rsidRDefault="00672D2F" w:rsidP="000F00DA">
            <w:pPr>
              <w:spacing w:before="20" w:after="20"/>
              <w:jc w:val="both"/>
              <w:rPr>
                <w:rFonts w:asciiTheme="minorHAnsi" w:hAnsiTheme="minorHAnsi" w:cstheme="minorHAnsi"/>
                <w:color w:val="000000"/>
                <w:sz w:val="22"/>
                <w:szCs w:val="22"/>
              </w:rPr>
            </w:pPr>
          </w:p>
          <w:p w:rsidR="000F00DA" w:rsidRPr="006A2295" w:rsidRDefault="006A2295" w:rsidP="000F00DA">
            <w:pPr>
              <w:spacing w:before="20" w:after="20"/>
              <w:jc w:val="both"/>
              <w:rPr>
                <w:rFonts w:asciiTheme="minorHAnsi" w:hAnsiTheme="minorHAnsi" w:cstheme="minorHAnsi"/>
                <w:color w:val="000000"/>
                <w:sz w:val="22"/>
                <w:szCs w:val="22"/>
              </w:rPr>
            </w:pPr>
            <w:r w:rsidRPr="006A2295">
              <w:rPr>
                <w:rFonts w:asciiTheme="minorHAnsi" w:hAnsiTheme="minorHAnsi" w:cstheme="minorHAnsi"/>
                <w:noProof/>
                <w:color w:val="000000"/>
                <w:sz w:val="22"/>
                <w:szCs w:val="22"/>
              </w:rPr>
              <w:pict>
                <v:roundrect id="_x0000_s1172" style="position:absolute;left:0;text-align:left;margin-left:182.05pt;margin-top:9.9pt;width:185.25pt;height:24pt;z-index:251763712" arcsize="10923f" fillcolor="yellow">
                  <v:textbox style="mso-next-textbox:#_x0000_s1172">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50A9C" w:rsidRDefault="00850A9C" w:rsidP="00850A9C"/>
                    </w:txbxContent>
                  </v:textbox>
                </v:roundrect>
              </w:pict>
            </w:r>
          </w:p>
          <w:p w:rsidR="000F00DA" w:rsidRPr="006A2295" w:rsidRDefault="000F00DA" w:rsidP="000F00DA">
            <w:pPr>
              <w:spacing w:before="20" w:after="20"/>
              <w:jc w:val="both"/>
              <w:rPr>
                <w:rFonts w:asciiTheme="minorHAnsi" w:hAnsiTheme="minorHAnsi" w:cstheme="minorHAnsi"/>
                <w:sz w:val="22"/>
                <w:szCs w:val="22"/>
              </w:rPr>
            </w:pP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Aşağıdaki cümlelerde adı belirten sıfatları bulup birer cümlede kullanınız.</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Çınar, bu soruyu senden önce çözdü.</w:t>
            </w:r>
            <w:r w:rsidRPr="006A2295">
              <w:rPr>
                <w:rFonts w:asciiTheme="minorHAnsi" w:hAnsiTheme="minorHAnsi" w:cstheme="minorHAnsi"/>
                <w:color w:val="2C2F34"/>
                <w:sz w:val="22"/>
                <w:szCs w:val="22"/>
              </w:rPr>
              <w:br/>
              <w:t>Şu kalem senin değil mi?</w:t>
            </w:r>
            <w:r w:rsidRPr="006A2295">
              <w:rPr>
                <w:rFonts w:asciiTheme="minorHAnsi" w:hAnsiTheme="minorHAnsi" w:cstheme="minorHAnsi"/>
                <w:color w:val="2C2F34"/>
                <w:sz w:val="22"/>
                <w:szCs w:val="22"/>
              </w:rPr>
              <w:br/>
              <w:t>Çocukluğum o mahallede geçmişti.</w:t>
            </w:r>
            <w:r w:rsidRPr="006A2295">
              <w:rPr>
                <w:rFonts w:asciiTheme="minorHAnsi" w:hAnsiTheme="minorHAnsi" w:cstheme="minorHAnsi"/>
                <w:color w:val="2C2F34"/>
                <w:sz w:val="22"/>
                <w:szCs w:val="22"/>
              </w:rPr>
              <w:br/>
              <w:t>Birkaç arkadaşımız bizimle gelmekten vazgeçti.</w:t>
            </w:r>
            <w:r w:rsidRPr="006A2295">
              <w:rPr>
                <w:rFonts w:asciiTheme="minorHAnsi" w:hAnsiTheme="minorHAnsi" w:cstheme="minorHAnsi"/>
                <w:color w:val="2C2F34"/>
                <w:sz w:val="22"/>
                <w:szCs w:val="22"/>
              </w:rPr>
              <w:br/>
              <w:t>Şairin bazı şiirleri vatan sevgisini anlatıyor.</w:t>
            </w:r>
            <w:r w:rsidRPr="006A2295">
              <w:rPr>
                <w:rFonts w:asciiTheme="minorHAnsi" w:hAnsiTheme="minorHAnsi" w:cstheme="minorHAnsi"/>
                <w:color w:val="2C2F34"/>
                <w:sz w:val="22"/>
                <w:szCs w:val="22"/>
              </w:rPr>
              <w:br/>
              <w:t>Sınıfımızın tüm öğrencileri ödevlerini yapmış.</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850A9C" w:rsidRPr="006A2295" w:rsidRDefault="00672D2F"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 </w:t>
            </w:r>
            <w:r w:rsidRPr="006A2295">
              <w:rPr>
                <w:rStyle w:val="Gl"/>
                <w:rFonts w:asciiTheme="minorHAnsi" w:hAnsiTheme="minorHAnsi" w:cstheme="minorHAnsi"/>
                <w:color w:val="0000FF"/>
                <w:sz w:val="22"/>
                <w:szCs w:val="22"/>
                <w:bdr w:val="none" w:sz="0" w:space="0" w:color="auto" w:frame="1"/>
              </w:rPr>
              <w:t>bu</w:t>
            </w:r>
            <w:r w:rsidRPr="006A2295">
              <w:rPr>
                <w:rFonts w:asciiTheme="minorHAnsi" w:hAnsiTheme="minorHAnsi" w:cstheme="minorHAnsi"/>
                <w:color w:val="0000FF"/>
                <w:sz w:val="22"/>
                <w:szCs w:val="22"/>
                <w:bdr w:val="none" w:sz="0" w:space="0" w:color="auto" w:frame="1"/>
              </w:rPr>
              <w:t> </w:t>
            </w:r>
            <w:r w:rsidRPr="006A2295">
              <w:rPr>
                <w:rFonts w:asciiTheme="minorHAnsi" w:hAnsiTheme="minorHAnsi" w:cstheme="minorHAnsi"/>
                <w:color w:val="2C2F34"/>
                <w:sz w:val="22"/>
                <w:szCs w:val="22"/>
              </w:rPr>
              <w:t>soru: Geçen gün bu kazağı almıştım.</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şu</w:t>
            </w:r>
            <w:r w:rsidRPr="006A2295">
              <w:rPr>
                <w:rFonts w:asciiTheme="minorHAnsi" w:hAnsiTheme="minorHAnsi" w:cstheme="minorHAnsi"/>
                <w:color w:val="2C2F34"/>
                <w:sz w:val="22"/>
                <w:szCs w:val="22"/>
              </w:rPr>
              <w:t> kalem: Şu kalem yeni değil mi?</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o</w:t>
            </w:r>
            <w:r w:rsidRPr="006A2295">
              <w:rPr>
                <w:rFonts w:asciiTheme="minorHAnsi" w:hAnsiTheme="minorHAnsi" w:cstheme="minorHAnsi"/>
                <w:color w:val="2C2F34"/>
                <w:sz w:val="22"/>
                <w:szCs w:val="22"/>
              </w:rPr>
              <w:t> mahalle: O mahallede doğup büyümüş</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Birkaç</w:t>
            </w:r>
            <w:r w:rsidRPr="006A2295">
              <w:rPr>
                <w:rFonts w:asciiTheme="minorHAnsi" w:hAnsiTheme="minorHAnsi" w:cstheme="minorHAnsi"/>
                <w:color w:val="0000FF"/>
                <w:sz w:val="22"/>
                <w:szCs w:val="22"/>
                <w:bdr w:val="none" w:sz="0" w:space="0" w:color="auto" w:frame="1"/>
              </w:rPr>
              <w:t> </w:t>
            </w:r>
            <w:r w:rsidRPr="006A2295">
              <w:rPr>
                <w:rFonts w:asciiTheme="minorHAnsi" w:hAnsiTheme="minorHAnsi" w:cstheme="minorHAnsi"/>
                <w:color w:val="2C2F34"/>
                <w:sz w:val="22"/>
                <w:szCs w:val="22"/>
              </w:rPr>
              <w:t>arkadaşımız: Pazardan birkaç sebze aldım.</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Bazı</w:t>
            </w:r>
            <w:r w:rsidRPr="006A2295">
              <w:rPr>
                <w:rFonts w:asciiTheme="minorHAnsi" w:hAnsiTheme="minorHAnsi" w:cstheme="minorHAnsi"/>
                <w:color w:val="2C2F34"/>
                <w:sz w:val="22"/>
                <w:szCs w:val="22"/>
              </w:rPr>
              <w:t> şiirleri: O şairin bazı şiirlerini ezberlemiş.</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Tüm</w:t>
            </w:r>
            <w:r w:rsidRPr="006A2295">
              <w:rPr>
                <w:rFonts w:asciiTheme="minorHAnsi" w:hAnsiTheme="minorHAnsi" w:cstheme="minorHAnsi"/>
                <w:color w:val="2C2F34"/>
                <w:sz w:val="22"/>
                <w:szCs w:val="22"/>
              </w:rPr>
              <w:t> öğrenciler: Müdür tüm öğrencileri eve yolladı.</w:t>
            </w:r>
          </w:p>
          <w:p w:rsidR="00850A9C" w:rsidRPr="00D32FF5" w:rsidRDefault="006A2295" w:rsidP="000F00DA">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173" style="position:absolute;left:0;text-align:left;margin-left:181.3pt;margin-top:5.7pt;width:185.25pt;height:24pt;z-index:251764736" arcsize="10923f" fillcolor="yellow">
                  <v:textbox style="mso-next-textbox:#_x0000_s1173">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50A9C" w:rsidRDefault="00850A9C" w:rsidP="00850A9C"/>
                    </w:txbxContent>
                  </v:textbox>
                </v:roundrect>
              </w:pict>
            </w:r>
          </w:p>
          <w:p w:rsidR="00F446FA" w:rsidRPr="006A2295" w:rsidRDefault="00F446FA"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2295">
              <w:rPr>
                <w:rStyle w:val="Gl"/>
                <w:rFonts w:asciiTheme="minorHAnsi" w:hAnsiTheme="minorHAnsi" w:cstheme="minorHAnsi"/>
                <w:color w:val="2C2F34"/>
                <w:sz w:val="22"/>
                <w:szCs w:val="22"/>
                <w:bdr w:val="none" w:sz="0" w:space="0" w:color="auto" w:frame="1"/>
              </w:rPr>
              <w:t>a</w:t>
            </w:r>
            <w:proofErr w:type="gramEnd"/>
            <w:r w:rsidRPr="006A2295">
              <w:rPr>
                <w:rStyle w:val="Gl"/>
                <w:rFonts w:asciiTheme="minorHAnsi" w:hAnsiTheme="minorHAnsi" w:cstheme="minorHAnsi"/>
                <w:color w:val="2C2F34"/>
                <w:sz w:val="22"/>
                <w:szCs w:val="22"/>
                <w:bdr w:val="none" w:sz="0" w:space="0" w:color="auto" w:frame="1"/>
              </w:rPr>
              <w:t>. Aşağıdaki cümlelerde yer alan sıfatları bulup altlarını çiziniz.</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Aradığın bilgileri </w:t>
            </w:r>
            <w:r w:rsidRPr="006A2295">
              <w:rPr>
                <w:rStyle w:val="Gl"/>
                <w:rFonts w:asciiTheme="minorHAnsi" w:hAnsiTheme="minorHAnsi" w:cstheme="minorHAnsi"/>
                <w:color w:val="0000FF"/>
                <w:sz w:val="22"/>
                <w:szCs w:val="22"/>
                <w:u w:val="single"/>
                <w:bdr w:val="none" w:sz="0" w:space="0" w:color="auto" w:frame="1"/>
              </w:rPr>
              <w:t>bu</w:t>
            </w:r>
            <w:r w:rsidRPr="006A2295">
              <w:rPr>
                <w:rFonts w:asciiTheme="minorHAnsi" w:hAnsiTheme="minorHAnsi" w:cstheme="minorHAnsi"/>
                <w:color w:val="0000FF"/>
                <w:sz w:val="22"/>
                <w:szCs w:val="22"/>
                <w:u w:val="single"/>
                <w:bdr w:val="none" w:sz="0" w:space="0" w:color="auto" w:frame="1"/>
              </w:rPr>
              <w:t> </w:t>
            </w:r>
            <w:r w:rsidRPr="006A2295">
              <w:rPr>
                <w:rFonts w:asciiTheme="minorHAnsi" w:hAnsiTheme="minorHAnsi" w:cstheme="minorHAnsi"/>
                <w:color w:val="2C2F34"/>
                <w:sz w:val="22"/>
                <w:szCs w:val="22"/>
                <w:u w:val="single"/>
                <w:bdr w:val="none" w:sz="0" w:space="0" w:color="auto" w:frame="1"/>
              </w:rPr>
              <w:t>kitapta</w:t>
            </w:r>
            <w:r w:rsidRPr="006A2295">
              <w:rPr>
                <w:rFonts w:asciiTheme="minorHAnsi" w:hAnsiTheme="minorHAnsi" w:cstheme="minorHAnsi"/>
                <w:color w:val="2C2F34"/>
                <w:sz w:val="22"/>
                <w:szCs w:val="22"/>
              </w:rPr>
              <w:t> bulabilirsin.</w:t>
            </w:r>
            <w:r w:rsidRPr="006A2295">
              <w:rPr>
                <w:rFonts w:asciiTheme="minorHAnsi" w:hAnsiTheme="minorHAnsi" w:cstheme="minorHAnsi"/>
                <w:color w:val="2C2F34"/>
                <w:sz w:val="22"/>
                <w:szCs w:val="22"/>
              </w:rPr>
              <w:br/>
              <w:t>Biz </w:t>
            </w:r>
            <w:r w:rsidRPr="006A2295">
              <w:rPr>
                <w:rStyle w:val="Gl"/>
                <w:rFonts w:asciiTheme="minorHAnsi" w:hAnsiTheme="minorHAnsi" w:cstheme="minorHAnsi"/>
                <w:color w:val="0000FF"/>
                <w:sz w:val="22"/>
                <w:szCs w:val="22"/>
                <w:u w:val="single"/>
                <w:bdr w:val="none" w:sz="0" w:space="0" w:color="auto" w:frame="1"/>
              </w:rPr>
              <w:t>o</w:t>
            </w:r>
            <w:r w:rsidRPr="006A2295">
              <w:rPr>
                <w:rFonts w:asciiTheme="minorHAnsi" w:hAnsiTheme="minorHAnsi" w:cstheme="minorHAnsi"/>
                <w:color w:val="2C2F34"/>
                <w:sz w:val="22"/>
                <w:szCs w:val="22"/>
                <w:u w:val="single"/>
                <w:bdr w:val="none" w:sz="0" w:space="0" w:color="auto" w:frame="1"/>
              </w:rPr>
              <w:t> yıllar</w:t>
            </w:r>
            <w:r w:rsidRPr="006A2295">
              <w:rPr>
                <w:rFonts w:asciiTheme="minorHAnsi" w:hAnsiTheme="minorHAnsi" w:cstheme="minorHAnsi"/>
                <w:color w:val="2C2F34"/>
                <w:sz w:val="22"/>
                <w:szCs w:val="22"/>
              </w:rPr>
              <w:t>da Çeşme’de yaşıyorduk.</w:t>
            </w:r>
            <w:r w:rsidRPr="006A2295">
              <w:rPr>
                <w:rFonts w:asciiTheme="minorHAnsi" w:hAnsiTheme="minorHAnsi" w:cstheme="minorHAnsi"/>
                <w:color w:val="2C2F34"/>
                <w:sz w:val="22"/>
                <w:szCs w:val="22"/>
              </w:rPr>
              <w:br/>
              <w:t>Sana az önce</w:t>
            </w:r>
            <w:r w:rsidRPr="006A2295">
              <w:rPr>
                <w:rStyle w:val="Gl"/>
                <w:rFonts w:asciiTheme="minorHAnsi" w:hAnsiTheme="minorHAnsi" w:cstheme="minorHAnsi"/>
                <w:color w:val="0000FF"/>
                <w:sz w:val="22"/>
                <w:szCs w:val="22"/>
                <w:u w:val="single"/>
                <w:bdr w:val="none" w:sz="0" w:space="0" w:color="auto" w:frame="1"/>
              </w:rPr>
              <w:t> şu</w:t>
            </w:r>
            <w:r w:rsidRPr="006A2295">
              <w:rPr>
                <w:rFonts w:asciiTheme="minorHAnsi" w:hAnsiTheme="minorHAnsi" w:cstheme="minorHAnsi"/>
                <w:color w:val="2C2F34"/>
                <w:sz w:val="22"/>
                <w:szCs w:val="22"/>
                <w:u w:val="single"/>
                <w:bdr w:val="none" w:sz="0" w:space="0" w:color="auto" w:frame="1"/>
              </w:rPr>
              <w:t> dosya</w:t>
            </w:r>
            <w:r w:rsidRPr="006A2295">
              <w:rPr>
                <w:rFonts w:asciiTheme="minorHAnsi" w:hAnsiTheme="minorHAnsi" w:cstheme="minorHAnsi"/>
                <w:color w:val="2C2F34"/>
                <w:sz w:val="22"/>
                <w:szCs w:val="22"/>
              </w:rPr>
              <w:t>yı bıraktılar.</w:t>
            </w:r>
            <w:r w:rsidRPr="006A2295">
              <w:rPr>
                <w:rFonts w:asciiTheme="minorHAnsi" w:hAnsiTheme="minorHAnsi" w:cstheme="minorHAnsi"/>
                <w:color w:val="2C2F34"/>
                <w:sz w:val="22"/>
                <w:szCs w:val="22"/>
              </w:rPr>
              <w:br/>
              <w:t>İşten Çıkınca </w:t>
            </w:r>
            <w:r w:rsidRPr="006A2295">
              <w:rPr>
                <w:rStyle w:val="Gl"/>
                <w:rFonts w:asciiTheme="minorHAnsi" w:hAnsiTheme="minorHAnsi" w:cstheme="minorHAnsi"/>
                <w:color w:val="0000FF"/>
                <w:sz w:val="22"/>
                <w:szCs w:val="22"/>
                <w:u w:val="single"/>
                <w:bdr w:val="none" w:sz="0" w:space="0" w:color="auto" w:frame="1"/>
              </w:rPr>
              <w:t>ilerideki</w:t>
            </w:r>
            <w:r w:rsidRPr="006A2295">
              <w:rPr>
                <w:rStyle w:val="Gl"/>
                <w:rFonts w:asciiTheme="minorHAnsi" w:hAnsiTheme="minorHAnsi" w:cstheme="minorHAnsi"/>
                <w:color w:val="2C2F34"/>
                <w:sz w:val="22"/>
                <w:szCs w:val="22"/>
                <w:u w:val="single"/>
                <w:bdr w:val="none" w:sz="0" w:space="0" w:color="auto" w:frame="1"/>
              </w:rPr>
              <w:t> </w:t>
            </w:r>
            <w:r w:rsidRPr="006A2295">
              <w:rPr>
                <w:rFonts w:asciiTheme="minorHAnsi" w:hAnsiTheme="minorHAnsi" w:cstheme="minorHAnsi"/>
                <w:color w:val="2C2F34"/>
                <w:sz w:val="22"/>
                <w:szCs w:val="22"/>
                <w:u w:val="single"/>
                <w:bdr w:val="none" w:sz="0" w:space="0" w:color="auto" w:frame="1"/>
              </w:rPr>
              <w:t>kafe</w:t>
            </w:r>
            <w:r w:rsidRPr="006A2295">
              <w:rPr>
                <w:rFonts w:asciiTheme="minorHAnsi" w:hAnsiTheme="minorHAnsi" w:cstheme="minorHAnsi"/>
                <w:color w:val="2C2F34"/>
                <w:sz w:val="22"/>
                <w:szCs w:val="22"/>
              </w:rPr>
              <w:t>de buluşalım.</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2295">
              <w:rPr>
                <w:rStyle w:val="Gl"/>
                <w:rFonts w:asciiTheme="minorHAnsi" w:hAnsiTheme="minorHAnsi" w:cstheme="minorHAnsi"/>
                <w:color w:val="2C2F34"/>
                <w:sz w:val="22"/>
                <w:szCs w:val="22"/>
                <w:bdr w:val="none" w:sz="0" w:space="0" w:color="auto" w:frame="1"/>
              </w:rPr>
              <w:t>b</w:t>
            </w:r>
            <w:proofErr w:type="gramEnd"/>
            <w:r w:rsidRPr="006A2295">
              <w:rPr>
                <w:rStyle w:val="Gl"/>
                <w:rFonts w:asciiTheme="minorHAnsi" w:hAnsiTheme="minorHAnsi" w:cstheme="minorHAnsi"/>
                <w:color w:val="2C2F34"/>
                <w:sz w:val="22"/>
                <w:szCs w:val="22"/>
                <w:bdr w:val="none" w:sz="0" w:space="0" w:color="auto" w:frame="1"/>
              </w:rPr>
              <w:t>. Sıfatları kullandığınız cümleler yazınız.</w:t>
            </w:r>
          </w:p>
          <w:p w:rsidR="00672D2F" w:rsidRPr="006A2295" w:rsidRDefault="00672D2F" w:rsidP="00672D2F">
            <w:pPr>
              <w:shd w:val="clear" w:color="auto" w:fill="FFFFFF"/>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Fonts w:asciiTheme="minorHAnsi" w:hAnsiTheme="minorHAnsi" w:cstheme="minorHAnsi"/>
                <w:color w:val="2C2F34"/>
                <w:sz w:val="22"/>
                <w:szCs w:val="22"/>
              </w:rPr>
              <w:t>→</w:t>
            </w:r>
            <w:r w:rsidRPr="006A2295">
              <w:rPr>
                <w:rStyle w:val="Gl"/>
                <w:rFonts w:asciiTheme="minorHAnsi" w:hAnsiTheme="minorHAnsi" w:cstheme="minorHAnsi"/>
                <w:color w:val="0000FF"/>
                <w:sz w:val="22"/>
                <w:szCs w:val="22"/>
                <w:bdr w:val="none" w:sz="0" w:space="0" w:color="auto" w:frame="1"/>
              </w:rPr>
              <w:t> Bu</w:t>
            </w:r>
            <w:r w:rsidRPr="006A2295">
              <w:rPr>
                <w:rFonts w:asciiTheme="minorHAnsi" w:hAnsiTheme="minorHAnsi" w:cstheme="minorHAnsi"/>
                <w:color w:val="2C2F34"/>
                <w:sz w:val="22"/>
                <w:szCs w:val="22"/>
              </w:rPr>
              <w:t> adam benim babam.</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O</w:t>
            </w:r>
            <w:r w:rsidRPr="006A2295">
              <w:rPr>
                <w:rFonts w:asciiTheme="minorHAnsi" w:hAnsiTheme="minorHAnsi" w:cstheme="minorHAnsi"/>
                <w:color w:val="2C2F34"/>
                <w:sz w:val="22"/>
                <w:szCs w:val="22"/>
              </w:rPr>
              <w:t> kadın neden ağlıyordu ki?</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Şu</w:t>
            </w:r>
            <w:r w:rsidRPr="006A2295">
              <w:rPr>
                <w:rFonts w:asciiTheme="minorHAnsi" w:hAnsiTheme="minorHAnsi" w:cstheme="minorHAnsi"/>
                <w:color w:val="0000FF"/>
                <w:sz w:val="22"/>
                <w:szCs w:val="22"/>
                <w:bdr w:val="none" w:sz="0" w:space="0" w:color="auto" w:frame="1"/>
              </w:rPr>
              <w:t> </w:t>
            </w:r>
            <w:r w:rsidRPr="006A2295">
              <w:rPr>
                <w:rFonts w:asciiTheme="minorHAnsi" w:hAnsiTheme="minorHAnsi" w:cstheme="minorHAnsi"/>
                <w:color w:val="2C2F34"/>
                <w:sz w:val="22"/>
                <w:szCs w:val="22"/>
              </w:rPr>
              <w:t>ev dedemden kaldı.</w:t>
            </w:r>
            <w:r w:rsidRPr="006A2295">
              <w:rPr>
                <w:rFonts w:asciiTheme="minorHAnsi" w:hAnsiTheme="minorHAnsi" w:cstheme="minorHAnsi"/>
                <w:color w:val="2C2F34"/>
                <w:sz w:val="22"/>
                <w:szCs w:val="22"/>
              </w:rPr>
              <w:br/>
              <w:t>→ </w:t>
            </w:r>
            <w:r w:rsidRPr="006A2295">
              <w:rPr>
                <w:rStyle w:val="Gl"/>
                <w:rFonts w:asciiTheme="minorHAnsi" w:hAnsiTheme="minorHAnsi" w:cstheme="minorHAnsi"/>
                <w:color w:val="0000FF"/>
                <w:sz w:val="22"/>
                <w:szCs w:val="22"/>
                <w:bdr w:val="none" w:sz="0" w:space="0" w:color="auto" w:frame="1"/>
              </w:rPr>
              <w:t>İlerideki</w:t>
            </w:r>
            <w:r w:rsidRPr="006A2295">
              <w:rPr>
                <w:rFonts w:asciiTheme="minorHAnsi" w:hAnsiTheme="minorHAnsi" w:cstheme="minorHAnsi"/>
                <w:color w:val="0000FF"/>
                <w:sz w:val="22"/>
                <w:szCs w:val="22"/>
                <w:bdr w:val="none" w:sz="0" w:space="0" w:color="auto" w:frame="1"/>
              </w:rPr>
              <w:t> </w:t>
            </w:r>
            <w:r w:rsidRPr="006A2295">
              <w:rPr>
                <w:rFonts w:asciiTheme="minorHAnsi" w:hAnsiTheme="minorHAnsi" w:cstheme="minorHAnsi"/>
                <w:color w:val="2C2F34"/>
                <w:sz w:val="22"/>
                <w:szCs w:val="22"/>
              </w:rPr>
              <w:t>yol bozukmuş.</w:t>
            </w:r>
          </w:p>
          <w:p w:rsidR="006A2295" w:rsidRDefault="006A2295" w:rsidP="000F00DA">
            <w:pPr>
              <w:spacing w:before="20" w:after="20"/>
              <w:jc w:val="both"/>
              <w:rPr>
                <w:rFonts w:asciiTheme="minorHAnsi" w:hAnsiTheme="minorHAnsi" w:cstheme="minorHAnsi"/>
              </w:rPr>
            </w:pPr>
          </w:p>
          <w:p w:rsidR="006A2295" w:rsidRDefault="006A2295" w:rsidP="000F00DA">
            <w:pPr>
              <w:spacing w:before="20" w:after="20"/>
              <w:jc w:val="both"/>
              <w:rPr>
                <w:rFonts w:asciiTheme="minorHAnsi" w:hAnsiTheme="minorHAnsi" w:cstheme="minorHAnsi"/>
              </w:rPr>
            </w:pPr>
          </w:p>
          <w:p w:rsidR="00850A9C" w:rsidRPr="00D32FF5" w:rsidRDefault="006A2295" w:rsidP="000F00DA">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174" style="position:absolute;left:0;text-align:left;margin-left:184.3pt;margin-top:11.1pt;width:185.25pt;height:24pt;z-index:251765760" arcsize="10923f" fillcolor="yellow">
                  <v:textbox style="mso-next-textbox:#_x0000_s1174">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rPr>
            </w:pPr>
          </w:p>
          <w:p w:rsidR="00672D2F" w:rsidRPr="00672D2F" w:rsidRDefault="00850A9C" w:rsidP="00672D2F">
            <w:pPr>
              <w:pStyle w:val="Balk3"/>
              <w:shd w:val="clear" w:color="auto" w:fill="FFFFFF"/>
              <w:spacing w:before="0" w:after="0"/>
              <w:jc w:val="both"/>
              <w:rPr>
                <w:rFonts w:asciiTheme="minorHAnsi" w:hAnsiTheme="minorHAnsi" w:cstheme="minorHAnsi"/>
                <w:color w:val="2C2F34"/>
                <w:sz w:val="22"/>
                <w:szCs w:val="22"/>
              </w:rPr>
            </w:pPr>
            <w:r w:rsidRPr="00D32FF5">
              <w:rPr>
                <w:rFonts w:asciiTheme="minorHAnsi" w:hAnsiTheme="minorHAnsi" w:cstheme="minorHAnsi"/>
                <w:color w:val="FF0000"/>
                <w:sz w:val="22"/>
                <w:szCs w:val="22"/>
                <w:bdr w:val="none" w:sz="0" w:space="0" w:color="auto" w:frame="1"/>
              </w:rPr>
              <w:t> </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2C2F34"/>
                <w:sz w:val="22"/>
                <w:szCs w:val="22"/>
                <w:bdr w:val="none" w:sz="0" w:space="0" w:color="auto" w:frame="1"/>
              </w:rPr>
              <w:t>Aşağıdaki görselleri inceleyerek vermek istedikleri ortak iletiyle ilgili bir metin yazınız.</w:t>
            </w:r>
          </w:p>
          <w:p w:rsidR="00672D2F" w:rsidRPr="006A2295" w:rsidRDefault="00672D2F" w:rsidP="00672D2F">
            <w:pPr>
              <w:shd w:val="clear" w:color="auto" w:fill="FFFFFF"/>
              <w:jc w:val="both"/>
              <w:rPr>
                <w:rFonts w:asciiTheme="minorHAnsi" w:hAnsiTheme="minorHAnsi" w:cstheme="minorHAnsi"/>
                <w:color w:val="2C2F34"/>
                <w:sz w:val="22"/>
                <w:szCs w:val="22"/>
              </w:rPr>
            </w:pPr>
            <w:r w:rsidRPr="006A2295">
              <w:rPr>
                <w:rStyle w:val="Gl"/>
                <w:rFonts w:asciiTheme="minorHAnsi" w:hAnsiTheme="minorHAnsi" w:cstheme="minorHAnsi"/>
                <w:color w:val="FF0000"/>
                <w:sz w:val="22"/>
                <w:szCs w:val="22"/>
                <w:bdr w:val="none" w:sz="0" w:space="0" w:color="auto" w:frame="1"/>
              </w:rPr>
              <w:t>Cevap</w:t>
            </w:r>
            <w:r w:rsidRPr="006A2295">
              <w:rPr>
                <w:rFonts w:asciiTheme="minorHAnsi" w:hAnsiTheme="minorHAnsi" w:cstheme="minorHAnsi"/>
                <w:color w:val="2C2F34"/>
                <w:sz w:val="22"/>
                <w:szCs w:val="22"/>
              </w:rPr>
              <w:t>:</w:t>
            </w:r>
          </w:p>
          <w:p w:rsidR="00672D2F" w:rsidRPr="006A2295" w:rsidRDefault="00672D2F" w:rsidP="00672D2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2295">
              <w:rPr>
                <w:rStyle w:val="Gl"/>
                <w:rFonts w:asciiTheme="minorHAnsi" w:hAnsiTheme="minorHAnsi" w:cstheme="minorHAnsi"/>
                <w:color w:val="008080"/>
                <w:sz w:val="22"/>
                <w:szCs w:val="22"/>
                <w:bdr w:val="none" w:sz="0" w:space="0" w:color="auto" w:frame="1"/>
              </w:rPr>
              <w:t>PAYLAŞMANIN ÖNEMİ</w:t>
            </w:r>
          </w:p>
          <w:p w:rsidR="00672D2F" w:rsidRPr="006A2295" w:rsidRDefault="00672D2F" w:rsidP="006A2295">
            <w:pPr>
              <w:spacing w:before="20" w:after="20"/>
              <w:jc w:val="both"/>
              <w:rPr>
                <w:rStyle w:val="Gl"/>
                <w:rFonts w:asciiTheme="minorHAnsi" w:hAnsiTheme="minorHAnsi" w:cstheme="minorHAnsi"/>
                <w:b w:val="0"/>
                <w:bCs w:val="0"/>
                <w:sz w:val="22"/>
                <w:szCs w:val="22"/>
              </w:rPr>
            </w:pPr>
            <w:r w:rsidRPr="006A2295">
              <w:rPr>
                <w:rFonts w:asciiTheme="minorHAnsi" w:hAnsiTheme="minorHAnsi" w:cstheme="minorHAnsi"/>
                <w:color w:val="2C2F34"/>
                <w:sz w:val="22"/>
                <w:szCs w:val="22"/>
              </w:rPr>
              <w:t>Paylaşmak demek ekmeği ikiye bölmek dostunun acısını, yarasını ve çektiği sıkıntıları paylaşabilmek demektir. İnsan kendinde ne varsa bir başkasına verebildiği ölçüde yüreğini büyütür. Oysa kimi insanlar paylaşmanın ne olduğunu bilmeden geçerler bu yaşamdan. Siz onlardan olmayın paylaşın ve sevin birbirinizi.</w:t>
            </w:r>
            <w:bookmarkStart w:id="0" w:name="_GoBack"/>
            <w:bookmarkEnd w:id="0"/>
          </w:p>
          <w:p w:rsidR="005E3644" w:rsidRPr="00D32FF5" w:rsidRDefault="006A2295"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Pr="00D32FF5"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00DA" w:rsidRPr="00D32FF5" w:rsidRDefault="000F00DA" w:rsidP="000F00DA">
            <w:pPr>
              <w:spacing w:before="20" w:after="20"/>
              <w:jc w:val="both"/>
              <w:rPr>
                <w:rFonts w:asciiTheme="minorHAnsi" w:hAnsiTheme="minorHAnsi" w:cstheme="minorHAnsi"/>
                <w:b/>
                <w:color w:val="000000"/>
              </w:rPr>
            </w:pPr>
          </w:p>
          <w:p w:rsidR="002D72FA" w:rsidRPr="00D32FF5" w:rsidRDefault="006A2295" w:rsidP="00D32FF5">
            <w:pPr>
              <w:pStyle w:val="ListeParagraf"/>
              <w:numPr>
                <w:ilvl w:val="0"/>
                <w:numId w:val="6"/>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Sıfatlar</w:t>
            </w:r>
          </w:p>
          <w:p w:rsidR="00B86B83" w:rsidRPr="00D32FF5" w:rsidRDefault="006A2295" w:rsidP="00D32FF5">
            <w:pPr>
              <w:pStyle w:val="ListeParagraf"/>
              <w:numPr>
                <w:ilvl w:val="0"/>
                <w:numId w:val="6"/>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Olay örgüsü</w:t>
            </w:r>
          </w:p>
          <w:p w:rsidR="000F00DA" w:rsidRPr="00D32FF5" w:rsidRDefault="000F00DA" w:rsidP="000F00DA">
            <w:pPr>
              <w:spacing w:before="20" w:after="20"/>
              <w:jc w:val="center"/>
              <w:rPr>
                <w:rFonts w:asciiTheme="minorHAnsi" w:hAnsiTheme="minorHAnsi" w:cstheme="minorHAnsi"/>
                <w:color w:val="FF0000"/>
              </w:rPr>
            </w:pPr>
            <w:r w:rsidRPr="00D32FF5">
              <w:rPr>
                <w:rFonts w:asciiTheme="minorHAnsi" w:hAnsiTheme="minorHAnsi" w:cstheme="minorHAnsi"/>
                <w:color w:val="FF0000"/>
                <w:sz w:val="22"/>
                <w:szCs w:val="22"/>
              </w:rPr>
              <w:t>Gelecek metnin hazırlık çalışması verilecek.</w:t>
            </w:r>
          </w:p>
          <w:p w:rsidR="002D72FA" w:rsidRPr="00D32FF5" w:rsidRDefault="00672D2F" w:rsidP="00672D2F">
            <w:pPr>
              <w:pStyle w:val="ListeParagraf"/>
              <w:numPr>
                <w:ilvl w:val="0"/>
                <w:numId w:val="5"/>
              </w:numPr>
              <w:spacing w:before="20" w:after="20"/>
              <w:rPr>
                <w:rFonts w:asciiTheme="minorHAnsi" w:hAnsiTheme="minorHAnsi" w:cstheme="minorHAnsi"/>
              </w:rPr>
            </w:pPr>
            <w:r>
              <w:rPr>
                <w:rFonts w:asciiTheme="minorHAnsi" w:hAnsiTheme="minorHAnsi" w:cstheme="minorHAnsi"/>
                <w:sz w:val="22"/>
                <w:szCs w:val="22"/>
              </w:rPr>
              <w:t>Adaletin toplum hayatındaki önemi nedir?</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564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32FF5" w:rsidRPr="00CC4DD8" w:rsidRDefault="006A2295" w:rsidP="00D32FF5">
            <w:pPr>
              <w:pStyle w:val="GvdeMetniGirintisi"/>
              <w:numPr>
                <w:ilvl w:val="0"/>
                <w:numId w:val="4"/>
              </w:numPr>
              <w:jc w:val="left"/>
              <w:rPr>
                <w:rFonts w:ascii="Calibri" w:hAnsi="Calibri" w:cs="Calibri"/>
                <w:sz w:val="22"/>
                <w:szCs w:val="22"/>
              </w:rPr>
            </w:pPr>
            <w:r>
              <w:rPr>
                <w:rFonts w:ascii="Calibri" w:hAnsi="Calibri" w:cs="Calibri"/>
                <w:sz w:val="22"/>
                <w:szCs w:val="22"/>
              </w:rPr>
              <w:t>Toplumumuz hangi tür insanları sevmez?</w:t>
            </w:r>
          </w:p>
          <w:p w:rsidR="00D32FF5" w:rsidRPr="00CC4DD8" w:rsidRDefault="006A2295" w:rsidP="00D32FF5">
            <w:pPr>
              <w:pStyle w:val="GvdeMetniGirintisi"/>
              <w:numPr>
                <w:ilvl w:val="0"/>
                <w:numId w:val="4"/>
              </w:numPr>
              <w:jc w:val="left"/>
              <w:rPr>
                <w:rFonts w:ascii="Calibri" w:hAnsi="Calibri" w:cs="Calibri"/>
                <w:sz w:val="22"/>
                <w:szCs w:val="22"/>
              </w:rPr>
            </w:pPr>
            <w:r>
              <w:rPr>
                <w:rFonts w:ascii="Calibri" w:hAnsi="Calibri" w:cs="Calibri"/>
                <w:sz w:val="22"/>
                <w:szCs w:val="22"/>
              </w:rPr>
              <w:t>Alçakgönüllü olmak kişiye ne kazandırır?</w:t>
            </w:r>
          </w:p>
          <w:p w:rsidR="00513E37" w:rsidRPr="00D32FF5" w:rsidRDefault="006A2295" w:rsidP="006A2295">
            <w:pPr>
              <w:pStyle w:val="GvdeMetniGirintisi"/>
              <w:numPr>
                <w:ilvl w:val="0"/>
                <w:numId w:val="4"/>
              </w:numPr>
              <w:jc w:val="left"/>
              <w:rPr>
                <w:rFonts w:ascii="Calibri" w:hAnsi="Calibri" w:cs="Calibri"/>
                <w:sz w:val="22"/>
                <w:szCs w:val="22"/>
              </w:rPr>
            </w:pPr>
            <w:r w:rsidRPr="006A2295">
              <w:rPr>
                <w:rFonts w:ascii="Calibri" w:hAnsi="Calibri" w:cs="Calibri"/>
                <w:sz w:val="22"/>
                <w:szCs w:val="22"/>
              </w:rPr>
              <w:drawing>
                <wp:inline distT="0" distB="0" distL="0" distR="0" wp14:anchorId="002F9079" wp14:editId="3C601BF2">
                  <wp:extent cx="2763654" cy="15906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2428" cy="1601481"/>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Roboto">
    <w:altName w:val="Times New Roman"/>
    <w:panose1 w:val="02000000000000000000"/>
    <w:charset w:val="A2"/>
    <w:family w:val="auto"/>
    <w:pitch w:val="variable"/>
    <w:sig w:usb0="E0000AFF" w:usb1="5000217F" w:usb2="00000021" w:usb3="00000000" w:csb0="0000019F"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7BA"/>
    <w:multiLevelType w:val="hybridMultilevel"/>
    <w:tmpl w:val="B3E61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3D1472"/>
    <w:multiLevelType w:val="multilevel"/>
    <w:tmpl w:val="3C50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4095F"/>
    <w:multiLevelType w:val="multilevel"/>
    <w:tmpl w:val="7B7E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B23E87"/>
    <w:multiLevelType w:val="multilevel"/>
    <w:tmpl w:val="0D86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D79F4"/>
    <w:multiLevelType w:val="multilevel"/>
    <w:tmpl w:val="9CFE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C7278"/>
    <w:multiLevelType w:val="multilevel"/>
    <w:tmpl w:val="67BA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2C2409"/>
    <w:multiLevelType w:val="multilevel"/>
    <w:tmpl w:val="5A16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26A6C"/>
    <w:multiLevelType w:val="multilevel"/>
    <w:tmpl w:val="08B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A7A79"/>
    <w:multiLevelType w:val="multilevel"/>
    <w:tmpl w:val="94EC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51369"/>
    <w:multiLevelType w:val="multilevel"/>
    <w:tmpl w:val="CC9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33EE5"/>
    <w:multiLevelType w:val="multilevel"/>
    <w:tmpl w:val="10B6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661E8"/>
    <w:multiLevelType w:val="multilevel"/>
    <w:tmpl w:val="7A4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B5322"/>
    <w:multiLevelType w:val="multilevel"/>
    <w:tmpl w:val="F842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E61EE"/>
    <w:multiLevelType w:val="multilevel"/>
    <w:tmpl w:val="6C0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D013D"/>
    <w:multiLevelType w:val="multilevel"/>
    <w:tmpl w:val="4070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C6CDD"/>
    <w:multiLevelType w:val="multilevel"/>
    <w:tmpl w:val="48D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B6205"/>
    <w:multiLevelType w:val="multilevel"/>
    <w:tmpl w:val="4B40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0CC1754"/>
    <w:multiLevelType w:val="hybridMultilevel"/>
    <w:tmpl w:val="673AB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1163601"/>
    <w:multiLevelType w:val="hybridMultilevel"/>
    <w:tmpl w:val="22800E04"/>
    <w:lvl w:ilvl="0" w:tplc="A630FCD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4569E8"/>
    <w:multiLevelType w:val="multilevel"/>
    <w:tmpl w:val="825C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4927AA"/>
    <w:multiLevelType w:val="multilevel"/>
    <w:tmpl w:val="A224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E20734"/>
    <w:multiLevelType w:val="multilevel"/>
    <w:tmpl w:val="F6A4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30927"/>
    <w:multiLevelType w:val="multilevel"/>
    <w:tmpl w:val="7CD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E932CB"/>
    <w:multiLevelType w:val="multilevel"/>
    <w:tmpl w:val="81B8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03A94"/>
    <w:multiLevelType w:val="multilevel"/>
    <w:tmpl w:val="FB6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86318D"/>
    <w:multiLevelType w:val="multilevel"/>
    <w:tmpl w:val="6136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9"/>
  </w:num>
  <w:num w:numId="2">
    <w:abstractNumId w:val="32"/>
  </w:num>
  <w:num w:numId="3">
    <w:abstractNumId w:val="5"/>
  </w:num>
  <w:num w:numId="4">
    <w:abstractNumId w:val="2"/>
  </w:num>
  <w:num w:numId="5">
    <w:abstractNumId w:val="1"/>
  </w:num>
  <w:num w:numId="6">
    <w:abstractNumId w:val="21"/>
  </w:num>
  <w:num w:numId="7">
    <w:abstractNumId w:val="27"/>
  </w:num>
  <w:num w:numId="8">
    <w:abstractNumId w:val="17"/>
  </w:num>
  <w:num w:numId="9">
    <w:abstractNumId w:val="19"/>
  </w:num>
  <w:num w:numId="10">
    <w:abstractNumId w:val="29"/>
  </w:num>
  <w:num w:numId="11">
    <w:abstractNumId w:val="6"/>
  </w:num>
  <w:num w:numId="12">
    <w:abstractNumId w:val="18"/>
  </w:num>
  <w:num w:numId="13">
    <w:abstractNumId w:val="31"/>
  </w:num>
  <w:num w:numId="14">
    <w:abstractNumId w:val="24"/>
  </w:num>
  <w:num w:numId="15">
    <w:abstractNumId w:val="7"/>
  </w:num>
  <w:num w:numId="16">
    <w:abstractNumId w:val="8"/>
  </w:num>
  <w:num w:numId="17">
    <w:abstractNumId w:val="28"/>
  </w:num>
  <w:num w:numId="18">
    <w:abstractNumId w:val="4"/>
  </w:num>
  <w:num w:numId="19">
    <w:abstractNumId w:val="26"/>
  </w:num>
  <w:num w:numId="20">
    <w:abstractNumId w:val="12"/>
  </w:num>
  <w:num w:numId="21">
    <w:abstractNumId w:val="16"/>
  </w:num>
  <w:num w:numId="22">
    <w:abstractNumId w:val="11"/>
  </w:num>
  <w:num w:numId="23">
    <w:abstractNumId w:val="3"/>
  </w:num>
  <w:num w:numId="24">
    <w:abstractNumId w:val="13"/>
  </w:num>
  <w:num w:numId="25">
    <w:abstractNumId w:val="25"/>
  </w:num>
  <w:num w:numId="26">
    <w:abstractNumId w:val="15"/>
  </w:num>
  <w:num w:numId="27">
    <w:abstractNumId w:val="10"/>
  </w:num>
  <w:num w:numId="28">
    <w:abstractNumId w:val="30"/>
  </w:num>
  <w:num w:numId="29">
    <w:abstractNumId w:val="20"/>
  </w:num>
  <w:num w:numId="30">
    <w:abstractNumId w:val="14"/>
  </w:num>
  <w:num w:numId="31">
    <w:abstractNumId w:val="22"/>
  </w:num>
  <w:num w:numId="32">
    <w:abstractNumId w:val="0"/>
  </w:num>
  <w:num w:numId="33">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911FB"/>
    <w:rsid w:val="00094237"/>
    <w:rsid w:val="00095704"/>
    <w:rsid w:val="00097F74"/>
    <w:rsid w:val="000A02F2"/>
    <w:rsid w:val="000C1A97"/>
    <w:rsid w:val="000C53BA"/>
    <w:rsid w:val="000E66E0"/>
    <w:rsid w:val="000F00DA"/>
    <w:rsid w:val="000F3A9F"/>
    <w:rsid w:val="001049BB"/>
    <w:rsid w:val="00113951"/>
    <w:rsid w:val="00124D44"/>
    <w:rsid w:val="00131F7F"/>
    <w:rsid w:val="0013406F"/>
    <w:rsid w:val="00141562"/>
    <w:rsid w:val="0016552B"/>
    <w:rsid w:val="001722C2"/>
    <w:rsid w:val="001763D7"/>
    <w:rsid w:val="00181CD9"/>
    <w:rsid w:val="00181DDB"/>
    <w:rsid w:val="00195FF5"/>
    <w:rsid w:val="00197A99"/>
    <w:rsid w:val="001A62D2"/>
    <w:rsid w:val="001A789A"/>
    <w:rsid w:val="001B203F"/>
    <w:rsid w:val="001C0F85"/>
    <w:rsid w:val="001C5735"/>
    <w:rsid w:val="001D68B3"/>
    <w:rsid w:val="001F46AA"/>
    <w:rsid w:val="00205111"/>
    <w:rsid w:val="00222DB9"/>
    <w:rsid w:val="002260A0"/>
    <w:rsid w:val="00230CC8"/>
    <w:rsid w:val="00234FB2"/>
    <w:rsid w:val="00236553"/>
    <w:rsid w:val="00262D42"/>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C237C"/>
    <w:rsid w:val="003D403F"/>
    <w:rsid w:val="003F02AB"/>
    <w:rsid w:val="003F0C6D"/>
    <w:rsid w:val="00401FC2"/>
    <w:rsid w:val="00404ADB"/>
    <w:rsid w:val="004167C4"/>
    <w:rsid w:val="00424B43"/>
    <w:rsid w:val="0043030D"/>
    <w:rsid w:val="00432459"/>
    <w:rsid w:val="0043425A"/>
    <w:rsid w:val="00434B0B"/>
    <w:rsid w:val="0043629F"/>
    <w:rsid w:val="00447912"/>
    <w:rsid w:val="00450964"/>
    <w:rsid w:val="00463D56"/>
    <w:rsid w:val="00464C01"/>
    <w:rsid w:val="0047301D"/>
    <w:rsid w:val="00480C8D"/>
    <w:rsid w:val="00483F7A"/>
    <w:rsid w:val="00485D42"/>
    <w:rsid w:val="00497DA6"/>
    <w:rsid w:val="004A1254"/>
    <w:rsid w:val="004A3215"/>
    <w:rsid w:val="004A45FA"/>
    <w:rsid w:val="004D73BC"/>
    <w:rsid w:val="004D7F9B"/>
    <w:rsid w:val="004E1FDF"/>
    <w:rsid w:val="004E3758"/>
    <w:rsid w:val="004E43C1"/>
    <w:rsid w:val="004F1CEB"/>
    <w:rsid w:val="004F4C9C"/>
    <w:rsid w:val="00506ACE"/>
    <w:rsid w:val="00511680"/>
    <w:rsid w:val="00513E37"/>
    <w:rsid w:val="005152F4"/>
    <w:rsid w:val="00520657"/>
    <w:rsid w:val="0053681A"/>
    <w:rsid w:val="005444B6"/>
    <w:rsid w:val="00546708"/>
    <w:rsid w:val="005538E5"/>
    <w:rsid w:val="0056325E"/>
    <w:rsid w:val="00564DBD"/>
    <w:rsid w:val="00567865"/>
    <w:rsid w:val="00572324"/>
    <w:rsid w:val="005750AA"/>
    <w:rsid w:val="00581D6B"/>
    <w:rsid w:val="00585F14"/>
    <w:rsid w:val="00596A74"/>
    <w:rsid w:val="005A2698"/>
    <w:rsid w:val="005A42AB"/>
    <w:rsid w:val="005A5288"/>
    <w:rsid w:val="005B3DFA"/>
    <w:rsid w:val="005B6AD9"/>
    <w:rsid w:val="005C52D4"/>
    <w:rsid w:val="005C65B9"/>
    <w:rsid w:val="005D34D4"/>
    <w:rsid w:val="005D4FEC"/>
    <w:rsid w:val="005E279B"/>
    <w:rsid w:val="005E3644"/>
    <w:rsid w:val="005E649B"/>
    <w:rsid w:val="005F07F5"/>
    <w:rsid w:val="00600D1E"/>
    <w:rsid w:val="0060496D"/>
    <w:rsid w:val="00607656"/>
    <w:rsid w:val="00607DF7"/>
    <w:rsid w:val="00611704"/>
    <w:rsid w:val="00627B28"/>
    <w:rsid w:val="00630ADE"/>
    <w:rsid w:val="00632498"/>
    <w:rsid w:val="00634299"/>
    <w:rsid w:val="006517F0"/>
    <w:rsid w:val="00652D6E"/>
    <w:rsid w:val="00660EA7"/>
    <w:rsid w:val="00664B73"/>
    <w:rsid w:val="00672D2F"/>
    <w:rsid w:val="006731DB"/>
    <w:rsid w:val="00675496"/>
    <w:rsid w:val="006867A6"/>
    <w:rsid w:val="00693BB6"/>
    <w:rsid w:val="006A06FD"/>
    <w:rsid w:val="006A2295"/>
    <w:rsid w:val="006A4A75"/>
    <w:rsid w:val="006A7EB8"/>
    <w:rsid w:val="006C13CF"/>
    <w:rsid w:val="006C3EDA"/>
    <w:rsid w:val="006D26C4"/>
    <w:rsid w:val="006E155D"/>
    <w:rsid w:val="006E15AC"/>
    <w:rsid w:val="00704C92"/>
    <w:rsid w:val="00711267"/>
    <w:rsid w:val="00715003"/>
    <w:rsid w:val="007153CD"/>
    <w:rsid w:val="00724065"/>
    <w:rsid w:val="007563C7"/>
    <w:rsid w:val="00771CE2"/>
    <w:rsid w:val="00785D28"/>
    <w:rsid w:val="007A068A"/>
    <w:rsid w:val="007B4350"/>
    <w:rsid w:val="007B47E9"/>
    <w:rsid w:val="007C0C66"/>
    <w:rsid w:val="007D31F2"/>
    <w:rsid w:val="007E7E68"/>
    <w:rsid w:val="007F7AC9"/>
    <w:rsid w:val="00800B61"/>
    <w:rsid w:val="00801F76"/>
    <w:rsid w:val="00815AAB"/>
    <w:rsid w:val="00820284"/>
    <w:rsid w:val="00832C70"/>
    <w:rsid w:val="008403C0"/>
    <w:rsid w:val="008424E7"/>
    <w:rsid w:val="00844123"/>
    <w:rsid w:val="008442BC"/>
    <w:rsid w:val="00850A9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11824"/>
    <w:rsid w:val="00A131D4"/>
    <w:rsid w:val="00A15F14"/>
    <w:rsid w:val="00A266E4"/>
    <w:rsid w:val="00A407B7"/>
    <w:rsid w:val="00A44404"/>
    <w:rsid w:val="00A45B42"/>
    <w:rsid w:val="00A508D5"/>
    <w:rsid w:val="00A614B6"/>
    <w:rsid w:val="00A6196B"/>
    <w:rsid w:val="00A678F9"/>
    <w:rsid w:val="00A71292"/>
    <w:rsid w:val="00A72932"/>
    <w:rsid w:val="00A7728A"/>
    <w:rsid w:val="00A8629D"/>
    <w:rsid w:val="00A86B21"/>
    <w:rsid w:val="00A90AEE"/>
    <w:rsid w:val="00AA1790"/>
    <w:rsid w:val="00AA74C9"/>
    <w:rsid w:val="00AB053C"/>
    <w:rsid w:val="00AC2F90"/>
    <w:rsid w:val="00AC44A2"/>
    <w:rsid w:val="00AE5C92"/>
    <w:rsid w:val="00AF1F2D"/>
    <w:rsid w:val="00AF4364"/>
    <w:rsid w:val="00AF6B37"/>
    <w:rsid w:val="00B00FDA"/>
    <w:rsid w:val="00B05FC8"/>
    <w:rsid w:val="00B25676"/>
    <w:rsid w:val="00B431D2"/>
    <w:rsid w:val="00B636CD"/>
    <w:rsid w:val="00B66496"/>
    <w:rsid w:val="00B702E6"/>
    <w:rsid w:val="00B738C7"/>
    <w:rsid w:val="00B76C0D"/>
    <w:rsid w:val="00B86270"/>
    <w:rsid w:val="00B86B83"/>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5057"/>
    <w:rsid w:val="00C461D7"/>
    <w:rsid w:val="00C50E48"/>
    <w:rsid w:val="00C64BCE"/>
    <w:rsid w:val="00C74400"/>
    <w:rsid w:val="00C84239"/>
    <w:rsid w:val="00C8638D"/>
    <w:rsid w:val="00C875FB"/>
    <w:rsid w:val="00C92522"/>
    <w:rsid w:val="00C93647"/>
    <w:rsid w:val="00CA26B1"/>
    <w:rsid w:val="00CA3399"/>
    <w:rsid w:val="00CA44DB"/>
    <w:rsid w:val="00CA723A"/>
    <w:rsid w:val="00CB1625"/>
    <w:rsid w:val="00CC758D"/>
    <w:rsid w:val="00CD48EE"/>
    <w:rsid w:val="00CD758B"/>
    <w:rsid w:val="00CD7919"/>
    <w:rsid w:val="00CE0FD6"/>
    <w:rsid w:val="00CE33A6"/>
    <w:rsid w:val="00CF26A7"/>
    <w:rsid w:val="00CF297C"/>
    <w:rsid w:val="00CF4406"/>
    <w:rsid w:val="00D13702"/>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34E01"/>
    <w:rsid w:val="00E36D15"/>
    <w:rsid w:val="00E704D7"/>
    <w:rsid w:val="00E77200"/>
    <w:rsid w:val="00E7746E"/>
    <w:rsid w:val="00E95A15"/>
    <w:rsid w:val="00EC75CB"/>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623A0"/>
    <w:rsid w:val="00F734AC"/>
    <w:rsid w:val="00F81C58"/>
    <w:rsid w:val="00F87035"/>
    <w:rsid w:val="00F90D36"/>
    <w:rsid w:val="00F969A6"/>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5"/>
    <o:shapelayout v:ext="edit">
      <o:idmap v:ext="edit" data="1"/>
    </o:shapelayout>
  </w:shapeDefaults>
  <w:decimalSymbol w:val=","/>
  <w:listSeparator w:val=";"/>
  <w14:docId w14:val="4DBFE23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tdk.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3FBD-1167-4B85-8C1D-BB70542E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8</Pages>
  <Words>1648</Words>
  <Characters>9399</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283</cp:revision>
  <dcterms:created xsi:type="dcterms:W3CDTF">2021-02-21T19:11:00Z</dcterms:created>
  <dcterms:modified xsi:type="dcterms:W3CDTF">2023-11-19T07:34:00Z</dcterms:modified>
</cp:coreProperties>
</file>