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Kazanım Tablosu ve Cevap Anahtarı</w:t>
      </w:r>
    </w:p>
    <w:p w:rsidR="00000000" w:rsidDel="00000000" w:rsidP="00000000" w:rsidRDefault="00000000" w:rsidRPr="00000000" w14:paraId="00000002">
      <w:pPr>
        <w:rPr>
          <w:sz w:val="18"/>
          <w:szCs w:val="18"/>
        </w:rPr>
      </w:pPr>
      <w:r w:rsidDel="00000000" w:rsidR="00000000" w:rsidRPr="00000000">
        <w:rPr>
          <w:rtl w:val="0"/>
        </w:rPr>
      </w:r>
    </w:p>
    <w:tbl>
      <w:tblPr>
        <w:tblStyle w:val="Table1"/>
        <w:tblW w:w="9027.428325450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0.5714116621995"/>
        <w:gridCol w:w="2526.8570740057517"/>
        <w:gridCol w:w="5879.9998397827185"/>
        <w:tblGridChange w:id="0">
          <w:tblGrid>
            <w:gridCol w:w="620.5714116621995"/>
            <w:gridCol w:w="2526.8570740057517"/>
            <w:gridCol w:w="5879.9998397827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18"/>
                <w:szCs w:val="18"/>
              </w:rPr>
            </w:pPr>
            <w:r w:rsidDel="00000000" w:rsidR="00000000" w:rsidRPr="00000000">
              <w:rPr>
                <w:b w:val="1"/>
                <w:sz w:val="18"/>
                <w:szCs w:val="18"/>
                <w:rtl w:val="0"/>
              </w:rPr>
              <w:t xml:space="preserve">Soru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18"/>
                <w:szCs w:val="18"/>
              </w:rPr>
            </w:pPr>
            <w:r w:rsidDel="00000000" w:rsidR="00000000" w:rsidRPr="00000000">
              <w:rPr>
                <w:b w:val="1"/>
                <w:sz w:val="18"/>
                <w:szCs w:val="18"/>
                <w:rtl w:val="0"/>
              </w:rPr>
              <w:t xml:space="preserve">Kazanım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18"/>
                <w:szCs w:val="18"/>
              </w:rPr>
            </w:pPr>
            <w:r w:rsidDel="00000000" w:rsidR="00000000" w:rsidRPr="00000000">
              <w:rPr>
                <w:b w:val="1"/>
                <w:sz w:val="18"/>
                <w:szCs w:val="18"/>
                <w:rtl w:val="0"/>
              </w:rPr>
              <w:t xml:space="preserve">Cevaplar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18"/>
                <w:szCs w:val="18"/>
              </w:rPr>
            </w:pPr>
            <w:r w:rsidDel="00000000" w:rsidR="00000000" w:rsidRPr="00000000">
              <w:rPr>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18"/>
                <w:szCs w:val="18"/>
              </w:rPr>
            </w:pPr>
            <w:r w:rsidDel="00000000" w:rsidR="00000000" w:rsidRPr="00000000">
              <w:rPr>
                <w:b w:val="1"/>
                <w:sz w:val="18"/>
                <w:szCs w:val="18"/>
                <w:rtl w:val="0"/>
              </w:rPr>
              <w:t xml:space="preserve">T.8.3.5. Bağlamdan yararlanarak bilmediği kelime ve kelime gruplarının anlamını tahmin eder.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18"/>
                <w:szCs w:val="18"/>
              </w:rPr>
            </w:pPr>
            <w:r w:rsidDel="00000000" w:rsidR="00000000" w:rsidRPr="00000000">
              <w:rPr>
                <w:sz w:val="18"/>
                <w:szCs w:val="18"/>
                <w:rtl w:val="0"/>
              </w:rPr>
              <w:t xml:space="preserve">Sırasıyla yarı kurak, gövde, içermek, etli bitki, yaygın.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18"/>
                <w:szCs w:val="18"/>
              </w:rPr>
            </w:pPr>
            <w:r w:rsidDel="00000000" w:rsidR="00000000" w:rsidRPr="00000000">
              <w:rPr>
                <w:b w:val="1"/>
                <w:sz w:val="18"/>
                <w:szCs w:val="18"/>
                <w:rtl w:val="0"/>
              </w:rPr>
              <w:t xml:space="preserve">T.8.3.25. Okudukları ile ilgili çıkarımlarda bulunur.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18"/>
                <w:szCs w:val="18"/>
              </w:rPr>
            </w:pPr>
            <w:r w:rsidDel="00000000" w:rsidR="00000000" w:rsidRPr="00000000">
              <w:rPr>
                <w:sz w:val="18"/>
                <w:szCs w:val="18"/>
                <w:rtl w:val="0"/>
              </w:rPr>
              <w:t xml:space="preserve">Sırasıyla nesnel, öznel, nesnel, nesnel, öznel.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8"/>
                <w:szCs w:val="18"/>
              </w:rPr>
            </w:pPr>
            <w:r w:rsidDel="00000000" w:rsidR="00000000" w:rsidRPr="00000000">
              <w:rPr>
                <w:b w:val="1"/>
                <w:sz w:val="18"/>
                <w:szCs w:val="18"/>
                <w:rtl w:val="0"/>
              </w:rPr>
              <w:t xml:space="preserve">T.8.4.18. Cümlenin ögelerini ayırt eder.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1"/>
              </w:numPr>
              <w:spacing w:line="240" w:lineRule="auto"/>
              <w:ind w:left="720" w:hanging="360"/>
              <w:rPr>
                <w:sz w:val="18"/>
                <w:szCs w:val="18"/>
              </w:rPr>
            </w:pPr>
            <w:r w:rsidDel="00000000" w:rsidR="00000000" w:rsidRPr="00000000">
              <w:rPr>
                <w:sz w:val="18"/>
                <w:szCs w:val="18"/>
                <w:rtl w:val="0"/>
              </w:rPr>
              <w:t xml:space="preserve">yavru köpeği: belirtili nesne </w:t>
            </w:r>
          </w:p>
          <w:p w:rsidR="00000000" w:rsidDel="00000000" w:rsidP="00000000" w:rsidRDefault="00000000" w:rsidRPr="00000000" w14:paraId="0000000F">
            <w:pPr>
              <w:widowControl w:val="0"/>
              <w:spacing w:line="240" w:lineRule="auto"/>
              <w:ind w:left="720" w:firstLine="0"/>
              <w:rPr>
                <w:sz w:val="18"/>
                <w:szCs w:val="18"/>
              </w:rPr>
            </w:pPr>
            <w:r w:rsidDel="00000000" w:rsidR="00000000" w:rsidRPr="00000000">
              <w:rPr>
                <w:sz w:val="18"/>
                <w:szCs w:val="18"/>
                <w:rtl w:val="0"/>
              </w:rPr>
              <w:t xml:space="preserve">sabahleyin: zarf tamlayıcısı</w:t>
            </w:r>
          </w:p>
          <w:p w:rsidR="00000000" w:rsidDel="00000000" w:rsidP="00000000" w:rsidRDefault="00000000" w:rsidRPr="00000000" w14:paraId="00000010">
            <w:pPr>
              <w:widowControl w:val="0"/>
              <w:spacing w:line="240" w:lineRule="auto"/>
              <w:ind w:left="720" w:firstLine="0"/>
              <w:rPr>
                <w:sz w:val="18"/>
                <w:szCs w:val="18"/>
              </w:rPr>
            </w:pPr>
            <w:r w:rsidDel="00000000" w:rsidR="00000000" w:rsidRPr="00000000">
              <w:rPr>
                <w:sz w:val="18"/>
                <w:szCs w:val="18"/>
                <w:rtl w:val="0"/>
              </w:rPr>
              <w:t xml:space="preserve">Nedim: Özne</w:t>
            </w:r>
          </w:p>
          <w:p w:rsidR="00000000" w:rsidDel="00000000" w:rsidP="00000000" w:rsidRDefault="00000000" w:rsidRPr="00000000" w14:paraId="00000011">
            <w:pPr>
              <w:widowControl w:val="0"/>
              <w:spacing w:line="240" w:lineRule="auto"/>
              <w:ind w:left="720" w:firstLine="0"/>
              <w:rPr>
                <w:sz w:val="18"/>
                <w:szCs w:val="18"/>
              </w:rPr>
            </w:pPr>
            <w:r w:rsidDel="00000000" w:rsidR="00000000" w:rsidRPr="00000000">
              <w:rPr>
                <w:sz w:val="18"/>
                <w:szCs w:val="18"/>
                <w:rtl w:val="0"/>
              </w:rPr>
              <w:t xml:space="preserve">kurtarmış: yüklem</w:t>
            </w:r>
          </w:p>
          <w:p w:rsidR="00000000" w:rsidDel="00000000" w:rsidP="00000000" w:rsidRDefault="00000000" w:rsidRPr="00000000" w14:paraId="00000012">
            <w:pPr>
              <w:widowControl w:val="0"/>
              <w:spacing w:line="240" w:lineRule="auto"/>
              <w:ind w:left="720" w:firstLine="0"/>
              <w:rPr>
                <w:sz w:val="18"/>
                <w:szCs w:val="18"/>
              </w:rPr>
            </w:pPr>
            <w:r w:rsidDel="00000000" w:rsidR="00000000" w:rsidRPr="00000000">
              <w:rPr>
                <w:sz w:val="18"/>
                <w:szCs w:val="18"/>
                <w:rtl w:val="0"/>
              </w:rPr>
              <w:t xml:space="preserve">diğer köpeklerden: yer tamlayıcısı</w:t>
            </w:r>
          </w:p>
          <w:p w:rsidR="00000000" w:rsidDel="00000000" w:rsidP="00000000" w:rsidRDefault="00000000" w:rsidRPr="00000000" w14:paraId="00000013">
            <w:pPr>
              <w:widowControl w:val="0"/>
              <w:numPr>
                <w:ilvl w:val="0"/>
                <w:numId w:val="1"/>
              </w:numPr>
              <w:spacing w:line="240" w:lineRule="auto"/>
              <w:ind w:left="720" w:hanging="360"/>
              <w:rPr>
                <w:sz w:val="18"/>
                <w:szCs w:val="18"/>
              </w:rPr>
            </w:pPr>
            <w:r w:rsidDel="00000000" w:rsidR="00000000" w:rsidRPr="00000000">
              <w:rPr>
                <w:sz w:val="18"/>
                <w:szCs w:val="18"/>
                <w:rtl w:val="0"/>
              </w:rPr>
              <w:t xml:space="preserve">yaptığımız her davranış, söylediğimiz her söz: özne</w:t>
            </w:r>
          </w:p>
          <w:p w:rsidR="00000000" w:rsidDel="00000000" w:rsidP="00000000" w:rsidRDefault="00000000" w:rsidRPr="00000000" w14:paraId="00000014">
            <w:pPr>
              <w:widowControl w:val="0"/>
              <w:spacing w:line="240" w:lineRule="auto"/>
              <w:ind w:left="720" w:firstLine="0"/>
              <w:rPr>
                <w:sz w:val="18"/>
                <w:szCs w:val="18"/>
              </w:rPr>
            </w:pPr>
            <w:r w:rsidDel="00000000" w:rsidR="00000000" w:rsidRPr="00000000">
              <w:rPr>
                <w:sz w:val="18"/>
                <w:szCs w:val="18"/>
                <w:rtl w:val="0"/>
              </w:rPr>
              <w:t xml:space="preserve">bu dünyaya bıraktığımız imzamızdır: yüklem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18"/>
                <w:szCs w:val="18"/>
              </w:rPr>
            </w:pPr>
            <w:r w:rsidDel="00000000" w:rsidR="00000000" w:rsidRPr="00000000">
              <w:rPr>
                <w:b w:val="1"/>
                <w:sz w:val="18"/>
                <w:szCs w:val="18"/>
                <w:rtl w:val="0"/>
              </w:rPr>
              <w:t xml:space="preserve">T.8.3.9. Fiilimsilerin cümledeki işlevlerini kavrar.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sz w:val="18"/>
                <w:szCs w:val="18"/>
              </w:rPr>
            </w:pPr>
            <w:r w:rsidDel="00000000" w:rsidR="00000000" w:rsidRPr="00000000">
              <w:rPr>
                <w:sz w:val="18"/>
                <w:szCs w:val="18"/>
                <w:rtl w:val="0"/>
              </w:rPr>
              <w:t xml:space="preserve">görmek: isim fiil</w:t>
            </w:r>
          </w:p>
          <w:p w:rsidR="00000000" w:rsidDel="00000000" w:rsidP="00000000" w:rsidRDefault="00000000" w:rsidRPr="00000000" w14:paraId="00000018">
            <w:pPr>
              <w:rPr>
                <w:sz w:val="18"/>
                <w:szCs w:val="18"/>
              </w:rPr>
            </w:pPr>
            <w:r w:rsidDel="00000000" w:rsidR="00000000" w:rsidRPr="00000000">
              <w:rPr>
                <w:sz w:val="18"/>
                <w:szCs w:val="18"/>
                <w:rtl w:val="0"/>
              </w:rPr>
              <w:t xml:space="preserve">karşılacağımız: sıfat fiil</w:t>
            </w:r>
          </w:p>
          <w:p w:rsidR="00000000" w:rsidDel="00000000" w:rsidP="00000000" w:rsidRDefault="00000000" w:rsidRPr="00000000" w14:paraId="00000019">
            <w:pPr>
              <w:rPr>
                <w:sz w:val="18"/>
                <w:szCs w:val="18"/>
              </w:rPr>
            </w:pPr>
            <w:r w:rsidDel="00000000" w:rsidR="00000000" w:rsidRPr="00000000">
              <w:rPr>
                <w:sz w:val="18"/>
                <w:szCs w:val="18"/>
                <w:rtl w:val="0"/>
              </w:rPr>
              <w:t xml:space="preserve">geçip: zaef fiil</w:t>
            </w:r>
          </w:p>
          <w:p w:rsidR="00000000" w:rsidDel="00000000" w:rsidP="00000000" w:rsidRDefault="00000000" w:rsidRPr="00000000" w14:paraId="0000001A">
            <w:pPr>
              <w:rPr>
                <w:sz w:val="18"/>
                <w:szCs w:val="18"/>
              </w:rPr>
            </w:pPr>
            <w:r w:rsidDel="00000000" w:rsidR="00000000" w:rsidRPr="00000000">
              <w:rPr>
                <w:sz w:val="18"/>
                <w:szCs w:val="18"/>
                <w:rtl w:val="0"/>
              </w:rPr>
              <w:t xml:space="preserve">gideceğimizi: sıfat fiil</w:t>
            </w:r>
          </w:p>
          <w:p w:rsidR="00000000" w:rsidDel="00000000" w:rsidP="00000000" w:rsidRDefault="00000000" w:rsidRPr="00000000" w14:paraId="0000001B">
            <w:pPr>
              <w:rPr>
                <w:sz w:val="18"/>
                <w:szCs w:val="18"/>
              </w:rPr>
            </w:pPr>
            <w:r w:rsidDel="00000000" w:rsidR="00000000" w:rsidRPr="00000000">
              <w:rPr>
                <w:sz w:val="18"/>
                <w:szCs w:val="18"/>
                <w:rtl w:val="0"/>
              </w:rPr>
              <w:t xml:space="preserve">söylediğinde: zarf fiil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8"/>
                <w:szCs w:val="18"/>
              </w:rPr>
            </w:pPr>
            <w:r w:rsidDel="00000000" w:rsidR="00000000" w:rsidRPr="00000000">
              <w:rPr>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8"/>
                <w:szCs w:val="18"/>
              </w:rPr>
            </w:pPr>
            <w:r w:rsidDel="00000000" w:rsidR="00000000" w:rsidRPr="00000000">
              <w:rPr>
                <w:b w:val="1"/>
                <w:sz w:val="18"/>
                <w:szCs w:val="18"/>
                <w:rtl w:val="0"/>
              </w:rPr>
              <w:t xml:space="preserve">T.8.3.10. Geçiş ve bağlantı ifadelerinin metnin anlamına olan katkısını değerlendirir.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8"/>
                <w:szCs w:val="18"/>
              </w:rPr>
            </w:pPr>
            <w:r w:rsidDel="00000000" w:rsidR="00000000" w:rsidRPr="00000000">
              <w:rPr>
                <w:sz w:val="18"/>
                <w:szCs w:val="18"/>
                <w:rtl w:val="0"/>
              </w:rPr>
              <w:t xml:space="preserve">Bu soruda geçiş ve bağlantı ifadelerinin cümlenin anlamına  uygun olarak kullanıldığı her cevap doğru kabul edilir. Örnek olarak,</w:t>
            </w:r>
          </w:p>
          <w:p w:rsidR="00000000" w:rsidDel="00000000" w:rsidP="00000000" w:rsidRDefault="00000000" w:rsidRPr="00000000" w14:paraId="0000001F">
            <w:pPr>
              <w:widowControl w:val="0"/>
              <w:numPr>
                <w:ilvl w:val="0"/>
                <w:numId w:val="6"/>
              </w:numPr>
              <w:spacing w:line="240" w:lineRule="auto"/>
              <w:ind w:left="720" w:hanging="360"/>
              <w:rPr>
                <w:sz w:val="18"/>
                <w:szCs w:val="18"/>
              </w:rPr>
            </w:pPr>
            <w:r w:rsidDel="00000000" w:rsidR="00000000" w:rsidRPr="00000000">
              <w:rPr>
                <w:sz w:val="18"/>
                <w:szCs w:val="18"/>
                <w:rtl w:val="0"/>
              </w:rPr>
              <w:t xml:space="preserve">Arda Güler’e boş alan bırakmamalıyız.</w:t>
            </w:r>
          </w:p>
          <w:p w:rsidR="00000000" w:rsidDel="00000000" w:rsidP="00000000" w:rsidRDefault="00000000" w:rsidRPr="00000000" w14:paraId="00000020">
            <w:pPr>
              <w:widowControl w:val="0"/>
              <w:numPr>
                <w:ilvl w:val="0"/>
                <w:numId w:val="6"/>
              </w:numPr>
              <w:spacing w:line="240" w:lineRule="auto"/>
              <w:ind w:left="720" w:hanging="360"/>
              <w:rPr>
                <w:sz w:val="18"/>
                <w:szCs w:val="18"/>
              </w:rPr>
            </w:pPr>
            <w:r w:rsidDel="00000000" w:rsidR="00000000" w:rsidRPr="00000000">
              <w:rPr>
                <w:sz w:val="18"/>
                <w:szCs w:val="18"/>
                <w:rtl w:val="0"/>
              </w:rPr>
              <w:t xml:space="preserve">başrol oyuncularını seçerek işe başladı.</w:t>
            </w:r>
          </w:p>
          <w:p w:rsidR="00000000" w:rsidDel="00000000" w:rsidP="00000000" w:rsidRDefault="00000000" w:rsidRPr="00000000" w14:paraId="00000021">
            <w:pPr>
              <w:widowControl w:val="0"/>
              <w:numPr>
                <w:ilvl w:val="0"/>
                <w:numId w:val="6"/>
              </w:numPr>
              <w:spacing w:line="240" w:lineRule="auto"/>
              <w:ind w:left="720" w:hanging="360"/>
              <w:rPr>
                <w:sz w:val="18"/>
                <w:szCs w:val="18"/>
              </w:rPr>
            </w:pPr>
            <w:r w:rsidDel="00000000" w:rsidR="00000000" w:rsidRPr="00000000">
              <w:rPr>
                <w:sz w:val="18"/>
                <w:szCs w:val="18"/>
                <w:rtl w:val="0"/>
              </w:rPr>
              <w:t xml:space="preserve">işi başından aşkındı.</w:t>
            </w:r>
          </w:p>
          <w:p w:rsidR="00000000" w:rsidDel="00000000" w:rsidP="00000000" w:rsidRDefault="00000000" w:rsidRPr="00000000" w14:paraId="00000022">
            <w:pPr>
              <w:widowControl w:val="0"/>
              <w:numPr>
                <w:ilvl w:val="0"/>
                <w:numId w:val="6"/>
              </w:numPr>
              <w:spacing w:line="240" w:lineRule="auto"/>
              <w:ind w:left="720" w:hanging="360"/>
              <w:rPr>
                <w:sz w:val="18"/>
                <w:szCs w:val="18"/>
              </w:rPr>
            </w:pPr>
            <w:r w:rsidDel="00000000" w:rsidR="00000000" w:rsidRPr="00000000">
              <w:rPr>
                <w:sz w:val="18"/>
                <w:szCs w:val="18"/>
                <w:rtl w:val="0"/>
              </w:rPr>
              <w:t xml:space="preserve">borç aramaya karar verdi.</w:t>
            </w:r>
          </w:p>
          <w:p w:rsidR="00000000" w:rsidDel="00000000" w:rsidP="00000000" w:rsidRDefault="00000000" w:rsidRPr="00000000" w14:paraId="00000023">
            <w:pPr>
              <w:widowControl w:val="0"/>
              <w:numPr>
                <w:ilvl w:val="0"/>
                <w:numId w:val="6"/>
              </w:numPr>
              <w:spacing w:line="240" w:lineRule="auto"/>
              <w:ind w:left="720" w:hanging="360"/>
              <w:rPr>
                <w:sz w:val="18"/>
                <w:szCs w:val="18"/>
              </w:rPr>
            </w:pPr>
            <w:r w:rsidDel="00000000" w:rsidR="00000000" w:rsidRPr="00000000">
              <w:rPr>
                <w:sz w:val="18"/>
                <w:szCs w:val="18"/>
                <w:rtl w:val="0"/>
              </w:rPr>
              <w:t xml:space="preserve">bu şehirden ayrılmanın zamanı gelmişti.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8"/>
                <w:szCs w:val="18"/>
              </w:rPr>
            </w:pPr>
            <w:r w:rsidDel="00000000" w:rsidR="00000000" w:rsidRPr="00000000">
              <w:rPr>
                <w:b w:val="1"/>
                <w:sz w:val="18"/>
                <w:szCs w:val="18"/>
                <w:rtl w:val="0"/>
              </w:rPr>
              <w:t xml:space="preserve">T.8.3.14. Metinle ilgili soruları cevaplar.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8"/>
                <w:szCs w:val="18"/>
              </w:rPr>
            </w:pPr>
            <w:r w:rsidDel="00000000" w:rsidR="00000000" w:rsidRPr="00000000">
              <w:rPr>
                <w:sz w:val="18"/>
                <w:szCs w:val="18"/>
                <w:rtl w:val="0"/>
              </w:rPr>
              <w:t xml:space="preserve">Kavuna benzeyen biçimi sayesinde havada hızını fazla kaybetmez.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8"/>
                <w:szCs w:val="18"/>
              </w:rPr>
            </w:pPr>
            <w:r w:rsidDel="00000000" w:rsidR="00000000" w:rsidRPr="00000000">
              <w:rPr>
                <w:b w:val="1"/>
                <w:sz w:val="18"/>
                <w:szCs w:val="18"/>
                <w:rtl w:val="0"/>
              </w:rPr>
              <w:t xml:space="preserve">T.8.3.14. Metinle ilgili soruları cevaplar.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8"/>
                <w:szCs w:val="18"/>
              </w:rPr>
            </w:pPr>
            <w:r w:rsidDel="00000000" w:rsidR="00000000" w:rsidRPr="00000000">
              <w:rPr>
                <w:sz w:val="18"/>
                <w:szCs w:val="18"/>
                <w:rtl w:val="0"/>
              </w:rPr>
              <w:t xml:space="preserve">Metinde Amerikan futbol topunun diğer toplardan üç farklı özelliği verilmiştir. Bunlardan ikisini yazanlar tam puan alır. Bu özellikler,</w:t>
            </w:r>
          </w:p>
          <w:p w:rsidR="00000000" w:rsidDel="00000000" w:rsidP="00000000" w:rsidRDefault="00000000" w:rsidRPr="00000000" w14:paraId="0000002A">
            <w:pPr>
              <w:widowControl w:val="0"/>
              <w:numPr>
                <w:ilvl w:val="0"/>
                <w:numId w:val="7"/>
              </w:numPr>
              <w:spacing w:line="240" w:lineRule="auto"/>
              <w:ind w:left="720" w:hanging="360"/>
              <w:rPr>
                <w:sz w:val="18"/>
                <w:szCs w:val="18"/>
              </w:rPr>
            </w:pPr>
            <w:r w:rsidDel="00000000" w:rsidR="00000000" w:rsidRPr="00000000">
              <w:rPr>
                <w:sz w:val="18"/>
                <w:szCs w:val="18"/>
                <w:rtl w:val="0"/>
              </w:rPr>
              <w:t xml:space="preserve">Pütürlü yapısı sayesinde elde rahat tutulur. Normal futbol topunun elde tutulması zorlaşırdı.</w:t>
            </w:r>
          </w:p>
          <w:p w:rsidR="00000000" w:rsidDel="00000000" w:rsidP="00000000" w:rsidRDefault="00000000" w:rsidRPr="00000000" w14:paraId="0000002B">
            <w:pPr>
              <w:widowControl w:val="0"/>
              <w:numPr>
                <w:ilvl w:val="0"/>
                <w:numId w:val="7"/>
              </w:numPr>
              <w:spacing w:line="240" w:lineRule="auto"/>
              <w:ind w:left="720" w:hanging="360"/>
              <w:rPr>
                <w:sz w:val="18"/>
                <w:szCs w:val="18"/>
              </w:rPr>
            </w:pPr>
            <w:r w:rsidDel="00000000" w:rsidR="00000000" w:rsidRPr="00000000">
              <w:rPr>
                <w:sz w:val="18"/>
                <w:szCs w:val="18"/>
                <w:rtl w:val="0"/>
              </w:rPr>
              <w:t xml:space="preserve">Kavuna benzer biçimi sayesinda havada daha az hız kaybeder, normal futbol topu daha fazla hız kaybederdi. </w:t>
            </w:r>
          </w:p>
          <w:p w:rsidR="00000000" w:rsidDel="00000000" w:rsidP="00000000" w:rsidRDefault="00000000" w:rsidRPr="00000000" w14:paraId="0000002C">
            <w:pPr>
              <w:widowControl w:val="0"/>
              <w:numPr>
                <w:ilvl w:val="0"/>
                <w:numId w:val="7"/>
              </w:numPr>
              <w:spacing w:line="240" w:lineRule="auto"/>
              <w:ind w:left="720" w:hanging="360"/>
              <w:rPr>
                <w:sz w:val="18"/>
                <w:szCs w:val="18"/>
              </w:rPr>
            </w:pPr>
            <w:r w:rsidDel="00000000" w:rsidR="00000000" w:rsidRPr="00000000">
              <w:rPr>
                <w:sz w:val="18"/>
                <w:szCs w:val="18"/>
                <w:rtl w:val="0"/>
              </w:rPr>
              <w:t xml:space="preserve">Üzerindeki çizgiler görülmesini kolaylaştırır normal futbol topunda bu çizgiler olmadığı için büyük sahada görülmesi daha zor olur.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8"/>
                <w:szCs w:val="18"/>
              </w:rPr>
            </w:pPr>
            <w:r w:rsidDel="00000000" w:rsidR="00000000" w:rsidRPr="00000000">
              <w:rPr>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8"/>
                <w:szCs w:val="18"/>
              </w:rPr>
            </w:pPr>
            <w:r w:rsidDel="00000000" w:rsidR="00000000" w:rsidRPr="00000000">
              <w:rPr>
                <w:b w:val="1"/>
                <w:sz w:val="18"/>
                <w:szCs w:val="18"/>
                <w:rtl w:val="0"/>
              </w:rPr>
              <w:t xml:space="preserve">T.8.3.25. Okudukları ile ilgili çıkarımlarda bulunur.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sz w:val="18"/>
                <w:szCs w:val="18"/>
              </w:rPr>
            </w:pPr>
            <w:r w:rsidDel="00000000" w:rsidR="00000000" w:rsidRPr="00000000">
              <w:rPr>
                <w:sz w:val="18"/>
                <w:szCs w:val="18"/>
                <w:rtl w:val="0"/>
              </w:rPr>
              <w:t xml:space="preserve">Öğrencilerden boş bırakılan cümleler bölümüne neden-sonuç, amaç-sonuç ve koşul cümleleri yazması beklenir. Verilen cümlelerde ise ilk cümlede amaç- sonuç ikinci cümlede koşul ilgisi vardır.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8"/>
                <w:szCs w:val="18"/>
              </w:rPr>
            </w:pPr>
            <w:r w:rsidDel="00000000" w:rsidR="00000000" w:rsidRPr="00000000">
              <w:rPr>
                <w:sz w:val="18"/>
                <w:szCs w:val="1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8"/>
                <w:szCs w:val="18"/>
              </w:rPr>
            </w:pPr>
            <w:r w:rsidDel="00000000" w:rsidR="00000000" w:rsidRPr="00000000">
              <w:rPr>
                <w:b w:val="1"/>
                <w:sz w:val="18"/>
                <w:szCs w:val="18"/>
                <w:rtl w:val="0"/>
              </w:rPr>
              <w:t xml:space="preserve">T.8.3.34. Okuduklarında kullanılan düşünceyi geliştirme yollarını belirler.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8"/>
                <w:szCs w:val="18"/>
              </w:rPr>
            </w:pPr>
            <w:r w:rsidDel="00000000" w:rsidR="00000000" w:rsidRPr="00000000">
              <w:rPr>
                <w:sz w:val="18"/>
                <w:szCs w:val="18"/>
                <w:rtl w:val="0"/>
              </w:rPr>
              <w:t xml:space="preserve">a) tanık gösterme</w:t>
            </w:r>
          </w:p>
          <w:p w:rsidR="00000000" w:rsidDel="00000000" w:rsidP="00000000" w:rsidRDefault="00000000" w:rsidRPr="00000000" w14:paraId="00000033">
            <w:pPr>
              <w:widowControl w:val="0"/>
              <w:spacing w:line="240" w:lineRule="auto"/>
              <w:rPr>
                <w:sz w:val="18"/>
                <w:szCs w:val="18"/>
              </w:rPr>
            </w:pPr>
            <w:r w:rsidDel="00000000" w:rsidR="00000000" w:rsidRPr="00000000">
              <w:rPr>
                <w:sz w:val="18"/>
                <w:szCs w:val="18"/>
                <w:rtl w:val="0"/>
              </w:rPr>
              <w:t xml:space="preserve">b) sayısal verilerden yararlanma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color w:val="efefef"/>
                <w:sz w:val="18"/>
                <w:szCs w:val="18"/>
              </w:rPr>
            </w:pPr>
            <w:r w:rsidDel="00000000" w:rsidR="00000000" w:rsidRPr="00000000">
              <w:rPr>
                <w:b w:val="1"/>
                <w:sz w:val="18"/>
                <w:szCs w:val="18"/>
                <w:rtl w:val="0"/>
              </w:rPr>
              <w:t xml:space="preserve">T.8.3.26. Metin türlerini ayırt eder.</w:t>
            </w:r>
            <w:r w:rsidDel="00000000" w:rsidR="00000000" w:rsidRPr="00000000">
              <w:rPr>
                <w:b w:val="1"/>
                <w:color w:val="efefef"/>
                <w:sz w:val="18"/>
                <w:szCs w:val="18"/>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18"/>
                <w:szCs w:val="18"/>
              </w:rPr>
            </w:pPr>
            <w:r w:rsidDel="00000000" w:rsidR="00000000" w:rsidRPr="00000000">
              <w:rPr>
                <w:sz w:val="18"/>
                <w:szCs w:val="18"/>
                <w:rtl w:val="0"/>
              </w:rPr>
              <w:t xml:space="preserve">Metnin türü denemedir.</w:t>
            </w:r>
          </w:p>
        </w:tc>
      </w:tr>
    </w:tbl>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 Ortaokulu 2023-2024 Eğitim Öğretim Yılı I. Dönem II. Türkçe Yazılısı Sorularıdır.</w:t>
      </w:r>
    </w:p>
    <w:p w:rsidR="00000000" w:rsidDel="00000000" w:rsidP="00000000" w:rsidRDefault="00000000" w:rsidRPr="00000000" w14:paraId="0000003C">
      <w:pPr>
        <w:rPr>
          <w:sz w:val="18"/>
          <w:szCs w:val="18"/>
        </w:rPr>
      </w:pPr>
      <w:r w:rsidDel="00000000" w:rsidR="00000000" w:rsidRPr="00000000">
        <w:rPr>
          <w:sz w:val="18"/>
          <w:szCs w:val="18"/>
          <w:rtl w:val="0"/>
        </w:rPr>
        <w:t xml:space="preserve">AD: </w:t>
      </w:r>
    </w:p>
    <w:p w:rsidR="00000000" w:rsidDel="00000000" w:rsidP="00000000" w:rsidRDefault="00000000" w:rsidRPr="00000000" w14:paraId="0000003D">
      <w:pPr>
        <w:rPr>
          <w:sz w:val="18"/>
          <w:szCs w:val="18"/>
        </w:rPr>
      </w:pPr>
      <w:r w:rsidDel="00000000" w:rsidR="00000000" w:rsidRPr="00000000">
        <w:rPr>
          <w:sz w:val="18"/>
          <w:szCs w:val="18"/>
          <w:rtl w:val="0"/>
        </w:rPr>
        <w:t xml:space="preserve">SOYAD:  </w:t>
      </w:r>
    </w:p>
    <w:p w:rsidR="00000000" w:rsidDel="00000000" w:rsidP="00000000" w:rsidRDefault="00000000" w:rsidRPr="00000000" w14:paraId="0000003E">
      <w:pPr>
        <w:rPr>
          <w:sz w:val="18"/>
          <w:szCs w:val="18"/>
        </w:rPr>
      </w:pPr>
      <w:r w:rsidDel="00000000" w:rsidR="00000000" w:rsidRPr="00000000">
        <w:rPr>
          <w:sz w:val="18"/>
          <w:szCs w:val="18"/>
          <w:rtl w:val="0"/>
        </w:rPr>
        <w:t xml:space="preserve">SINIF:</w:t>
      </w:r>
    </w:p>
    <w:p w:rsidR="00000000" w:rsidDel="00000000" w:rsidP="00000000" w:rsidRDefault="00000000" w:rsidRPr="00000000" w14:paraId="0000003F">
      <w:pPr>
        <w:rPr>
          <w:sz w:val="18"/>
          <w:szCs w:val="18"/>
        </w:rPr>
      </w:pPr>
      <w:r w:rsidDel="00000000" w:rsidR="00000000" w:rsidRPr="00000000">
        <w:rPr>
          <w:sz w:val="18"/>
          <w:szCs w:val="18"/>
          <w:rtl w:val="0"/>
        </w:rPr>
        <w:t xml:space="preserve">NO: </w:t>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sz w:val="18"/>
          <w:szCs w:val="18"/>
          <w:rtl w:val="0"/>
        </w:rPr>
        <w:t xml:space="preserve">Sukulent, bir diğer adıyla etli bitki; yaprak, gövde ve köklerinde su tutan bitkilere verilen ortak bir ad. Sukulentler yüksek oranda su içerir. Su, bu bitkilerde yaprak, gövde ve köklerde tutulur. Yüksek sıcaklıklara dayanabilirler, genellikle az yağış alan yarı kurak yerlerde yetişirler. Sukulentler Kuzey Amerika’nın güneyinde, Güney Amerika, Güney Afrika, Madagaskar, Avustralya, Avrupa ve Asya’nın bir bölümünde yaygın olarak görülür.</w:t>
      </w:r>
    </w:p>
    <w:p w:rsidR="00000000" w:rsidDel="00000000" w:rsidP="00000000" w:rsidRDefault="00000000" w:rsidRPr="00000000" w14:paraId="00000042">
      <w:pPr>
        <w:numPr>
          <w:ilvl w:val="0"/>
          <w:numId w:val="2"/>
        </w:numPr>
        <w:ind w:left="720" w:hanging="360"/>
        <w:rPr>
          <w:b w:val="1"/>
          <w:sz w:val="18"/>
          <w:szCs w:val="18"/>
        </w:rPr>
      </w:pPr>
      <w:r w:rsidDel="00000000" w:rsidR="00000000" w:rsidRPr="00000000">
        <w:rPr>
          <w:b w:val="1"/>
          <w:sz w:val="18"/>
          <w:szCs w:val="18"/>
          <w:rtl w:val="0"/>
        </w:rPr>
        <w:t xml:space="preserve">Bu metindeki bazı sözcük ve sözcük gruplarının anlamı aşağıdaki tabloda verilmiştir. Bu sözcükleri metinden bularak anlamlarının karşısına yazınız.</w:t>
      </w:r>
    </w:p>
    <w:p w:rsidR="00000000" w:rsidDel="00000000" w:rsidP="00000000" w:rsidRDefault="00000000" w:rsidRPr="00000000" w14:paraId="00000043">
      <w:pPr>
        <w:rPr>
          <w:b w:val="1"/>
          <w:sz w:val="18"/>
          <w:szCs w:val="18"/>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Anlam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Sözcük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Yıllık yağışı düzensiz ve yetersiz olan, tarım yapılabilmesi için sulama ihtiyacı duyulan coğrafi bölge.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color w:val="ff0000"/>
                <w:sz w:val="18"/>
                <w:szCs w:val="18"/>
              </w:rPr>
            </w:pPr>
            <w:r w:rsidDel="00000000" w:rsidR="00000000" w:rsidRPr="00000000">
              <w:rPr>
                <w:color w:val="ff0000"/>
                <w:sz w:val="18"/>
                <w:szCs w:val="18"/>
                <w:rtl w:val="0"/>
              </w:rPr>
              <w:t xml:space="preserve">(İki kelimeden oluşan bir terimdir.)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Ağaç ve bitkilerin dallarının dışında kalan ana bölümü.</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İçinde olmak, içinde bulundurmak, barındırmak.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8"/>
                <w:szCs w:val="18"/>
              </w:rPr>
            </w:pPr>
            <w:r w:rsidDel="00000000" w:rsidR="00000000" w:rsidRPr="00000000">
              <w:rPr>
                <w:sz w:val="18"/>
                <w:szCs w:val="18"/>
                <w:rtl w:val="0"/>
              </w:rPr>
              <w:t xml:space="preserve">Kurak ortamda yaşayan ve dokuları içinde bol su depo eden, yaprakları ve sapları kalın bitki.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color w:val="ff0000"/>
                <w:sz w:val="18"/>
                <w:szCs w:val="18"/>
              </w:rPr>
            </w:pPr>
            <w:r w:rsidDel="00000000" w:rsidR="00000000" w:rsidRPr="00000000">
              <w:rPr>
                <w:color w:val="ff0000"/>
                <w:sz w:val="18"/>
                <w:szCs w:val="18"/>
                <w:rtl w:val="0"/>
              </w:rPr>
              <w:t xml:space="preserve">(İki kelimeden oluşan bir terimdir.)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Herhangi bir bölgede çok görülen  bulunan.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50">
      <w:pPr>
        <w:rPr>
          <w:b w:val="1"/>
          <w:sz w:val="18"/>
          <w:szCs w:val="18"/>
        </w:rPr>
      </w:pP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b w:val="1"/>
          <w:sz w:val="18"/>
          <w:szCs w:val="18"/>
        </w:rPr>
      </w:pPr>
      <w:r w:rsidDel="00000000" w:rsidR="00000000" w:rsidRPr="00000000">
        <w:rPr>
          <w:b w:val="1"/>
          <w:sz w:val="18"/>
          <w:szCs w:val="18"/>
          <w:rtl w:val="0"/>
        </w:rPr>
        <w:t xml:space="preserve">2. Aşağıdaki cümlelerden öznel olanların sonundaki yay ayraca (Ö), nesnel olanlara (N) yazınız.</w:t>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numPr>
          <w:ilvl w:val="0"/>
          <w:numId w:val="4"/>
        </w:numPr>
        <w:ind w:left="720" w:hanging="360"/>
        <w:rPr>
          <w:sz w:val="18"/>
          <w:szCs w:val="18"/>
        </w:rPr>
      </w:pPr>
      <w:r w:rsidDel="00000000" w:rsidR="00000000" w:rsidRPr="00000000">
        <w:rPr>
          <w:sz w:val="18"/>
          <w:szCs w:val="18"/>
          <w:rtl w:val="0"/>
        </w:rPr>
        <w:t xml:space="preserve">Bergama’nın en büyük mahallerinden biri olan Göçbeyli Mahallesi’nde antik bir su kemeri bulundu. (   )</w:t>
      </w:r>
    </w:p>
    <w:p w:rsidR="00000000" w:rsidDel="00000000" w:rsidP="00000000" w:rsidRDefault="00000000" w:rsidRPr="00000000" w14:paraId="00000055">
      <w:pPr>
        <w:numPr>
          <w:ilvl w:val="0"/>
          <w:numId w:val="4"/>
        </w:numPr>
        <w:ind w:left="720" w:hanging="360"/>
        <w:rPr>
          <w:sz w:val="18"/>
          <w:szCs w:val="18"/>
        </w:rPr>
      </w:pPr>
      <w:r w:rsidDel="00000000" w:rsidR="00000000" w:rsidRPr="00000000">
        <w:rPr>
          <w:sz w:val="18"/>
          <w:szCs w:val="18"/>
          <w:rtl w:val="0"/>
        </w:rPr>
        <w:t xml:space="preserve">Filmde adeta bir duygu seli yaşanıyor, gülümsemeden ağlamaya bir anda </w:t>
      </w:r>
    </w:p>
    <w:p w:rsidR="00000000" w:rsidDel="00000000" w:rsidP="00000000" w:rsidRDefault="00000000" w:rsidRPr="00000000" w14:paraId="00000056">
      <w:pPr>
        <w:ind w:left="720" w:firstLine="0"/>
        <w:rPr>
          <w:sz w:val="18"/>
          <w:szCs w:val="18"/>
        </w:rPr>
      </w:pPr>
      <w:r w:rsidDel="00000000" w:rsidR="00000000" w:rsidRPr="00000000">
        <w:rPr>
          <w:sz w:val="18"/>
          <w:szCs w:val="18"/>
          <w:rtl w:val="0"/>
        </w:rPr>
        <w:t xml:space="preserve">geçiliyor. (   )</w:t>
      </w:r>
    </w:p>
    <w:p w:rsidR="00000000" w:rsidDel="00000000" w:rsidP="00000000" w:rsidRDefault="00000000" w:rsidRPr="00000000" w14:paraId="00000057">
      <w:pPr>
        <w:numPr>
          <w:ilvl w:val="0"/>
          <w:numId w:val="4"/>
        </w:numPr>
        <w:ind w:left="720" w:hanging="360"/>
        <w:rPr>
          <w:sz w:val="18"/>
          <w:szCs w:val="18"/>
        </w:rPr>
      </w:pPr>
      <w:r w:rsidDel="00000000" w:rsidR="00000000" w:rsidRPr="00000000">
        <w:rPr>
          <w:sz w:val="18"/>
          <w:szCs w:val="18"/>
          <w:rtl w:val="0"/>
        </w:rPr>
        <w:t xml:space="preserve">Balkonundan şehrin birçok yerini görmek mümkün. (   )</w:t>
      </w:r>
    </w:p>
    <w:p w:rsidR="00000000" w:rsidDel="00000000" w:rsidP="00000000" w:rsidRDefault="00000000" w:rsidRPr="00000000" w14:paraId="00000058">
      <w:pPr>
        <w:numPr>
          <w:ilvl w:val="0"/>
          <w:numId w:val="4"/>
        </w:numPr>
        <w:ind w:left="720" w:hanging="360"/>
        <w:rPr>
          <w:sz w:val="18"/>
          <w:szCs w:val="18"/>
        </w:rPr>
      </w:pPr>
      <w:r w:rsidDel="00000000" w:rsidR="00000000" w:rsidRPr="00000000">
        <w:rPr>
          <w:sz w:val="18"/>
          <w:szCs w:val="18"/>
          <w:rtl w:val="0"/>
        </w:rPr>
        <w:t xml:space="preserve">Kitabın 203. sayfasında “En sevdiğim romanlardan biri Saatleri Ayarlama Enstitüsü’dür.” cümlesini kurmuş yazar. (   )</w:t>
      </w:r>
    </w:p>
    <w:p w:rsidR="00000000" w:rsidDel="00000000" w:rsidP="00000000" w:rsidRDefault="00000000" w:rsidRPr="00000000" w14:paraId="00000059">
      <w:pPr>
        <w:numPr>
          <w:ilvl w:val="0"/>
          <w:numId w:val="4"/>
        </w:numPr>
        <w:ind w:left="720" w:hanging="360"/>
        <w:rPr>
          <w:sz w:val="18"/>
          <w:szCs w:val="18"/>
        </w:rPr>
      </w:pPr>
      <w:r w:rsidDel="00000000" w:rsidR="00000000" w:rsidRPr="00000000">
        <w:rPr>
          <w:sz w:val="18"/>
          <w:szCs w:val="18"/>
          <w:rtl w:val="0"/>
        </w:rPr>
        <w:t xml:space="preserve">Muhallebi de muhallebiydi ha, böylesini başka yerde bulamazsın.(   )</w:t>
      </w:r>
    </w:p>
    <w:p w:rsidR="00000000" w:rsidDel="00000000" w:rsidP="00000000" w:rsidRDefault="00000000" w:rsidRPr="00000000" w14:paraId="0000005A">
      <w:pPr>
        <w:ind w:left="0" w:firstLine="0"/>
        <w:rPr>
          <w:sz w:val="18"/>
          <w:szCs w:val="18"/>
        </w:rPr>
      </w:pPr>
      <w:r w:rsidDel="00000000" w:rsidR="00000000" w:rsidRPr="00000000">
        <w:rPr>
          <w:rtl w:val="0"/>
        </w:rPr>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b w:val="1"/>
          <w:sz w:val="18"/>
          <w:szCs w:val="18"/>
        </w:rPr>
      </w:pPr>
      <w:r w:rsidDel="00000000" w:rsidR="00000000" w:rsidRPr="00000000">
        <w:rPr>
          <w:b w:val="1"/>
          <w:sz w:val="18"/>
          <w:szCs w:val="18"/>
          <w:rtl w:val="0"/>
        </w:rPr>
        <w:t xml:space="preserve">3. Aşağıdaki cümleleri ögelerine ayırarak ögelerinin isimlerini altlarına yazınız. </w:t>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numPr>
          <w:ilvl w:val="0"/>
          <w:numId w:val="8"/>
        </w:numPr>
        <w:ind w:left="720" w:hanging="360"/>
        <w:rPr>
          <w:sz w:val="18"/>
          <w:szCs w:val="18"/>
        </w:rPr>
      </w:pPr>
      <w:r w:rsidDel="00000000" w:rsidR="00000000" w:rsidRPr="00000000">
        <w:rPr>
          <w:sz w:val="18"/>
          <w:szCs w:val="18"/>
          <w:rtl w:val="0"/>
        </w:rPr>
        <w:t xml:space="preserve">Yavru köpeği sabahleyin Nedim kurtarmış diğer köpeklerden.</w:t>
      </w:r>
    </w:p>
    <w:p w:rsidR="00000000" w:rsidDel="00000000" w:rsidP="00000000" w:rsidRDefault="00000000" w:rsidRPr="00000000" w14:paraId="0000005F">
      <w:pPr>
        <w:ind w:left="720" w:firstLine="0"/>
        <w:rPr>
          <w:sz w:val="18"/>
          <w:szCs w:val="18"/>
        </w:rPr>
      </w:pPr>
      <w:r w:rsidDel="00000000" w:rsidR="00000000" w:rsidRPr="00000000">
        <w:rPr>
          <w:rtl w:val="0"/>
        </w:rPr>
      </w:r>
    </w:p>
    <w:p w:rsidR="00000000" w:rsidDel="00000000" w:rsidP="00000000" w:rsidRDefault="00000000" w:rsidRPr="00000000" w14:paraId="00000060">
      <w:pPr>
        <w:ind w:left="720" w:firstLine="0"/>
        <w:rPr>
          <w:sz w:val="18"/>
          <w:szCs w:val="18"/>
        </w:rPr>
      </w:pPr>
      <w:r w:rsidDel="00000000" w:rsidR="00000000" w:rsidRPr="00000000">
        <w:rPr>
          <w:rtl w:val="0"/>
        </w:rPr>
      </w:r>
    </w:p>
    <w:p w:rsidR="00000000" w:rsidDel="00000000" w:rsidP="00000000" w:rsidRDefault="00000000" w:rsidRPr="00000000" w14:paraId="00000061">
      <w:pPr>
        <w:numPr>
          <w:ilvl w:val="0"/>
          <w:numId w:val="8"/>
        </w:numPr>
        <w:ind w:left="720" w:hanging="360"/>
        <w:rPr>
          <w:sz w:val="18"/>
          <w:szCs w:val="18"/>
        </w:rPr>
      </w:pPr>
      <w:r w:rsidDel="00000000" w:rsidR="00000000" w:rsidRPr="00000000">
        <w:rPr>
          <w:sz w:val="18"/>
          <w:szCs w:val="18"/>
          <w:rtl w:val="0"/>
        </w:rPr>
        <w:t xml:space="preserve">Yaptığımız her davranış, söylediğimiz her söz bu dünyaya bıraktığımız imzamızdır.</w:t>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sz w:val="18"/>
          <w:szCs w:val="18"/>
          <w:rtl w:val="0"/>
        </w:rPr>
        <w:t xml:space="preserve">İzmir’i görmek için çoluk çocuk arabaya bindik. Yolda karşılacağımız sürprizlere hazırlıklı olmalıydık çünkü babam ne zaman direksiyona geçip bir yere gideceğimizi söylediğinde başımıza yolda bir iş gelirdi. </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b w:val="1"/>
          <w:sz w:val="18"/>
          <w:szCs w:val="18"/>
          <w:rtl w:val="0"/>
        </w:rPr>
        <w:t xml:space="preserve">4. Bu metinde geçen aşağıdaki fiilimsilerin türlerini karşılarına yazınız.</w:t>
      </w:r>
      <w:r w:rsidDel="00000000" w:rsidR="00000000" w:rsidRPr="00000000">
        <w:rPr>
          <w:sz w:val="18"/>
          <w:szCs w:val="18"/>
          <w:rtl w:val="0"/>
        </w:rPr>
        <w:t xml:space="preserve"> </w:t>
      </w:r>
    </w:p>
    <w:p w:rsidR="00000000" w:rsidDel="00000000" w:rsidP="00000000" w:rsidRDefault="00000000" w:rsidRPr="00000000" w14:paraId="00000067">
      <w:pPr>
        <w:rPr>
          <w:sz w:val="18"/>
          <w:szCs w:val="18"/>
        </w:rPr>
      </w:pPr>
      <w:r w:rsidDel="00000000" w:rsidR="00000000" w:rsidRPr="00000000">
        <w:rPr>
          <w:sz w:val="18"/>
          <w:szCs w:val="18"/>
          <w:rtl w:val="0"/>
        </w:rPr>
        <w:t xml:space="preserve">görmek: ……………………….</w:t>
      </w:r>
    </w:p>
    <w:p w:rsidR="00000000" w:rsidDel="00000000" w:rsidP="00000000" w:rsidRDefault="00000000" w:rsidRPr="00000000" w14:paraId="00000068">
      <w:pPr>
        <w:rPr>
          <w:sz w:val="18"/>
          <w:szCs w:val="18"/>
        </w:rPr>
      </w:pPr>
      <w:r w:rsidDel="00000000" w:rsidR="00000000" w:rsidRPr="00000000">
        <w:rPr>
          <w:sz w:val="18"/>
          <w:szCs w:val="18"/>
          <w:rtl w:val="0"/>
        </w:rPr>
        <w:t xml:space="preserve">karşılacağımız: ………………………</w:t>
      </w:r>
    </w:p>
    <w:p w:rsidR="00000000" w:rsidDel="00000000" w:rsidP="00000000" w:rsidRDefault="00000000" w:rsidRPr="00000000" w14:paraId="00000069">
      <w:pPr>
        <w:rPr>
          <w:sz w:val="18"/>
          <w:szCs w:val="18"/>
        </w:rPr>
      </w:pPr>
      <w:r w:rsidDel="00000000" w:rsidR="00000000" w:rsidRPr="00000000">
        <w:rPr>
          <w:sz w:val="18"/>
          <w:szCs w:val="18"/>
          <w:rtl w:val="0"/>
        </w:rPr>
        <w:t xml:space="preserve">geçip: ………………………</w:t>
      </w:r>
    </w:p>
    <w:p w:rsidR="00000000" w:rsidDel="00000000" w:rsidP="00000000" w:rsidRDefault="00000000" w:rsidRPr="00000000" w14:paraId="0000006A">
      <w:pPr>
        <w:rPr>
          <w:sz w:val="18"/>
          <w:szCs w:val="18"/>
        </w:rPr>
      </w:pPr>
      <w:r w:rsidDel="00000000" w:rsidR="00000000" w:rsidRPr="00000000">
        <w:rPr>
          <w:sz w:val="18"/>
          <w:szCs w:val="18"/>
          <w:rtl w:val="0"/>
        </w:rPr>
        <w:t xml:space="preserve">gideceğimizi: ………………………</w:t>
      </w:r>
    </w:p>
    <w:p w:rsidR="00000000" w:rsidDel="00000000" w:rsidP="00000000" w:rsidRDefault="00000000" w:rsidRPr="00000000" w14:paraId="0000006B">
      <w:pPr>
        <w:rPr>
          <w:sz w:val="18"/>
          <w:szCs w:val="18"/>
        </w:rPr>
      </w:pPr>
      <w:r w:rsidDel="00000000" w:rsidR="00000000" w:rsidRPr="00000000">
        <w:rPr>
          <w:sz w:val="18"/>
          <w:szCs w:val="18"/>
          <w:rtl w:val="0"/>
        </w:rPr>
        <w:t xml:space="preserve">söylediğinde: ………………………</w:t>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b w:val="1"/>
          <w:sz w:val="18"/>
          <w:szCs w:val="18"/>
        </w:rPr>
      </w:pPr>
      <w:r w:rsidDel="00000000" w:rsidR="00000000" w:rsidRPr="00000000">
        <w:rPr>
          <w:b w:val="1"/>
          <w:sz w:val="18"/>
          <w:szCs w:val="18"/>
          <w:rtl w:val="0"/>
        </w:rPr>
        <w:t xml:space="preserve">5. Aşağıdaki cümleleri geçiş ve bağlantı ifadelerine dikkat ederek anlam akışına uygun olacak şekilde </w:t>
      </w:r>
    </w:p>
    <w:p w:rsidR="00000000" w:rsidDel="00000000" w:rsidP="00000000" w:rsidRDefault="00000000" w:rsidRPr="00000000" w14:paraId="0000006E">
      <w:pPr>
        <w:spacing w:line="240" w:lineRule="auto"/>
        <w:rPr>
          <w:sz w:val="18"/>
          <w:szCs w:val="18"/>
        </w:rPr>
      </w:pPr>
      <w:r w:rsidDel="00000000" w:rsidR="00000000" w:rsidRPr="00000000">
        <w:rPr>
          <w:b w:val="1"/>
          <w:sz w:val="18"/>
          <w:szCs w:val="18"/>
          <w:rtl w:val="0"/>
        </w:rPr>
        <w:t xml:space="preserve">tamamlayınız.</w:t>
      </w:r>
      <w:r w:rsidDel="00000000" w:rsidR="00000000" w:rsidRPr="00000000">
        <w:rPr>
          <w:rtl w:val="0"/>
        </w:rPr>
      </w:r>
    </w:p>
    <w:p w:rsidR="00000000" w:rsidDel="00000000" w:rsidP="00000000" w:rsidRDefault="00000000" w:rsidRPr="00000000" w14:paraId="0000006F">
      <w:pPr>
        <w:numPr>
          <w:ilvl w:val="0"/>
          <w:numId w:val="9"/>
        </w:numPr>
        <w:ind w:left="720" w:hanging="360"/>
        <w:rPr>
          <w:sz w:val="18"/>
          <w:szCs w:val="18"/>
        </w:rPr>
      </w:pPr>
      <w:r w:rsidDel="00000000" w:rsidR="00000000" w:rsidRPr="00000000">
        <w:rPr>
          <w:sz w:val="18"/>
          <w:szCs w:val="18"/>
          <w:rtl w:val="0"/>
        </w:rPr>
        <w:t xml:space="preserve">Rakibin golcü oyuncularına çok dikkat etmeliyiz, özellikle ………………………………………………………………….</w:t>
      </w:r>
    </w:p>
    <w:p w:rsidR="00000000" w:rsidDel="00000000" w:rsidP="00000000" w:rsidRDefault="00000000" w:rsidRPr="00000000" w14:paraId="00000070">
      <w:pPr>
        <w:numPr>
          <w:ilvl w:val="0"/>
          <w:numId w:val="9"/>
        </w:numPr>
        <w:ind w:left="720" w:hanging="360"/>
        <w:rPr>
          <w:sz w:val="18"/>
          <w:szCs w:val="18"/>
        </w:rPr>
      </w:pPr>
      <w:r w:rsidDel="00000000" w:rsidR="00000000" w:rsidRPr="00000000">
        <w:rPr>
          <w:sz w:val="18"/>
          <w:szCs w:val="18"/>
          <w:rtl w:val="0"/>
        </w:rPr>
        <w:t xml:space="preserve">Her öğrencisinin bu oyunda görev almasını istiyordu, ilk olarak ………………………………………………………………….</w:t>
      </w:r>
    </w:p>
    <w:p w:rsidR="00000000" w:rsidDel="00000000" w:rsidP="00000000" w:rsidRDefault="00000000" w:rsidRPr="00000000" w14:paraId="00000071">
      <w:pPr>
        <w:numPr>
          <w:ilvl w:val="0"/>
          <w:numId w:val="9"/>
        </w:numPr>
        <w:ind w:left="720" w:hanging="360"/>
        <w:rPr>
          <w:sz w:val="18"/>
          <w:szCs w:val="18"/>
        </w:rPr>
      </w:pPr>
      <w:r w:rsidDel="00000000" w:rsidR="00000000" w:rsidRPr="00000000">
        <w:rPr>
          <w:sz w:val="18"/>
          <w:szCs w:val="18"/>
          <w:rtl w:val="0"/>
        </w:rPr>
        <w:t xml:space="preserve">Bugün yapılacak o kadar çok iş vardı ki kısaca</w:t>
      </w:r>
    </w:p>
    <w:p w:rsidR="00000000" w:rsidDel="00000000" w:rsidP="00000000" w:rsidRDefault="00000000" w:rsidRPr="00000000" w14:paraId="00000072">
      <w:pPr>
        <w:ind w:left="7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73">
      <w:pPr>
        <w:ind w:left="0" w:firstLine="0"/>
        <w:rPr>
          <w:sz w:val="18"/>
          <w:szCs w:val="18"/>
        </w:rPr>
      </w:pPr>
      <w:r w:rsidDel="00000000" w:rsidR="00000000" w:rsidRPr="00000000">
        <w:rPr>
          <w:sz w:val="18"/>
          <w:szCs w:val="18"/>
          <w:rtl w:val="0"/>
        </w:rPr>
        <w:t xml:space="preserve">      ç)  Düşündü, taşındı içinde bulunduğu durumdan kurtuluş ümidi için bir çare bulamadı son olarak   …………………………………………………………</w:t>
      </w:r>
    </w:p>
    <w:p w:rsidR="00000000" w:rsidDel="00000000" w:rsidP="00000000" w:rsidRDefault="00000000" w:rsidRPr="00000000" w14:paraId="00000074">
      <w:pPr>
        <w:numPr>
          <w:ilvl w:val="0"/>
          <w:numId w:val="9"/>
        </w:numPr>
        <w:ind w:left="720" w:hanging="360"/>
        <w:rPr>
          <w:sz w:val="18"/>
          <w:szCs w:val="18"/>
        </w:rPr>
      </w:pPr>
      <w:r w:rsidDel="00000000" w:rsidR="00000000" w:rsidRPr="00000000">
        <w:rPr>
          <w:sz w:val="18"/>
          <w:szCs w:val="18"/>
          <w:rtl w:val="0"/>
        </w:rPr>
        <w:t xml:space="preserve">Artık bu şehirde her şey gözüne çirkin görünmeye başlamıştı başka bir deyişle </w:t>
      </w:r>
    </w:p>
    <w:p w:rsidR="00000000" w:rsidDel="00000000" w:rsidP="00000000" w:rsidRDefault="00000000" w:rsidRPr="00000000" w14:paraId="00000075">
      <w:pPr>
        <w:ind w:left="720" w:firstLine="0"/>
        <w:rPr>
          <w:b w:val="1"/>
          <w:color w:val="ff0000"/>
          <w:sz w:val="18"/>
          <w:szCs w:val="18"/>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76">
      <w:pPr>
        <w:ind w:left="720" w:firstLine="0"/>
        <w:rPr>
          <w:b w:val="1"/>
          <w:color w:val="ff0000"/>
          <w:sz w:val="18"/>
          <w:szCs w:val="18"/>
        </w:rPr>
      </w:pPr>
      <w:r w:rsidDel="00000000" w:rsidR="00000000" w:rsidRPr="00000000">
        <w:rPr>
          <w:rtl w:val="0"/>
        </w:rPr>
      </w:r>
    </w:p>
    <w:p w:rsidR="00000000" w:rsidDel="00000000" w:rsidP="00000000" w:rsidRDefault="00000000" w:rsidRPr="00000000" w14:paraId="00000077">
      <w:pPr>
        <w:ind w:left="720" w:firstLine="0"/>
        <w:rPr>
          <w:b w:val="1"/>
          <w:color w:val="ff0000"/>
          <w:sz w:val="18"/>
          <w:szCs w:val="18"/>
        </w:rPr>
      </w:pPr>
      <w:r w:rsidDel="00000000" w:rsidR="00000000" w:rsidRPr="00000000">
        <w:rPr>
          <w:b w:val="1"/>
          <w:color w:val="ff0000"/>
          <w:sz w:val="18"/>
          <w:szCs w:val="18"/>
          <w:rtl w:val="0"/>
        </w:rPr>
        <w:t xml:space="preserve">6 ve 7. soruları aşağıdaki metne göre cevaplayınız. </w:t>
      </w:r>
    </w:p>
    <w:p w:rsidR="00000000" w:rsidDel="00000000" w:rsidP="00000000" w:rsidRDefault="00000000" w:rsidRPr="00000000" w14:paraId="00000078">
      <w:pPr>
        <w:ind w:left="720" w:firstLine="0"/>
        <w:rPr>
          <w:sz w:val="18"/>
          <w:szCs w:val="18"/>
        </w:rPr>
      </w:pPr>
      <w:r w:rsidDel="00000000" w:rsidR="00000000" w:rsidRPr="00000000">
        <w:rPr>
          <w:sz w:val="18"/>
          <w:szCs w:val="18"/>
          <w:rtl w:val="0"/>
        </w:rPr>
        <w:t xml:space="preserve">Amerikan futbolunda top elle fırlatılır ya da topa ayakla vurulur. Topun elde rahat tutulabilmesi için dışını kaplayan deriye pütürlü bir doku verilir. Biçimi kavuna benzer. Özel biçimi sayesinde havada ilerlerken hızını fazla kaybetmez. Amerikan futbolu büyük bir sahada oynanır. Oyuncuların uzağa fırlatılan topu daha kolay görebilmesi için topun üzerinde beyaz çizgiler bulunur.</w:t>
      </w:r>
    </w:p>
    <w:p w:rsidR="00000000" w:rsidDel="00000000" w:rsidP="00000000" w:rsidRDefault="00000000" w:rsidRPr="00000000" w14:paraId="00000079">
      <w:pPr>
        <w:ind w:left="720" w:firstLine="0"/>
        <w:rPr>
          <w:b w:val="1"/>
          <w:sz w:val="18"/>
          <w:szCs w:val="18"/>
        </w:rPr>
      </w:pPr>
      <w:r w:rsidDel="00000000" w:rsidR="00000000" w:rsidRPr="00000000">
        <w:rPr>
          <w:b w:val="1"/>
          <w:sz w:val="18"/>
          <w:szCs w:val="18"/>
          <w:rtl w:val="0"/>
        </w:rPr>
        <w:t xml:space="preserve">6. Amerikan futbolu topunun havada hızını fazla kaybetmemesinin nedeni nedir?</w:t>
      </w:r>
    </w:p>
    <w:p w:rsidR="00000000" w:rsidDel="00000000" w:rsidP="00000000" w:rsidRDefault="00000000" w:rsidRPr="00000000" w14:paraId="0000007A">
      <w:pPr>
        <w:ind w:left="720" w:firstLine="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7B">
      <w:pPr>
        <w:ind w:left="720" w:firstLine="0"/>
        <w:rPr>
          <w:b w:val="1"/>
          <w:sz w:val="18"/>
          <w:szCs w:val="18"/>
        </w:rPr>
      </w:pPr>
      <w:r w:rsidDel="00000000" w:rsidR="00000000" w:rsidRPr="00000000">
        <w:rPr>
          <w:rtl w:val="0"/>
        </w:rPr>
      </w:r>
    </w:p>
    <w:p w:rsidR="00000000" w:rsidDel="00000000" w:rsidP="00000000" w:rsidRDefault="00000000" w:rsidRPr="00000000" w14:paraId="0000007C">
      <w:pPr>
        <w:ind w:left="720" w:firstLine="0"/>
        <w:rPr>
          <w:b w:val="1"/>
          <w:sz w:val="18"/>
          <w:szCs w:val="18"/>
        </w:rPr>
      </w:pPr>
      <w:r w:rsidDel="00000000" w:rsidR="00000000" w:rsidRPr="00000000">
        <w:rPr>
          <w:b w:val="1"/>
          <w:sz w:val="18"/>
          <w:szCs w:val="18"/>
          <w:rtl w:val="0"/>
        </w:rPr>
        <w:t xml:space="preserve">7. Metinde verilen Amerikan futbol topu özelliklerini düşünerek Amerikan futbolu topu yerine normal futbol topu kullanılsa yaşanacak olumsuzlukların ikisini yazınız. </w:t>
      </w:r>
    </w:p>
    <w:p w:rsidR="00000000" w:rsidDel="00000000" w:rsidP="00000000" w:rsidRDefault="00000000" w:rsidRPr="00000000" w14:paraId="0000007D">
      <w:pPr>
        <w:numPr>
          <w:ilvl w:val="0"/>
          <w:numId w:val="3"/>
        </w:numPr>
        <w:ind w:left="1440" w:hanging="360"/>
        <w:rPr>
          <w:sz w:val="18"/>
          <w:szCs w:val="18"/>
        </w:rPr>
      </w:pPr>
      <w:r w:rsidDel="00000000" w:rsidR="00000000" w:rsidRPr="00000000">
        <w:rPr>
          <w:sz w:val="18"/>
          <w:szCs w:val="18"/>
          <w:rtl w:val="0"/>
        </w:rPr>
        <w:t xml:space="preserve"> ……………………………………………………………………..</w:t>
      </w:r>
    </w:p>
    <w:p w:rsidR="00000000" w:rsidDel="00000000" w:rsidP="00000000" w:rsidRDefault="00000000" w:rsidRPr="00000000" w14:paraId="0000007E">
      <w:pPr>
        <w:numPr>
          <w:ilvl w:val="0"/>
          <w:numId w:val="3"/>
        </w:numPr>
        <w:ind w:left="1440" w:hanging="360"/>
        <w:rPr>
          <w:sz w:val="18"/>
          <w:szCs w:val="18"/>
        </w:rPr>
      </w:pPr>
      <w:r w:rsidDel="00000000" w:rsidR="00000000" w:rsidRPr="00000000">
        <w:rPr>
          <w:sz w:val="18"/>
          <w:szCs w:val="18"/>
          <w:rtl w:val="0"/>
        </w:rPr>
        <w:t xml:space="preserve">………………………………………………………………………</w:t>
      </w:r>
    </w:p>
    <w:p w:rsidR="00000000" w:rsidDel="00000000" w:rsidP="00000000" w:rsidRDefault="00000000" w:rsidRPr="00000000" w14:paraId="0000007F">
      <w:pPr>
        <w:rPr>
          <w:sz w:val="18"/>
          <w:szCs w:val="18"/>
        </w:rPr>
      </w:pPr>
      <w:r w:rsidDel="00000000" w:rsidR="00000000" w:rsidRPr="00000000">
        <w:rPr>
          <w:rtl w:val="0"/>
        </w:rPr>
      </w:r>
    </w:p>
    <w:p w:rsidR="00000000" w:rsidDel="00000000" w:rsidP="00000000" w:rsidRDefault="00000000" w:rsidRPr="00000000" w14:paraId="00000080">
      <w:pPr>
        <w:rPr>
          <w:b w:val="1"/>
          <w:sz w:val="18"/>
          <w:szCs w:val="18"/>
        </w:rPr>
      </w:pPr>
      <w:r w:rsidDel="00000000" w:rsidR="00000000" w:rsidRPr="00000000">
        <w:rPr>
          <w:b w:val="1"/>
          <w:sz w:val="18"/>
          <w:szCs w:val="18"/>
          <w:rtl w:val="0"/>
        </w:rPr>
        <w:t xml:space="preserve">8. Aşağıdaki tabloda boş bırakılan yerleri doldurunuz. </w:t>
      </w:r>
    </w:p>
    <w:p w:rsidR="00000000" w:rsidDel="00000000" w:rsidP="00000000" w:rsidRDefault="00000000" w:rsidRPr="00000000" w14:paraId="00000081">
      <w:pPr>
        <w:rPr>
          <w:sz w:val="18"/>
          <w:szCs w:val="18"/>
        </w:rPr>
      </w:pPr>
      <w:r w:rsidDel="00000000" w:rsidR="00000000" w:rsidRPr="00000000">
        <w:rPr>
          <w:rtl w:val="0"/>
        </w:rPr>
      </w:r>
    </w:p>
    <w:tbl>
      <w:tblPr>
        <w:tblStyle w:val="Table3"/>
        <w:tblW w:w="9003.42832610461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571252752815"/>
        <w:gridCol w:w="2550.8570733518036"/>
        <w:tblGridChange w:id="0">
          <w:tblGrid>
            <w:gridCol w:w="6452.571252752815"/>
            <w:gridCol w:w="2550.85707335180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Cümle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İfade ettiği anlam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Koşul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Neden-sonuç</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Kendine güvenini kazanması için bu konudan daha fazla soru çözmeli.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Yanlış yaptığı soruları kontrol ederse diğer sınavlarda aynı hataları yapmaz.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18"/>
                <w:szCs w:val="18"/>
              </w:rPr>
            </w:pPr>
            <w:r w:rsidDel="00000000" w:rsidR="00000000" w:rsidRPr="00000000">
              <w:rPr>
                <w:sz w:val="18"/>
                <w:szCs w:val="1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18"/>
                <w:szCs w:val="18"/>
              </w:rPr>
            </w:pPr>
            <w:r w:rsidDel="00000000" w:rsidR="00000000" w:rsidRPr="00000000">
              <w:rPr>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Amaç-sonuç</w:t>
            </w:r>
          </w:p>
        </w:tc>
      </w:tr>
    </w:tbl>
    <w:p w:rsidR="00000000" w:rsidDel="00000000" w:rsidP="00000000" w:rsidRDefault="00000000" w:rsidRPr="00000000" w14:paraId="0000008E">
      <w:pPr>
        <w:rPr>
          <w:sz w:val="18"/>
          <w:szCs w:val="18"/>
        </w:rPr>
      </w:pPr>
      <w:r w:rsidDel="00000000" w:rsidR="00000000" w:rsidRPr="00000000">
        <w:rPr>
          <w:rtl w:val="0"/>
        </w:rPr>
      </w:r>
    </w:p>
    <w:p w:rsidR="00000000" w:rsidDel="00000000" w:rsidP="00000000" w:rsidRDefault="00000000" w:rsidRPr="00000000" w14:paraId="0000008F">
      <w:pPr>
        <w:rPr>
          <w:sz w:val="18"/>
          <w:szCs w:val="18"/>
        </w:rPr>
      </w:pPr>
      <w:r w:rsidDel="00000000" w:rsidR="00000000" w:rsidRPr="00000000">
        <w:rPr>
          <w:rtl w:val="0"/>
        </w:rPr>
      </w:r>
    </w:p>
    <w:p w:rsidR="00000000" w:rsidDel="00000000" w:rsidP="00000000" w:rsidRDefault="00000000" w:rsidRPr="00000000" w14:paraId="00000090">
      <w:pPr>
        <w:rPr>
          <w:b w:val="1"/>
          <w:sz w:val="18"/>
          <w:szCs w:val="18"/>
        </w:rPr>
      </w:pPr>
      <w:r w:rsidDel="00000000" w:rsidR="00000000" w:rsidRPr="00000000">
        <w:rPr>
          <w:b w:val="1"/>
          <w:sz w:val="18"/>
          <w:szCs w:val="18"/>
          <w:rtl w:val="0"/>
        </w:rPr>
        <w:t xml:space="preserve">9. Aşağıdaki cümlelerle kullanılan düşünceyi geliştirme yollarını yay ayraç içindeki boşluklara yazınız. </w:t>
      </w:r>
    </w:p>
    <w:p w:rsidR="00000000" w:rsidDel="00000000" w:rsidP="00000000" w:rsidRDefault="00000000" w:rsidRPr="00000000" w14:paraId="00000091">
      <w:pPr>
        <w:rPr>
          <w:sz w:val="18"/>
          <w:szCs w:val="18"/>
        </w:rPr>
      </w:pPr>
      <w:r w:rsidDel="00000000" w:rsidR="00000000" w:rsidRPr="00000000">
        <w:rPr>
          <w:rtl w:val="0"/>
        </w:rPr>
      </w:r>
    </w:p>
    <w:p w:rsidR="00000000" w:rsidDel="00000000" w:rsidP="00000000" w:rsidRDefault="00000000" w:rsidRPr="00000000" w14:paraId="00000092">
      <w:pPr>
        <w:numPr>
          <w:ilvl w:val="0"/>
          <w:numId w:val="5"/>
        </w:numPr>
        <w:ind w:left="720" w:hanging="360"/>
        <w:rPr>
          <w:sz w:val="18"/>
          <w:szCs w:val="18"/>
        </w:rPr>
      </w:pPr>
      <w:r w:rsidDel="00000000" w:rsidR="00000000" w:rsidRPr="00000000">
        <w:rPr>
          <w:sz w:val="18"/>
          <w:szCs w:val="18"/>
          <w:rtl w:val="0"/>
        </w:rPr>
        <w:t xml:space="preserve">Barış elbette bir ülkenin yapabileceği bir olay değildir. Bunun için tüm ülkelerin olaya el atıp işbirliği yapması gerekir. Nitekim Atatürk, “Yurtta sulh, dünyada sulh.” diyerek her ülkenin kendi iç barışını sağladığında dünyada barışı sağlamanın kolaylaşacağını vurguluyor. (...................................................) </w:t>
      </w:r>
    </w:p>
    <w:p w:rsidR="00000000" w:rsidDel="00000000" w:rsidP="00000000" w:rsidRDefault="00000000" w:rsidRPr="00000000" w14:paraId="00000093">
      <w:pPr>
        <w:numPr>
          <w:ilvl w:val="0"/>
          <w:numId w:val="5"/>
        </w:numPr>
        <w:ind w:left="720" w:hanging="360"/>
        <w:rPr>
          <w:sz w:val="18"/>
          <w:szCs w:val="18"/>
        </w:rPr>
      </w:pPr>
      <w:r w:rsidDel="00000000" w:rsidR="00000000" w:rsidRPr="00000000">
        <w:rPr>
          <w:sz w:val="18"/>
          <w:szCs w:val="18"/>
          <w:rtl w:val="0"/>
        </w:rPr>
        <w:t xml:space="preserve">Sınıftaki öğrencilerin %20’si 0-50, %40’ı 50-80, %25’i 80-90, %15’i 90-100 arasında puan almış. Bu puanlar bize sınavın ölçme değerlendirme kriterlerine uygun olarak hazırlandığını gösteriyor. (...................................................)</w:t>
      </w:r>
      <w:r w:rsidDel="00000000" w:rsidR="00000000" w:rsidRPr="00000000">
        <w:rPr>
          <w:rtl w:val="0"/>
        </w:rPr>
      </w:r>
    </w:p>
    <w:p w:rsidR="00000000" w:rsidDel="00000000" w:rsidP="00000000" w:rsidRDefault="00000000" w:rsidRPr="00000000" w14:paraId="00000094">
      <w:pPr>
        <w:rPr>
          <w:b w:val="1"/>
          <w:sz w:val="18"/>
          <w:szCs w:val="18"/>
        </w:rPr>
      </w:pPr>
      <w:r w:rsidDel="00000000" w:rsidR="00000000" w:rsidRPr="00000000">
        <w:rPr>
          <w:b w:val="1"/>
          <w:sz w:val="18"/>
          <w:szCs w:val="18"/>
          <w:rtl w:val="0"/>
        </w:rPr>
        <w:t xml:space="preserve">10. Aşağıdaki metnin türü nedir, yazınız.</w:t>
      </w:r>
    </w:p>
    <w:p w:rsidR="00000000" w:rsidDel="00000000" w:rsidP="00000000" w:rsidRDefault="00000000" w:rsidRPr="00000000" w14:paraId="00000095">
      <w:pPr>
        <w:rPr>
          <w:sz w:val="18"/>
          <w:szCs w:val="18"/>
        </w:rPr>
      </w:pPr>
      <w:r w:rsidDel="00000000" w:rsidR="00000000" w:rsidRPr="00000000">
        <w:rPr>
          <w:sz w:val="18"/>
          <w:szCs w:val="18"/>
          <w:rtl w:val="0"/>
        </w:rPr>
        <w:t xml:space="preserve">Kuşkusuz görüntü, ses ve hareket birlikteliğinden oluşan sinema, tiyatro gibi ritmik sanatların iletiyi ulaştırmada anlatmaya bağlı edebi türlere göre daha etkin olduğu düşünülür. Ancak "edilgen" sinema/tiyatro izleyicisine karşın "aktif" kitap okuyucusu söz konusu olduğunda, yazınsal metinler göstermeye bağlı türlere üstün görülebilir. Görsel hafızası baskın olanlar bu fikre derhal karşı çıkacaklardır. İnsana bilgi ve keyif verme bakımından tiyatro ve sinemanın kitap okumanın önüne geçebileceğini savunacaklardır. Gerçek şu ki okuyucu kitapta yaşadığı kurgu dünyasını, hayal gücünün sunduğu çağrışım zenginliğini ve aldığı keyfi sergilenen hiçbir oyunda, izlenen hiçbir filmde tam anlamıyla bulamayacaktır.  </w:t>
      </w:r>
    </w:p>
    <w:p w:rsidR="00000000" w:rsidDel="00000000" w:rsidP="00000000" w:rsidRDefault="00000000" w:rsidRPr="00000000" w14:paraId="00000096">
      <w:pPr>
        <w:rPr>
          <w:sz w:val="18"/>
          <w:szCs w:val="18"/>
        </w:rPr>
      </w:pPr>
      <w:r w:rsidDel="00000000" w:rsidR="00000000" w:rsidRPr="00000000">
        <w:rPr>
          <w:sz w:val="18"/>
          <w:szCs w:val="18"/>
          <w:rtl w:val="0"/>
        </w:rPr>
        <w:t xml:space="preserve">(Turan Gündüz) </w:t>
      </w:r>
    </w:p>
    <w:p w:rsidR="00000000" w:rsidDel="00000000" w:rsidP="00000000" w:rsidRDefault="00000000" w:rsidRPr="00000000" w14:paraId="00000097">
      <w:pPr>
        <w:rPr>
          <w:sz w:val="18"/>
          <w:szCs w:val="18"/>
        </w:rPr>
      </w:pPr>
      <w:r w:rsidDel="00000000" w:rsidR="00000000" w:rsidRPr="00000000">
        <w:rPr>
          <w:sz w:val="18"/>
          <w:szCs w:val="18"/>
          <w:rtl w:val="0"/>
        </w:rPr>
        <w:t xml:space="preserve">……………………………………………………………………………….</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