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2218" w14:textId="4DA9AE20" w:rsidR="000A7791" w:rsidRDefault="00FB4794" w:rsidP="00DC008A">
      <w:pPr>
        <w:jc w:val="center"/>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712C1D0B" wp14:editId="7DFEA5A0">
                <wp:simplePos x="0" y="0"/>
                <wp:positionH relativeFrom="column">
                  <wp:posOffset>2602230</wp:posOffset>
                </wp:positionH>
                <wp:positionV relativeFrom="paragraph">
                  <wp:posOffset>57150</wp:posOffset>
                </wp:positionV>
                <wp:extent cx="2152650" cy="590550"/>
                <wp:effectExtent l="0" t="0" r="19050" b="19050"/>
                <wp:wrapNone/>
                <wp:docPr id="1893483692"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1D0B" id="Dikdörtgen 2" o:spid="_x0000_s1026" style="position:absolute;left:0;text-align:left;margin-left:204.9pt;margin-top:4.5pt;width:16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" fillcolor="#e7e6e6 [3214]" strokecolor="#e7e6e6 [3214]" strokeweight="1pt">
                <v:textbo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3360" behindDoc="0" locked="0" layoutInCell="1" allowOverlap="1" wp14:anchorId="751C011B" wp14:editId="5199DC3E">
                <wp:simplePos x="0" y="0"/>
                <wp:positionH relativeFrom="column">
                  <wp:posOffset>4829174</wp:posOffset>
                </wp:positionH>
                <wp:positionV relativeFrom="paragraph">
                  <wp:posOffset>57150</wp:posOffset>
                </wp:positionV>
                <wp:extent cx="1781175" cy="590550"/>
                <wp:effectExtent l="0" t="0" r="28575" b="19050"/>
                <wp:wrapNone/>
                <wp:docPr id="614444943"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C011B" id="_x0000_s1027" style="position:absolute;left:0;text-align:left;margin-left:380.25pt;margin-top:4.5pt;width:140.2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CP&#10;YuUChQIAAJgFAAAOAAAAAAAAAAAAAAAAAC4CAABkcnMvZTJvRG9jLnhtbFBLAQItABQABgAIAAAA&#10;IQCT0brJ3gAAAAoBAAAPAAAAAAAAAAAAAAAAAN8EAABkcnMvZG93bnJldi54bWxQSwUGAAAAAAQA&#10;BADzAAAA6gUAAAAA&#10;" fillcolor="#e7e6e6 [3214]" strokecolor="#e7e6e6 [3214]" strokeweight="1pt">
                <v:textbo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59264" behindDoc="0" locked="0" layoutInCell="1" allowOverlap="1" wp14:anchorId="31FD0892" wp14:editId="0189EDC0">
                <wp:simplePos x="0" y="0"/>
                <wp:positionH relativeFrom="column">
                  <wp:posOffset>0</wp:posOffset>
                </wp:positionH>
                <wp:positionV relativeFrom="paragraph">
                  <wp:posOffset>57150</wp:posOffset>
                </wp:positionV>
                <wp:extent cx="2533650" cy="590550"/>
                <wp:effectExtent l="0" t="0" r="19050" b="19050"/>
                <wp:wrapNone/>
                <wp:docPr id="511936598"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D0892" id="_x0000_s1028" style="position:absolute;left:0;text-align:left;margin-left:0;margin-top:4.5pt;width:199.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" fillcolor="#e7e6e6 [3214]" strokecolor="#e7e6e6 [3214]" strokeweight="1pt">
                <v:textbo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p>
    <w:p w14:paraId="39C68F77" w14:textId="65A5B3A8" w:rsidR="000A7791" w:rsidRDefault="000A7791" w:rsidP="00DC008A">
      <w:pPr>
        <w:jc w:val="center"/>
        <w:rPr>
          <w:b/>
          <w:bCs/>
          <w:color w:val="000000" w:themeColor="text1"/>
        </w:rPr>
      </w:pPr>
    </w:p>
    <w:p w14:paraId="46AB3A69" w14:textId="6CE03BD0" w:rsidR="000A7791" w:rsidRDefault="00F4334E" w:rsidP="00DC008A">
      <w:pPr>
        <w:jc w:val="center"/>
        <w:rPr>
          <w:b/>
          <w:bCs/>
          <w:color w:val="000000" w:themeColor="text1"/>
        </w:rPr>
      </w:pPr>
      <w:r>
        <w:rPr>
          <w:noProof/>
        </w:rPr>
        <w:drawing>
          <wp:anchor distT="0" distB="0" distL="114300" distR="114300" simplePos="0" relativeHeight="251668480" behindDoc="0" locked="0" layoutInCell="1" allowOverlap="1" wp14:anchorId="7781ECD1" wp14:editId="5226EA93">
            <wp:simplePos x="0" y="0"/>
            <wp:positionH relativeFrom="column">
              <wp:posOffset>2171700</wp:posOffset>
            </wp:positionH>
            <wp:positionV relativeFrom="paragraph">
              <wp:posOffset>257175</wp:posOffset>
            </wp:positionV>
            <wp:extent cx="1054735" cy="224790"/>
            <wp:effectExtent l="0" t="0" r="0" b="3810"/>
            <wp:wrapNone/>
            <wp:docPr id="143536138" name="Resim 2"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6138" name="Resim 2" descr="NARTEST YAYINEVİ"/>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790"/>
                    </a:xfrm>
                    <a:prstGeom prst="rect">
                      <a:avLst/>
                    </a:prstGeom>
                    <a:noFill/>
                    <a:ln>
                      <a:noFill/>
                    </a:ln>
                  </pic:spPr>
                </pic:pic>
              </a:graphicData>
            </a:graphic>
          </wp:anchor>
        </w:drawing>
      </w:r>
    </w:p>
    <w:p w14:paraId="706232DB" w14:textId="44863D08" w:rsidR="006347C0" w:rsidRDefault="006347C0" w:rsidP="00DC008A">
      <w:pPr>
        <w:jc w:val="center"/>
        <w:rPr>
          <w:b/>
          <w:bCs/>
          <w:color w:val="000000" w:themeColor="text1"/>
        </w:rPr>
      </w:pPr>
      <w:r w:rsidRPr="006347C0">
        <w:rPr>
          <w:b/>
          <w:bCs/>
          <w:color w:val="000000" w:themeColor="text1"/>
        </w:rPr>
        <w:t>2023</w:t>
      </w:r>
      <w:r w:rsidR="00FB4794">
        <w:rPr>
          <w:b/>
          <w:bCs/>
          <w:color w:val="000000" w:themeColor="text1"/>
        </w:rPr>
        <w:t>-</w:t>
      </w:r>
      <w:proofErr w:type="gramStart"/>
      <w:r w:rsidRPr="006347C0">
        <w:rPr>
          <w:b/>
          <w:bCs/>
          <w:color w:val="000000" w:themeColor="text1"/>
        </w:rPr>
        <w:t>2024  EĞİTİM</w:t>
      </w:r>
      <w:proofErr w:type="gramEnd"/>
      <w:r w:rsidRPr="006347C0">
        <w:rPr>
          <w:b/>
          <w:bCs/>
          <w:color w:val="000000" w:themeColor="text1"/>
        </w:rPr>
        <w:t xml:space="preserve"> - ÖĞRETİM YILI</w:t>
      </w:r>
      <w:r w:rsidR="000A7791">
        <w:rPr>
          <w:b/>
          <w:bCs/>
          <w:color w:val="000000" w:themeColor="text1"/>
        </w:rPr>
        <w:t xml:space="preserve"> </w:t>
      </w:r>
      <w:r w:rsidR="00F4334E">
        <w:rPr>
          <w:b/>
          <w:bCs/>
          <w:color w:val="000000" w:themeColor="text1"/>
        </w:rPr>
        <w:t xml:space="preserve">                                     </w:t>
      </w:r>
      <w:r w:rsidR="000A7791">
        <w:rPr>
          <w:b/>
          <w:bCs/>
          <w:color w:val="000000" w:themeColor="text1"/>
        </w:rPr>
        <w:t xml:space="preserve"> </w:t>
      </w:r>
      <w:r w:rsidR="00DC008A" w:rsidRPr="006347C0">
        <w:rPr>
          <w:b/>
          <w:bCs/>
          <w:color w:val="000000" w:themeColor="text1"/>
        </w:rPr>
        <w:t>ORTAOKULU</w:t>
      </w:r>
      <w:r w:rsidR="00DC008A">
        <w:rPr>
          <w:b/>
          <w:bCs/>
          <w:color w:val="000000" w:themeColor="text1"/>
        </w:rPr>
        <w:t xml:space="preserve"> </w:t>
      </w:r>
      <w:r w:rsidR="00A25713">
        <w:rPr>
          <w:b/>
          <w:bCs/>
          <w:color w:val="000000" w:themeColor="text1"/>
        </w:rPr>
        <w:t>7</w:t>
      </w:r>
      <w:r w:rsidR="00DC008A">
        <w:rPr>
          <w:b/>
          <w:bCs/>
          <w:color w:val="000000" w:themeColor="text1"/>
        </w:rPr>
        <w:t>. SINIF TÜRKÇE DER</w:t>
      </w:r>
      <w:r w:rsidR="008351B9">
        <w:rPr>
          <w:b/>
          <w:bCs/>
          <w:color w:val="000000" w:themeColor="text1"/>
        </w:rPr>
        <w:t>S</w:t>
      </w:r>
      <w:r w:rsidR="00DC008A">
        <w:rPr>
          <w:b/>
          <w:bCs/>
          <w:color w:val="000000" w:themeColor="text1"/>
        </w:rPr>
        <w:t xml:space="preserve">İ  1. DÖNEM </w:t>
      </w:r>
      <w:r w:rsidR="000A7791">
        <w:rPr>
          <w:b/>
          <w:bCs/>
          <w:color w:val="000000" w:themeColor="text1"/>
        </w:rPr>
        <w:t>2</w:t>
      </w:r>
      <w:r w:rsidR="00DC008A">
        <w:rPr>
          <w:b/>
          <w:bCs/>
          <w:color w:val="000000" w:themeColor="text1"/>
        </w:rPr>
        <w:t>.</w:t>
      </w:r>
      <w:r w:rsidR="00FB4794">
        <w:rPr>
          <w:b/>
          <w:bCs/>
          <w:color w:val="000000" w:themeColor="text1"/>
        </w:rPr>
        <w:t xml:space="preserve"> </w:t>
      </w:r>
      <w:r w:rsidR="000A7791">
        <w:rPr>
          <w:b/>
          <w:bCs/>
          <w:color w:val="000000" w:themeColor="text1"/>
        </w:rPr>
        <w:t>YAZILI</w:t>
      </w:r>
      <w:r w:rsidR="00DC008A">
        <w:rPr>
          <w:b/>
          <w:bCs/>
          <w:color w:val="000000" w:themeColor="text1"/>
        </w:rPr>
        <w:t xml:space="preserve"> SINAVI </w:t>
      </w:r>
    </w:p>
    <w:p w14:paraId="430DEB83" w14:textId="77777777" w:rsidR="000A7791" w:rsidRDefault="000A7791" w:rsidP="00DC008A">
      <w:pPr>
        <w:rPr>
          <w:b/>
          <w:bCs/>
          <w:color w:val="000000" w:themeColor="text1"/>
        </w:rPr>
      </w:pPr>
    </w:p>
    <w:p w14:paraId="64143357" w14:textId="062033CF" w:rsidR="008354D3" w:rsidRDefault="00DC008A" w:rsidP="008354D3">
      <w:pPr>
        <w:jc w:val="both"/>
        <w:rPr>
          <w:b/>
          <w:bCs/>
        </w:rPr>
      </w:pPr>
      <w:r w:rsidRPr="00DC008A">
        <w:rPr>
          <w:b/>
          <w:bCs/>
        </w:rPr>
        <w:t xml:space="preserve">1) </w:t>
      </w:r>
      <w:r w:rsidR="008354D3" w:rsidRPr="008354D3">
        <w:rPr>
          <w:b/>
          <w:bCs/>
        </w:rPr>
        <w:t>Aşağıdaki tabloda verilen cümlelerde yer alan fiillerin haber kipiyle mi dilek kipiyle mi çekimlendiklerini</w:t>
      </w:r>
      <w:r w:rsidR="00072F40">
        <w:rPr>
          <w:b/>
          <w:bCs/>
        </w:rPr>
        <w:t xml:space="preserve"> </w:t>
      </w:r>
      <w:r w:rsidR="008354D3" w:rsidRPr="008354D3">
        <w:rPr>
          <w:b/>
          <w:bCs/>
        </w:rPr>
        <w:t>karşılarına yazınız. (1</w:t>
      </w:r>
      <w:r w:rsidR="006D0886">
        <w:rPr>
          <w:b/>
          <w:bCs/>
        </w:rPr>
        <w:t>8</w:t>
      </w:r>
      <w:r w:rsidR="008354D3" w:rsidRPr="008354D3">
        <w:rPr>
          <w:b/>
          <w:bCs/>
        </w:rPr>
        <w:t xml:space="preserve"> p)</w:t>
      </w:r>
    </w:p>
    <w:tbl>
      <w:tblPr>
        <w:tblStyle w:val="TabloKlavuzu"/>
        <w:tblW w:w="10485" w:type="dxa"/>
        <w:jc w:val="center"/>
        <w:tblLook w:val="04A0" w:firstRow="1" w:lastRow="0" w:firstColumn="1" w:lastColumn="0" w:noHBand="0" w:noVBand="1"/>
      </w:tblPr>
      <w:tblGrid>
        <w:gridCol w:w="7655"/>
        <w:gridCol w:w="2830"/>
      </w:tblGrid>
      <w:tr w:rsidR="008354D3" w:rsidRPr="008354D3" w14:paraId="7FB2AAC3" w14:textId="77777777" w:rsidTr="00FB4794">
        <w:trPr>
          <w:trHeight w:val="420"/>
          <w:jc w:val="center"/>
        </w:trPr>
        <w:tc>
          <w:tcPr>
            <w:tcW w:w="7655" w:type="dxa"/>
            <w:vAlign w:val="center"/>
          </w:tcPr>
          <w:p w14:paraId="3F319C23" w14:textId="77777777" w:rsidR="008354D3" w:rsidRPr="008354D3" w:rsidRDefault="008354D3" w:rsidP="008354D3">
            <w:pPr>
              <w:spacing w:after="160" w:line="259" w:lineRule="auto"/>
              <w:jc w:val="center"/>
              <w:rPr>
                <w:b/>
                <w:bCs/>
              </w:rPr>
            </w:pPr>
            <w:r w:rsidRPr="008354D3">
              <w:rPr>
                <w:b/>
                <w:bCs/>
              </w:rPr>
              <w:t>Cümleler</w:t>
            </w:r>
          </w:p>
        </w:tc>
        <w:tc>
          <w:tcPr>
            <w:tcW w:w="2830" w:type="dxa"/>
            <w:vAlign w:val="center"/>
          </w:tcPr>
          <w:p w14:paraId="6D3FB950" w14:textId="67F03FEA" w:rsidR="008354D3" w:rsidRPr="008354D3" w:rsidRDefault="008354D3" w:rsidP="008354D3">
            <w:pPr>
              <w:spacing w:after="160" w:line="259" w:lineRule="auto"/>
              <w:jc w:val="center"/>
              <w:rPr>
                <w:b/>
                <w:bCs/>
              </w:rPr>
            </w:pPr>
            <w:r>
              <w:rPr>
                <w:b/>
                <w:bCs/>
              </w:rPr>
              <w:t>Fiilin Çekimlendiği Kip</w:t>
            </w:r>
          </w:p>
        </w:tc>
      </w:tr>
      <w:tr w:rsidR="008354D3" w:rsidRPr="008354D3" w14:paraId="2AEAD6BA" w14:textId="77777777" w:rsidTr="00FB4794">
        <w:trPr>
          <w:trHeight w:val="406"/>
          <w:jc w:val="center"/>
        </w:trPr>
        <w:tc>
          <w:tcPr>
            <w:tcW w:w="7655" w:type="dxa"/>
            <w:vAlign w:val="center"/>
          </w:tcPr>
          <w:p w14:paraId="044E03F6" w14:textId="6AEAB832" w:rsidR="008354D3" w:rsidRPr="008354D3" w:rsidRDefault="008354D3" w:rsidP="008354D3">
            <w:pPr>
              <w:spacing w:after="160" w:line="259" w:lineRule="auto"/>
              <w:jc w:val="both"/>
            </w:pPr>
            <w:r w:rsidRPr="008354D3">
              <w:t>Hiçbir yere uğramadan karşıma gelsinler.</w:t>
            </w:r>
          </w:p>
        </w:tc>
        <w:tc>
          <w:tcPr>
            <w:tcW w:w="2830" w:type="dxa"/>
            <w:vAlign w:val="center"/>
          </w:tcPr>
          <w:p w14:paraId="3FFAB76E" w14:textId="1D868D1C" w:rsidR="008354D3" w:rsidRPr="008354D3" w:rsidRDefault="008354D3" w:rsidP="008354D3">
            <w:pPr>
              <w:spacing w:after="160" w:line="259" w:lineRule="auto"/>
              <w:jc w:val="both"/>
              <w:rPr>
                <w:b/>
                <w:bCs/>
              </w:rPr>
            </w:pPr>
          </w:p>
        </w:tc>
      </w:tr>
      <w:tr w:rsidR="008354D3" w:rsidRPr="008354D3" w14:paraId="67C10C77" w14:textId="77777777" w:rsidTr="00FB4794">
        <w:trPr>
          <w:trHeight w:val="420"/>
          <w:jc w:val="center"/>
        </w:trPr>
        <w:tc>
          <w:tcPr>
            <w:tcW w:w="7655" w:type="dxa"/>
            <w:vAlign w:val="center"/>
          </w:tcPr>
          <w:p w14:paraId="0E3C6CFF" w14:textId="02CFF249" w:rsidR="008354D3" w:rsidRPr="008354D3" w:rsidRDefault="008354D3" w:rsidP="008354D3">
            <w:pPr>
              <w:spacing w:after="160" w:line="259" w:lineRule="auto"/>
              <w:jc w:val="both"/>
            </w:pPr>
            <w:r w:rsidRPr="008354D3">
              <w:t>Hâlâ bıraktığım yerde bekliyor.</w:t>
            </w:r>
          </w:p>
        </w:tc>
        <w:tc>
          <w:tcPr>
            <w:tcW w:w="2830" w:type="dxa"/>
            <w:vAlign w:val="center"/>
          </w:tcPr>
          <w:p w14:paraId="3F2E3ACB" w14:textId="43FD7A48" w:rsidR="008354D3" w:rsidRPr="008354D3" w:rsidRDefault="008354D3" w:rsidP="008354D3">
            <w:pPr>
              <w:spacing w:after="160" w:line="259" w:lineRule="auto"/>
              <w:jc w:val="both"/>
              <w:rPr>
                <w:b/>
                <w:bCs/>
              </w:rPr>
            </w:pPr>
          </w:p>
        </w:tc>
      </w:tr>
      <w:tr w:rsidR="008354D3" w:rsidRPr="008354D3" w14:paraId="7508CBFC" w14:textId="77777777" w:rsidTr="00FB4794">
        <w:trPr>
          <w:trHeight w:val="420"/>
          <w:jc w:val="center"/>
        </w:trPr>
        <w:tc>
          <w:tcPr>
            <w:tcW w:w="7655" w:type="dxa"/>
            <w:vAlign w:val="center"/>
          </w:tcPr>
          <w:p w14:paraId="74081A34" w14:textId="37A51495" w:rsidR="008354D3" w:rsidRPr="008354D3" w:rsidRDefault="008354D3" w:rsidP="008354D3">
            <w:pPr>
              <w:spacing w:after="160" w:line="259" w:lineRule="auto"/>
              <w:jc w:val="both"/>
            </w:pPr>
            <w:r w:rsidRPr="008354D3">
              <w:t>Onu bir de keyfi yerinde olunca görmelisiniz.</w:t>
            </w:r>
          </w:p>
        </w:tc>
        <w:tc>
          <w:tcPr>
            <w:tcW w:w="2830" w:type="dxa"/>
            <w:vAlign w:val="center"/>
          </w:tcPr>
          <w:p w14:paraId="75E22916" w14:textId="0241D36F" w:rsidR="008354D3" w:rsidRPr="008354D3" w:rsidRDefault="008354D3" w:rsidP="008354D3">
            <w:pPr>
              <w:spacing w:after="160" w:line="259" w:lineRule="auto"/>
              <w:jc w:val="both"/>
              <w:rPr>
                <w:b/>
                <w:bCs/>
              </w:rPr>
            </w:pPr>
          </w:p>
        </w:tc>
      </w:tr>
      <w:tr w:rsidR="008354D3" w:rsidRPr="008354D3" w14:paraId="3AD53899" w14:textId="77777777" w:rsidTr="00FB4794">
        <w:trPr>
          <w:trHeight w:val="406"/>
          <w:jc w:val="center"/>
        </w:trPr>
        <w:tc>
          <w:tcPr>
            <w:tcW w:w="7655" w:type="dxa"/>
            <w:vAlign w:val="center"/>
          </w:tcPr>
          <w:p w14:paraId="6D8666CD" w14:textId="2D7969E5" w:rsidR="008354D3" w:rsidRPr="008354D3" w:rsidRDefault="008354D3" w:rsidP="008354D3">
            <w:pPr>
              <w:spacing w:after="160" w:line="259" w:lineRule="auto"/>
              <w:jc w:val="both"/>
            </w:pPr>
            <w:r w:rsidRPr="008354D3">
              <w:t>Ardına bakmadan koşuyor tüm gücüyle.</w:t>
            </w:r>
          </w:p>
        </w:tc>
        <w:tc>
          <w:tcPr>
            <w:tcW w:w="2830" w:type="dxa"/>
            <w:vAlign w:val="center"/>
          </w:tcPr>
          <w:p w14:paraId="5822B00C" w14:textId="67DF95D2" w:rsidR="008354D3" w:rsidRPr="008354D3" w:rsidRDefault="008354D3" w:rsidP="008354D3">
            <w:pPr>
              <w:spacing w:after="160" w:line="259" w:lineRule="auto"/>
              <w:jc w:val="both"/>
              <w:rPr>
                <w:b/>
                <w:bCs/>
              </w:rPr>
            </w:pPr>
          </w:p>
        </w:tc>
      </w:tr>
      <w:tr w:rsidR="008354D3" w:rsidRPr="008354D3" w14:paraId="32719367" w14:textId="77777777" w:rsidTr="00FB4794">
        <w:trPr>
          <w:trHeight w:val="420"/>
          <w:jc w:val="center"/>
        </w:trPr>
        <w:tc>
          <w:tcPr>
            <w:tcW w:w="7655" w:type="dxa"/>
            <w:vAlign w:val="center"/>
          </w:tcPr>
          <w:p w14:paraId="20E911A3" w14:textId="1BFB49EE" w:rsidR="008354D3" w:rsidRPr="008354D3" w:rsidRDefault="008354D3" w:rsidP="008354D3">
            <w:pPr>
              <w:spacing w:after="160" w:line="259" w:lineRule="auto"/>
              <w:jc w:val="both"/>
            </w:pPr>
            <w:r w:rsidRPr="008354D3">
              <w:t>Verdiği sözleri her zaman tutsun.</w:t>
            </w:r>
          </w:p>
        </w:tc>
        <w:tc>
          <w:tcPr>
            <w:tcW w:w="2830" w:type="dxa"/>
            <w:vAlign w:val="center"/>
          </w:tcPr>
          <w:p w14:paraId="28565BB4" w14:textId="41FBD0FE" w:rsidR="008354D3" w:rsidRPr="008354D3" w:rsidRDefault="008354D3" w:rsidP="008354D3">
            <w:pPr>
              <w:spacing w:after="160" w:line="259" w:lineRule="auto"/>
              <w:jc w:val="both"/>
              <w:rPr>
                <w:b/>
                <w:bCs/>
              </w:rPr>
            </w:pPr>
          </w:p>
        </w:tc>
      </w:tr>
      <w:tr w:rsidR="008354D3" w:rsidRPr="008354D3" w14:paraId="602D69D5" w14:textId="77777777" w:rsidTr="00FB4794">
        <w:trPr>
          <w:trHeight w:val="420"/>
          <w:jc w:val="center"/>
        </w:trPr>
        <w:tc>
          <w:tcPr>
            <w:tcW w:w="7655" w:type="dxa"/>
            <w:vAlign w:val="center"/>
          </w:tcPr>
          <w:p w14:paraId="24687650" w14:textId="61BF3CD2" w:rsidR="008354D3" w:rsidRPr="008354D3" w:rsidRDefault="008354D3" w:rsidP="008354D3">
            <w:pPr>
              <w:jc w:val="both"/>
            </w:pPr>
            <w:r w:rsidRPr="008354D3">
              <w:t>Onun sesi 3 km öteden bile duyulur.</w:t>
            </w:r>
          </w:p>
        </w:tc>
        <w:tc>
          <w:tcPr>
            <w:tcW w:w="2830" w:type="dxa"/>
            <w:vAlign w:val="center"/>
          </w:tcPr>
          <w:p w14:paraId="568FA803" w14:textId="77777777" w:rsidR="008354D3" w:rsidRPr="008354D3" w:rsidRDefault="008354D3" w:rsidP="008354D3">
            <w:pPr>
              <w:jc w:val="both"/>
              <w:rPr>
                <w:b/>
                <w:bCs/>
              </w:rPr>
            </w:pPr>
          </w:p>
        </w:tc>
      </w:tr>
    </w:tbl>
    <w:p w14:paraId="79EBDB7B" w14:textId="77777777" w:rsidR="008354D3" w:rsidRDefault="008354D3" w:rsidP="008354D3">
      <w:pPr>
        <w:jc w:val="both"/>
        <w:rPr>
          <w:b/>
          <w:bCs/>
        </w:rPr>
      </w:pPr>
    </w:p>
    <w:tbl>
      <w:tblPr>
        <w:tblStyle w:val="TabloKlavuzu"/>
        <w:tblW w:w="0" w:type="auto"/>
        <w:shd w:val="clear" w:color="auto" w:fill="D9E2F3" w:themeFill="accent1" w:themeFillTint="33"/>
        <w:tblLook w:val="04A0" w:firstRow="1" w:lastRow="0" w:firstColumn="1" w:lastColumn="0" w:noHBand="0" w:noVBand="1"/>
      </w:tblPr>
      <w:tblGrid>
        <w:gridCol w:w="10456"/>
      </w:tblGrid>
      <w:tr w:rsidR="008354D3" w:rsidRPr="008354D3" w14:paraId="5916DDE0" w14:textId="77777777" w:rsidTr="008354D3">
        <w:trPr>
          <w:trHeight w:val="577"/>
        </w:trPr>
        <w:tc>
          <w:tcPr>
            <w:tcW w:w="10456" w:type="dxa"/>
            <w:shd w:val="clear" w:color="auto" w:fill="D9E2F3" w:themeFill="accent1" w:themeFillTint="33"/>
            <w:vAlign w:val="center"/>
          </w:tcPr>
          <w:p w14:paraId="665EACC5" w14:textId="77777777" w:rsidR="008354D3" w:rsidRPr="008354D3" w:rsidRDefault="008354D3" w:rsidP="000D46D7">
            <w:pPr>
              <w:jc w:val="both"/>
              <w:rPr>
                <w:b/>
                <w:bCs/>
              </w:rPr>
            </w:pPr>
            <w:r w:rsidRPr="008354D3">
              <w:rPr>
                <w:b/>
                <w:bCs/>
              </w:rPr>
              <w:t>2 ve 3. soruları metne göre cevaplayınız.</w:t>
            </w:r>
          </w:p>
        </w:tc>
      </w:tr>
    </w:tbl>
    <w:p w14:paraId="52975801" w14:textId="77777777" w:rsidR="008354D3" w:rsidRDefault="008354D3" w:rsidP="008354D3">
      <w:pPr>
        <w:jc w:val="both"/>
        <w:rPr>
          <w:b/>
          <w:bCs/>
        </w:rPr>
      </w:pPr>
    </w:p>
    <w:p w14:paraId="5799A7A1" w14:textId="68625065" w:rsidR="00FB4794" w:rsidRDefault="00FB4794" w:rsidP="00FB4794">
      <w:pPr>
        <w:jc w:val="both"/>
      </w:pPr>
      <w:r w:rsidRPr="00FB4794">
        <w:t xml:space="preserve">Buluttan bir damla su denize damlamış. Denizin enginliğini görünce kendi küçüklüğünden utanmış. Kendi kendine şöyle demiş: </w:t>
      </w:r>
      <w:r w:rsidR="00072F40">
        <w:t>“</w:t>
      </w:r>
      <w:r w:rsidR="00072F40" w:rsidRPr="00072F40">
        <w:t>Denizin karşısında ben kimim ki? Onun kocaman varlığının karşısında, ben yok sayılırım.</w:t>
      </w:r>
      <w:r w:rsidR="00072F40">
        <w:t xml:space="preserve">” </w:t>
      </w:r>
      <w:r w:rsidRPr="00FB4794">
        <w:t>Bir inci istiridyesi, kendisini küçük gördüğü için damlaya kucağını açmış. Bağrına basmış onu, korumuş. Sevgi ile beslemiş su damlacığını. Kader o küçük su damlacığını öylesine yüceltmiş ve değerli kılmış ki bir inci olarak sultanların tacına konmuş.</w:t>
      </w:r>
    </w:p>
    <w:p w14:paraId="0C621C1B" w14:textId="47565F7A" w:rsidR="008354D3" w:rsidRPr="008354D3" w:rsidRDefault="00FB4794" w:rsidP="00FB4794">
      <w:pPr>
        <w:jc w:val="both"/>
        <w:rPr>
          <w:b/>
          <w:bCs/>
        </w:rPr>
      </w:pPr>
      <w:r>
        <w:rPr>
          <w:b/>
          <w:bCs/>
        </w:rPr>
        <w:t xml:space="preserve">2) </w:t>
      </w:r>
      <w:r w:rsidR="008354D3" w:rsidRPr="008354D3">
        <w:rPr>
          <w:b/>
          <w:bCs/>
        </w:rPr>
        <w:t>Bu hikâyenin unsurlarını aşağıdaki yerlere yazınız. (10 p)</w:t>
      </w:r>
    </w:p>
    <w:p w14:paraId="2ADCFB2C" w14:textId="25935FF5" w:rsidR="008354D3" w:rsidRPr="008354D3" w:rsidRDefault="008354D3" w:rsidP="008354D3">
      <w:pPr>
        <w:jc w:val="both"/>
        <w:rPr>
          <w:b/>
          <w:bCs/>
        </w:rPr>
      </w:pPr>
      <w:r w:rsidRPr="008354D3">
        <w:rPr>
          <w:b/>
          <w:bCs/>
        </w:rPr>
        <w:t xml:space="preserve">Varlık kadrosu: </w:t>
      </w:r>
      <w:r w:rsidRPr="008354D3">
        <w:rPr>
          <w:b/>
          <w:bCs/>
        </w:rPr>
        <w:tab/>
      </w:r>
      <w:r w:rsidR="00072F40" w:rsidRPr="00072F40">
        <w:t>…………………………………………………</w:t>
      </w:r>
    </w:p>
    <w:p w14:paraId="7A9C85C5" w14:textId="52AD3CEF" w:rsidR="008354D3" w:rsidRPr="008354D3" w:rsidRDefault="008354D3" w:rsidP="008354D3">
      <w:pPr>
        <w:jc w:val="both"/>
        <w:rPr>
          <w:b/>
          <w:bCs/>
        </w:rPr>
      </w:pPr>
      <w:r w:rsidRPr="008354D3">
        <w:rPr>
          <w:b/>
          <w:bCs/>
        </w:rPr>
        <w:t>Mekân</w:t>
      </w:r>
      <w:r w:rsidRPr="008354D3">
        <w:rPr>
          <w:b/>
          <w:bCs/>
        </w:rPr>
        <w:tab/>
        <w:t xml:space="preserve">: </w:t>
      </w:r>
      <w:r w:rsidR="00072F40" w:rsidRPr="00072F40">
        <w:t>…………………………………………………</w:t>
      </w:r>
      <w:r w:rsidR="00072F40">
        <w:t>…</w:t>
      </w:r>
      <w:proofErr w:type="gramStart"/>
      <w:r w:rsidR="00072F40">
        <w:t>…….</w:t>
      </w:r>
      <w:proofErr w:type="gramEnd"/>
      <w:r w:rsidR="00072F40">
        <w:t>.</w:t>
      </w:r>
      <w:r w:rsidRPr="008354D3">
        <w:rPr>
          <w:b/>
          <w:bCs/>
        </w:rPr>
        <w:tab/>
      </w:r>
    </w:p>
    <w:p w14:paraId="61C4DF02" w14:textId="5D9A1523" w:rsidR="008354D3" w:rsidRPr="008354D3" w:rsidRDefault="008354D3" w:rsidP="008354D3">
      <w:pPr>
        <w:jc w:val="both"/>
        <w:rPr>
          <w:b/>
          <w:bCs/>
        </w:rPr>
      </w:pPr>
      <w:proofErr w:type="gramStart"/>
      <w:r w:rsidRPr="008354D3">
        <w:rPr>
          <w:b/>
          <w:bCs/>
        </w:rPr>
        <w:t>Zaman :</w:t>
      </w:r>
      <w:proofErr w:type="gramEnd"/>
      <w:r w:rsidRPr="008354D3">
        <w:rPr>
          <w:b/>
          <w:bCs/>
        </w:rPr>
        <w:t xml:space="preserve"> </w:t>
      </w:r>
      <w:r w:rsidR="00072F40">
        <w:rPr>
          <w:b/>
          <w:bCs/>
        </w:rPr>
        <w:t xml:space="preserve"> </w:t>
      </w:r>
      <w:r w:rsidR="00072F40" w:rsidRPr="00072F40">
        <w:t>…………………………………………………</w:t>
      </w:r>
      <w:r w:rsidR="00072F40">
        <w:t>………..</w:t>
      </w:r>
    </w:p>
    <w:p w14:paraId="58AC4716" w14:textId="67FF5498" w:rsidR="008354D3" w:rsidRPr="008354D3" w:rsidRDefault="008354D3" w:rsidP="008354D3">
      <w:pPr>
        <w:jc w:val="both"/>
        <w:rPr>
          <w:b/>
          <w:bCs/>
        </w:rPr>
      </w:pPr>
      <w:r w:rsidRPr="008354D3">
        <w:rPr>
          <w:b/>
          <w:bCs/>
        </w:rPr>
        <w:t xml:space="preserve">Olay: </w:t>
      </w:r>
      <w:proofErr w:type="gramStart"/>
      <w:r w:rsidRPr="008354D3">
        <w:rPr>
          <w:b/>
          <w:bCs/>
        </w:rPr>
        <w:tab/>
      </w:r>
      <w:r w:rsidR="00072F40">
        <w:rPr>
          <w:b/>
          <w:bCs/>
        </w:rPr>
        <w:t xml:space="preserve">  </w:t>
      </w:r>
      <w:r w:rsidR="00072F40" w:rsidRPr="00072F40">
        <w:t>…</w:t>
      </w:r>
      <w:proofErr w:type="gramEnd"/>
      <w:r w:rsidR="00072F40" w:rsidRPr="00072F40">
        <w:t>………………………………………………</w:t>
      </w:r>
      <w:r w:rsidR="00072F40">
        <w:t>…………</w:t>
      </w:r>
      <w:r w:rsidRPr="008354D3">
        <w:rPr>
          <w:b/>
          <w:bCs/>
        </w:rPr>
        <w:tab/>
      </w:r>
    </w:p>
    <w:p w14:paraId="642FFE64" w14:textId="1625D0E4" w:rsidR="008354D3" w:rsidRPr="008354D3" w:rsidRDefault="008354D3" w:rsidP="008354D3">
      <w:pPr>
        <w:jc w:val="both"/>
        <w:rPr>
          <w:b/>
          <w:bCs/>
        </w:rPr>
      </w:pPr>
      <w:proofErr w:type="gramStart"/>
      <w:r w:rsidRPr="008354D3">
        <w:rPr>
          <w:b/>
          <w:bCs/>
        </w:rPr>
        <w:t xml:space="preserve">Anlatıcı: </w:t>
      </w:r>
      <w:r w:rsidR="00072F40">
        <w:rPr>
          <w:b/>
          <w:bCs/>
        </w:rPr>
        <w:t xml:space="preserve"> </w:t>
      </w:r>
      <w:r w:rsidR="00072F40" w:rsidRPr="00072F40">
        <w:t>…</w:t>
      </w:r>
      <w:proofErr w:type="gramEnd"/>
      <w:r w:rsidR="00072F40" w:rsidRPr="00072F40">
        <w:t>………………………………………………</w:t>
      </w:r>
      <w:r w:rsidR="00072F40">
        <w:t>………..</w:t>
      </w:r>
      <w:r w:rsidRPr="008354D3">
        <w:rPr>
          <w:b/>
          <w:bCs/>
        </w:rPr>
        <w:tab/>
      </w:r>
    </w:p>
    <w:p w14:paraId="203F35A5" w14:textId="77777777" w:rsidR="008354D3" w:rsidRPr="008354D3" w:rsidRDefault="008354D3" w:rsidP="008354D3">
      <w:pPr>
        <w:jc w:val="both"/>
        <w:rPr>
          <w:b/>
          <w:bCs/>
        </w:rPr>
      </w:pPr>
    </w:p>
    <w:p w14:paraId="33F9C353" w14:textId="728F5BAC" w:rsidR="008354D3" w:rsidRDefault="00FB4794" w:rsidP="00FB4794">
      <w:pPr>
        <w:jc w:val="both"/>
        <w:rPr>
          <w:b/>
          <w:bCs/>
        </w:rPr>
      </w:pPr>
      <w:r>
        <w:rPr>
          <w:b/>
          <w:bCs/>
        </w:rPr>
        <w:t xml:space="preserve">3) </w:t>
      </w:r>
      <w:r w:rsidR="008354D3" w:rsidRPr="008354D3">
        <w:rPr>
          <w:b/>
          <w:bCs/>
        </w:rPr>
        <w:t>Met</w:t>
      </w:r>
      <w:r w:rsidR="00072F40">
        <w:rPr>
          <w:b/>
          <w:bCs/>
        </w:rPr>
        <w:t>ne göre buluttan düşen su damlasının utanmasının nedeni nedir</w:t>
      </w:r>
      <w:r w:rsidR="008354D3" w:rsidRPr="008354D3">
        <w:rPr>
          <w:b/>
          <w:bCs/>
        </w:rPr>
        <w:t>? (5 p)</w:t>
      </w:r>
    </w:p>
    <w:p w14:paraId="655929F6" w14:textId="10D6B6F7" w:rsidR="00072F40" w:rsidRDefault="00072F40" w:rsidP="00FB4794">
      <w:pPr>
        <w:jc w:val="both"/>
      </w:pPr>
      <w:r>
        <w:rPr>
          <w:b/>
          <w:bCs/>
        </w:rPr>
        <w:t xml:space="preserve">     </w:t>
      </w:r>
      <w:r w:rsidRPr="00072F40">
        <w:t>………………………………………………………………………………………………………………………………………………………………</w:t>
      </w:r>
    </w:p>
    <w:p w14:paraId="62024641" w14:textId="77777777" w:rsidR="0034694B" w:rsidRDefault="0034694B" w:rsidP="00FB4794">
      <w:pPr>
        <w:jc w:val="both"/>
      </w:pPr>
    </w:p>
    <w:p w14:paraId="2E8CCBA4" w14:textId="1BD9E3E8" w:rsidR="00674CC4" w:rsidRPr="0034694B" w:rsidRDefault="00674CC4" w:rsidP="00674CC4">
      <w:pPr>
        <w:jc w:val="both"/>
        <w:rPr>
          <w:b/>
          <w:bCs/>
        </w:rPr>
      </w:pPr>
      <w:r>
        <w:rPr>
          <w:b/>
          <w:bCs/>
        </w:rPr>
        <w:t xml:space="preserve">4) </w:t>
      </w:r>
      <w:r w:rsidRPr="0034694B">
        <w:rPr>
          <w:b/>
          <w:bCs/>
        </w:rPr>
        <w:t>Aşağıya bir</w:t>
      </w:r>
      <w:r>
        <w:rPr>
          <w:b/>
          <w:bCs/>
        </w:rPr>
        <w:t xml:space="preserve"> neden-sonuç bir de amaç-sonuç cümlesi</w:t>
      </w:r>
      <w:r w:rsidRPr="0034694B">
        <w:rPr>
          <w:b/>
          <w:bCs/>
        </w:rPr>
        <w:t xml:space="preserve"> yazınız. (</w:t>
      </w:r>
      <w:r w:rsidR="006D0886">
        <w:rPr>
          <w:b/>
          <w:bCs/>
        </w:rPr>
        <w:t>12</w:t>
      </w:r>
      <w:r w:rsidRPr="0034694B">
        <w:rPr>
          <w:b/>
          <w:bCs/>
        </w:rPr>
        <w:t xml:space="preserve"> p)</w:t>
      </w:r>
    </w:p>
    <w:p w14:paraId="6A6D199C" w14:textId="77777777" w:rsidR="00674CC4" w:rsidRPr="0034694B" w:rsidRDefault="00674CC4" w:rsidP="00674CC4">
      <w:pPr>
        <w:jc w:val="both"/>
      </w:pPr>
      <w:r>
        <w:rPr>
          <w:b/>
          <w:bCs/>
        </w:rPr>
        <w:t>Neden-Sonuç</w:t>
      </w:r>
      <w:r w:rsidRPr="0034694B">
        <w:rPr>
          <w:b/>
          <w:bCs/>
        </w:rPr>
        <w:t>:</w:t>
      </w:r>
      <w:r w:rsidRPr="0034694B">
        <w:t xml:space="preserve"> </w:t>
      </w:r>
      <w:r w:rsidRPr="00072F40">
        <w:t>………………………………………………………………………………………………………………………………………………………</w:t>
      </w:r>
    </w:p>
    <w:p w14:paraId="767C5700" w14:textId="77777777" w:rsidR="00674CC4" w:rsidRPr="0034694B" w:rsidRDefault="00674CC4" w:rsidP="00674CC4">
      <w:pPr>
        <w:jc w:val="both"/>
      </w:pPr>
      <w:r>
        <w:rPr>
          <w:b/>
          <w:bCs/>
        </w:rPr>
        <w:t>Amaç-</w:t>
      </w:r>
      <w:proofErr w:type="gramStart"/>
      <w:r>
        <w:rPr>
          <w:b/>
          <w:bCs/>
        </w:rPr>
        <w:t>Sonuç</w:t>
      </w:r>
      <w:r w:rsidRPr="0034694B">
        <w:rPr>
          <w:b/>
          <w:bCs/>
        </w:rPr>
        <w:t>:</w:t>
      </w:r>
      <w:r w:rsidRPr="0034694B">
        <w:t xml:space="preserve"> </w:t>
      </w:r>
      <w:r>
        <w:t xml:space="preserve"> </w:t>
      </w:r>
      <w:r w:rsidRPr="00072F40">
        <w:t>…</w:t>
      </w:r>
      <w:proofErr w:type="gramEnd"/>
      <w:r w:rsidRPr="00072F40">
        <w:t>……………………………………………………………………………………………………………………………………………………</w:t>
      </w:r>
    </w:p>
    <w:p w14:paraId="2F5FCDCA" w14:textId="6512633C" w:rsidR="0034694B" w:rsidRDefault="0034694B" w:rsidP="00674CC4">
      <w:pPr>
        <w:spacing w:line="276" w:lineRule="auto"/>
        <w:jc w:val="both"/>
      </w:pPr>
      <w:r w:rsidRPr="0034694B">
        <w:lastRenderedPageBreak/>
        <w:t>Her doğruyu söylemeye gelmezmiş, birtakım doğruları yaymamak, çokluktan gizlemek gerekmiş. Peki ama bir doğruyu gizlemek, yayılmasını önlemeye çalışmak o doğrunun yerinde duran yalanı sürdürmek değil midir? Böylesi bir şeyi savunmak saçmalıktır. Ama bu duygularını bir düşünce saymaktan çekinmeyenler böyle saçmalıklarla kolayca bağdaşabiliyor.</w:t>
      </w:r>
    </w:p>
    <w:p w14:paraId="51C5F9A6" w14:textId="2DAC50F7" w:rsidR="0034694B" w:rsidRPr="0034694B" w:rsidRDefault="00674CC4" w:rsidP="0034694B">
      <w:pPr>
        <w:spacing w:line="276" w:lineRule="auto"/>
        <w:rPr>
          <w:b/>
          <w:bCs/>
        </w:rPr>
      </w:pPr>
      <w:r>
        <w:rPr>
          <w:b/>
          <w:bCs/>
        </w:rPr>
        <w:t>5</w:t>
      </w:r>
      <w:r w:rsidR="0034694B" w:rsidRPr="0034694B">
        <w:rPr>
          <w:b/>
          <w:bCs/>
        </w:rPr>
        <w:t>)</w:t>
      </w:r>
      <w:r w:rsidR="0034694B">
        <w:t xml:space="preserve"> </w:t>
      </w:r>
      <w:r w:rsidR="0034694B" w:rsidRPr="0034694B">
        <w:rPr>
          <w:b/>
          <w:bCs/>
        </w:rPr>
        <w:t>Bu met</w:t>
      </w:r>
      <w:r w:rsidR="0034694B">
        <w:rPr>
          <w:b/>
          <w:bCs/>
        </w:rPr>
        <w:t>inde kullanılan anlatım biçimini (açıklayıcı, tartışmacı, öyküleyici, betimleyici) yazınız</w:t>
      </w:r>
      <w:r w:rsidR="0034694B" w:rsidRPr="0034694B">
        <w:rPr>
          <w:b/>
          <w:bCs/>
        </w:rPr>
        <w:t>. (</w:t>
      </w:r>
      <w:r w:rsidR="006D0886">
        <w:rPr>
          <w:b/>
          <w:bCs/>
        </w:rPr>
        <w:t>5</w:t>
      </w:r>
      <w:r w:rsidR="0034694B" w:rsidRPr="0034694B">
        <w:rPr>
          <w:b/>
          <w:bCs/>
        </w:rPr>
        <w:t xml:space="preserve"> p)</w:t>
      </w:r>
    </w:p>
    <w:p w14:paraId="62083B55" w14:textId="77777777" w:rsidR="0034694B" w:rsidRPr="008354D3" w:rsidRDefault="0034694B" w:rsidP="0034694B">
      <w:pPr>
        <w:jc w:val="both"/>
        <w:rPr>
          <w:b/>
          <w:bCs/>
        </w:rPr>
      </w:pPr>
      <w:r>
        <w:t xml:space="preserve">     </w:t>
      </w:r>
      <w:r w:rsidRPr="00072F40">
        <w:t>…………………………………………………</w:t>
      </w:r>
    </w:p>
    <w:p w14:paraId="12FCFA3A" w14:textId="77777777" w:rsidR="00674CC4" w:rsidRDefault="00674CC4" w:rsidP="0034694B">
      <w:pPr>
        <w:rPr>
          <w:b/>
          <w:bCs/>
        </w:rPr>
      </w:pPr>
    </w:p>
    <w:p w14:paraId="18957EF4" w14:textId="52E5F828" w:rsidR="0034694B" w:rsidRPr="0034694B" w:rsidRDefault="0034694B" w:rsidP="0034694B">
      <w:pPr>
        <w:rPr>
          <w:b/>
          <w:bCs/>
        </w:rPr>
      </w:pPr>
      <w:r>
        <w:rPr>
          <w:b/>
          <w:bCs/>
        </w:rPr>
        <w:t xml:space="preserve">6) </w:t>
      </w:r>
      <w:r w:rsidRPr="0034694B">
        <w:rPr>
          <w:b/>
          <w:bCs/>
        </w:rPr>
        <w:t>Aşağıdaki cümlelerde yer alan söz sanatlarını bulup karşılarındaki boşluklara yazınız. (</w:t>
      </w:r>
      <w:r w:rsidR="006D0886">
        <w:rPr>
          <w:b/>
          <w:bCs/>
        </w:rPr>
        <w:t>15</w:t>
      </w:r>
      <w:r w:rsidRPr="0034694B">
        <w:rPr>
          <w:b/>
          <w:bCs/>
        </w:rPr>
        <w:t xml:space="preserve"> p)</w:t>
      </w:r>
    </w:p>
    <w:p w14:paraId="3A342863" w14:textId="07BAE5B0" w:rsidR="0034694B" w:rsidRPr="0034694B" w:rsidRDefault="0034694B" w:rsidP="0034694B">
      <w:pPr>
        <w:spacing w:line="276" w:lineRule="auto"/>
        <w:rPr>
          <w:color w:val="FF0000"/>
        </w:rPr>
      </w:pPr>
      <w:r>
        <w:t xml:space="preserve">     </w:t>
      </w:r>
      <w:r w:rsidRPr="0034694B">
        <w:t>Bulutların ardında gün yanmadan sönüyor</w:t>
      </w:r>
      <w:r>
        <w:t>.    …………………………………………………………..</w:t>
      </w:r>
      <w:r>
        <w:tab/>
        <w:t xml:space="preserve"> </w:t>
      </w:r>
    </w:p>
    <w:p w14:paraId="7DFE3E52" w14:textId="28826066" w:rsidR="0034694B" w:rsidRDefault="0034694B" w:rsidP="0034694B">
      <w:pPr>
        <w:spacing w:line="276" w:lineRule="auto"/>
      </w:pPr>
      <w:r>
        <w:t xml:space="preserve">     </w:t>
      </w:r>
      <w:r w:rsidR="00674CC4" w:rsidRPr="00674CC4">
        <w:t>Lambada titreyen alev üşüyor.</w:t>
      </w:r>
      <w:r>
        <w:t xml:space="preserve">   …………………………………………………………..</w:t>
      </w:r>
      <w:r>
        <w:tab/>
      </w:r>
      <w:r>
        <w:tab/>
        <w:t xml:space="preserve"> </w:t>
      </w:r>
    </w:p>
    <w:p w14:paraId="116F2291" w14:textId="7495C94E" w:rsidR="00674CC4" w:rsidRPr="00674CC4" w:rsidRDefault="0034694B" w:rsidP="00674CC4">
      <w:pPr>
        <w:spacing w:line="276" w:lineRule="auto"/>
      </w:pPr>
      <w:r>
        <w:t xml:space="preserve">     </w:t>
      </w:r>
      <w:r w:rsidR="00674CC4">
        <w:t>Güneşin altında yeni otomobil ayna gibi parlıyordu.</w:t>
      </w:r>
      <w:r>
        <w:t xml:space="preserve"> …………………………………………………………..</w:t>
      </w:r>
    </w:p>
    <w:p w14:paraId="33F6F858" w14:textId="77777777" w:rsidR="00674CC4" w:rsidRDefault="00674CC4" w:rsidP="00674CC4">
      <w:pPr>
        <w:spacing w:line="276" w:lineRule="auto"/>
        <w:rPr>
          <w:b/>
          <w:bCs/>
        </w:rPr>
      </w:pPr>
    </w:p>
    <w:p w14:paraId="5C136E54" w14:textId="09AE8BC9" w:rsidR="00C53080" w:rsidRDefault="00C53080" w:rsidP="00C53080">
      <w:pPr>
        <w:spacing w:line="276" w:lineRule="auto"/>
        <w:rPr>
          <w:b/>
          <w:bCs/>
        </w:rPr>
      </w:pPr>
      <w:r>
        <w:rPr>
          <w:b/>
          <w:bCs/>
        </w:rPr>
        <w:t xml:space="preserve">  </w:t>
      </w:r>
      <w:r w:rsidRPr="00C53080">
        <w:rPr>
          <w:b/>
          <w:bCs/>
        </w:rPr>
        <w:t>I</w:t>
      </w:r>
      <w:r>
        <w:rPr>
          <w:b/>
          <w:bCs/>
        </w:rPr>
        <w:t>.</w:t>
      </w:r>
      <w:r w:rsidRPr="00C53080">
        <w:rPr>
          <w:b/>
          <w:bCs/>
        </w:rPr>
        <w:t xml:space="preserve"> Etekleri zil çalmak </w:t>
      </w:r>
    </w:p>
    <w:p w14:paraId="226CA596" w14:textId="08354702" w:rsidR="00C53080" w:rsidRDefault="00C53080" w:rsidP="00C53080">
      <w:pPr>
        <w:spacing w:line="276" w:lineRule="auto"/>
        <w:rPr>
          <w:b/>
          <w:bCs/>
        </w:rPr>
      </w:pPr>
      <w:r>
        <w:rPr>
          <w:b/>
          <w:bCs/>
        </w:rPr>
        <w:t xml:space="preserve"> </w:t>
      </w:r>
      <w:r w:rsidRPr="00C53080">
        <w:rPr>
          <w:b/>
          <w:bCs/>
        </w:rPr>
        <w:t>II</w:t>
      </w:r>
      <w:r>
        <w:rPr>
          <w:b/>
          <w:bCs/>
        </w:rPr>
        <w:t>.</w:t>
      </w:r>
      <w:r w:rsidRPr="00C53080">
        <w:rPr>
          <w:b/>
          <w:bCs/>
        </w:rPr>
        <w:t xml:space="preserve"> Ayakları yere değmemek </w:t>
      </w:r>
    </w:p>
    <w:p w14:paraId="632D99D2" w14:textId="40449749" w:rsidR="00C53080" w:rsidRPr="00C53080" w:rsidRDefault="00C53080" w:rsidP="00C53080">
      <w:pPr>
        <w:spacing w:line="276" w:lineRule="auto"/>
        <w:rPr>
          <w:b/>
          <w:bCs/>
        </w:rPr>
      </w:pPr>
      <w:r w:rsidRPr="00C53080">
        <w:rPr>
          <w:b/>
          <w:bCs/>
        </w:rPr>
        <w:t>III</w:t>
      </w:r>
      <w:r>
        <w:rPr>
          <w:b/>
          <w:bCs/>
        </w:rPr>
        <w:t>.</w:t>
      </w:r>
      <w:r w:rsidRPr="00C53080">
        <w:rPr>
          <w:b/>
          <w:bCs/>
        </w:rPr>
        <w:t xml:space="preserve"> Gözleri parlamak</w:t>
      </w:r>
    </w:p>
    <w:p w14:paraId="6F8DDC01" w14:textId="05E5A147" w:rsidR="00674CC4" w:rsidRPr="00674CC4" w:rsidRDefault="00C53080" w:rsidP="00C53080">
      <w:pPr>
        <w:spacing w:line="276" w:lineRule="auto"/>
        <w:rPr>
          <w:b/>
          <w:bCs/>
        </w:rPr>
      </w:pPr>
      <w:r>
        <w:rPr>
          <w:b/>
          <w:bCs/>
        </w:rPr>
        <w:t xml:space="preserve">7) Bu </w:t>
      </w:r>
      <w:r w:rsidRPr="00C53080">
        <w:rPr>
          <w:b/>
          <w:bCs/>
        </w:rPr>
        <w:t>deyimlerin</w:t>
      </w:r>
      <w:r>
        <w:rPr>
          <w:b/>
          <w:bCs/>
        </w:rPr>
        <w:t xml:space="preserve"> ifade ettiği</w:t>
      </w:r>
      <w:r w:rsidRPr="00C53080">
        <w:rPr>
          <w:b/>
          <w:bCs/>
        </w:rPr>
        <w:t xml:space="preserve"> ortak duygu</w:t>
      </w:r>
      <w:r>
        <w:rPr>
          <w:b/>
          <w:bCs/>
        </w:rPr>
        <w:t xml:space="preserve"> nedir</w:t>
      </w:r>
      <w:r w:rsidRPr="00C53080">
        <w:rPr>
          <w:b/>
          <w:bCs/>
        </w:rPr>
        <w:t>?</w:t>
      </w:r>
      <w:r w:rsidR="006D0886">
        <w:rPr>
          <w:b/>
          <w:bCs/>
        </w:rPr>
        <w:t xml:space="preserve"> (5 p)</w:t>
      </w:r>
    </w:p>
    <w:p w14:paraId="70EDC860" w14:textId="79E429F9" w:rsidR="00C53080" w:rsidRPr="008354D3" w:rsidRDefault="00C53080" w:rsidP="00C53080">
      <w:pPr>
        <w:jc w:val="both"/>
        <w:rPr>
          <w:b/>
          <w:bCs/>
        </w:rPr>
      </w:pPr>
      <w:r>
        <w:t xml:space="preserve">     </w:t>
      </w:r>
      <w:r w:rsidRPr="00072F40">
        <w:t>…………………………………………………</w:t>
      </w:r>
    </w:p>
    <w:p w14:paraId="51B55F25" w14:textId="77777777" w:rsidR="00C53080" w:rsidRDefault="0034694B" w:rsidP="00C53080">
      <w:pPr>
        <w:spacing w:line="276" w:lineRule="auto"/>
        <w:rPr>
          <w:color w:val="FF0000"/>
        </w:rPr>
      </w:pPr>
      <w:r>
        <w:tab/>
      </w:r>
      <w:r>
        <w:tab/>
        <w:t xml:space="preserve"> </w:t>
      </w:r>
    </w:p>
    <w:p w14:paraId="50FF534F" w14:textId="2E74CBA6" w:rsidR="00FB4794" w:rsidRPr="00C53080" w:rsidRDefault="00674CC4" w:rsidP="00C53080">
      <w:pPr>
        <w:spacing w:line="276" w:lineRule="auto"/>
        <w:rPr>
          <w:color w:val="FF0000"/>
        </w:rPr>
      </w:pPr>
      <w:r w:rsidRPr="00674CC4">
        <w:t>Serkan Can, beş yaşına kadar İstanbul’da yaşamıştır. Babasının Konya’da bir liseye tayini çıkınca İstanbul’dan ayrılmışlar ve Konya’ya gitmişlerdir. İlk ve ortaokulu Konya’da okumuştur. Oldukça çalışkan bir öğrenci olan Serkan Can, kısa sürede öğretmenlerinin dikkatini çekmiştir.</w:t>
      </w:r>
    </w:p>
    <w:p w14:paraId="7F80F223" w14:textId="428F96EB" w:rsidR="00674CC4" w:rsidRDefault="00674CC4" w:rsidP="00674CC4">
      <w:pPr>
        <w:spacing w:line="276" w:lineRule="auto"/>
        <w:rPr>
          <w:b/>
          <w:bCs/>
        </w:rPr>
      </w:pPr>
      <w:r w:rsidRPr="00674CC4">
        <w:rPr>
          <w:b/>
          <w:bCs/>
        </w:rPr>
        <w:t>8) Bu metnin türünü yazınız. (</w:t>
      </w:r>
      <w:r w:rsidR="006D0886">
        <w:rPr>
          <w:b/>
          <w:bCs/>
        </w:rPr>
        <w:t>10</w:t>
      </w:r>
      <w:r w:rsidRPr="00674CC4">
        <w:rPr>
          <w:b/>
          <w:bCs/>
        </w:rPr>
        <w:t xml:space="preserve"> p)</w:t>
      </w:r>
    </w:p>
    <w:p w14:paraId="6DF9FD46" w14:textId="14FB9E26" w:rsidR="005A3A79" w:rsidRPr="005A3A79" w:rsidRDefault="005A3A79" w:rsidP="005A3A79">
      <w:pPr>
        <w:spacing w:line="276" w:lineRule="auto"/>
      </w:pPr>
      <w:r>
        <w:rPr>
          <w:b/>
          <w:bCs/>
        </w:rPr>
        <w:t xml:space="preserve">    </w:t>
      </w:r>
      <w:r w:rsidRPr="005A3A79">
        <w:t>………………………………………………………………………………………………………………………………………………</w:t>
      </w:r>
    </w:p>
    <w:p w14:paraId="77482651" w14:textId="4F406B09" w:rsidR="005A3A79" w:rsidRPr="005A3A79" w:rsidRDefault="006D0886" w:rsidP="00C53080">
      <w:pPr>
        <w:spacing w:line="276" w:lineRule="auto"/>
      </w:pPr>
      <w:r w:rsidRPr="006D0886">
        <w:t>Elma pıhtı veya plak oluşumunu engeller ve damar tıkanıklığı, hipertansiyon, damar sertleşmesi, oksidatif stres nedeniyle oluşan damar tahribatı gibi, kalp ve damar hastalıkları oluşumunu engellediği bilinmektedir. Ayrıca kolesterolü düşürme etkisi de vardır.</w:t>
      </w:r>
    </w:p>
    <w:p w14:paraId="7108AA6D" w14:textId="3853A7C3" w:rsidR="005A3A79" w:rsidRDefault="006D0886" w:rsidP="00674CC4">
      <w:pPr>
        <w:spacing w:line="276" w:lineRule="auto"/>
        <w:rPr>
          <w:b/>
          <w:bCs/>
        </w:rPr>
      </w:pPr>
      <w:r>
        <w:rPr>
          <w:b/>
          <w:bCs/>
        </w:rPr>
        <w:t>9) Yukarıdaki metnin konusunu yazınız. (10 p)</w:t>
      </w:r>
    </w:p>
    <w:p w14:paraId="5929F59D" w14:textId="1AF7C88C" w:rsidR="006D0886" w:rsidRPr="005A3A79" w:rsidRDefault="006D0886" w:rsidP="006D0886">
      <w:pPr>
        <w:spacing w:line="276" w:lineRule="auto"/>
      </w:pPr>
      <w:r>
        <w:rPr>
          <w:b/>
          <w:bCs/>
        </w:rPr>
        <w:t xml:space="preserve">    </w:t>
      </w:r>
      <w:r w:rsidRPr="005A3A79">
        <w:t>………………………………………………………………………………………………………………………………………………</w:t>
      </w:r>
    </w:p>
    <w:p w14:paraId="2CDF0647" w14:textId="39C064F2" w:rsidR="006D0886" w:rsidRDefault="006D0886" w:rsidP="00674CC4">
      <w:pPr>
        <w:spacing w:line="276" w:lineRule="auto"/>
        <w:rPr>
          <w:b/>
          <w:bCs/>
        </w:rPr>
      </w:pPr>
    </w:p>
    <w:p w14:paraId="3CE82970" w14:textId="77777777" w:rsidR="005A3A79" w:rsidRPr="005A3A79" w:rsidRDefault="005A3A79" w:rsidP="005A3A79">
      <w:pPr>
        <w:spacing w:line="276" w:lineRule="auto"/>
        <w:jc w:val="both"/>
      </w:pPr>
      <w:r w:rsidRPr="005A3A79">
        <w:t xml:space="preserve">Bilinmelidir ki daima başkalarının kusurlarına odaklanan bir kalp, sadece başkalarına aktarmak için öğrenen bir zihin ve yalnızca muhataplarına yoğunlaşıp kendini unutan bir birey, bencildir ve sadece kendi çıkarlarını gözetmektedir. Esasen kişi, işaret parmağıyla karşısındakine yönelip ona tavsiyeler verdiğinde avucunun içinde kalan üç parmağının kendisine dönük olduğunu gözden kaçırmamalıdır. </w:t>
      </w:r>
    </w:p>
    <w:p w14:paraId="332603F1" w14:textId="1D257FD9" w:rsidR="005A3A79" w:rsidRPr="00674CC4" w:rsidRDefault="005A3A79" w:rsidP="00674CC4">
      <w:pPr>
        <w:spacing w:line="276" w:lineRule="auto"/>
        <w:rPr>
          <w:b/>
          <w:bCs/>
        </w:rPr>
      </w:pPr>
      <w:r>
        <w:rPr>
          <w:b/>
          <w:bCs/>
        </w:rPr>
        <w:t xml:space="preserve">10) </w:t>
      </w:r>
      <w:r w:rsidRPr="005A3A79">
        <w:rPr>
          <w:b/>
          <w:bCs/>
        </w:rPr>
        <w:t>Metinde yazarın eleştirdiği durum</w:t>
      </w:r>
      <w:r>
        <w:rPr>
          <w:b/>
          <w:bCs/>
        </w:rPr>
        <w:t xml:space="preserve"> nedir</w:t>
      </w:r>
      <w:r w:rsidRPr="005A3A79">
        <w:rPr>
          <w:b/>
          <w:bCs/>
        </w:rPr>
        <w:t>?</w:t>
      </w:r>
      <w:r w:rsidR="006D0886">
        <w:rPr>
          <w:b/>
          <w:bCs/>
        </w:rPr>
        <w:t xml:space="preserve"> (10 p)</w:t>
      </w:r>
    </w:p>
    <w:p w14:paraId="6DE58E77" w14:textId="7F2EDD1D" w:rsidR="005A3A79" w:rsidRDefault="005A3A79" w:rsidP="005A3A79">
      <w:pPr>
        <w:spacing w:line="276" w:lineRule="auto"/>
      </w:pPr>
      <w:r>
        <w:t xml:space="preserve">       </w:t>
      </w:r>
      <w:r w:rsidRPr="005A3A79">
        <w:t>………………………………………………………………………………………………………………………………………………</w:t>
      </w:r>
    </w:p>
    <w:p w14:paraId="2559EEEC" w14:textId="77777777" w:rsidR="005109CF" w:rsidRPr="005A3A79" w:rsidRDefault="005109CF" w:rsidP="005A3A79">
      <w:pPr>
        <w:spacing w:line="276" w:lineRule="auto"/>
      </w:pPr>
    </w:p>
    <w:sectPr w:rsidR="005109CF" w:rsidRPr="005A3A79" w:rsidSect="006347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1501281">
    <w:abstractNumId w:val="1"/>
  </w:num>
  <w:num w:numId="2" w16cid:durableId="11878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72F40"/>
    <w:rsid w:val="000A7791"/>
    <w:rsid w:val="001B2974"/>
    <w:rsid w:val="00250308"/>
    <w:rsid w:val="00333B25"/>
    <w:rsid w:val="0034694B"/>
    <w:rsid w:val="004161A3"/>
    <w:rsid w:val="0045061A"/>
    <w:rsid w:val="005109CF"/>
    <w:rsid w:val="005A3A79"/>
    <w:rsid w:val="00611FE1"/>
    <w:rsid w:val="006347C0"/>
    <w:rsid w:val="00674CC4"/>
    <w:rsid w:val="006D0886"/>
    <w:rsid w:val="008351B9"/>
    <w:rsid w:val="008354D3"/>
    <w:rsid w:val="00892D23"/>
    <w:rsid w:val="00A25713"/>
    <w:rsid w:val="00B55CD9"/>
    <w:rsid w:val="00C53080"/>
    <w:rsid w:val="00CC78E9"/>
    <w:rsid w:val="00D001EC"/>
    <w:rsid w:val="00D81D4A"/>
    <w:rsid w:val="00DC008A"/>
    <w:rsid w:val="00E257CE"/>
    <w:rsid w:val="00F4334E"/>
    <w:rsid w:val="00FB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857"/>
  <w15:chartTrackingRefBased/>
  <w15:docId w15:val="{990B1B39-9E56-47E3-967D-B399A1F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1A3"/>
    <w:rPr>
      <w:color w:val="0563C1" w:themeColor="hyperlink"/>
      <w:u w:val="single"/>
    </w:rPr>
  </w:style>
  <w:style w:type="character" w:styleId="zmlenmeyenBahsetme">
    <w:name w:val="Unresolved Mention"/>
    <w:basedOn w:val="VarsaylanParagrafYazTipi"/>
    <w:uiPriority w:val="99"/>
    <w:semiHidden/>
    <w:unhideWhenUsed/>
    <w:rsid w:val="004161A3"/>
    <w:rPr>
      <w:color w:val="605E5C"/>
      <w:shd w:val="clear" w:color="auto" w:fill="E1DFDD"/>
    </w:rPr>
  </w:style>
  <w:style w:type="paragraph" w:styleId="AralkYok">
    <w:name w:val="No Spacing"/>
    <w:uiPriority w:val="1"/>
    <w:qFormat/>
    <w:rsid w:val="000A7791"/>
    <w:pPr>
      <w:spacing w:after="0" w:line="240" w:lineRule="auto"/>
    </w:pPr>
    <w:rPr>
      <w:kern w:val="0"/>
      <w14:ligatures w14:val="none"/>
    </w:rPr>
  </w:style>
  <w:style w:type="paragraph" w:styleId="ListeParagraf">
    <w:name w:val="List Paragraph"/>
    <w:basedOn w:val="Normal"/>
    <w:uiPriority w:val="34"/>
    <w:qFormat/>
    <w:rsid w:val="008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397">
      <w:bodyDiv w:val="1"/>
      <w:marLeft w:val="0"/>
      <w:marRight w:val="0"/>
      <w:marTop w:val="0"/>
      <w:marBottom w:val="0"/>
      <w:divBdr>
        <w:top w:val="none" w:sz="0" w:space="0" w:color="auto"/>
        <w:left w:val="none" w:sz="0" w:space="0" w:color="auto"/>
        <w:bottom w:val="none" w:sz="0" w:space="0" w:color="auto"/>
        <w:right w:val="none" w:sz="0" w:space="0" w:color="auto"/>
      </w:divBdr>
    </w:div>
    <w:div w:id="818306882">
      <w:bodyDiv w:val="1"/>
      <w:marLeft w:val="0"/>
      <w:marRight w:val="0"/>
      <w:marTop w:val="0"/>
      <w:marBottom w:val="0"/>
      <w:divBdr>
        <w:top w:val="none" w:sz="0" w:space="0" w:color="auto"/>
        <w:left w:val="none" w:sz="0" w:space="0" w:color="auto"/>
        <w:bottom w:val="none" w:sz="0" w:space="0" w:color="auto"/>
        <w:right w:val="none" w:sz="0" w:space="0" w:color="auto"/>
      </w:divBdr>
    </w:div>
    <w:div w:id="1484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07A-7995-46EF-9217-4808828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Gençer</dc:creator>
  <cp:keywords/>
  <dc:description/>
  <cp:lastModifiedBy>16206</cp:lastModifiedBy>
  <cp:revision>13</cp:revision>
  <dcterms:created xsi:type="dcterms:W3CDTF">2023-10-28T10:28:00Z</dcterms:created>
  <dcterms:modified xsi:type="dcterms:W3CDTF">2023-12-17T14:29:00Z</dcterms:modified>
</cp:coreProperties>
</file>