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F90D36">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F90D36" w:rsidP="00BB036C">
            <w:pPr>
              <w:spacing w:before="20" w:after="20"/>
              <w:rPr>
                <w:rFonts w:ascii="Calibri" w:hAnsi="Calibri" w:cs="Calibri"/>
                <w:bCs/>
                <w:color w:val="000000"/>
              </w:rPr>
            </w:pPr>
            <w:r>
              <w:rPr>
                <w:rFonts w:ascii="Calibri" w:hAnsi="Calibri" w:cs="Calibri"/>
                <w:bCs/>
                <w:color w:val="000000"/>
                <w:sz w:val="22"/>
                <w:szCs w:val="22"/>
              </w:rPr>
              <w:t>MİLLİ MÜCADELE VE ATATÜRK</w:t>
            </w:r>
            <w:r w:rsidR="00BB34E8">
              <w:rPr>
                <w:rFonts w:ascii="Calibri" w:hAnsi="Calibri" w:cs="Calibri"/>
                <w:bCs/>
                <w:color w:val="000000"/>
                <w:sz w:val="22"/>
                <w:szCs w:val="22"/>
              </w:rPr>
              <w:t>/</w:t>
            </w:r>
            <w:r w:rsidR="00BB036C">
              <w:rPr>
                <w:rFonts w:ascii="Calibri" w:hAnsi="Calibri" w:cs="Calibri"/>
                <w:bCs/>
                <w:color w:val="000000"/>
                <w:sz w:val="22"/>
                <w:szCs w:val="22"/>
              </w:rPr>
              <w:t>ANADOLU İMECESİ</w:t>
            </w:r>
          </w:p>
        </w:tc>
      </w:tr>
      <w:tr w:rsidR="0031195A" w:rsidRPr="00EA2D6F" w:rsidTr="006A3709">
        <w:trPr>
          <w:trHeight w:val="270"/>
        </w:trPr>
        <w:tc>
          <w:tcPr>
            <w:tcW w:w="3157" w:type="dxa"/>
          </w:tcPr>
          <w:p w:rsidR="0031195A" w:rsidRPr="00EA2D6F" w:rsidRDefault="004A321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9B63BF"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5N1K</w:t>
            </w:r>
          </w:p>
          <w:p w:rsidR="00852C9D" w:rsidRP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örgüsü</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Medya metinlerinin yazılış amacı</w:t>
            </w:r>
          </w:p>
          <w:p w:rsidR="00585F14" w:rsidRDefault="009B63BF" w:rsidP="006A3709">
            <w:pPr>
              <w:numPr>
                <w:ilvl w:val="0"/>
                <w:numId w:val="1"/>
              </w:numPr>
              <w:spacing w:before="20" w:after="20"/>
              <w:jc w:val="both"/>
              <w:rPr>
                <w:rFonts w:ascii="Calibri" w:hAnsi="Calibri" w:cs="Calibri"/>
                <w:color w:val="000000"/>
              </w:rPr>
            </w:pPr>
            <w:r>
              <w:rPr>
                <w:rFonts w:ascii="Calibri" w:hAnsi="Calibri" w:cs="Calibri"/>
                <w:color w:val="000000"/>
              </w:rPr>
              <w:t>Şiir türünün özellikleri</w:t>
            </w:r>
          </w:p>
          <w:p w:rsidR="00585F14" w:rsidRDefault="009B63BF" w:rsidP="006A3709">
            <w:pPr>
              <w:numPr>
                <w:ilvl w:val="0"/>
                <w:numId w:val="1"/>
              </w:numPr>
              <w:spacing w:before="20" w:after="20"/>
              <w:jc w:val="both"/>
              <w:rPr>
                <w:rFonts w:ascii="Calibri" w:hAnsi="Calibri" w:cs="Calibri"/>
                <w:color w:val="000000"/>
              </w:rPr>
            </w:pPr>
            <w:proofErr w:type="spellStart"/>
            <w:r>
              <w:rPr>
                <w:rFonts w:ascii="Calibri" w:hAnsi="Calibri" w:cs="Calibri"/>
                <w:color w:val="000000"/>
              </w:rPr>
              <w:t>Mi’nin</w:t>
            </w:r>
            <w:proofErr w:type="spellEnd"/>
            <w:r>
              <w:rPr>
                <w:rFonts w:ascii="Calibri" w:hAnsi="Calibri" w:cs="Calibri"/>
                <w:color w:val="000000"/>
              </w:rPr>
              <w:t xml:space="preserve"> kullanımı</w:t>
            </w:r>
          </w:p>
          <w:p w:rsidR="00585F14" w:rsidRDefault="009B63BF" w:rsidP="006A3709">
            <w:pPr>
              <w:numPr>
                <w:ilvl w:val="0"/>
                <w:numId w:val="1"/>
              </w:numPr>
              <w:spacing w:before="20" w:after="20"/>
              <w:jc w:val="both"/>
              <w:rPr>
                <w:rFonts w:ascii="Calibri" w:hAnsi="Calibri" w:cs="Calibri"/>
                <w:color w:val="000000"/>
              </w:rPr>
            </w:pPr>
            <w:r>
              <w:rPr>
                <w:rFonts w:ascii="Calibri" w:hAnsi="Calibri" w:cs="Calibri"/>
                <w:color w:val="000000"/>
              </w:rPr>
              <w:t>Anlatımın akışını bozan cümle</w:t>
            </w:r>
          </w:p>
          <w:p w:rsidR="0085352D" w:rsidRPr="009B63BF" w:rsidRDefault="00585F14" w:rsidP="009B63BF">
            <w:pPr>
              <w:numPr>
                <w:ilvl w:val="0"/>
                <w:numId w:val="1"/>
              </w:numPr>
              <w:spacing w:before="20" w:after="20"/>
              <w:jc w:val="both"/>
              <w:rPr>
                <w:rFonts w:ascii="Calibri" w:hAnsi="Calibri" w:cs="Calibri"/>
                <w:color w:val="000000"/>
              </w:rPr>
            </w:pPr>
            <w:r>
              <w:rPr>
                <w:rFonts w:ascii="Calibri" w:hAnsi="Calibri" w:cs="Calibri"/>
                <w:color w:val="000000"/>
              </w:rPr>
              <w:t>Ana fikir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7A068A" w:rsidP="00DC32BD">
            <w:pPr>
              <w:rPr>
                <w:rFonts w:ascii="Calibri" w:hAnsi="Calibri" w:cs="Calibri"/>
              </w:rPr>
            </w:pPr>
            <w:r>
              <w:fldChar w:fldCharType="begin"/>
            </w:r>
            <w:r>
              <w:instrText xml:space="preserve"> INCLUDEPICTURE "https://www.wikitarih.com/wp-content/uploads/2017/04/karafatma.jpg"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nadolu kadını kurtuluş savaşı ile ilgili görsel sonucu" style="width:168pt;height:117pt">
                  <v:imagedata r:id="rId9" r:href="rId10"/>
                </v:shape>
              </w:pict>
            </w:r>
            <w:r>
              <w:fldChar w:fldCharType="end"/>
            </w:r>
          </w:p>
          <w:p w:rsidR="0031195A" w:rsidRPr="00DC32BD" w:rsidRDefault="0031195A" w:rsidP="00DC32BD">
            <w:pPr>
              <w:rPr>
                <w:rFonts w:ascii="Calibri" w:hAnsi="Calibri" w:cs="Calibri"/>
              </w:rPr>
            </w:pPr>
          </w:p>
        </w:tc>
        <w:tc>
          <w:tcPr>
            <w:tcW w:w="7143" w:type="dxa"/>
          </w:tcPr>
          <w:p w:rsidR="0031195A" w:rsidRPr="00CA26B1" w:rsidRDefault="0035168D" w:rsidP="006A3709">
            <w:pPr>
              <w:pStyle w:val="AralkYok"/>
              <w:rPr>
                <w:rFonts w:asciiTheme="minorHAnsi" w:hAnsiTheme="minorHAnsi" w:cstheme="minorHAnsi"/>
                <w:b/>
              </w:rPr>
            </w:pPr>
            <w:r w:rsidRPr="00CA26B1">
              <w:rPr>
                <w:rFonts w:asciiTheme="minorHAnsi" w:hAnsiTheme="minorHAnsi" w:cstheme="minorHAnsi"/>
                <w:b/>
              </w:rPr>
              <w:t>OKUMA</w:t>
            </w:r>
          </w:p>
          <w:p w:rsidR="00CA26B1" w:rsidRPr="00CA26B1" w:rsidRDefault="00CA26B1" w:rsidP="00CA26B1">
            <w:pPr>
              <w:shd w:val="clear" w:color="auto" w:fill="FFFFFF"/>
              <w:ind w:left="-57" w:right="-57"/>
              <w:rPr>
                <w:rFonts w:asciiTheme="minorHAnsi" w:hAnsiTheme="minorHAnsi" w:cstheme="minorHAnsi"/>
                <w:b/>
                <w:bCs/>
                <w:sz w:val="22"/>
                <w:szCs w:val="22"/>
              </w:rPr>
            </w:pPr>
            <w:r w:rsidRPr="00CA26B1">
              <w:rPr>
                <w:rFonts w:asciiTheme="minorHAnsi" w:hAnsiTheme="minorHAnsi" w:cstheme="minorHAnsi"/>
                <w:b/>
                <w:bCs/>
                <w:sz w:val="22"/>
                <w:szCs w:val="22"/>
              </w:rPr>
              <w:t xml:space="preserve">Akıcı Okuma </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T.6.3.1. Noktalama işaretlerine dikkat ederek sesli ve sessiz okur.</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T.6.3.4. Okuma stratejilerini kullanır.</w:t>
            </w:r>
          </w:p>
          <w:p w:rsidR="00CA26B1" w:rsidRPr="00CA26B1" w:rsidRDefault="00CA26B1" w:rsidP="00CA26B1">
            <w:pPr>
              <w:shd w:val="clear" w:color="auto" w:fill="FFFFFF"/>
              <w:ind w:left="-57" w:right="-57"/>
              <w:rPr>
                <w:rFonts w:asciiTheme="minorHAnsi" w:hAnsiTheme="minorHAnsi" w:cstheme="minorHAnsi"/>
                <w:b/>
                <w:bCs/>
                <w:sz w:val="22"/>
                <w:szCs w:val="22"/>
              </w:rPr>
            </w:pPr>
            <w:r w:rsidRPr="00CA26B1">
              <w:rPr>
                <w:rFonts w:asciiTheme="minorHAnsi" w:hAnsiTheme="minorHAnsi" w:cstheme="minorHAnsi"/>
                <w:b/>
                <w:bCs/>
                <w:sz w:val="22"/>
                <w:szCs w:val="22"/>
              </w:rPr>
              <w:t xml:space="preserve">Söz Varlığı  </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 xml:space="preserve">T.6.3.5. Bağlamdan yararlanarak bilmediği kelime ve kelime gruplarının anlamını tahmin eder. </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T.6.3.6. Deyim ve atasözlerinin metne katkısını belirler.</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T.6.3.7. Çekim eklerinin işlevlerini ayırt eder.</w:t>
            </w:r>
          </w:p>
          <w:p w:rsidR="00CA26B1" w:rsidRPr="00CA26B1" w:rsidRDefault="00CA26B1" w:rsidP="00CA26B1">
            <w:pPr>
              <w:shd w:val="clear" w:color="auto" w:fill="FFFFFF"/>
              <w:ind w:left="-57" w:right="-57"/>
              <w:rPr>
                <w:rFonts w:asciiTheme="minorHAnsi" w:hAnsiTheme="minorHAnsi" w:cstheme="minorHAnsi"/>
                <w:b/>
                <w:bCs/>
                <w:sz w:val="22"/>
                <w:szCs w:val="22"/>
              </w:rPr>
            </w:pPr>
            <w:r w:rsidRPr="00CA26B1">
              <w:rPr>
                <w:rFonts w:asciiTheme="minorHAnsi" w:hAnsiTheme="minorHAnsi" w:cstheme="minorHAnsi"/>
                <w:b/>
                <w:bCs/>
                <w:sz w:val="22"/>
                <w:szCs w:val="22"/>
              </w:rPr>
              <w:t>Anlama</w:t>
            </w:r>
            <w:r w:rsidRPr="00CA26B1">
              <w:rPr>
                <w:rFonts w:asciiTheme="minorHAnsi" w:hAnsiTheme="minorHAnsi" w:cstheme="minorHAnsi"/>
                <w:bCs/>
                <w:sz w:val="22"/>
                <w:szCs w:val="22"/>
              </w:rPr>
              <w:t xml:space="preserve">  </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T.6.3.18. Metinle ilgili sorular sorar.</w:t>
            </w:r>
          </w:p>
          <w:p w:rsidR="00CA26B1" w:rsidRPr="00CA26B1" w:rsidRDefault="00CA26B1" w:rsidP="00CA26B1">
            <w:pPr>
              <w:shd w:val="clear" w:color="auto" w:fill="FFFFFF"/>
              <w:ind w:left="-57" w:right="-57"/>
              <w:rPr>
                <w:rFonts w:asciiTheme="minorHAnsi" w:hAnsiTheme="minorHAnsi" w:cstheme="minorHAnsi"/>
                <w:bCs/>
                <w:sz w:val="22"/>
                <w:szCs w:val="22"/>
              </w:rPr>
            </w:pPr>
            <w:r w:rsidRPr="00CA26B1">
              <w:rPr>
                <w:rFonts w:asciiTheme="minorHAnsi" w:hAnsiTheme="minorHAnsi" w:cstheme="minorHAnsi"/>
                <w:bCs/>
                <w:sz w:val="22"/>
                <w:szCs w:val="22"/>
              </w:rPr>
              <w:t>T.6.3.33. Bilgi kaynaklarını etkili bir şekilde kullanır.</w:t>
            </w:r>
          </w:p>
          <w:p w:rsidR="008D0F71" w:rsidRPr="00CA26B1" w:rsidRDefault="00CA26B1" w:rsidP="00CA26B1">
            <w:pPr>
              <w:shd w:val="clear" w:color="auto" w:fill="FFFFFF"/>
              <w:rPr>
                <w:rFonts w:asciiTheme="minorHAnsi" w:hAnsiTheme="minorHAnsi" w:cstheme="minorHAnsi"/>
                <w:bCs/>
                <w:sz w:val="22"/>
                <w:szCs w:val="22"/>
              </w:rPr>
            </w:pPr>
            <w:r w:rsidRPr="00CA26B1">
              <w:rPr>
                <w:rFonts w:asciiTheme="minorHAnsi" w:hAnsiTheme="minorHAnsi" w:cstheme="minorHAnsi"/>
                <w:bCs/>
                <w:sz w:val="22"/>
                <w:szCs w:val="22"/>
              </w:rPr>
              <w:t>T.6.3.34. Bilgi kaynaklarının güvenilirliğini sorgular.</w:t>
            </w:r>
          </w:p>
          <w:p w:rsidR="00CA26B1" w:rsidRPr="00CA26B1" w:rsidRDefault="00CA26B1" w:rsidP="00CA26B1">
            <w:pPr>
              <w:shd w:val="clear" w:color="auto" w:fill="FFFFFF"/>
              <w:rPr>
                <w:rFonts w:asciiTheme="minorHAnsi" w:hAnsiTheme="minorHAnsi" w:cstheme="minorHAnsi"/>
                <w:bCs/>
                <w:sz w:val="22"/>
                <w:szCs w:val="22"/>
              </w:rPr>
            </w:pPr>
          </w:p>
          <w:p w:rsidR="00CA26B1" w:rsidRPr="00CA26B1" w:rsidRDefault="00CA26B1" w:rsidP="00CA26B1">
            <w:pPr>
              <w:shd w:val="clear" w:color="auto" w:fill="FFFFFF"/>
              <w:rPr>
                <w:rFonts w:asciiTheme="minorHAnsi" w:hAnsiTheme="minorHAnsi" w:cstheme="minorHAnsi"/>
                <w:b/>
                <w:bCs/>
                <w:sz w:val="22"/>
                <w:szCs w:val="22"/>
              </w:rPr>
            </w:pPr>
            <w:r w:rsidRPr="00CA26B1">
              <w:rPr>
                <w:rFonts w:asciiTheme="minorHAnsi" w:hAnsiTheme="minorHAnsi" w:cstheme="minorHAnsi"/>
                <w:b/>
                <w:bCs/>
                <w:sz w:val="22"/>
                <w:szCs w:val="22"/>
              </w:rPr>
              <w:t>KONUŞMA</w:t>
            </w:r>
          </w:p>
          <w:p w:rsidR="00CA26B1" w:rsidRPr="00CA26B1" w:rsidRDefault="00CA26B1" w:rsidP="00CA26B1">
            <w:pPr>
              <w:shd w:val="clear" w:color="auto" w:fill="FFFFFF"/>
              <w:autoSpaceDE w:val="0"/>
              <w:autoSpaceDN w:val="0"/>
              <w:adjustRightInd w:val="0"/>
              <w:rPr>
                <w:rFonts w:asciiTheme="minorHAnsi" w:hAnsiTheme="minorHAnsi" w:cstheme="minorHAnsi"/>
                <w:sz w:val="22"/>
                <w:szCs w:val="22"/>
              </w:rPr>
            </w:pPr>
            <w:r w:rsidRPr="00CA26B1">
              <w:rPr>
                <w:rFonts w:asciiTheme="minorHAnsi" w:hAnsiTheme="minorHAnsi" w:cstheme="minorHAnsi"/>
                <w:sz w:val="22"/>
                <w:szCs w:val="22"/>
              </w:rPr>
              <w:t xml:space="preserve">T.6.2.3.Konuşma stratejilerini uygular. </w:t>
            </w:r>
          </w:p>
          <w:p w:rsidR="00CA26B1" w:rsidRPr="00CA26B1" w:rsidRDefault="00CA26B1" w:rsidP="00CA26B1">
            <w:pPr>
              <w:shd w:val="clear" w:color="auto" w:fill="FFFFFF"/>
              <w:autoSpaceDE w:val="0"/>
              <w:autoSpaceDN w:val="0"/>
              <w:adjustRightInd w:val="0"/>
              <w:rPr>
                <w:rFonts w:asciiTheme="minorHAnsi" w:hAnsiTheme="minorHAnsi" w:cstheme="minorHAnsi"/>
                <w:sz w:val="22"/>
                <w:szCs w:val="22"/>
              </w:rPr>
            </w:pPr>
            <w:r w:rsidRPr="00CA26B1">
              <w:rPr>
                <w:rFonts w:asciiTheme="minorHAnsi" w:hAnsiTheme="minorHAnsi" w:cstheme="minorHAnsi"/>
                <w:sz w:val="22"/>
                <w:szCs w:val="22"/>
              </w:rPr>
              <w:t>T.6.2.4. Konuşmalarında beden dilini etkili bir şekilde kullanır.</w:t>
            </w:r>
          </w:p>
          <w:p w:rsidR="00CA26B1" w:rsidRPr="00CA26B1" w:rsidRDefault="00CA26B1" w:rsidP="00CA26B1">
            <w:pPr>
              <w:shd w:val="clear" w:color="auto" w:fill="FFFFFF"/>
              <w:autoSpaceDE w:val="0"/>
              <w:autoSpaceDN w:val="0"/>
              <w:adjustRightInd w:val="0"/>
              <w:rPr>
                <w:rFonts w:asciiTheme="minorHAnsi" w:hAnsiTheme="minorHAnsi" w:cstheme="minorHAnsi"/>
                <w:sz w:val="22"/>
                <w:szCs w:val="22"/>
              </w:rPr>
            </w:pPr>
          </w:p>
          <w:p w:rsidR="00CA26B1" w:rsidRPr="00CA26B1" w:rsidRDefault="00CA26B1" w:rsidP="00CA26B1">
            <w:pPr>
              <w:shd w:val="clear" w:color="auto" w:fill="FFFFFF"/>
              <w:autoSpaceDE w:val="0"/>
              <w:autoSpaceDN w:val="0"/>
              <w:adjustRightInd w:val="0"/>
              <w:rPr>
                <w:rFonts w:asciiTheme="minorHAnsi" w:hAnsiTheme="minorHAnsi" w:cstheme="minorHAnsi"/>
                <w:b/>
                <w:sz w:val="22"/>
                <w:szCs w:val="22"/>
              </w:rPr>
            </w:pPr>
            <w:r w:rsidRPr="00CA26B1">
              <w:rPr>
                <w:rFonts w:asciiTheme="minorHAnsi" w:hAnsiTheme="minorHAnsi" w:cstheme="minorHAnsi"/>
                <w:b/>
                <w:sz w:val="22"/>
                <w:szCs w:val="22"/>
              </w:rPr>
              <w:t>YAZMA</w:t>
            </w:r>
          </w:p>
          <w:p w:rsidR="00CA26B1" w:rsidRPr="00CA26B1" w:rsidRDefault="00CA26B1" w:rsidP="00CA26B1">
            <w:pPr>
              <w:shd w:val="clear" w:color="auto" w:fill="FFFFFF"/>
              <w:autoSpaceDE w:val="0"/>
              <w:autoSpaceDN w:val="0"/>
              <w:adjustRightInd w:val="0"/>
              <w:rPr>
                <w:rFonts w:asciiTheme="minorHAnsi" w:hAnsiTheme="minorHAnsi" w:cstheme="minorHAnsi"/>
                <w:sz w:val="22"/>
                <w:szCs w:val="22"/>
              </w:rPr>
            </w:pPr>
            <w:r w:rsidRPr="00CA26B1">
              <w:rPr>
                <w:rFonts w:asciiTheme="minorHAnsi" w:hAnsiTheme="minorHAnsi" w:cstheme="minorHAnsi"/>
                <w:sz w:val="22"/>
                <w:szCs w:val="22"/>
              </w:rPr>
              <w:t>T.6.4.2. Bilgilendirici metin yazar.</w:t>
            </w:r>
          </w:p>
          <w:p w:rsidR="00CA26B1" w:rsidRPr="00CA26B1" w:rsidRDefault="00CA26B1" w:rsidP="00CA26B1">
            <w:pPr>
              <w:shd w:val="clear" w:color="auto" w:fill="FFFFFF"/>
              <w:rPr>
                <w:rFonts w:asciiTheme="minorHAnsi" w:hAnsiTheme="minorHAnsi" w:cstheme="minorHAnsi"/>
                <w:color w:val="000000"/>
                <w:sz w:val="22"/>
                <w:szCs w:val="22"/>
              </w:rPr>
            </w:pPr>
          </w:p>
          <w:p w:rsidR="00CA26B1" w:rsidRPr="00CA26B1" w:rsidRDefault="00CA26B1" w:rsidP="00CA26B1">
            <w:pPr>
              <w:shd w:val="clear" w:color="auto" w:fill="FFFFFF"/>
              <w:rPr>
                <w:rFonts w:asciiTheme="minorHAnsi" w:hAnsiTheme="minorHAnsi" w:cstheme="minorHAnsi"/>
                <w:b/>
                <w:color w:val="000000"/>
                <w:sz w:val="22"/>
                <w:szCs w:val="22"/>
              </w:rPr>
            </w:pPr>
            <w:r w:rsidRPr="00CA26B1">
              <w:rPr>
                <w:rFonts w:asciiTheme="minorHAnsi" w:hAnsiTheme="minorHAnsi" w:cstheme="minorHAnsi"/>
                <w:b/>
                <w:color w:val="000000"/>
                <w:sz w:val="22"/>
                <w:szCs w:val="22"/>
              </w:rPr>
              <w:t>ATATÜRK’ÜN KİŞİLİK ÖZELLİKLERİ</w:t>
            </w:r>
          </w:p>
          <w:p w:rsidR="00CA26B1" w:rsidRPr="00CA26B1" w:rsidRDefault="00CA26B1" w:rsidP="00CA26B1">
            <w:pPr>
              <w:shd w:val="clear" w:color="auto" w:fill="FFFFFF"/>
              <w:rPr>
                <w:rFonts w:asciiTheme="minorHAnsi" w:hAnsiTheme="minorHAnsi" w:cstheme="minorHAnsi"/>
                <w:color w:val="000000"/>
                <w:sz w:val="22"/>
                <w:szCs w:val="22"/>
              </w:rPr>
            </w:pPr>
            <w:r w:rsidRPr="00CA26B1">
              <w:rPr>
                <w:rFonts w:asciiTheme="minorHAnsi" w:hAnsiTheme="minorHAnsi" w:cstheme="minorHAnsi"/>
                <w:color w:val="000000"/>
                <w:sz w:val="22"/>
                <w:szCs w:val="22"/>
              </w:rPr>
              <w:t xml:space="preserve">Türk milletinin temel özelliklerini vurgulayan Türk büyüğü oluşu </w:t>
            </w:r>
          </w:p>
          <w:p w:rsidR="00CA26B1" w:rsidRPr="00CA26B1" w:rsidRDefault="00CA26B1" w:rsidP="00CA26B1">
            <w:pPr>
              <w:shd w:val="clear" w:color="auto" w:fill="FFFFFF"/>
              <w:rPr>
                <w:rFonts w:asciiTheme="minorHAnsi" w:hAnsiTheme="minorHAnsi" w:cstheme="minorHAnsi"/>
                <w:color w:val="000000"/>
                <w:sz w:val="22"/>
                <w:szCs w:val="22"/>
              </w:rPr>
            </w:pPr>
            <w:r w:rsidRPr="00CA26B1">
              <w:rPr>
                <w:rFonts w:asciiTheme="minorHAnsi" w:hAnsiTheme="minorHAnsi" w:cstheme="minorHAnsi"/>
                <w:color w:val="000000"/>
                <w:sz w:val="22"/>
                <w:szCs w:val="22"/>
              </w:rPr>
              <w:t>4. Atatürk’ün kişilik özelliklerini açıklar.</w:t>
            </w:r>
          </w:p>
          <w:p w:rsidR="00CA26B1" w:rsidRPr="0035168D" w:rsidRDefault="00CA26B1" w:rsidP="00CA26B1">
            <w:pPr>
              <w:shd w:val="clear" w:color="auto" w:fill="FFFFFF"/>
              <w:rPr>
                <w:color w:val="000000"/>
                <w:sz w:val="18"/>
                <w:szCs w:val="18"/>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8627A5" w:rsidRDefault="008627A5" w:rsidP="00401FC2">
            <w:pPr>
              <w:spacing w:before="20" w:after="20"/>
              <w:rPr>
                <w:rFonts w:asciiTheme="minorHAnsi" w:hAnsiTheme="minorHAnsi" w:cstheme="minorHAnsi"/>
                <w:bCs/>
                <w:color w:val="000000"/>
              </w:rPr>
            </w:pPr>
            <w:r w:rsidRPr="008627A5">
              <w:rPr>
                <w:rFonts w:asciiTheme="minorHAnsi" w:hAnsiTheme="minorHAnsi" w:cstheme="minorHAnsi"/>
                <w:bCs/>
                <w:color w:val="000000"/>
                <w:sz w:val="22"/>
                <w:szCs w:val="22"/>
              </w:rPr>
              <w:t>İnanmak, birlik, azim, fedakârlık, umut, vatan, şehitlerimiz, kurtuluş…</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31195A" w:rsidRPr="00EA2D6F" w:rsidRDefault="004A3215"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BB036C">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BB036C">
              <w:rPr>
                <w:rFonts w:ascii="Calibri" w:hAnsi="Calibri" w:cs="Calibri"/>
                <w:bCs/>
                <w:color w:val="000000"/>
                <w:sz w:val="22"/>
                <w:szCs w:val="22"/>
              </w:rPr>
              <w:t xml:space="preserve">konuyla ilgili </w:t>
            </w:r>
            <w:r w:rsidRPr="00EA2D6F">
              <w:rPr>
                <w:rFonts w:ascii="Calibri" w:hAnsi="Calibri" w:cs="Calibri"/>
                <w:bCs/>
                <w:color w:val="000000"/>
                <w:sz w:val="22"/>
                <w:szCs w:val="22"/>
              </w:rPr>
              <w:lastRenderedPageBreak/>
              <w:t>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31195A" w:rsidRPr="00EA2D6F" w:rsidRDefault="007A068A" w:rsidP="006A3709">
            <w:pPr>
              <w:pStyle w:val="NormalWeb"/>
              <w:rPr>
                <w:rFonts w:ascii="Calibri" w:hAnsi="Calibri" w:cs="Calibri"/>
                <w:color w:val="000000"/>
              </w:rPr>
            </w:pPr>
            <w:r>
              <w:fldChar w:fldCharType="begin"/>
            </w:r>
            <w:r>
              <w:instrText xml:space="preserve"> INCLUDEPICTURE "http://www.sosyalmutluluk.com/wp-content/uploads/2015/08/kurtulus-savasi-resimleri.jpg" \* MERGEFORMATINET </w:instrText>
            </w:r>
            <w:r>
              <w:fldChar w:fldCharType="separate"/>
            </w:r>
            <w:r>
              <w:pict>
                <v:shape id="_x0000_i1062" type="#_x0000_t75" alt="anadolu kadını kurtuluş savaşı ile ilgili görsel sonucu" style="width:163.5pt;height:109.5pt">
                  <v:imagedata r:id="rId13" r:href="rId14"/>
                </v:shape>
              </w:pict>
            </w:r>
            <w:r>
              <w:fldChar w:fldCharType="end"/>
            </w:r>
          </w:p>
        </w:tc>
        <w:tc>
          <w:tcPr>
            <w:tcW w:w="7143" w:type="dxa"/>
          </w:tcPr>
          <w:p w:rsidR="0031195A" w:rsidRPr="004E3758" w:rsidRDefault="0031195A" w:rsidP="006A3709">
            <w:pPr>
              <w:spacing w:before="20" w:after="20"/>
              <w:rPr>
                <w:rFonts w:ascii="Calibri" w:hAnsi="Calibri" w:cs="Calibri"/>
                <w:b/>
                <w:shd w:val="clear" w:color="auto" w:fill="FFFFFF"/>
              </w:rPr>
            </w:pPr>
          </w:p>
          <w:p w:rsidR="005A5288" w:rsidRPr="005A5288" w:rsidRDefault="005A5288" w:rsidP="005A5288">
            <w:pPr>
              <w:pStyle w:val="NormalWeb"/>
              <w:numPr>
                <w:ilvl w:val="0"/>
                <w:numId w:val="9"/>
              </w:numPr>
              <w:shd w:val="clear" w:color="auto" w:fill="FFFFFF"/>
              <w:spacing w:before="0" w:beforeAutospacing="0" w:after="0" w:afterAutospacing="0"/>
              <w:textAlignment w:val="baseline"/>
              <w:rPr>
                <w:rFonts w:asciiTheme="minorHAnsi" w:hAnsiTheme="minorHAnsi" w:cstheme="minorHAnsi"/>
              </w:rPr>
            </w:pPr>
            <w:r w:rsidRPr="005A5288">
              <w:rPr>
                <w:rStyle w:val="Gl"/>
                <w:rFonts w:asciiTheme="minorHAnsi" w:hAnsiTheme="minorHAnsi" w:cstheme="minorHAnsi"/>
                <w:sz w:val="22"/>
                <w:szCs w:val="22"/>
                <w:bdr w:val="none" w:sz="0" w:space="0" w:color="auto" w:frame="1"/>
              </w:rPr>
              <w:t>İmece nedir? Nerelerde ve niçin yapılır?</w:t>
            </w:r>
          </w:p>
          <w:p w:rsidR="005A5288" w:rsidRDefault="005A5288" w:rsidP="005A528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955FEF">
              <w:rPr>
                <w:rStyle w:val="Gl"/>
                <w:rFonts w:asciiTheme="minorHAnsi" w:hAnsiTheme="minorHAnsi" w:cstheme="minorHAnsi"/>
                <w:sz w:val="22"/>
                <w:szCs w:val="22"/>
                <w:bdr w:val="none" w:sz="0" w:space="0" w:color="auto" w:frame="1"/>
              </w:rPr>
              <w:t>Cevap:</w:t>
            </w:r>
            <w:r w:rsidRPr="00955FEF">
              <w:rPr>
                <w:rFonts w:asciiTheme="minorHAnsi" w:hAnsiTheme="minorHAnsi" w:cstheme="minorHAnsi"/>
                <w:sz w:val="22"/>
                <w:szCs w:val="22"/>
                <w:bdr w:val="none" w:sz="0" w:space="0" w:color="auto" w:frame="1"/>
              </w:rPr>
              <w:t> </w:t>
            </w:r>
            <w:r w:rsidRPr="00955FEF">
              <w:rPr>
                <w:rFonts w:asciiTheme="minorHAnsi" w:hAnsiTheme="minorHAnsi" w:cstheme="minorHAnsi"/>
                <w:sz w:val="22"/>
                <w:szCs w:val="22"/>
              </w:rPr>
              <w:t>İmece, birçok kimsenin toplanıp el birliğiyle bir kişinin veya bir topluluğun işini görmesi ve böylece işlerin sıra ile bitirilmesidir. Köylerde yardımlaşarak işlerin daha hızlı ve kolay bitmesi için yapılır.</w:t>
            </w:r>
          </w:p>
          <w:p w:rsidR="005A5288" w:rsidRPr="005A5288" w:rsidRDefault="005A5288" w:rsidP="005A5288">
            <w:pPr>
              <w:pStyle w:val="NormalWeb"/>
              <w:numPr>
                <w:ilvl w:val="0"/>
                <w:numId w:val="9"/>
              </w:numPr>
              <w:shd w:val="clear" w:color="auto" w:fill="FFFFFF"/>
              <w:spacing w:before="0" w:beforeAutospacing="0" w:after="0" w:afterAutospacing="0"/>
              <w:textAlignment w:val="baseline"/>
              <w:rPr>
                <w:rFonts w:asciiTheme="minorHAnsi" w:hAnsiTheme="minorHAnsi" w:cstheme="minorHAnsi"/>
                <w:sz w:val="22"/>
                <w:szCs w:val="22"/>
              </w:rPr>
            </w:pPr>
            <w:r w:rsidRPr="005A5288">
              <w:rPr>
                <w:rStyle w:val="Gl"/>
                <w:rFonts w:asciiTheme="minorHAnsi" w:hAnsiTheme="minorHAnsi" w:cstheme="minorHAnsi"/>
                <w:sz w:val="22"/>
                <w:szCs w:val="22"/>
                <w:bdr w:val="none" w:sz="0" w:space="0" w:color="auto" w:frame="1"/>
              </w:rPr>
              <w:t>Kurtuluş Savaşı büyük bir imeceye benzetilebilir mi? Niçin?</w:t>
            </w:r>
          </w:p>
          <w:p w:rsidR="005A5288" w:rsidRPr="00955FEF" w:rsidRDefault="005A5288" w:rsidP="005A5288">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955FEF">
              <w:rPr>
                <w:rStyle w:val="Gl"/>
                <w:rFonts w:asciiTheme="minorHAnsi" w:hAnsiTheme="minorHAnsi" w:cstheme="minorHAnsi"/>
                <w:sz w:val="22"/>
                <w:szCs w:val="22"/>
                <w:bdr w:val="none" w:sz="0" w:space="0" w:color="auto" w:frame="1"/>
              </w:rPr>
              <w:t>Cevap:</w:t>
            </w:r>
            <w:r w:rsidRPr="00955FEF">
              <w:rPr>
                <w:rFonts w:asciiTheme="minorHAnsi" w:hAnsiTheme="minorHAnsi" w:cstheme="minorHAnsi"/>
                <w:sz w:val="22"/>
                <w:szCs w:val="22"/>
                <w:bdr w:val="none" w:sz="0" w:space="0" w:color="auto" w:frame="1"/>
              </w:rPr>
              <w:t> </w:t>
            </w:r>
            <w:r w:rsidRPr="00955FEF">
              <w:rPr>
                <w:rFonts w:asciiTheme="minorHAnsi" w:hAnsiTheme="minorHAnsi" w:cstheme="minorHAnsi"/>
                <w:sz w:val="22"/>
                <w:szCs w:val="22"/>
              </w:rPr>
              <w:t>Benzetebiliriz. Bu savaş sadece askerlerimizin cephede düşmanla çarpışması ile değil, el birliği ile tüm Türk halkının elinden gelen her şeyi yapması ile kazanılmıştır. Herkes üzerine düşen düşmeyen her vazifeyi yerine getirmiştir.</w:t>
            </w:r>
          </w:p>
          <w:p w:rsidR="005A5288" w:rsidRDefault="009B63BF" w:rsidP="00BB036C">
            <w:pPr>
              <w:pStyle w:val="NormalWeb"/>
              <w:numPr>
                <w:ilvl w:val="0"/>
                <w:numId w:val="9"/>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Metnin içeriğinden ve görsellerinden yararlanarak içeriğini tahmin ediniz.</w:t>
            </w:r>
          </w:p>
          <w:p w:rsidR="009B63BF" w:rsidRPr="00AE5C92" w:rsidRDefault="009B63BF" w:rsidP="00BB036C">
            <w:pPr>
              <w:pStyle w:val="NormalWeb"/>
              <w:numPr>
                <w:ilvl w:val="0"/>
                <w:numId w:val="9"/>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 xml:space="preserve">Günümüzde ulusal bir yardımlaşma veya dayanışma olayı yaşadınız mı? </w:t>
            </w:r>
          </w:p>
        </w:tc>
      </w:tr>
      <w:tr w:rsidR="007A068A" w:rsidRPr="00EA2D6F" w:rsidTr="00ED7577">
        <w:trPr>
          <w:trHeight w:val="412"/>
        </w:trPr>
        <w:tc>
          <w:tcPr>
            <w:tcW w:w="3261" w:type="dxa"/>
          </w:tcPr>
          <w:p w:rsidR="007A068A" w:rsidRPr="00BE4260" w:rsidRDefault="007A068A" w:rsidP="007A068A">
            <w:pPr>
              <w:rPr>
                <w:rFonts w:asciiTheme="minorHAnsi" w:hAnsiTheme="minorHAnsi" w:cstheme="minorHAnsi"/>
              </w:rPr>
            </w:pPr>
            <w:r w:rsidRPr="00BE4260">
              <w:rPr>
                <w:rFonts w:asciiTheme="minorHAnsi" w:hAnsiTheme="minorHAnsi" w:cstheme="minorHAnsi"/>
                <w:sz w:val="22"/>
                <w:szCs w:val="22"/>
              </w:rPr>
              <w:t>•  Güdüleme</w:t>
            </w:r>
          </w:p>
          <w:p w:rsidR="007A068A" w:rsidRPr="00ED7577" w:rsidRDefault="00ED7577" w:rsidP="007A068A">
            <w:pPr>
              <w:rPr>
                <w:rFonts w:asciiTheme="minorHAnsi" w:hAnsiTheme="minorHAnsi" w:cstheme="minorHAnsi"/>
                <w:b/>
              </w:rPr>
            </w:pPr>
            <w:r w:rsidRPr="00ED7577">
              <w:rPr>
                <w:rFonts w:asciiTheme="minorHAnsi" w:hAnsiTheme="minorHAnsi" w:cstheme="minorHAnsi"/>
                <w:b/>
              </w:rPr>
              <w:t>ÇETE EMİR AYŞE</w:t>
            </w:r>
          </w:p>
          <w:p w:rsidR="00ED7577" w:rsidRPr="00ED7577" w:rsidRDefault="00ED7577" w:rsidP="00ED7577">
            <w:pPr>
              <w:rPr>
                <w:rFonts w:asciiTheme="minorHAnsi" w:hAnsiTheme="minorHAnsi" w:cstheme="minorHAnsi"/>
                <w:sz w:val="22"/>
                <w:szCs w:val="22"/>
              </w:rPr>
            </w:pPr>
            <w:r w:rsidRPr="00ED7577">
              <w:rPr>
                <w:rFonts w:asciiTheme="minorHAnsi" w:hAnsiTheme="minorHAnsi" w:cstheme="minorHAnsi"/>
                <w:sz w:val="22"/>
                <w:szCs w:val="22"/>
              </w:rPr>
              <w:t>Yunan askeri </w:t>
            </w:r>
            <w:hyperlink r:id="rId15" w:tooltip="Aydın" w:history="1">
              <w:r w:rsidRPr="00ED7577">
                <w:rPr>
                  <w:rStyle w:val="Kpr"/>
                  <w:rFonts w:asciiTheme="minorHAnsi" w:hAnsiTheme="minorHAnsi" w:cstheme="minorHAnsi"/>
                  <w:color w:val="000000" w:themeColor="text1"/>
                  <w:sz w:val="22"/>
                  <w:szCs w:val="22"/>
                  <w:u w:val="none"/>
                </w:rPr>
                <w:t>Aydın</w:t>
              </w:r>
            </w:hyperlink>
            <w:r w:rsidRPr="00ED7577">
              <w:rPr>
                <w:rFonts w:asciiTheme="minorHAnsi" w:hAnsiTheme="minorHAnsi" w:cstheme="minorHAnsi"/>
                <w:sz w:val="22"/>
                <w:szCs w:val="22"/>
              </w:rPr>
              <w:t>’a doğru geldiğinde iki arkadaşı ile birlikte Menderes’in diğer tarafına geçmeye çalışan Emir Ayşe, arkadaşlarının kayıktan düşüp boğulması sonucunda geri dönmüş ve </w:t>
            </w:r>
            <w:hyperlink r:id="rId16" w:tooltip="Çanakkale" w:history="1">
              <w:r w:rsidRPr="00ED7577">
                <w:rPr>
                  <w:rStyle w:val="Kpr"/>
                  <w:rFonts w:asciiTheme="minorHAnsi" w:hAnsiTheme="minorHAnsi" w:cstheme="minorHAnsi"/>
                  <w:color w:val="000000" w:themeColor="text1"/>
                  <w:sz w:val="22"/>
                  <w:szCs w:val="22"/>
                  <w:u w:val="none"/>
                </w:rPr>
                <w:t>Çanakkale</w:t>
              </w:r>
            </w:hyperlink>
            <w:r w:rsidRPr="00ED7577">
              <w:rPr>
                <w:rFonts w:asciiTheme="minorHAnsi" w:hAnsiTheme="minorHAnsi" w:cstheme="minorHAnsi"/>
                <w:sz w:val="22"/>
                <w:szCs w:val="22"/>
              </w:rPr>
              <w:t>’de ölen kocasından kalan tek hatıra elmas küpelerini bozdurup kendine bir tüfek almış, dağa çıkmış ve Yörük Ali Efe’ye katılmıştı. Aydın’ın kurtuluşu olan 7 Eylül tarihine kadar Yunanlarla savaşmıştı. </w:t>
            </w:r>
            <w:hyperlink r:id="rId17" w:tooltip="Savaş" w:history="1">
              <w:r w:rsidRPr="00ED7577">
                <w:rPr>
                  <w:rStyle w:val="Kpr"/>
                  <w:rFonts w:asciiTheme="minorHAnsi" w:hAnsiTheme="minorHAnsi" w:cstheme="minorHAnsi"/>
                  <w:color w:val="000000" w:themeColor="text1"/>
                  <w:sz w:val="22"/>
                  <w:szCs w:val="22"/>
                  <w:u w:val="none"/>
                </w:rPr>
                <w:t>Savaş</w:t>
              </w:r>
            </w:hyperlink>
            <w:r w:rsidRPr="00ED7577">
              <w:rPr>
                <w:rFonts w:asciiTheme="minorHAnsi" w:hAnsiTheme="minorHAnsi" w:cstheme="minorHAnsi"/>
                <w:sz w:val="22"/>
                <w:szCs w:val="22"/>
              </w:rPr>
              <w:t> sonrası </w:t>
            </w:r>
            <w:hyperlink r:id="rId18" w:tooltip="Atatürk" w:history="1">
              <w:r w:rsidRPr="00ED7577">
                <w:rPr>
                  <w:rStyle w:val="Kpr"/>
                  <w:rFonts w:asciiTheme="minorHAnsi" w:hAnsiTheme="minorHAnsi" w:cstheme="minorHAnsi"/>
                  <w:color w:val="000000" w:themeColor="text1"/>
                  <w:sz w:val="22"/>
                  <w:szCs w:val="22"/>
                  <w:u w:val="none"/>
                </w:rPr>
                <w:t>Atatürk</w:t>
              </w:r>
            </w:hyperlink>
            <w:r w:rsidRPr="00ED7577">
              <w:rPr>
                <w:rFonts w:asciiTheme="minorHAnsi" w:hAnsiTheme="minorHAnsi" w:cstheme="minorHAnsi"/>
                <w:sz w:val="22"/>
                <w:szCs w:val="22"/>
              </w:rPr>
              <w:t> İstasyon Meydanı’nda Çete Emir Ayşe’nin de aralarında bulunduğu kahramanlara İstiklal Madalyası takmıştı. “Savaştım Yunan</w:t>
            </w:r>
            <w:r>
              <w:rPr>
                <w:rFonts w:asciiTheme="minorHAnsi" w:hAnsiTheme="minorHAnsi" w:cstheme="minorHAnsi"/>
                <w:sz w:val="22"/>
                <w:szCs w:val="22"/>
              </w:rPr>
              <w:t>’</w:t>
            </w:r>
            <w:r w:rsidRPr="00ED7577">
              <w:rPr>
                <w:rFonts w:asciiTheme="minorHAnsi" w:hAnsiTheme="minorHAnsi" w:cstheme="minorHAnsi"/>
                <w:sz w:val="22"/>
                <w:szCs w:val="22"/>
              </w:rPr>
              <w:t>a karşı, elimde kalan en değerli şey Atatürk’ün göğsüme taktığı İstiklal Madalyası'dır</w:t>
            </w:r>
            <w:r>
              <w:rPr>
                <w:rFonts w:asciiTheme="minorHAnsi" w:hAnsiTheme="minorHAnsi" w:cstheme="minorHAnsi"/>
                <w:sz w:val="22"/>
                <w:szCs w:val="22"/>
              </w:rPr>
              <w:t>.</w:t>
            </w:r>
            <w:r w:rsidRPr="00ED7577">
              <w:rPr>
                <w:rFonts w:asciiTheme="minorHAnsi" w:hAnsiTheme="minorHAnsi" w:cstheme="minorHAnsi"/>
                <w:sz w:val="22"/>
                <w:szCs w:val="22"/>
              </w:rPr>
              <w:t>” demişti.</w:t>
            </w:r>
          </w:p>
          <w:p w:rsidR="007A068A" w:rsidRPr="00ED7577" w:rsidRDefault="007A068A" w:rsidP="00ED7577">
            <w:pPr>
              <w:rPr>
                <w:rFonts w:asciiTheme="minorHAnsi" w:hAnsiTheme="minorHAnsi" w:cstheme="minorHAnsi"/>
                <w:sz w:val="22"/>
                <w:szCs w:val="22"/>
              </w:rPr>
            </w:pPr>
          </w:p>
          <w:p w:rsidR="007A068A" w:rsidRPr="00ED7577" w:rsidRDefault="00ED7577" w:rsidP="007A068A">
            <w:pPr>
              <w:rPr>
                <w:rFonts w:asciiTheme="minorHAnsi" w:hAnsiTheme="minorHAnsi" w:cstheme="minorHAnsi"/>
                <w:noProof/>
                <w:color w:val="050505"/>
                <w:sz w:val="22"/>
                <w:szCs w:val="22"/>
                <w:shd w:val="clear" w:color="auto" w:fill="FFFFFF"/>
              </w:rPr>
            </w:pPr>
            <w:r>
              <w:rPr>
                <w:noProof/>
              </w:rPr>
              <w:drawing>
                <wp:inline distT="0" distB="0" distL="0" distR="0" wp14:anchorId="64BD8539" wp14:editId="55ACD324">
                  <wp:extent cx="1944560" cy="2923322"/>
                  <wp:effectExtent l="0" t="0" r="0" b="0"/>
                  <wp:docPr id="24" name="Resim 24" descr="8. Çete Emir Ay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Çete Emir Ayş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671" cy="2950549"/>
                          </a:xfrm>
                          <a:prstGeom prst="rect">
                            <a:avLst/>
                          </a:prstGeom>
                          <a:noFill/>
                          <a:ln>
                            <a:noFill/>
                          </a:ln>
                        </pic:spPr>
                      </pic:pic>
                    </a:graphicData>
                  </a:graphic>
                </wp:inline>
              </w:drawing>
            </w:r>
          </w:p>
        </w:tc>
        <w:tc>
          <w:tcPr>
            <w:tcW w:w="7143" w:type="dxa"/>
          </w:tcPr>
          <w:p w:rsidR="007A068A" w:rsidRDefault="007A068A" w:rsidP="007A068A">
            <w:pPr>
              <w:rPr>
                <w:rFonts w:asciiTheme="minorHAnsi" w:hAnsiTheme="minorHAnsi" w:cstheme="minorHAnsi"/>
                <w:sz w:val="22"/>
                <w:szCs w:val="22"/>
              </w:rPr>
            </w:pPr>
            <w:r w:rsidRPr="007A068A">
              <w:rPr>
                <w:rFonts w:asciiTheme="minorHAnsi" w:hAnsiTheme="minorHAnsi" w:cstheme="minorHAnsi"/>
                <w:sz w:val="22"/>
                <w:szCs w:val="22"/>
              </w:rPr>
              <w:t>Bu hafta “</w:t>
            </w:r>
            <w:r w:rsidRPr="000F00DA">
              <w:rPr>
                <w:rFonts w:asciiTheme="minorHAnsi" w:hAnsiTheme="minorHAnsi" w:cstheme="minorHAnsi"/>
                <w:b/>
                <w:sz w:val="22"/>
                <w:szCs w:val="22"/>
              </w:rPr>
              <w:t>ANADOLU İMECESİ</w:t>
            </w:r>
            <w:r w:rsidRPr="007A068A">
              <w:rPr>
                <w:rFonts w:asciiTheme="minorHAnsi" w:hAnsiTheme="minorHAnsi" w:cstheme="minorHAnsi"/>
                <w:sz w:val="22"/>
                <w:szCs w:val="22"/>
              </w:rPr>
              <w:t>” adlı metni işleyeceğiz. Sevgili çocuklar, Milli Mücadele, bağımsızlık mücadelesidir. 1919 yılında Osmanlı Devleti’nin de içerisinde bulunduğu İttifak Devletleri 1. Dünya Savaşı’ndan yenik ayrıldı. Bunun üzerine İtilaf Devletleri Osmanlı Devleti topraklarını işgal etmeye başladı. Bu duruma tepki gösteren Türk Milleti, Gazi Mustafa Kemal Atatürk önderliğinde toplanarak Kurtuluş Savaşı’na giriştiler. İşte ülkemizin kurtuluşu bu milli mücadelemiz sayesinde gerçekleşmiştir.</w:t>
            </w:r>
          </w:p>
          <w:p w:rsidR="00ED7577" w:rsidRPr="007A068A" w:rsidRDefault="00ED7577" w:rsidP="007A068A">
            <w:pPr>
              <w:rPr>
                <w:rFonts w:asciiTheme="minorHAnsi" w:hAnsiTheme="minorHAnsi" w:cstheme="minorHAnsi"/>
                <w:sz w:val="22"/>
                <w:szCs w:val="22"/>
              </w:rPr>
            </w:pPr>
          </w:p>
          <w:p w:rsidR="007A068A" w:rsidRDefault="007A068A" w:rsidP="007A068A">
            <w:pPr>
              <w:rPr>
                <w:rFonts w:asciiTheme="minorHAnsi" w:hAnsiTheme="minorHAnsi" w:cstheme="minorHAnsi"/>
                <w:sz w:val="22"/>
                <w:szCs w:val="22"/>
              </w:rPr>
            </w:pPr>
            <w:r w:rsidRPr="007A068A">
              <w:rPr>
                <w:rFonts w:asciiTheme="minorHAnsi" w:hAnsiTheme="minorHAnsi" w:cstheme="minorHAnsi"/>
                <w:sz w:val="22"/>
                <w:szCs w:val="22"/>
              </w:rPr>
              <w:t xml:space="preserve">19 Mayıs 1919 tarihinde Atatürk’ün Samsun’a ayak basması ile başlayan milli mücadele </w:t>
            </w:r>
            <w:r w:rsidR="000F00DA" w:rsidRPr="007A068A">
              <w:rPr>
                <w:rFonts w:asciiTheme="minorHAnsi" w:hAnsiTheme="minorHAnsi" w:cstheme="minorHAnsi"/>
                <w:sz w:val="22"/>
                <w:szCs w:val="22"/>
              </w:rPr>
              <w:t>topyekûn</w:t>
            </w:r>
            <w:r w:rsidRPr="007A068A">
              <w:rPr>
                <w:rFonts w:asciiTheme="minorHAnsi" w:hAnsiTheme="minorHAnsi" w:cstheme="minorHAnsi"/>
                <w:sz w:val="22"/>
                <w:szCs w:val="22"/>
              </w:rPr>
              <w:t xml:space="preserve"> tüm Anadolu’da sürdürülmüştür. Atatürk önderliğinde birlik olan Türk Milleti büyük bir savaşa girişmiştir. Ancak henüz 1. Dünya Savaşı’ndan çıkan Türk Milleti’nin </w:t>
            </w:r>
            <w:r w:rsidR="000F00DA" w:rsidRPr="007A068A">
              <w:rPr>
                <w:rFonts w:asciiTheme="minorHAnsi" w:hAnsiTheme="minorHAnsi" w:cstheme="minorHAnsi"/>
                <w:sz w:val="22"/>
                <w:szCs w:val="22"/>
              </w:rPr>
              <w:t>imkânları</w:t>
            </w:r>
            <w:r w:rsidRPr="007A068A">
              <w:rPr>
                <w:rFonts w:asciiTheme="minorHAnsi" w:hAnsiTheme="minorHAnsi" w:cstheme="minorHAnsi"/>
                <w:sz w:val="22"/>
                <w:szCs w:val="22"/>
              </w:rPr>
              <w:t xml:space="preserve"> neredeyse sıfır noktasına kadar gerilemişti. Bu nedenle Kurtuluş Savaşı yokluk ve fakirlik içerisinde sürdürülmüştür.</w:t>
            </w:r>
          </w:p>
          <w:p w:rsidR="00ED7577" w:rsidRPr="007A068A" w:rsidRDefault="00ED7577" w:rsidP="007A068A">
            <w:pPr>
              <w:rPr>
                <w:rFonts w:asciiTheme="minorHAnsi" w:hAnsiTheme="minorHAnsi" w:cstheme="minorHAnsi"/>
                <w:sz w:val="22"/>
                <w:szCs w:val="22"/>
              </w:rPr>
            </w:pPr>
          </w:p>
          <w:p w:rsidR="007A068A" w:rsidRPr="007A068A" w:rsidRDefault="007A068A" w:rsidP="007A068A">
            <w:pPr>
              <w:rPr>
                <w:rFonts w:asciiTheme="minorHAnsi" w:hAnsiTheme="minorHAnsi" w:cstheme="minorHAnsi"/>
                <w:sz w:val="22"/>
                <w:szCs w:val="22"/>
              </w:rPr>
            </w:pPr>
            <w:r w:rsidRPr="007A068A">
              <w:rPr>
                <w:rFonts w:asciiTheme="minorHAnsi" w:hAnsiTheme="minorHAnsi" w:cstheme="minorHAnsi"/>
                <w:sz w:val="22"/>
                <w:szCs w:val="22"/>
              </w:rPr>
              <w:t xml:space="preserve">1. Dünya Savaşı’nda varını yoğunu tüketen, elinde avucunda hiçbir şey bırakmadan devletinin kurtuluşu için veren Türk Milleti’nin Kurtuluş Savaşı başlarken maddi </w:t>
            </w:r>
            <w:r w:rsidR="000F00DA" w:rsidRPr="007A068A">
              <w:rPr>
                <w:rFonts w:asciiTheme="minorHAnsi" w:hAnsiTheme="minorHAnsi" w:cstheme="minorHAnsi"/>
                <w:sz w:val="22"/>
                <w:szCs w:val="22"/>
              </w:rPr>
              <w:t>imkânı</w:t>
            </w:r>
            <w:r w:rsidRPr="007A068A">
              <w:rPr>
                <w:rFonts w:asciiTheme="minorHAnsi" w:hAnsiTheme="minorHAnsi" w:cstheme="minorHAnsi"/>
                <w:sz w:val="22"/>
                <w:szCs w:val="22"/>
              </w:rPr>
              <w:t xml:space="preserve"> kalmamıştı. Üstelik milli mücadele tek bir düşmana karşı değil 6-7 farklı devlete karşı pek çok cephede verilmiştir. Bu zorlu şartlara rağmen </w:t>
            </w:r>
            <w:r w:rsidR="000F00DA" w:rsidRPr="007A068A">
              <w:rPr>
                <w:rFonts w:asciiTheme="minorHAnsi" w:hAnsiTheme="minorHAnsi" w:cstheme="minorHAnsi"/>
                <w:sz w:val="22"/>
                <w:szCs w:val="22"/>
              </w:rPr>
              <w:t>fedakârlık</w:t>
            </w:r>
            <w:r w:rsidRPr="007A068A">
              <w:rPr>
                <w:rFonts w:asciiTheme="minorHAnsi" w:hAnsiTheme="minorHAnsi" w:cstheme="minorHAnsi"/>
                <w:sz w:val="22"/>
                <w:szCs w:val="22"/>
              </w:rPr>
              <w:t xml:space="preserve"> üstüne </w:t>
            </w:r>
            <w:r w:rsidR="000F00DA" w:rsidRPr="007A068A">
              <w:rPr>
                <w:rFonts w:asciiTheme="minorHAnsi" w:hAnsiTheme="minorHAnsi" w:cstheme="minorHAnsi"/>
                <w:sz w:val="22"/>
                <w:szCs w:val="22"/>
              </w:rPr>
              <w:t>fedakârlık</w:t>
            </w:r>
            <w:r w:rsidRPr="007A068A">
              <w:rPr>
                <w:rFonts w:asciiTheme="minorHAnsi" w:hAnsiTheme="minorHAnsi" w:cstheme="minorHAnsi"/>
                <w:sz w:val="22"/>
                <w:szCs w:val="22"/>
              </w:rPr>
              <w:t xml:space="preserve"> yapan bu büyük millet, yarı aç yarı tok şekilde Kurtuluş Savaşı’na koşmuştur. Dünyada görülmemiş bir azim ve irade ile bağımsızlığını kaybetmemek için cepheye koşan milletimiz düşmanı kesin bir yenilgiye uğratmıştır.</w:t>
            </w:r>
          </w:p>
          <w:p w:rsidR="007A068A" w:rsidRDefault="007A068A" w:rsidP="007A068A">
            <w:pPr>
              <w:rPr>
                <w:rFonts w:asciiTheme="minorHAnsi" w:hAnsiTheme="minorHAnsi" w:cstheme="minorHAnsi"/>
                <w:sz w:val="22"/>
                <w:szCs w:val="22"/>
              </w:rPr>
            </w:pPr>
            <w:r w:rsidRPr="007A068A">
              <w:rPr>
                <w:rFonts w:asciiTheme="minorHAnsi" w:hAnsiTheme="minorHAnsi" w:cstheme="minorHAnsi"/>
                <w:sz w:val="22"/>
                <w:szCs w:val="22"/>
              </w:rPr>
              <w:t>Milli mücadelenin yaşandığı bütün cephelerde başarılı olan Türk Milleti, son olarak 1922 yılında Yunanları İzmir’den denize dökmüş ve Anadolu’yu düşmandan temizlemiştir. 11 Ekim 1922’de Mudanya Mütarekesi imzalanarak savaş sona erdirilmiş ve 24 Temmuz 1923 tarihinde imzalanan Lozan Barış Antlaşması ile de milli mücadele tamamen başarı ile sonuçlandırılmıştır.</w:t>
            </w:r>
          </w:p>
          <w:p w:rsidR="007A068A" w:rsidRPr="007A068A" w:rsidRDefault="00ED7577" w:rsidP="007A068A">
            <w:pPr>
              <w:rPr>
                <w:rFonts w:asciiTheme="minorHAnsi" w:hAnsiTheme="minorHAnsi" w:cstheme="minorHAnsi"/>
                <w:sz w:val="22"/>
                <w:szCs w:val="22"/>
              </w:rPr>
            </w:pPr>
            <w:r>
              <w:rPr>
                <w:noProof/>
              </w:rPr>
              <w:drawing>
                <wp:anchor distT="0" distB="0" distL="114300" distR="114300" simplePos="0" relativeHeight="251660288" behindDoc="0" locked="0" layoutInCell="1" allowOverlap="1" wp14:anchorId="1F6F608C" wp14:editId="0ED7A112">
                  <wp:simplePos x="0" y="0"/>
                  <wp:positionH relativeFrom="column">
                    <wp:posOffset>412750</wp:posOffset>
                  </wp:positionH>
                  <wp:positionV relativeFrom="paragraph">
                    <wp:posOffset>879475</wp:posOffset>
                  </wp:positionV>
                  <wp:extent cx="3371850" cy="1524000"/>
                  <wp:effectExtent l="0" t="0" r="0" b="0"/>
                  <wp:wrapThrough wrapText="bothSides">
                    <wp:wrapPolygon edited="0">
                      <wp:start x="0" y="0"/>
                      <wp:lineTo x="0" y="21330"/>
                      <wp:lineTo x="21478" y="21330"/>
                      <wp:lineTo x="21478" y="0"/>
                      <wp:lineTo x="0" y="0"/>
                    </wp:wrapPolygon>
                  </wp:wrapThrough>
                  <wp:docPr id="25" name="Resim 25" descr="30 Ağustos Zaferine giden yolda cephede canını ortaya koyan 9 Kahraman Türk  Kadı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 Ağustos Zaferine giden yolda cephede canını ortaya koyan 9 Kahraman Türk  Kadın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68A" w:rsidRPr="007A068A">
              <w:rPr>
                <w:rFonts w:asciiTheme="minorHAnsi" w:hAnsiTheme="minorHAnsi" w:cstheme="minorHAnsi"/>
                <w:sz w:val="22"/>
                <w:szCs w:val="22"/>
              </w:rPr>
              <w:t xml:space="preserve">Atalarımızın bizim için çektikleri sıkıntılar ve yaptıkları </w:t>
            </w:r>
            <w:r w:rsidR="000F00DA" w:rsidRPr="007A068A">
              <w:rPr>
                <w:rFonts w:asciiTheme="minorHAnsi" w:hAnsiTheme="minorHAnsi" w:cstheme="minorHAnsi"/>
                <w:sz w:val="22"/>
                <w:szCs w:val="22"/>
              </w:rPr>
              <w:t>fedakârlıklar</w:t>
            </w:r>
            <w:r w:rsidR="007A068A" w:rsidRPr="007A068A">
              <w:rPr>
                <w:rFonts w:asciiTheme="minorHAnsi" w:hAnsiTheme="minorHAnsi" w:cstheme="minorHAnsi"/>
                <w:sz w:val="22"/>
                <w:szCs w:val="22"/>
              </w:rPr>
              <w:t xml:space="preserve"> Kurtuluş Savaşı’nın kazanılmasını sağlamıştır. Ülkemizin kurtuluşunun milli mücadelemiz sayesinde gerçekleştiğini her Türk Genci bilmeli ve bunu düşünerek yaşamalıdır. Bu aziz vatanın kıymetini bilmeli ve bu uğurda şehit </w:t>
            </w:r>
            <w:r>
              <w:rPr>
                <w:rFonts w:asciiTheme="minorHAnsi" w:hAnsiTheme="minorHAnsi" w:cstheme="minorHAnsi"/>
                <w:sz w:val="22"/>
                <w:szCs w:val="22"/>
              </w:rPr>
              <w:t>olanları sa</w:t>
            </w:r>
            <w:r w:rsidR="007A068A" w:rsidRPr="007A068A">
              <w:rPr>
                <w:rFonts w:asciiTheme="minorHAnsi" w:hAnsiTheme="minorHAnsi" w:cstheme="minorHAnsi"/>
                <w:sz w:val="22"/>
                <w:szCs w:val="22"/>
              </w:rPr>
              <w:t>ygıyla anmalıdır.</w:t>
            </w:r>
          </w:p>
        </w:tc>
      </w:tr>
      <w:tr w:rsidR="000F00DA" w:rsidRPr="00EA2D6F" w:rsidTr="006A3709">
        <w:trPr>
          <w:trHeight w:val="213"/>
        </w:trPr>
        <w:tc>
          <w:tcPr>
            <w:tcW w:w="3261" w:type="dxa"/>
          </w:tcPr>
          <w:p w:rsidR="000F00DA" w:rsidRPr="00EA2D6F" w:rsidRDefault="000F00DA" w:rsidP="000F00DA">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0F00DA" w:rsidRPr="000F00DA" w:rsidRDefault="000F00DA" w:rsidP="000F00DA">
            <w:pPr>
              <w:rPr>
                <w:rFonts w:asciiTheme="minorHAnsi" w:hAnsiTheme="minorHAnsi" w:cstheme="minorHAnsi"/>
                <w:sz w:val="22"/>
                <w:szCs w:val="22"/>
              </w:rPr>
            </w:pPr>
            <w:r w:rsidRPr="000F00DA">
              <w:rPr>
                <w:rFonts w:asciiTheme="minorHAnsi" w:hAnsiTheme="minorHAnsi" w:cstheme="minorHAnsi"/>
                <w:sz w:val="22"/>
                <w:szCs w:val="22"/>
              </w:rPr>
              <w:t>Bu hafta, bu vata</w:t>
            </w:r>
            <w:r>
              <w:rPr>
                <w:rFonts w:asciiTheme="minorHAnsi" w:hAnsiTheme="minorHAnsi" w:cstheme="minorHAnsi"/>
                <w:sz w:val="22"/>
                <w:szCs w:val="22"/>
              </w:rPr>
              <w:t>nın kolay kazanılmadığını, nice bedeller ödendiğini öğreneceksiniz.</w:t>
            </w:r>
          </w:p>
        </w:tc>
      </w:tr>
      <w:tr w:rsidR="000F00DA" w:rsidRPr="00044D8D" w:rsidTr="006A3709">
        <w:trPr>
          <w:trHeight w:val="1124"/>
        </w:trPr>
        <w:tc>
          <w:tcPr>
            <w:tcW w:w="10404" w:type="dxa"/>
            <w:gridSpan w:val="2"/>
          </w:tcPr>
          <w:p w:rsidR="000F00DA" w:rsidRPr="00044D8D" w:rsidRDefault="000F00DA" w:rsidP="000F00DA">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Derse Geçiş</w:t>
            </w:r>
          </w:p>
          <w:p w:rsidR="000F00DA" w:rsidRPr="00044D8D" w:rsidRDefault="000F00DA" w:rsidP="000F00D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45" style="position:absolute;left:0;text-align:left;margin-left:35.9pt;margin-top:4.35pt;width:399.25pt;height:39.35pt;z-index:251742208" arcsize="10923f" fillcolor="red">
                  <v:textbox style="mso-next-textbox:#_x0000_s1145">
                    <w:txbxContent>
                      <w:p w:rsidR="000F00DA" w:rsidRPr="00913059" w:rsidRDefault="000F00D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0F00DA" w:rsidRPr="00044D8D" w:rsidRDefault="000F00DA" w:rsidP="000F00DA">
            <w:pPr>
              <w:spacing w:before="20" w:after="20"/>
              <w:jc w:val="both"/>
              <w:rPr>
                <w:rFonts w:asciiTheme="minorHAnsi" w:hAnsiTheme="minorHAnsi" w:cstheme="minorHAnsi"/>
                <w:color w:val="000000"/>
              </w:rPr>
            </w:pPr>
          </w:p>
          <w:p w:rsidR="000F00DA" w:rsidRPr="00044D8D" w:rsidRDefault="000F00DA" w:rsidP="000F00DA">
            <w:pPr>
              <w:spacing w:before="20" w:after="20"/>
              <w:jc w:val="both"/>
              <w:rPr>
                <w:rFonts w:asciiTheme="minorHAnsi" w:hAnsiTheme="minorHAnsi" w:cstheme="minorHAnsi"/>
                <w:color w:val="000000"/>
              </w:rPr>
            </w:pPr>
          </w:p>
          <w:p w:rsidR="00930DC0" w:rsidRPr="00955FEF" w:rsidRDefault="00930DC0" w:rsidP="00930DC0">
            <w:pPr>
              <w:spacing w:before="20" w:after="20"/>
              <w:rPr>
                <w:rFonts w:asciiTheme="minorHAnsi" w:hAnsiTheme="minorHAnsi" w:cstheme="minorHAnsi"/>
                <w:b/>
                <w:sz w:val="22"/>
                <w:szCs w:val="22"/>
              </w:rPr>
            </w:pPr>
          </w:p>
          <w:p w:rsidR="00930DC0" w:rsidRPr="00955FEF" w:rsidRDefault="00930DC0" w:rsidP="00930DC0">
            <w:pPr>
              <w:spacing w:before="20" w:after="20"/>
              <w:rPr>
                <w:rFonts w:asciiTheme="minorHAnsi" w:hAnsiTheme="minorHAnsi" w:cstheme="minorHAnsi"/>
                <w:b/>
                <w:sz w:val="22"/>
                <w:szCs w:val="22"/>
              </w:rPr>
            </w:pPr>
            <w:r w:rsidRPr="00955FEF">
              <w:rPr>
                <w:rFonts w:asciiTheme="minorHAnsi" w:hAnsiTheme="minorHAnsi" w:cstheme="minorHAnsi"/>
                <w:b/>
                <w:sz w:val="22"/>
                <w:szCs w:val="22"/>
              </w:rPr>
              <w:t>Öğrencilere tamamlattırılacak.</w:t>
            </w:r>
          </w:p>
          <w:p w:rsidR="009D668A" w:rsidRPr="00955FEF" w:rsidRDefault="009D668A" w:rsidP="00930DC0">
            <w:pPr>
              <w:spacing w:before="20" w:after="20"/>
              <w:rPr>
                <w:rFonts w:asciiTheme="minorHAnsi" w:hAnsiTheme="minorHAnsi" w:cstheme="minorHAnsi"/>
                <w:b/>
                <w:sz w:val="22"/>
                <w:szCs w:val="22"/>
              </w:rPr>
            </w:pPr>
          </w:p>
          <w:p w:rsidR="009D668A" w:rsidRPr="00822625" w:rsidRDefault="009D668A" w:rsidP="00930DC0">
            <w:pPr>
              <w:spacing w:before="20" w:after="20"/>
              <w:rPr>
                <w:rFonts w:ascii="Arial" w:hAnsi="Arial" w:cs="Arial"/>
                <w:b/>
                <w:sz w:val="22"/>
                <w:szCs w:val="22"/>
              </w:rPr>
            </w:pPr>
          </w:p>
          <w:p w:rsidR="00930DC0" w:rsidRPr="00822625" w:rsidRDefault="009D668A" w:rsidP="00930DC0">
            <w:pPr>
              <w:spacing w:before="20" w:after="20"/>
              <w:rPr>
                <w:rFonts w:ascii="Arial" w:hAnsi="Arial" w:cs="Arial"/>
                <w:b/>
                <w:sz w:val="22"/>
                <w:szCs w:val="22"/>
              </w:rPr>
            </w:pPr>
            <w:r w:rsidRPr="00822625">
              <w:rPr>
                <w:rFonts w:ascii="Arial" w:hAnsi="Arial" w:cs="Arial"/>
                <w:noProof/>
                <w:color w:val="000000"/>
                <w:sz w:val="22"/>
                <w:szCs w:val="22"/>
              </w:rPr>
              <w:pict>
                <v:roundrect id="_x0000_s1164" style="position:absolute;margin-left:176.8pt;margin-top:3.8pt;width:133.5pt;height:40.5pt;z-index:251762688" arcsize="10923f">
                  <v:textbox>
                    <w:txbxContent>
                      <w:p w:rsidR="00930DC0" w:rsidRDefault="00930DC0" w:rsidP="00930DC0">
                        <w:r>
                          <w:t>Kara Fatma</w:t>
                        </w:r>
                      </w:p>
                    </w:txbxContent>
                  </v:textbox>
                </v:roundrect>
              </w:pict>
            </w:r>
          </w:p>
          <w:p w:rsidR="00930DC0" w:rsidRPr="00822625" w:rsidRDefault="00930DC0" w:rsidP="00930DC0">
            <w:pPr>
              <w:spacing w:before="20" w:after="20"/>
              <w:rPr>
                <w:rFonts w:ascii="Arial" w:hAnsi="Arial" w:cs="Arial"/>
                <w:b/>
                <w:color w:val="0070C0"/>
                <w:sz w:val="22"/>
                <w:szCs w:val="22"/>
              </w:rPr>
            </w:pPr>
            <w:r w:rsidRPr="00822625">
              <w:rPr>
                <w:rFonts w:ascii="Arial" w:hAnsi="Arial" w:cs="Arial"/>
                <w:b/>
                <w:noProof/>
                <w:color w:val="0070C0"/>
                <w:sz w:val="22"/>
                <w:szCs w:val="22"/>
              </w:rPr>
              <w:pict>
                <v:roundrect id="_x0000_s1160" style="position:absolute;margin-left:335.05pt;margin-top:11.65pt;width:133.5pt;height:40.5pt;z-index:251758592" arcsize="10923f">
                  <v:textbox>
                    <w:txbxContent>
                      <w:p w:rsidR="00930DC0" w:rsidRDefault="00930DC0" w:rsidP="00930DC0">
                        <w:r>
                          <w:t>Seyit Onbaşı</w:t>
                        </w:r>
                      </w:p>
                    </w:txbxContent>
                  </v:textbox>
                </v:roundrect>
              </w:pict>
            </w:r>
          </w:p>
          <w:p w:rsidR="00930DC0" w:rsidRPr="00822625" w:rsidRDefault="00930DC0" w:rsidP="00930DC0">
            <w:pPr>
              <w:spacing w:before="20" w:after="20"/>
              <w:rPr>
                <w:rFonts w:ascii="Arial" w:hAnsi="Arial" w:cs="Arial"/>
                <w:b/>
                <w:color w:val="0070C0"/>
                <w:sz w:val="22"/>
                <w:szCs w:val="22"/>
              </w:rPr>
            </w:pPr>
            <w:r w:rsidRPr="00822625">
              <w:rPr>
                <w:rFonts w:ascii="Arial" w:hAnsi="Arial" w:cs="Arial"/>
                <w:noProof/>
                <w:color w:val="000000"/>
                <w:sz w:val="22"/>
                <w:szCs w:val="22"/>
              </w:rPr>
              <w:pict>
                <v:roundrect id="_x0000_s1162" style="position:absolute;margin-left:13.3pt;margin-top:2.85pt;width:133.5pt;height:40.5pt;z-index:251760640" arcsize="10923f">
                  <v:textbox>
                    <w:txbxContent>
                      <w:p w:rsidR="00930DC0" w:rsidRDefault="00930DC0" w:rsidP="00930DC0">
                        <w:r>
                          <w:t>Gördesli Makbule</w:t>
                        </w:r>
                      </w:p>
                    </w:txbxContent>
                  </v:textbox>
                </v:roundrect>
              </w:pict>
            </w:r>
          </w:p>
          <w:p w:rsidR="00930DC0" w:rsidRPr="00822625" w:rsidRDefault="00930DC0" w:rsidP="00930DC0">
            <w:pPr>
              <w:spacing w:before="20" w:after="20"/>
              <w:rPr>
                <w:rFonts w:ascii="Arial" w:hAnsi="Arial" w:cs="Arial"/>
                <w:b/>
                <w:color w:val="0070C0"/>
                <w:sz w:val="22"/>
                <w:szCs w:val="22"/>
              </w:rPr>
            </w:pPr>
            <w:r w:rsidRPr="00822625">
              <w:rPr>
                <w:rFonts w:ascii="Arial" w:hAnsi="Arial" w:cs="Arial"/>
                <w:b/>
                <w:noProof/>
                <w:color w:val="0070C0"/>
                <w:sz w:val="22"/>
                <w:szCs w:val="22"/>
              </w:rPr>
              <w:pict>
                <v:oval id="_x0000_s1159" style="position:absolute;margin-left:156.55pt;margin-top:7.55pt;width:164.25pt;height:89.25pt;z-index:251757568" fillcolor="#f79646" strokecolor="#f2f2f2" strokeweight="3pt">
                  <v:shadow on="t" type="perspective" color="#974706" opacity=".5" offset="1pt" offset2="-1pt"/>
                  <v:textbox>
                    <w:txbxContent>
                      <w:p w:rsidR="00930DC0" w:rsidRDefault="00930DC0" w:rsidP="00930DC0">
                        <w:r>
                          <w:t>Kurtuluş Savaşı’nda kimler kahramanlık göstermiştir? Söyleyiniz.</w:t>
                        </w:r>
                      </w:p>
                    </w:txbxContent>
                  </v:textbox>
                </v:oval>
              </w:pict>
            </w:r>
          </w:p>
          <w:p w:rsidR="00930DC0" w:rsidRPr="00822625" w:rsidRDefault="00930DC0" w:rsidP="00930DC0">
            <w:pPr>
              <w:spacing w:before="20" w:after="20"/>
              <w:rPr>
                <w:rFonts w:ascii="Arial" w:hAnsi="Arial" w:cs="Arial"/>
                <w:b/>
                <w:color w:val="0070C0"/>
                <w:sz w:val="22"/>
                <w:szCs w:val="22"/>
              </w:rPr>
            </w:pPr>
          </w:p>
          <w:p w:rsidR="00930DC0" w:rsidRPr="00822625" w:rsidRDefault="00930DC0" w:rsidP="00930DC0">
            <w:pPr>
              <w:spacing w:before="20" w:after="20"/>
              <w:rPr>
                <w:rFonts w:ascii="Arial" w:hAnsi="Arial" w:cs="Arial"/>
                <w:b/>
                <w:color w:val="0070C0"/>
                <w:sz w:val="22"/>
                <w:szCs w:val="22"/>
              </w:rPr>
            </w:pPr>
          </w:p>
          <w:p w:rsidR="00930DC0" w:rsidRPr="00822625" w:rsidRDefault="00930DC0" w:rsidP="00930DC0">
            <w:pPr>
              <w:spacing w:before="20" w:after="20"/>
              <w:rPr>
                <w:rFonts w:ascii="Arial" w:hAnsi="Arial" w:cs="Arial"/>
                <w:b/>
                <w:color w:val="0070C0"/>
                <w:sz w:val="22"/>
                <w:szCs w:val="22"/>
              </w:rPr>
            </w:pPr>
            <w:r w:rsidRPr="00822625">
              <w:rPr>
                <w:rFonts w:ascii="Arial" w:hAnsi="Arial" w:cs="Arial"/>
                <w:noProof/>
                <w:color w:val="000000"/>
                <w:sz w:val="22"/>
                <w:szCs w:val="22"/>
              </w:rPr>
              <w:pict>
                <v:roundrect id="_x0000_s1163" style="position:absolute;margin-left:13.3pt;margin-top:11.9pt;width:133.5pt;height:40.5pt;z-index:251761664" arcsize="10923f">
                  <v:textbox>
                    <w:txbxContent>
                      <w:p w:rsidR="00930DC0" w:rsidRDefault="00930DC0" w:rsidP="00930DC0">
                        <w:r>
                          <w:t>Kazım Karabekir</w:t>
                        </w:r>
                      </w:p>
                    </w:txbxContent>
                  </v:textbox>
                </v:roundrect>
              </w:pict>
            </w:r>
            <w:r w:rsidRPr="00822625">
              <w:rPr>
                <w:rFonts w:ascii="Arial" w:hAnsi="Arial" w:cs="Arial"/>
                <w:noProof/>
                <w:color w:val="000000"/>
                <w:sz w:val="22"/>
                <w:szCs w:val="22"/>
              </w:rPr>
              <w:pict>
                <v:roundrect id="_x0000_s1161" style="position:absolute;margin-left:339.55pt;margin-top:11.9pt;width:133.5pt;height:40.5pt;z-index:251759616" arcsize="10923f">
                  <v:textbox>
                    <w:txbxContent>
                      <w:p w:rsidR="00930DC0" w:rsidRDefault="00930DC0" w:rsidP="00930DC0">
                        <w:r>
                          <w:t>Şekerci Ökkeş</w:t>
                        </w:r>
                      </w:p>
                    </w:txbxContent>
                  </v:textbox>
                </v:roundrect>
              </w:pict>
            </w:r>
          </w:p>
          <w:p w:rsidR="00930DC0" w:rsidRPr="00822625" w:rsidRDefault="00930DC0" w:rsidP="00930DC0">
            <w:pPr>
              <w:spacing w:before="20" w:after="20"/>
              <w:rPr>
                <w:rFonts w:ascii="Arial" w:hAnsi="Arial" w:cs="Arial"/>
                <w:b/>
                <w:color w:val="0070C0"/>
                <w:sz w:val="22"/>
                <w:szCs w:val="22"/>
              </w:rPr>
            </w:pPr>
          </w:p>
          <w:p w:rsidR="00930DC0" w:rsidRPr="00822625" w:rsidRDefault="00930DC0" w:rsidP="00930DC0">
            <w:pPr>
              <w:spacing w:before="20" w:after="20"/>
              <w:rPr>
                <w:rFonts w:ascii="Arial" w:hAnsi="Arial" w:cs="Arial"/>
                <w:b/>
                <w:color w:val="0070C0"/>
                <w:sz w:val="22"/>
                <w:szCs w:val="22"/>
              </w:rPr>
            </w:pPr>
          </w:p>
          <w:p w:rsidR="00930DC0" w:rsidRDefault="00930DC0" w:rsidP="000F00DA">
            <w:pPr>
              <w:spacing w:before="20" w:after="20"/>
              <w:jc w:val="both"/>
              <w:rPr>
                <w:rFonts w:asciiTheme="minorHAnsi" w:hAnsiTheme="minorHAnsi" w:cstheme="minorHAnsi"/>
                <w:color w:val="000000"/>
              </w:rPr>
            </w:pPr>
          </w:p>
          <w:p w:rsidR="00930DC0" w:rsidRDefault="00930DC0" w:rsidP="000F00DA">
            <w:pPr>
              <w:spacing w:before="20" w:after="20"/>
              <w:jc w:val="both"/>
              <w:rPr>
                <w:rFonts w:asciiTheme="minorHAnsi" w:hAnsiTheme="minorHAnsi" w:cstheme="minorHAnsi"/>
                <w:color w:val="000000"/>
              </w:rPr>
            </w:pPr>
          </w:p>
          <w:p w:rsidR="00930DC0" w:rsidRDefault="00C93647"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4" style="position:absolute;left:0;text-align:left;margin-left:56.05pt;margin-top:10.3pt;width:375pt;height:99.85pt;z-index:251751424;mso-position-horizontal-relative:text;mso-position-vertical-relative:text" arcsize="10923f">
                  <v:textbox>
                    <w:txbxContent>
                      <w:p w:rsidR="000F00DA" w:rsidRDefault="00C93647" w:rsidP="00955FEF">
                        <w:pPr>
                          <w:pStyle w:val="ListeParagraf"/>
                          <w:numPr>
                            <w:ilvl w:val="0"/>
                            <w:numId w:val="10"/>
                          </w:numPr>
                        </w:pPr>
                        <w:r>
                          <w:t>Kurtuluş savaşı videoları</w:t>
                        </w:r>
                      </w:p>
                      <w:p w:rsidR="000F00DA" w:rsidRDefault="000F00DA" w:rsidP="00C25FC1">
                        <w:pPr>
                          <w:spacing w:before="20" w:after="20"/>
                          <w:ind w:left="360"/>
                          <w:rPr>
                            <w:rFonts w:ascii="Arial" w:hAnsi="Arial" w:cs="Arial"/>
                            <w:b/>
                            <w:color w:val="0070C0"/>
                          </w:rPr>
                        </w:pPr>
                      </w:p>
                      <w:p w:rsidR="000F00DA" w:rsidRPr="00C25FC1" w:rsidRDefault="000F00DA" w:rsidP="00C25FC1">
                        <w:pPr>
                          <w:spacing w:before="20" w:after="20"/>
                          <w:ind w:left="360"/>
                          <w:rPr>
                            <w:rFonts w:ascii="Arial" w:hAnsi="Arial" w:cs="Arial"/>
                            <w:b/>
                            <w:color w:val="0070C0"/>
                          </w:rPr>
                        </w:pPr>
                        <w:r w:rsidRPr="00C25FC1">
                          <w:rPr>
                            <w:rFonts w:ascii="Arial" w:hAnsi="Arial" w:cs="Arial"/>
                            <w:b/>
                            <w:color w:val="0070C0"/>
                          </w:rPr>
                          <w:t>İçerik videolarını aşağıdaki linkten indirebilirsiniz:</w:t>
                        </w:r>
                      </w:p>
                      <w:p w:rsidR="000F00DA" w:rsidRDefault="00955FEF" w:rsidP="00955FEF">
                        <w:hyperlink r:id="rId21" w:history="1">
                          <w:r w:rsidRPr="00E34B55">
                            <w:rPr>
                              <w:rStyle w:val="Kpr"/>
                            </w:rPr>
                            <w:t>https://disk.yandex.com.tr/d/InNnNdkAgYw6dg?fbclid=IwAR0L0_ObmmfdrBHoi_nAL4-8uJNuRNmCviHYJ8EGsrXudvrjP6PDdh4I3tk</w:t>
                          </w:r>
                        </w:hyperlink>
                      </w:p>
                      <w:p w:rsidR="00955FEF" w:rsidRDefault="00955FEF" w:rsidP="00955FEF"/>
                    </w:txbxContent>
                  </v:textbox>
                </v:roundrect>
              </w:pict>
            </w:r>
          </w:p>
          <w:p w:rsidR="00930DC0" w:rsidRDefault="00930DC0" w:rsidP="000F00DA">
            <w:pPr>
              <w:spacing w:before="20" w:after="20"/>
              <w:jc w:val="both"/>
              <w:rPr>
                <w:rFonts w:asciiTheme="minorHAnsi" w:hAnsiTheme="minorHAnsi" w:cstheme="minorHAnsi"/>
                <w:color w:val="000000"/>
              </w:rPr>
            </w:pPr>
          </w:p>
          <w:p w:rsidR="00930DC0" w:rsidRDefault="00930DC0" w:rsidP="000F00DA">
            <w:pPr>
              <w:spacing w:before="20" w:after="20"/>
              <w:jc w:val="both"/>
              <w:rPr>
                <w:rFonts w:asciiTheme="minorHAnsi" w:hAnsiTheme="minorHAnsi" w:cstheme="minorHAnsi"/>
                <w:color w:val="000000"/>
              </w:rPr>
            </w:pPr>
          </w:p>
          <w:p w:rsidR="00930DC0" w:rsidRPr="00044D8D" w:rsidRDefault="00930DC0"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0F00DA" w:rsidRDefault="000F00DA" w:rsidP="000F00DA">
            <w:pPr>
              <w:spacing w:before="20" w:after="20"/>
              <w:jc w:val="both"/>
              <w:rPr>
                <w:rFonts w:asciiTheme="minorHAnsi" w:hAnsiTheme="minorHAnsi" w:cstheme="minorHAnsi"/>
                <w:color w:val="000000"/>
              </w:rPr>
            </w:pP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1D2129"/>
                <w:sz w:val="22"/>
                <w:szCs w:val="22"/>
              </w:rPr>
              <w:t>.</w:t>
            </w:r>
            <w:r w:rsidRPr="00C93647">
              <w:rPr>
                <w:rFonts w:asciiTheme="minorHAnsi" w:hAnsiTheme="minorHAnsi" w:cstheme="minorHAnsi"/>
                <w:color w:val="000000"/>
                <w:sz w:val="22"/>
                <w:szCs w:val="22"/>
              </w:rPr>
              <w:t xml:space="preserve"> 7-8 Ağustos 1921 tarihinde Mustafa Kemal, ordunun ihtiyaçlarının karşılanması için başkomutanlık yasasına göre Tekâlifi</w:t>
            </w:r>
            <w:r>
              <w:rPr>
                <w:rFonts w:asciiTheme="minorHAnsi" w:hAnsiTheme="minorHAnsi" w:cstheme="minorHAnsi"/>
                <w:color w:val="000000"/>
                <w:sz w:val="22"/>
                <w:szCs w:val="22"/>
              </w:rPr>
              <w:t xml:space="preserve"> M</w:t>
            </w:r>
            <w:r w:rsidRPr="00C93647">
              <w:rPr>
                <w:rFonts w:asciiTheme="minorHAnsi" w:hAnsiTheme="minorHAnsi" w:cstheme="minorHAnsi"/>
                <w:color w:val="000000"/>
                <w:sz w:val="22"/>
                <w:szCs w:val="22"/>
              </w:rPr>
              <w:t xml:space="preserve">illiye </w:t>
            </w:r>
            <w:proofErr w:type="spellStart"/>
            <w:r w:rsidRPr="00C93647">
              <w:rPr>
                <w:rFonts w:asciiTheme="minorHAnsi" w:hAnsiTheme="minorHAnsi" w:cstheme="minorHAnsi"/>
                <w:color w:val="000000"/>
                <w:sz w:val="22"/>
                <w:szCs w:val="22"/>
              </w:rPr>
              <w:t>Emirleri’ni</w:t>
            </w:r>
            <w:proofErr w:type="spellEnd"/>
            <w:r w:rsidRPr="00C93647">
              <w:rPr>
                <w:rFonts w:asciiTheme="minorHAnsi" w:hAnsiTheme="minorHAnsi" w:cstheme="minorHAnsi"/>
                <w:color w:val="000000"/>
                <w:sz w:val="22"/>
                <w:szCs w:val="22"/>
              </w:rPr>
              <w:t xml:space="preserve"> (Millî Yükümlülükler Buyrukları) yayımlamıştır.</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Bu emirlere göre:</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 Her aile birer kat çamaşır, bir çift çorap ve çarık hazırlayıp ve komisyona verecek.</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 xml:space="preserve">• Herkes elindeki bez, patiska, pamuk, yün, kumaş, iplik </w:t>
            </w:r>
            <w:proofErr w:type="spellStart"/>
            <w:r w:rsidRPr="00C93647">
              <w:rPr>
                <w:rFonts w:asciiTheme="minorHAnsi" w:hAnsiTheme="minorHAnsi" w:cstheme="minorHAnsi"/>
                <w:color w:val="000000"/>
                <w:sz w:val="22"/>
                <w:szCs w:val="22"/>
              </w:rPr>
              <w:t>vs’nin</w:t>
            </w:r>
            <w:proofErr w:type="spellEnd"/>
            <w:r w:rsidRPr="00C93647">
              <w:rPr>
                <w:rFonts w:asciiTheme="minorHAnsi" w:hAnsiTheme="minorHAnsi" w:cstheme="minorHAnsi"/>
                <w:color w:val="000000"/>
                <w:sz w:val="22"/>
                <w:szCs w:val="22"/>
              </w:rPr>
              <w:t xml:space="preserve"> % 40’ını; buğday, saman, un, arpa, vb. her türlü gıda maddelerinin % 40’ını; benzin, motorin, lastik, kablo, pil ve telin %40’ını; deve, öküz, at, katırın % 20’sini paraları sonra ödenmek üzere komisyona teslim edecek.</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 Halkın elindeki tüm silah ve cephane üç gün içinde komisyona teslim edilecek.</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 Kasatura, kılıç, mızrak ve eyer yapabilecek tüm zanaatçılar isimlerini ve yeteneklerini komisyona yazdıracak.</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 Herkes elinde kalmış olan her çeşit aracıyla ayda bir kez 100 km’yi geçmemek şartıyla ordu mallarını ücretsiz taşıyacak.</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 Ordunun ihtiyacına lazım olabilecek bütün terk edilmiş mallara da el koyulacak.</w:t>
            </w:r>
          </w:p>
          <w:p w:rsidR="00C93647" w:rsidRPr="00C93647" w:rsidRDefault="00C93647" w:rsidP="00C93647">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C93647">
              <w:rPr>
                <w:rFonts w:asciiTheme="minorHAnsi" w:hAnsiTheme="minorHAnsi" w:cstheme="minorHAnsi"/>
                <w:color w:val="000000"/>
                <w:sz w:val="22"/>
                <w:szCs w:val="22"/>
              </w:rPr>
              <w:t>Bu emirlerin yerine getirilmesi için her ilçede Tekâlifi</w:t>
            </w:r>
            <w:r>
              <w:rPr>
                <w:rFonts w:asciiTheme="minorHAnsi" w:hAnsiTheme="minorHAnsi" w:cstheme="minorHAnsi"/>
                <w:color w:val="000000"/>
                <w:sz w:val="22"/>
                <w:szCs w:val="22"/>
              </w:rPr>
              <w:t xml:space="preserve"> M</w:t>
            </w:r>
            <w:r w:rsidRPr="00C93647">
              <w:rPr>
                <w:rFonts w:asciiTheme="minorHAnsi" w:hAnsiTheme="minorHAnsi" w:cstheme="minorHAnsi"/>
                <w:color w:val="000000"/>
                <w:sz w:val="22"/>
                <w:szCs w:val="22"/>
              </w:rPr>
              <w:t>illiy</w:t>
            </w:r>
            <w:r>
              <w:rPr>
                <w:rFonts w:asciiTheme="minorHAnsi" w:hAnsiTheme="minorHAnsi" w:cstheme="minorHAnsi"/>
                <w:color w:val="000000"/>
                <w:sz w:val="22"/>
                <w:szCs w:val="22"/>
              </w:rPr>
              <w:t>e K</w:t>
            </w:r>
            <w:r w:rsidRPr="00C93647">
              <w:rPr>
                <w:rFonts w:asciiTheme="minorHAnsi" w:hAnsiTheme="minorHAnsi" w:cstheme="minorHAnsi"/>
                <w:color w:val="000000"/>
                <w:sz w:val="22"/>
                <w:szCs w:val="22"/>
              </w:rPr>
              <w:t xml:space="preserve">omisyonu kuruldu. Ayrıca </w:t>
            </w:r>
            <w:r w:rsidRPr="00C93647">
              <w:rPr>
                <w:rFonts w:asciiTheme="minorHAnsi" w:hAnsiTheme="minorHAnsi" w:cstheme="minorHAnsi"/>
                <w:color w:val="000000"/>
                <w:sz w:val="22"/>
                <w:szCs w:val="22"/>
              </w:rPr>
              <w:t>Tekâlifi</w:t>
            </w:r>
            <w:r>
              <w:rPr>
                <w:rFonts w:asciiTheme="minorHAnsi" w:hAnsiTheme="minorHAnsi" w:cstheme="minorHAnsi"/>
                <w:color w:val="000000"/>
                <w:sz w:val="22"/>
                <w:szCs w:val="22"/>
              </w:rPr>
              <w:t xml:space="preserve"> Mi</w:t>
            </w:r>
            <w:r w:rsidRPr="00C93647">
              <w:rPr>
                <w:rFonts w:asciiTheme="minorHAnsi" w:hAnsiTheme="minorHAnsi" w:cstheme="minorHAnsi"/>
                <w:color w:val="000000"/>
                <w:sz w:val="22"/>
                <w:szCs w:val="22"/>
              </w:rPr>
              <w:t xml:space="preserve">lliye </w:t>
            </w:r>
            <w:proofErr w:type="spellStart"/>
            <w:r w:rsidRPr="00C93647">
              <w:rPr>
                <w:rFonts w:asciiTheme="minorHAnsi" w:hAnsiTheme="minorHAnsi" w:cstheme="minorHAnsi"/>
                <w:color w:val="000000"/>
                <w:sz w:val="22"/>
                <w:szCs w:val="22"/>
              </w:rPr>
              <w:t>Emirleri’nin</w:t>
            </w:r>
            <w:proofErr w:type="spellEnd"/>
            <w:r w:rsidRPr="00C93647">
              <w:rPr>
                <w:rFonts w:asciiTheme="minorHAnsi" w:hAnsiTheme="minorHAnsi" w:cstheme="minorHAnsi"/>
                <w:color w:val="000000"/>
                <w:sz w:val="22"/>
                <w:szCs w:val="22"/>
              </w:rPr>
              <w:t xml:space="preserve"> uygulanabilmesi ve cephe gerisinin güvenliğinin sağlanabilmesi için de İstiklal Mahkemeleri görevlendirildi.</w:t>
            </w:r>
          </w:p>
          <w:p w:rsidR="000F00DA" w:rsidRDefault="00C93647" w:rsidP="009B63BF">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Bu emirlerin uygulan</w:t>
            </w:r>
            <w:r w:rsidRPr="00C93647">
              <w:rPr>
                <w:rFonts w:asciiTheme="minorHAnsi" w:hAnsiTheme="minorHAnsi" w:cstheme="minorHAnsi"/>
                <w:color w:val="000000"/>
                <w:sz w:val="22"/>
                <w:szCs w:val="22"/>
              </w:rPr>
              <w:t>ması ile Sakarya’nın doğusuna çekilmiş olan Türk ordusunun ihtiyaçları</w:t>
            </w:r>
            <w:r w:rsidR="009B63BF">
              <w:rPr>
                <w:rFonts w:asciiTheme="minorHAnsi" w:hAnsiTheme="minorHAnsi" w:cstheme="minorHAnsi"/>
                <w:color w:val="000000"/>
                <w:sz w:val="22"/>
                <w:szCs w:val="22"/>
              </w:rPr>
              <w:t xml:space="preserve"> büyük oranda giderildi.</w:t>
            </w:r>
          </w:p>
          <w:p w:rsidR="00C461D7" w:rsidRPr="009B63BF" w:rsidRDefault="00C461D7" w:rsidP="009B63BF">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Pr>
                <w:noProof/>
              </w:rPr>
              <w:drawing>
                <wp:inline distT="0" distB="0" distL="0" distR="0">
                  <wp:extent cx="6543675" cy="2038350"/>
                  <wp:effectExtent l="0" t="0" r="0" b="0"/>
                  <wp:docPr id="7" name="Resim 7" descr="Kurtuluş Savaşının Unutulan Kahramanları : Türk Pilotları | Tıbbiyeli Hik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rtuluş Savaşının Unutulan Kahramanları : Türk Pilotları | Tıbbiyeli Hikm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3675" cy="2038350"/>
                          </a:xfrm>
                          <a:prstGeom prst="rect">
                            <a:avLst/>
                          </a:prstGeom>
                          <a:noFill/>
                          <a:ln>
                            <a:noFill/>
                          </a:ln>
                        </pic:spPr>
                      </pic:pic>
                    </a:graphicData>
                  </a:graphic>
                </wp:inline>
              </w:drawing>
            </w:r>
          </w:p>
          <w:p w:rsidR="000F00DA" w:rsidRPr="00044D8D" w:rsidRDefault="008627A5" w:rsidP="000F00DA">
            <w:pPr>
              <w:spacing w:before="20" w:after="20"/>
              <w:jc w:val="both"/>
              <w:rPr>
                <w:rFonts w:asciiTheme="minorHAnsi" w:hAnsiTheme="minorHAnsi" w:cstheme="minorHAnsi"/>
                <w:color w:val="000000"/>
              </w:rPr>
            </w:pPr>
            <w:r w:rsidRPr="008627A5">
              <w:rPr>
                <w:rFonts w:asciiTheme="minorHAnsi" w:hAnsiTheme="minorHAnsi" w:cstheme="minorHAnsi"/>
                <w:noProof/>
                <w:color w:val="000000"/>
              </w:rPr>
              <w:drawing>
                <wp:inline distT="0" distB="0" distL="0" distR="0">
                  <wp:extent cx="6448425" cy="3882489"/>
                  <wp:effectExtent l="0" t="0" r="0" b="0"/>
                  <wp:docPr id="4" name="Resim 4" descr="C:\Users\LENOVO\Downloads\123424840_10164760393210553_7930020360890986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123424840_10164760393210553_7930020360890986731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57854" cy="3888166"/>
                          </a:xfrm>
                          <a:prstGeom prst="rect">
                            <a:avLst/>
                          </a:prstGeom>
                          <a:noFill/>
                          <a:ln>
                            <a:noFill/>
                          </a:ln>
                        </pic:spPr>
                      </pic:pic>
                    </a:graphicData>
                  </a:graphic>
                </wp:inline>
              </w:drawing>
            </w:r>
          </w:p>
          <w:p w:rsidR="000F00DA" w:rsidRPr="00CA3399" w:rsidRDefault="00CA3399" w:rsidP="00CA3399">
            <w:pPr>
              <w:rPr>
                <w:rFonts w:asciiTheme="minorHAnsi" w:hAnsiTheme="minorHAnsi" w:cstheme="minorHAnsi"/>
                <w:sz w:val="22"/>
                <w:szCs w:val="22"/>
              </w:rPr>
            </w:pPr>
            <w:r>
              <w:rPr>
                <w:rFonts w:ascii="Segoe UI Historic" w:hAnsi="Segoe UI Historic" w:cs="Segoe UI Historic"/>
                <w:sz w:val="23"/>
                <w:szCs w:val="23"/>
                <w:shd w:val="clear" w:color="auto" w:fill="FFFFFF"/>
              </w:rPr>
              <w:t>"</w:t>
            </w:r>
            <w:r w:rsidRPr="00CA3399">
              <w:rPr>
                <w:rFonts w:asciiTheme="minorHAnsi" w:hAnsiTheme="minorHAnsi" w:cstheme="minorHAnsi"/>
                <w:sz w:val="22"/>
                <w:szCs w:val="22"/>
                <w:shd w:val="clear" w:color="auto" w:fill="FFFFFF"/>
              </w:rPr>
              <w:t>Cumhuriyeti Biz Böyle Kazandık” fotoğrafı 1933 yıllında Uşak’ın ilk fotoğrafçılarından Hüsnü Kazım Özler tarafından çekilmiştir.</w:t>
            </w:r>
            <w:r w:rsidRPr="00CA3399">
              <w:rPr>
                <w:rFonts w:asciiTheme="minorHAnsi" w:hAnsiTheme="minorHAnsi" w:cstheme="minorHAnsi"/>
                <w:sz w:val="22"/>
                <w:szCs w:val="22"/>
                <w:shd w:val="clear" w:color="auto" w:fill="FFFFFF"/>
              </w:rPr>
              <w:t xml:space="preserve"> </w:t>
            </w:r>
            <w:r w:rsidR="00BC5BC5">
              <w:rPr>
                <w:rFonts w:asciiTheme="minorHAnsi" w:hAnsiTheme="minorHAnsi" w:cstheme="minorHAnsi"/>
                <w:sz w:val="22"/>
                <w:szCs w:val="22"/>
                <w:shd w:val="clear" w:color="auto" w:fill="FFFFFF"/>
              </w:rPr>
              <w:t xml:space="preserve">Fotoğrafta gördüğümüz kişiler </w:t>
            </w:r>
            <w:r w:rsidR="00BC5BC5">
              <w:rPr>
                <w:rFonts w:asciiTheme="minorHAnsi" w:hAnsiTheme="minorHAnsi" w:cstheme="minorHAnsi"/>
                <w:sz w:val="22"/>
                <w:szCs w:val="22"/>
              </w:rPr>
              <w:t>b</w:t>
            </w:r>
            <w:r>
              <w:rPr>
                <w:rFonts w:asciiTheme="minorHAnsi" w:hAnsiTheme="minorHAnsi" w:cstheme="minorHAnsi"/>
                <w:sz w:val="22"/>
                <w:szCs w:val="22"/>
              </w:rPr>
              <w:t xml:space="preserve">ir etkinlik için </w:t>
            </w:r>
            <w:r w:rsidR="00BC5BC5">
              <w:rPr>
                <w:rFonts w:asciiTheme="minorHAnsi" w:hAnsiTheme="minorHAnsi" w:cstheme="minorHAnsi"/>
                <w:sz w:val="22"/>
                <w:szCs w:val="22"/>
              </w:rPr>
              <w:t xml:space="preserve">bir araya gelmiş. Bir </w:t>
            </w:r>
            <w:r>
              <w:rPr>
                <w:rFonts w:asciiTheme="minorHAnsi" w:hAnsiTheme="minorHAnsi" w:cstheme="minorHAnsi"/>
                <w:sz w:val="22"/>
                <w:szCs w:val="22"/>
              </w:rPr>
              <w:t>h</w:t>
            </w:r>
            <w:r w:rsidRPr="00CA3399">
              <w:rPr>
                <w:rFonts w:asciiTheme="minorHAnsi" w:hAnsiTheme="minorHAnsi" w:cstheme="minorHAnsi"/>
                <w:sz w:val="22"/>
                <w:szCs w:val="22"/>
              </w:rPr>
              <w:t>azırlık</w:t>
            </w:r>
            <w:r w:rsidR="00BC5BC5">
              <w:rPr>
                <w:rFonts w:asciiTheme="minorHAnsi" w:hAnsiTheme="minorHAnsi" w:cstheme="minorHAnsi"/>
                <w:sz w:val="22"/>
                <w:szCs w:val="22"/>
              </w:rPr>
              <w:t xml:space="preserve"> yapılmış. Yazıyı da kendileri yazmıştır.”</w:t>
            </w:r>
          </w:p>
          <w:p w:rsidR="00CA3399" w:rsidRPr="00CA3399" w:rsidRDefault="00CA3399" w:rsidP="00CA3399">
            <w:pPr>
              <w:rPr>
                <w:rFonts w:asciiTheme="minorHAnsi" w:hAnsiTheme="minorHAnsi" w:cstheme="minorHAnsi"/>
                <w:sz w:val="22"/>
                <w:szCs w:val="22"/>
              </w:rPr>
            </w:pP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Yukarıda paylaşılanlar üzerinde konuşulur.</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Dikkati çekme sorusu sorulduktan sonra öğrencilerden metnin içeriğini tahmin etmeleri istenir.</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Metnin başlığı hakkında öğrenciler konuşturulur.</w:t>
            </w:r>
          </w:p>
          <w:p w:rsidR="000F00DA" w:rsidRPr="00044D8D" w:rsidRDefault="000F00DA" w:rsidP="000F00DA">
            <w:pPr>
              <w:spacing w:before="20" w:after="20"/>
              <w:ind w:left="765"/>
              <w:jc w:val="both"/>
              <w:rPr>
                <w:rFonts w:asciiTheme="minorHAnsi" w:hAnsiTheme="minorHAnsi" w:cstheme="minorHAnsi"/>
                <w:color w:val="000000"/>
              </w:rPr>
            </w:pPr>
            <w:r w:rsidRPr="00044D8D">
              <w:rPr>
                <w:rFonts w:asciiTheme="minorHAnsi" w:hAnsiTheme="minorHAnsi" w:cstheme="minorHAnsi"/>
                <w:color w:val="000000"/>
                <w:sz w:val="22"/>
                <w:szCs w:val="22"/>
              </w:rPr>
              <w:t>Metnin içeriği öğrenciler tarafından tahmin edilir.(Metinde neler anlatılmış olabilir?)</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Güdüleme ve gözden geçirme bölümü söylenir.</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Parça öğretmen tarafından örnek olarak okunur.</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Örnek olarak birkaç öğrenciye metin okutulur.</w:t>
            </w:r>
          </w:p>
          <w:p w:rsidR="000F00DA" w:rsidRPr="00044D8D" w:rsidRDefault="000F00DA" w:rsidP="000F00DA">
            <w:pPr>
              <w:numPr>
                <w:ilvl w:val="0"/>
                <w:numId w:val="2"/>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Öğrenciler tarafından anlaşılmayan, anlamı bilinmeyen kelimeler metnin üzerine işaretlenir.</w:t>
            </w:r>
          </w:p>
          <w:p w:rsidR="000F00DA" w:rsidRPr="00044D8D" w:rsidRDefault="000F00DA" w:rsidP="000F00DA">
            <w:pPr>
              <w:spacing w:before="20" w:after="20"/>
              <w:ind w:left="765"/>
              <w:rPr>
                <w:rFonts w:asciiTheme="minorHAnsi" w:hAnsiTheme="minorHAnsi" w:cstheme="minorHAnsi"/>
                <w:color w:val="000000"/>
              </w:rPr>
            </w:pPr>
            <w:hyperlink r:id="rId24" w:history="1">
              <w:r w:rsidRPr="00044D8D">
                <w:rPr>
                  <w:rStyle w:val="Kpr"/>
                  <w:rFonts w:asciiTheme="minorHAnsi" w:hAnsiTheme="minorHAnsi" w:cstheme="minorHAnsi"/>
                  <w:sz w:val="22"/>
                  <w:szCs w:val="22"/>
                </w:rPr>
                <w:t>https://sozluk.gov.tr/</w:t>
              </w:r>
            </w:hyperlink>
            <w:r w:rsidRPr="00044D8D">
              <w:rPr>
                <w:rFonts w:asciiTheme="minorHAnsi" w:hAnsiTheme="minorHAnsi" w:cstheme="minorHAnsi"/>
                <w:color w:val="000000"/>
                <w:sz w:val="22"/>
                <w:szCs w:val="22"/>
              </w:rPr>
              <w:t xml:space="preserve"> </w:t>
            </w:r>
          </w:p>
          <w:p w:rsidR="000F00DA" w:rsidRPr="00044D8D" w:rsidRDefault="000F00DA" w:rsidP="000F00DA">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0F00DA" w:rsidRPr="00044D8D" w:rsidTr="0002096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Piyade</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Mucur</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İmece</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Davar</w:t>
                  </w:r>
                </w:p>
              </w:tc>
            </w:tr>
            <w:tr w:rsidR="000F00DA" w:rsidRPr="00044D8D" w:rsidTr="0002096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Çarık</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Kuytu</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Siper</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İstasyon</w:t>
                  </w:r>
                </w:p>
              </w:tc>
            </w:tr>
            <w:tr w:rsidR="000F00DA" w:rsidRPr="00044D8D" w:rsidTr="0002096C">
              <w:trPr>
                <w:trHeight w:val="70"/>
              </w:trPr>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Nefer</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Süvari</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Karavana</w:t>
                  </w:r>
                </w:p>
              </w:tc>
              <w:tc>
                <w:tcPr>
                  <w:tcW w:w="1769" w:type="dxa"/>
                  <w:shd w:val="clear" w:color="auto" w:fill="FFFF00"/>
                </w:tcPr>
                <w:p w:rsidR="000F00DA" w:rsidRPr="00044D8D" w:rsidRDefault="0043425A" w:rsidP="000F00DA">
                  <w:pPr>
                    <w:spacing w:before="20" w:after="20"/>
                    <w:jc w:val="both"/>
                    <w:rPr>
                      <w:rFonts w:asciiTheme="minorHAnsi" w:hAnsiTheme="minorHAnsi" w:cstheme="minorHAnsi"/>
                      <w:color w:val="000000"/>
                    </w:rPr>
                  </w:pPr>
                  <w:r>
                    <w:rPr>
                      <w:rFonts w:asciiTheme="minorHAnsi" w:hAnsiTheme="minorHAnsi" w:cstheme="minorHAnsi"/>
                      <w:color w:val="000000"/>
                    </w:rPr>
                    <w:t>Yaman</w:t>
                  </w:r>
                </w:p>
              </w:tc>
            </w:tr>
          </w:tbl>
          <w:p w:rsidR="000F00DA" w:rsidRPr="00044D8D" w:rsidRDefault="000F00DA" w:rsidP="000F00DA">
            <w:pPr>
              <w:spacing w:before="20" w:after="20"/>
              <w:ind w:left="765"/>
              <w:rPr>
                <w:rFonts w:asciiTheme="minorHAnsi" w:hAnsiTheme="minorHAnsi" w:cstheme="minorHAnsi"/>
                <w:color w:val="000000"/>
              </w:rPr>
            </w:pPr>
          </w:p>
          <w:p w:rsidR="000F00DA" w:rsidRPr="00044D8D" w:rsidRDefault="000F00DA" w:rsidP="000F00DA">
            <w:pPr>
              <w:spacing w:before="20" w:after="20"/>
              <w:ind w:left="765"/>
              <w:rPr>
                <w:rFonts w:asciiTheme="minorHAnsi" w:hAnsiTheme="minorHAnsi" w:cstheme="minorHAnsi"/>
                <w:color w:val="000000"/>
              </w:rPr>
            </w:pPr>
          </w:p>
          <w:p w:rsidR="000F00DA" w:rsidRPr="00044D8D" w:rsidRDefault="000F00DA" w:rsidP="000F00DA">
            <w:pPr>
              <w:spacing w:before="20" w:after="20"/>
              <w:ind w:left="765"/>
              <w:rPr>
                <w:rFonts w:asciiTheme="minorHAnsi" w:hAnsiTheme="minorHAnsi" w:cstheme="minorHAnsi"/>
                <w:color w:val="000000"/>
              </w:rPr>
            </w:pPr>
          </w:p>
          <w:p w:rsidR="000F00DA" w:rsidRPr="00044D8D" w:rsidRDefault="000F00DA" w:rsidP="000F00DA">
            <w:pPr>
              <w:spacing w:before="20" w:after="20"/>
              <w:jc w:val="both"/>
              <w:rPr>
                <w:rFonts w:asciiTheme="minorHAnsi" w:hAnsiTheme="minorHAnsi" w:cstheme="minorHAnsi"/>
                <w:color w:val="000099"/>
                <w:shd w:val="clear" w:color="auto" w:fill="FFFFE6"/>
              </w:rPr>
            </w:pPr>
          </w:p>
          <w:p w:rsidR="000F00DA" w:rsidRPr="00044D8D" w:rsidRDefault="000F00DA" w:rsidP="000F00DA">
            <w:pPr>
              <w:numPr>
                <w:ilvl w:val="0"/>
                <w:numId w:val="3"/>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Öğrencilere 5-8 kelimeden oluşan cümleler kurdurularak bilinmeyen kelimeler anlamlandırılacak.</w:t>
            </w:r>
          </w:p>
          <w:p w:rsidR="000F00DA" w:rsidRPr="00044D8D" w:rsidRDefault="000F00DA" w:rsidP="000F00DA">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Yanlış telaffuz edilen kelimeler birlikte düzeltilir.</w:t>
            </w:r>
          </w:p>
          <w:p w:rsidR="000F00DA" w:rsidRPr="00044D8D" w:rsidRDefault="000F00DA" w:rsidP="000F00DA">
            <w:pPr>
              <w:spacing w:before="20" w:after="20"/>
              <w:jc w:val="both"/>
              <w:rPr>
                <w:rFonts w:asciiTheme="minorHAnsi" w:hAnsiTheme="minorHAnsi" w:cstheme="minorHAnsi"/>
                <w:color w:val="000000"/>
              </w:rPr>
            </w:pPr>
          </w:p>
          <w:p w:rsidR="000F00DA" w:rsidRPr="00044D8D" w:rsidRDefault="000F00DA"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5" style="position:absolute;left:0;text-align:left;margin-left:21.55pt;margin-top:6.8pt;width:479.25pt;height:35.1pt;z-index:251752448" arcsize="10923f" fillcolor="red">
                  <v:textbox style="mso-next-textbox:#_x0000_s1155">
                    <w:txbxContent>
                      <w:p w:rsidR="000F00DA" w:rsidRPr="00306EDA" w:rsidRDefault="000F00D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0F00DA" w:rsidRPr="00044D8D" w:rsidRDefault="000F00DA" w:rsidP="000F00DA">
            <w:pPr>
              <w:spacing w:before="20" w:after="20"/>
              <w:jc w:val="both"/>
              <w:rPr>
                <w:rFonts w:asciiTheme="minorHAnsi" w:hAnsiTheme="minorHAnsi" w:cstheme="minorHAnsi"/>
                <w:color w:val="000000"/>
              </w:rPr>
            </w:pPr>
          </w:p>
          <w:p w:rsidR="000F00DA" w:rsidRPr="00044D8D" w:rsidRDefault="000F00DA" w:rsidP="000F00DA">
            <w:pPr>
              <w:spacing w:before="20" w:after="20"/>
              <w:jc w:val="both"/>
              <w:rPr>
                <w:rFonts w:asciiTheme="minorHAnsi" w:hAnsiTheme="minorHAnsi" w:cstheme="minorHAnsi"/>
                <w:color w:val="000000"/>
              </w:rPr>
            </w:pPr>
          </w:p>
          <w:p w:rsidR="000F00DA" w:rsidRPr="00044D8D" w:rsidRDefault="000F00DA" w:rsidP="000F00DA">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4" style="position:absolute;left:0;text-align:left;margin-left:170.05pt;margin-top:8.15pt;width:185.25pt;height:24pt;z-index:251741184" arcsize="10923f" fillcolor="yellow">
                  <v:textbox style="mso-next-textbox:#_x0000_s1144">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0F00DA" w:rsidRDefault="000F00DA" w:rsidP="0031195A"/>
                    </w:txbxContent>
                  </v:textbox>
                </v:roundrect>
              </w:pict>
            </w:r>
          </w:p>
          <w:p w:rsidR="000F00DA" w:rsidRPr="00044D8D" w:rsidRDefault="000F00DA" w:rsidP="000F00DA">
            <w:pPr>
              <w:rPr>
                <w:rFonts w:asciiTheme="minorHAnsi" w:hAnsiTheme="minorHAnsi" w:cstheme="minorHAnsi"/>
                <w:noProof/>
              </w:rPr>
            </w:pPr>
          </w:p>
          <w:p w:rsidR="000F00DA" w:rsidRPr="00715003" w:rsidRDefault="000F00DA" w:rsidP="000F00DA">
            <w:pPr>
              <w:rPr>
                <w:rFonts w:asciiTheme="minorHAnsi" w:hAnsiTheme="minorHAnsi" w:cstheme="minorHAnsi"/>
                <w:noProof/>
              </w:rPr>
            </w:pPr>
          </w:p>
          <w:p w:rsidR="000F00DA" w:rsidRPr="00DF0223" w:rsidRDefault="00DF0223" w:rsidP="000F00DA">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DF0223">
              <w:rPr>
                <w:rFonts w:asciiTheme="minorHAnsi" w:hAnsiTheme="minorHAnsi" w:cstheme="minorHAnsi"/>
                <w:sz w:val="22"/>
                <w:szCs w:val="22"/>
              </w:rPr>
              <w:t>“Sonraki Metne Hazırlık” bölümünde söylenilen Anadolu İmecesi metninin ezberlemiş olduğunuz şiir bölümlerini okuyacağınız bir şiir yarışması düzenleyiniz. Yarışmayı, aşağıdaki formu kullanarak değerlendiriniz.</w:t>
            </w:r>
          </w:p>
          <w:p w:rsidR="00DF0223" w:rsidRDefault="00DF0223" w:rsidP="000F00DA">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DF0223">
              <w:rPr>
                <w:rFonts w:asciiTheme="minorHAnsi" w:hAnsiTheme="minorHAnsi" w:cstheme="minorHAnsi"/>
                <w:sz w:val="22"/>
                <w:szCs w:val="22"/>
              </w:rPr>
              <w:t>Tabloyu öğrenciler dolduracak.</w:t>
            </w:r>
          </w:p>
          <w:p w:rsidR="000F00DA" w:rsidRDefault="00ED7577"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ED7577">
              <w:rPr>
                <w:rStyle w:val="Gl"/>
                <w:rFonts w:asciiTheme="minorHAnsi" w:hAnsiTheme="minorHAnsi" w:cstheme="minorHAnsi"/>
                <w:color w:val="2C2F34"/>
                <w:sz w:val="22"/>
                <w:szCs w:val="22"/>
                <w:bdr w:val="none" w:sz="0" w:space="0" w:color="auto" w:frame="1"/>
              </w:rPr>
              <w:drawing>
                <wp:inline distT="0" distB="0" distL="0" distR="0" wp14:anchorId="5F89CEC0" wp14:editId="44E996B5">
                  <wp:extent cx="5725324" cy="2105319"/>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5324" cy="2105319"/>
                          </a:xfrm>
                          <a:prstGeom prst="rect">
                            <a:avLst/>
                          </a:prstGeom>
                        </pic:spPr>
                      </pic:pic>
                    </a:graphicData>
                  </a:graphic>
                </wp:inline>
              </w:drawing>
            </w:r>
          </w:p>
          <w:p w:rsidR="000F00DA" w:rsidRPr="00715003" w:rsidRDefault="000F00DA"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43" style="position:absolute;margin-left:177.55pt;margin-top:10.75pt;width:185.25pt;height:24pt;z-index:251740160" arcsize="10923f" fillcolor="yellow">
                  <v:textbox style="mso-next-textbox:#_x0000_s1143">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0F00DA" w:rsidRDefault="000F00DA" w:rsidP="0031195A"/>
                    </w:txbxContent>
                  </v:textbox>
                </v:roundrect>
              </w:pict>
            </w:r>
          </w:p>
          <w:p w:rsidR="000F00DA" w:rsidRPr="00715003" w:rsidRDefault="000F00DA" w:rsidP="000F00DA">
            <w:pPr>
              <w:rPr>
                <w:rFonts w:asciiTheme="minorHAnsi" w:hAnsiTheme="minorHAnsi" w:cstheme="minorHAnsi"/>
              </w:rPr>
            </w:pPr>
          </w:p>
          <w:p w:rsidR="000F00DA" w:rsidRPr="00E36D15" w:rsidRDefault="00DF0223"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E36D15">
              <w:rPr>
                <w:rFonts w:asciiTheme="minorHAnsi" w:hAnsiTheme="minorHAnsi" w:cstheme="minorHAnsi"/>
                <w:sz w:val="22"/>
                <w:szCs w:val="22"/>
              </w:rPr>
              <w:t>Aşağıdaki kelime ve kelime gruplarının metindeki anlamlarını tahmin ediniz. Ardından tahminleri</w:t>
            </w:r>
            <w:r w:rsidRPr="00E36D15">
              <w:rPr>
                <w:rFonts w:asciiTheme="minorHAnsi" w:hAnsiTheme="minorHAnsi" w:cstheme="minorHAnsi"/>
                <w:sz w:val="22"/>
                <w:szCs w:val="22"/>
              </w:rPr>
              <w:t/>
            </w:r>
            <w:proofErr w:type="spellStart"/>
            <w:r w:rsidRPr="00E36D15">
              <w:rPr>
                <w:rFonts w:asciiTheme="minorHAnsi" w:hAnsiTheme="minorHAnsi" w:cstheme="minorHAnsi"/>
                <w:sz w:val="22"/>
                <w:szCs w:val="22"/>
              </w:rPr>
              <w:t>nizin</w:t>
            </w:r>
            <w:proofErr w:type="spellEnd"/>
            <w:r w:rsidRPr="00E36D15">
              <w:rPr>
                <w:rFonts w:asciiTheme="minorHAnsi" w:hAnsiTheme="minorHAnsi" w:cstheme="minorHAnsi"/>
                <w:sz w:val="22"/>
                <w:szCs w:val="22"/>
              </w:rPr>
              <w:t xml:space="preserve"> doğru olup olmadığını sözlüklerinizden kontrol ediniz</w:t>
            </w:r>
          </w:p>
          <w:p w:rsidR="00DF0223" w:rsidRPr="00E36D15" w:rsidRDefault="00DF0223" w:rsidP="00E36D15">
            <w:pPr>
              <w:rPr>
                <w:rFonts w:asciiTheme="minorHAnsi" w:hAnsiTheme="minorHAnsi" w:cstheme="minorHAnsi"/>
                <w:color w:val="FF0000"/>
                <w:sz w:val="32"/>
                <w:szCs w:val="32"/>
              </w:rPr>
            </w:pPr>
          </w:p>
          <w:p w:rsidR="00DF0223" w:rsidRPr="00DF0223" w:rsidRDefault="00DF0223" w:rsidP="00DF0223">
            <w:pPr>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imec</w:t>
            </w:r>
            <w:r w:rsidR="00E36D15">
              <w:rPr>
                <w:rFonts w:asciiTheme="minorHAnsi" w:hAnsiTheme="minorHAnsi" w:cstheme="minorHAnsi"/>
                <w:b/>
                <w:bCs/>
                <w:color w:val="0000FF"/>
                <w:sz w:val="22"/>
                <w:szCs w:val="22"/>
              </w:rPr>
              <w:t>e</w:t>
            </w:r>
            <w:proofErr w:type="gramEnd"/>
          </w:p>
          <w:p w:rsidR="00DF0223" w:rsidRPr="00DF0223" w:rsidRDefault="00DF0223" w:rsidP="00DF0223">
            <w:pPr>
              <w:pStyle w:val="NormalWeb"/>
              <w:spacing w:before="0" w:beforeAutospacing="0" w:after="150" w:afterAutospacing="0"/>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1. </w:t>
            </w:r>
            <w:r w:rsidRPr="00DF0223">
              <w:rPr>
                <w:rFonts w:asciiTheme="minorHAnsi" w:hAnsiTheme="minorHAnsi" w:cstheme="minorHAnsi"/>
                <w:b/>
                <w:bCs/>
                <w:i/>
                <w:iCs/>
                <w:color w:val="FFA500"/>
                <w:sz w:val="22"/>
                <w:szCs w:val="22"/>
              </w:rPr>
              <w:t>isim, toplum bilimi </w:t>
            </w:r>
            <w:r w:rsidRPr="00DF0223">
              <w:rPr>
                <w:rFonts w:asciiTheme="minorHAnsi" w:hAnsiTheme="minorHAnsi" w:cstheme="minorHAnsi"/>
                <w:b/>
                <w:bCs/>
                <w:color w:val="000000"/>
                <w:sz w:val="22"/>
                <w:szCs w:val="22"/>
              </w:rPr>
              <w:t>Kırsal topluluklarda köyün zorunlu ve isteğe bağlı işlerinin köylülerce eşit şartlarda emek birliğiyle gerçekleştirilmesi.</w:t>
            </w: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çarık</w:t>
            </w:r>
            <w:proofErr w:type="gramEnd"/>
            <w:r w:rsidRPr="00DF0223">
              <w:rPr>
                <w:rFonts w:asciiTheme="minorHAnsi" w:hAnsiTheme="minorHAnsi" w:cstheme="minorHAnsi"/>
                <w:b/>
                <w:bCs/>
                <w:color w:val="0000FF"/>
                <w:sz w:val="22"/>
                <w:szCs w:val="22"/>
              </w:rPr>
              <w:t>, -</w:t>
            </w:r>
            <w:proofErr w:type="spellStart"/>
            <w:r w:rsidRPr="00DF0223">
              <w:rPr>
                <w:rFonts w:asciiTheme="minorHAnsi" w:hAnsiTheme="minorHAnsi" w:cstheme="minorHAnsi"/>
                <w:b/>
                <w:bCs/>
                <w:color w:val="0000FF"/>
                <w:sz w:val="22"/>
                <w:szCs w:val="22"/>
              </w:rPr>
              <w:t>ğı</w:t>
            </w:r>
            <w:proofErr w:type="spellEnd"/>
          </w:p>
          <w:p w:rsidR="00DF0223" w:rsidRPr="00DF0223" w:rsidRDefault="00DF0223" w:rsidP="00DF0223">
            <w:pPr>
              <w:shd w:val="clear" w:color="auto" w:fill="F5F5F5"/>
              <w:spacing w:after="150"/>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1. </w:t>
            </w:r>
            <w:r w:rsidRPr="00DF0223">
              <w:rPr>
                <w:rFonts w:asciiTheme="minorHAnsi" w:hAnsiTheme="minorHAnsi" w:cstheme="minorHAnsi"/>
                <w:b/>
                <w:bCs/>
                <w:i/>
                <w:iCs/>
                <w:color w:val="FFA500"/>
                <w:sz w:val="22"/>
                <w:szCs w:val="22"/>
              </w:rPr>
              <w:t>isim </w:t>
            </w:r>
            <w:r w:rsidRPr="00DF0223">
              <w:rPr>
                <w:rFonts w:asciiTheme="minorHAnsi" w:hAnsiTheme="minorHAnsi" w:cstheme="minorHAnsi"/>
                <w:b/>
                <w:bCs/>
                <w:color w:val="000000"/>
                <w:sz w:val="22"/>
                <w:szCs w:val="22"/>
              </w:rPr>
              <w:t>İşlenmemiş sığır derisinden yapılan ve deliklerine geçirilen şeritle sıkıca bağlanan ayakkabı:</w:t>
            </w:r>
            <w:r w:rsidRPr="00DF0223">
              <w:rPr>
                <w:rFonts w:asciiTheme="minorHAnsi" w:hAnsiTheme="minorHAnsi" w:cstheme="minorHAnsi"/>
                <w:b/>
                <w:bCs/>
                <w:color w:val="000000"/>
                <w:sz w:val="22"/>
                <w:szCs w:val="22"/>
              </w:rPr>
              <w:br/>
              <w:t>      "</w:t>
            </w:r>
            <w:r w:rsidRPr="00DF0223">
              <w:rPr>
                <w:rFonts w:asciiTheme="minorHAnsi" w:hAnsiTheme="minorHAnsi" w:cstheme="minorHAnsi"/>
                <w:b/>
                <w:bCs/>
                <w:i/>
                <w:iCs/>
                <w:color w:val="000000"/>
                <w:sz w:val="22"/>
                <w:szCs w:val="22"/>
              </w:rPr>
              <w:t>Tozla örtülmüş çarıklarının eskiliği belli olmuyor." - </w:t>
            </w:r>
            <w:r w:rsidRPr="00DF0223">
              <w:rPr>
                <w:rFonts w:asciiTheme="minorHAnsi" w:hAnsiTheme="minorHAnsi" w:cstheme="minorHAnsi"/>
                <w:b/>
                <w:bCs/>
                <w:color w:val="000000"/>
                <w:sz w:val="22"/>
                <w:szCs w:val="22"/>
              </w:rPr>
              <w:t>Ömer Seyfettin</w:t>
            </w: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piyade</w:t>
            </w:r>
            <w:proofErr w:type="gramEnd"/>
            <w:r w:rsidRPr="00DF0223">
              <w:rPr>
                <w:rFonts w:asciiTheme="minorHAnsi" w:hAnsiTheme="minorHAnsi" w:cstheme="minorHAnsi"/>
                <w:b/>
                <w:bCs/>
                <w:color w:val="0000FF"/>
                <w:sz w:val="22"/>
                <w:szCs w:val="22"/>
              </w:rPr>
              <w:t> </w:t>
            </w:r>
          </w:p>
          <w:p w:rsidR="00DF0223" w:rsidRPr="00DF0223" w:rsidRDefault="00DF0223" w:rsidP="00DF0223">
            <w:pPr>
              <w:shd w:val="clear" w:color="auto" w:fill="F5F5F5"/>
              <w:spacing w:after="150"/>
              <w:rPr>
                <w:rFonts w:asciiTheme="minorHAnsi" w:hAnsiTheme="minorHAnsi" w:cstheme="minorHAnsi"/>
                <w:b/>
                <w:bCs/>
                <w:i/>
                <w:iCs/>
                <w:color w:val="000000"/>
                <w:sz w:val="22"/>
                <w:szCs w:val="22"/>
              </w:rPr>
            </w:pPr>
            <w:r w:rsidRPr="00DF0223">
              <w:rPr>
                <w:rFonts w:asciiTheme="minorHAnsi" w:hAnsiTheme="minorHAnsi" w:cstheme="minorHAnsi"/>
                <w:b/>
                <w:bCs/>
                <w:color w:val="000000"/>
                <w:sz w:val="22"/>
                <w:szCs w:val="22"/>
              </w:rPr>
              <w:t>1. </w:t>
            </w:r>
            <w:r w:rsidRPr="00DF0223">
              <w:rPr>
                <w:rFonts w:asciiTheme="minorHAnsi" w:hAnsiTheme="minorHAnsi" w:cstheme="minorHAnsi"/>
                <w:b/>
                <w:bCs/>
                <w:i/>
                <w:iCs/>
                <w:color w:val="FFA500"/>
                <w:sz w:val="22"/>
                <w:szCs w:val="22"/>
              </w:rPr>
              <w:t>isim, askerlik </w:t>
            </w:r>
            <w:r w:rsidRPr="00DF0223">
              <w:rPr>
                <w:rFonts w:asciiTheme="minorHAnsi" w:hAnsiTheme="minorHAnsi" w:cstheme="minorHAnsi"/>
                <w:b/>
                <w:bCs/>
                <w:color w:val="000000"/>
                <w:sz w:val="22"/>
                <w:szCs w:val="22"/>
              </w:rPr>
              <w:t>Yaya olarak savaşan askerlerin oluşturduğu sınıf:</w:t>
            </w:r>
            <w:r w:rsidRPr="00DF0223">
              <w:rPr>
                <w:rFonts w:asciiTheme="minorHAnsi" w:hAnsiTheme="minorHAnsi" w:cstheme="minorHAnsi"/>
                <w:b/>
                <w:bCs/>
                <w:color w:val="000000"/>
                <w:sz w:val="22"/>
                <w:szCs w:val="22"/>
              </w:rPr>
              <w:br/>
            </w:r>
            <w:r w:rsidRPr="00DF0223">
              <w:rPr>
                <w:rFonts w:asciiTheme="minorHAnsi" w:hAnsiTheme="minorHAnsi" w:cstheme="minorHAnsi"/>
                <w:b/>
                <w:bCs/>
                <w:i/>
                <w:iCs/>
                <w:color w:val="000000"/>
                <w:sz w:val="22"/>
                <w:szCs w:val="22"/>
              </w:rPr>
              <w:t>      Piyadeler savaşta genellikle en önde giderler.</w:t>
            </w: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mucur</w:t>
            </w:r>
            <w:proofErr w:type="gramEnd"/>
          </w:p>
          <w:p w:rsidR="00DF0223" w:rsidRPr="00DF0223" w:rsidRDefault="00DF0223" w:rsidP="00DF0223">
            <w:pPr>
              <w:shd w:val="clear" w:color="auto" w:fill="F5F5F5"/>
              <w:rPr>
                <w:rFonts w:asciiTheme="minorHAnsi" w:hAnsiTheme="minorHAnsi" w:cstheme="minorHAnsi"/>
                <w:b/>
                <w:bCs/>
                <w:color w:val="0000FF"/>
                <w:sz w:val="22"/>
                <w:szCs w:val="22"/>
              </w:rPr>
            </w:pPr>
          </w:p>
          <w:p w:rsidR="00DF0223" w:rsidRDefault="00DF0223" w:rsidP="00DF0223">
            <w:pPr>
              <w:pStyle w:val="NormalWeb"/>
              <w:spacing w:before="0" w:beforeAutospacing="0" w:after="150" w:afterAutospacing="0"/>
              <w:rPr>
                <w:rFonts w:asciiTheme="minorHAnsi" w:hAnsiTheme="minorHAnsi" w:cstheme="minorHAnsi"/>
                <w:b/>
                <w:bCs/>
                <w:color w:val="000000"/>
                <w:sz w:val="22"/>
                <w:szCs w:val="22"/>
                <w:shd w:val="clear" w:color="auto" w:fill="F5F5F5"/>
              </w:rPr>
            </w:pPr>
            <w:r w:rsidRPr="00DF0223">
              <w:rPr>
                <w:rFonts w:asciiTheme="minorHAnsi" w:hAnsiTheme="minorHAnsi" w:cstheme="minorHAnsi"/>
                <w:b/>
                <w:bCs/>
                <w:color w:val="000000"/>
                <w:sz w:val="22"/>
                <w:szCs w:val="22"/>
                <w:shd w:val="clear" w:color="auto" w:fill="F5F5F5"/>
              </w:rPr>
              <w:t>1. </w:t>
            </w:r>
            <w:r w:rsidRPr="00DF0223">
              <w:rPr>
                <w:rFonts w:asciiTheme="minorHAnsi" w:hAnsiTheme="minorHAnsi" w:cstheme="minorHAnsi"/>
                <w:i/>
                <w:iCs/>
                <w:color w:val="FFA500"/>
                <w:sz w:val="22"/>
                <w:szCs w:val="22"/>
                <w:shd w:val="clear" w:color="auto" w:fill="F5F5F5"/>
              </w:rPr>
              <w:t>isim </w:t>
            </w:r>
            <w:r w:rsidRPr="00DF0223">
              <w:rPr>
                <w:rFonts w:asciiTheme="minorHAnsi" w:hAnsiTheme="minorHAnsi" w:cstheme="minorHAnsi"/>
                <w:color w:val="000000"/>
                <w:sz w:val="22"/>
                <w:szCs w:val="22"/>
                <w:shd w:val="clear" w:color="auto" w:fill="F5F5F5"/>
              </w:rPr>
              <w:t>Yol yapımında kullanılan taş kırıntısı; mucur:</w:t>
            </w:r>
            <w:r w:rsidRPr="00DF0223">
              <w:rPr>
                <w:rFonts w:asciiTheme="minorHAnsi" w:hAnsiTheme="minorHAnsi" w:cstheme="minorHAnsi"/>
                <w:color w:val="000000"/>
                <w:sz w:val="22"/>
                <w:szCs w:val="22"/>
              </w:rPr>
              <w:br/>
            </w:r>
            <w:r w:rsidRPr="00DF0223">
              <w:rPr>
                <w:rFonts w:asciiTheme="minorHAnsi" w:hAnsiTheme="minorHAnsi" w:cstheme="minorHAnsi"/>
                <w:color w:val="000000"/>
                <w:sz w:val="22"/>
                <w:szCs w:val="22"/>
                <w:shd w:val="clear" w:color="auto" w:fill="F5F5F5"/>
              </w:rPr>
              <w:t>      "</w:t>
            </w:r>
            <w:r w:rsidRPr="00DF0223">
              <w:rPr>
                <w:rFonts w:asciiTheme="minorHAnsi" w:hAnsiTheme="minorHAnsi" w:cstheme="minorHAnsi"/>
                <w:i/>
                <w:iCs/>
                <w:color w:val="000000"/>
                <w:sz w:val="22"/>
                <w:szCs w:val="22"/>
                <w:shd w:val="clear" w:color="auto" w:fill="F5F5F5"/>
              </w:rPr>
              <w:t>Bizans duvarlarıyla çevrili, mıcır kaplı otoparkın hemen girişinde yığılıp kalacak kadar kötü hissediyordum kendimi." - </w:t>
            </w:r>
            <w:r w:rsidRPr="00DF0223">
              <w:rPr>
                <w:rFonts w:asciiTheme="minorHAnsi" w:hAnsiTheme="minorHAnsi" w:cstheme="minorHAnsi"/>
                <w:b/>
                <w:bCs/>
                <w:color w:val="000000"/>
                <w:sz w:val="22"/>
                <w:szCs w:val="22"/>
                <w:shd w:val="clear" w:color="auto" w:fill="F5F5F5"/>
              </w:rPr>
              <w:t>Hakan Yaman</w:t>
            </w: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nefer</w:t>
            </w:r>
            <w:proofErr w:type="gramEnd"/>
          </w:p>
          <w:p w:rsidR="00DF0223" w:rsidRPr="00DF0223" w:rsidRDefault="00DF0223" w:rsidP="00DF0223">
            <w:pPr>
              <w:shd w:val="clear" w:color="auto" w:fill="F5F5F5"/>
              <w:spacing w:after="150"/>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1. </w:t>
            </w:r>
            <w:r w:rsidRPr="00DF0223">
              <w:rPr>
                <w:rFonts w:asciiTheme="minorHAnsi" w:hAnsiTheme="minorHAnsi" w:cstheme="minorHAnsi"/>
                <w:b/>
                <w:bCs/>
                <w:i/>
                <w:iCs/>
                <w:color w:val="FFA500"/>
                <w:sz w:val="22"/>
                <w:szCs w:val="22"/>
              </w:rPr>
              <w:t>isim, eskimiş, askerlik </w:t>
            </w:r>
            <w:r w:rsidRPr="00DF0223">
              <w:rPr>
                <w:rFonts w:ascii="Arial" w:hAnsi="Arial" w:cs="Arial"/>
                <w:b/>
                <w:bCs/>
                <w:color w:val="000000"/>
                <w:sz w:val="22"/>
                <w:szCs w:val="22"/>
              </w:rPr>
              <w:t>►</w:t>
            </w:r>
            <w:r w:rsidRPr="00DF0223">
              <w:rPr>
                <w:rFonts w:asciiTheme="minorHAnsi" w:hAnsiTheme="minorHAnsi" w:cstheme="minorHAnsi"/>
                <w:b/>
                <w:bCs/>
                <w:color w:val="000000"/>
                <w:sz w:val="22"/>
                <w:szCs w:val="22"/>
              </w:rPr>
              <w:t xml:space="preserve"> er (I):</w:t>
            </w:r>
            <w:r w:rsidRPr="00DF0223">
              <w:rPr>
                <w:rFonts w:asciiTheme="minorHAnsi" w:hAnsiTheme="minorHAnsi" w:cstheme="minorHAnsi"/>
                <w:b/>
                <w:bCs/>
                <w:color w:val="000000"/>
                <w:sz w:val="22"/>
                <w:szCs w:val="22"/>
              </w:rPr>
              <w:br/>
            </w:r>
            <w:r w:rsidRPr="00DF0223">
              <w:rPr>
                <w:rFonts w:ascii="Calibri" w:hAnsi="Calibri" w:cs="Calibri"/>
                <w:b/>
                <w:bCs/>
                <w:color w:val="000000"/>
                <w:sz w:val="22"/>
                <w:szCs w:val="22"/>
              </w:rPr>
              <w:t>      </w:t>
            </w:r>
            <w:r w:rsidRPr="00DF0223">
              <w:rPr>
                <w:rFonts w:asciiTheme="minorHAnsi" w:hAnsiTheme="minorHAnsi" w:cstheme="minorHAnsi"/>
                <w:b/>
                <w:bCs/>
                <w:color w:val="000000"/>
                <w:sz w:val="22"/>
                <w:szCs w:val="22"/>
              </w:rPr>
              <w:t>"</w:t>
            </w:r>
            <w:r w:rsidRPr="00DF0223">
              <w:rPr>
                <w:rFonts w:asciiTheme="minorHAnsi" w:hAnsiTheme="minorHAnsi" w:cstheme="minorHAnsi"/>
                <w:b/>
                <w:bCs/>
                <w:i/>
                <w:iCs/>
                <w:color w:val="000000"/>
                <w:sz w:val="22"/>
                <w:szCs w:val="22"/>
              </w:rPr>
              <w:t>En kuvvetli, en dikkate değer nefer daima kapının önünde oturuyor." - </w:t>
            </w:r>
            <w:r w:rsidRPr="00DF0223">
              <w:rPr>
                <w:rFonts w:asciiTheme="minorHAnsi" w:hAnsiTheme="minorHAnsi" w:cstheme="minorHAnsi"/>
                <w:b/>
                <w:bCs/>
                <w:color w:val="000000"/>
                <w:sz w:val="22"/>
                <w:szCs w:val="22"/>
              </w:rPr>
              <w:t>Halide Edip Adıvar</w:t>
            </w:r>
          </w:p>
          <w:p w:rsidR="00DF0223" w:rsidRDefault="00DF0223" w:rsidP="00DF0223">
            <w:pPr>
              <w:shd w:val="clear" w:color="auto" w:fill="F5F5F5"/>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2. </w:t>
            </w:r>
            <w:r w:rsidRPr="00DF0223">
              <w:rPr>
                <w:rFonts w:asciiTheme="minorHAnsi" w:hAnsiTheme="minorHAnsi" w:cstheme="minorHAnsi"/>
                <w:b/>
                <w:bCs/>
                <w:i/>
                <w:iCs/>
                <w:color w:val="FFA500"/>
                <w:sz w:val="22"/>
                <w:szCs w:val="22"/>
              </w:rPr>
              <w:t>isim, eskimiş </w:t>
            </w:r>
            <w:r w:rsidRPr="00DF0223">
              <w:rPr>
                <w:rFonts w:ascii="Arial" w:hAnsi="Arial" w:cs="Arial"/>
                <w:b/>
                <w:bCs/>
                <w:color w:val="000000"/>
                <w:sz w:val="22"/>
                <w:szCs w:val="22"/>
              </w:rPr>
              <w:t>►</w:t>
            </w:r>
            <w:r w:rsidRPr="00DF0223">
              <w:rPr>
                <w:rFonts w:asciiTheme="minorHAnsi" w:hAnsiTheme="minorHAnsi" w:cstheme="minorHAnsi"/>
                <w:b/>
                <w:bCs/>
                <w:color w:val="000000"/>
                <w:sz w:val="22"/>
                <w:szCs w:val="22"/>
              </w:rPr>
              <w:t xml:space="preserve"> kişi.</w:t>
            </w:r>
          </w:p>
          <w:p w:rsidR="00DF0223" w:rsidRPr="00236553" w:rsidRDefault="00DF0223" w:rsidP="00DF0223">
            <w:pPr>
              <w:shd w:val="clear" w:color="auto" w:fill="F5F5F5"/>
              <w:rPr>
                <w:rFonts w:asciiTheme="minorHAnsi" w:hAnsiTheme="minorHAnsi" w:cstheme="minorHAnsi"/>
                <w:b/>
                <w:bCs/>
                <w:color w:val="000000"/>
                <w:sz w:val="22"/>
                <w:szCs w:val="22"/>
              </w:rPr>
            </w:pP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kuytu</w:t>
            </w:r>
            <w:proofErr w:type="gramEnd"/>
          </w:p>
          <w:p w:rsidR="00DF0223" w:rsidRPr="00DF0223" w:rsidRDefault="00DF0223" w:rsidP="00DF0223">
            <w:pPr>
              <w:shd w:val="clear" w:color="auto" w:fill="F5F5F5"/>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1. </w:t>
            </w:r>
            <w:r w:rsidRPr="00DF0223">
              <w:rPr>
                <w:rFonts w:asciiTheme="minorHAnsi" w:hAnsiTheme="minorHAnsi" w:cstheme="minorHAnsi"/>
                <w:b/>
                <w:bCs/>
                <w:i/>
                <w:iCs/>
                <w:color w:val="FFA500"/>
                <w:sz w:val="22"/>
                <w:szCs w:val="22"/>
              </w:rPr>
              <w:t>sıfat </w:t>
            </w:r>
            <w:r w:rsidRPr="00DF0223">
              <w:rPr>
                <w:rFonts w:asciiTheme="minorHAnsi" w:hAnsiTheme="minorHAnsi" w:cstheme="minorHAnsi"/>
                <w:b/>
                <w:bCs/>
                <w:color w:val="000000"/>
                <w:sz w:val="22"/>
                <w:szCs w:val="22"/>
              </w:rPr>
              <w:t>Issız, sessiz ve göze çarpmayan, tenha (yer):</w:t>
            </w:r>
            <w:r w:rsidRPr="00DF0223">
              <w:rPr>
                <w:rFonts w:asciiTheme="minorHAnsi" w:hAnsiTheme="minorHAnsi" w:cstheme="minorHAnsi"/>
                <w:b/>
                <w:bCs/>
                <w:color w:val="000000"/>
                <w:sz w:val="22"/>
                <w:szCs w:val="22"/>
              </w:rPr>
              <w:br/>
              <w:t>      "</w:t>
            </w:r>
            <w:r w:rsidRPr="00DF0223">
              <w:rPr>
                <w:rFonts w:asciiTheme="minorHAnsi" w:hAnsiTheme="minorHAnsi" w:cstheme="minorHAnsi"/>
                <w:b/>
                <w:bCs/>
                <w:i/>
                <w:iCs/>
                <w:color w:val="000000"/>
                <w:sz w:val="22"/>
                <w:szCs w:val="22"/>
              </w:rPr>
              <w:t>Kahvenin kuytu bir köşesinde bağıra bağıra konuşuyorlardı." - </w:t>
            </w:r>
            <w:r w:rsidRPr="00DF0223">
              <w:rPr>
                <w:rFonts w:asciiTheme="minorHAnsi" w:hAnsiTheme="minorHAnsi" w:cstheme="minorHAnsi"/>
                <w:b/>
                <w:bCs/>
                <w:color w:val="000000"/>
                <w:sz w:val="22"/>
                <w:szCs w:val="22"/>
              </w:rPr>
              <w:t>Sait Faik Abasıyanık</w:t>
            </w:r>
          </w:p>
          <w:p w:rsidR="00DF0223" w:rsidRPr="00DF0223" w:rsidRDefault="00DF0223" w:rsidP="00DF0223">
            <w:pPr>
              <w:shd w:val="clear" w:color="auto" w:fill="F5F5F5"/>
              <w:rPr>
                <w:rFonts w:asciiTheme="minorHAnsi" w:hAnsiTheme="minorHAnsi" w:cstheme="minorHAnsi"/>
                <w:b/>
                <w:bCs/>
                <w:color w:val="000000"/>
                <w:sz w:val="22"/>
                <w:szCs w:val="22"/>
              </w:rPr>
            </w:pP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süvari</w:t>
            </w:r>
            <w:proofErr w:type="gramEnd"/>
          </w:p>
          <w:p w:rsidR="00DF0223" w:rsidRPr="00DF0223" w:rsidRDefault="00DF0223" w:rsidP="00DF0223">
            <w:pPr>
              <w:shd w:val="clear" w:color="auto" w:fill="F5F5F5"/>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1. </w:t>
            </w:r>
            <w:r w:rsidRPr="00DF0223">
              <w:rPr>
                <w:rFonts w:asciiTheme="minorHAnsi" w:hAnsiTheme="minorHAnsi" w:cstheme="minorHAnsi"/>
                <w:b/>
                <w:bCs/>
                <w:i/>
                <w:iCs/>
                <w:color w:val="FFA500"/>
                <w:sz w:val="22"/>
                <w:szCs w:val="22"/>
              </w:rPr>
              <w:t>sıfat, askerlik </w:t>
            </w:r>
            <w:r w:rsidRPr="00DF0223">
              <w:rPr>
                <w:rFonts w:ascii="Arial" w:hAnsi="Arial" w:cs="Arial"/>
                <w:b/>
                <w:bCs/>
                <w:color w:val="000000"/>
                <w:sz w:val="22"/>
                <w:szCs w:val="22"/>
              </w:rPr>
              <w:t>►</w:t>
            </w:r>
            <w:r w:rsidRPr="00DF0223">
              <w:rPr>
                <w:rFonts w:asciiTheme="minorHAnsi" w:hAnsiTheme="minorHAnsi" w:cstheme="minorHAnsi"/>
                <w:b/>
                <w:bCs/>
                <w:color w:val="000000"/>
                <w:sz w:val="22"/>
                <w:szCs w:val="22"/>
              </w:rPr>
              <w:t xml:space="preserve"> atl</w:t>
            </w:r>
            <w:r w:rsidRPr="00DF0223">
              <w:rPr>
                <w:rFonts w:ascii="Calibri" w:hAnsi="Calibri" w:cs="Calibri"/>
                <w:b/>
                <w:bCs/>
                <w:color w:val="000000"/>
                <w:sz w:val="22"/>
                <w:szCs w:val="22"/>
              </w:rPr>
              <w:t>ı</w:t>
            </w:r>
            <w:r w:rsidRPr="00DF0223">
              <w:rPr>
                <w:rFonts w:asciiTheme="minorHAnsi" w:hAnsiTheme="minorHAnsi" w:cstheme="minorHAnsi"/>
                <w:b/>
                <w:bCs/>
                <w:color w:val="000000"/>
                <w:sz w:val="22"/>
                <w:szCs w:val="22"/>
              </w:rPr>
              <w:t>.</w:t>
            </w:r>
          </w:p>
          <w:p w:rsidR="000F00DA" w:rsidRPr="00236553" w:rsidRDefault="000F00DA" w:rsidP="000F00DA">
            <w:pPr>
              <w:spacing w:before="20" w:after="20"/>
              <w:jc w:val="both"/>
              <w:rPr>
                <w:rFonts w:asciiTheme="minorHAnsi" w:hAnsiTheme="minorHAnsi" w:cstheme="minorHAnsi"/>
                <w:b/>
                <w:color w:val="000000"/>
                <w:sz w:val="22"/>
                <w:szCs w:val="22"/>
              </w:rPr>
            </w:pPr>
          </w:p>
          <w:p w:rsidR="00DF0223" w:rsidRPr="00DF0223" w:rsidRDefault="00DF0223" w:rsidP="00DF0223">
            <w:pPr>
              <w:shd w:val="clear" w:color="auto" w:fill="F5F5F5"/>
              <w:rPr>
                <w:rFonts w:asciiTheme="minorHAnsi" w:hAnsiTheme="minorHAnsi" w:cstheme="minorHAnsi"/>
                <w:b/>
                <w:bCs/>
                <w:color w:val="0000FF"/>
                <w:sz w:val="22"/>
                <w:szCs w:val="22"/>
              </w:rPr>
            </w:pPr>
            <w:proofErr w:type="gramStart"/>
            <w:r w:rsidRPr="00DF0223">
              <w:rPr>
                <w:rFonts w:asciiTheme="minorHAnsi" w:hAnsiTheme="minorHAnsi" w:cstheme="minorHAnsi"/>
                <w:b/>
                <w:bCs/>
                <w:color w:val="0000FF"/>
                <w:sz w:val="22"/>
                <w:szCs w:val="22"/>
              </w:rPr>
              <w:t>ucundan</w:t>
            </w:r>
            <w:proofErr w:type="gramEnd"/>
            <w:r w:rsidRPr="00DF0223">
              <w:rPr>
                <w:rFonts w:asciiTheme="minorHAnsi" w:hAnsiTheme="minorHAnsi" w:cstheme="minorHAnsi"/>
                <w:b/>
                <w:bCs/>
                <w:color w:val="0000FF"/>
                <w:sz w:val="22"/>
                <w:szCs w:val="22"/>
              </w:rPr>
              <w:t xml:space="preserve"> tutmak</w:t>
            </w:r>
          </w:p>
          <w:p w:rsidR="00DF0223" w:rsidRPr="00DF0223" w:rsidRDefault="00DF0223" w:rsidP="00DF0223">
            <w:pPr>
              <w:shd w:val="clear" w:color="auto" w:fill="F5F5F5"/>
              <w:spacing w:after="150"/>
              <w:rPr>
                <w:rFonts w:asciiTheme="minorHAnsi" w:hAnsiTheme="minorHAnsi" w:cstheme="minorHAnsi"/>
                <w:b/>
                <w:bCs/>
                <w:color w:val="000000"/>
                <w:sz w:val="22"/>
                <w:szCs w:val="22"/>
              </w:rPr>
            </w:pPr>
            <w:r w:rsidRPr="00DF0223">
              <w:rPr>
                <w:rFonts w:asciiTheme="minorHAnsi" w:hAnsiTheme="minorHAnsi" w:cstheme="minorHAnsi"/>
                <w:b/>
                <w:bCs/>
                <w:color w:val="000000"/>
                <w:sz w:val="22"/>
                <w:szCs w:val="22"/>
              </w:rPr>
              <w:t>1. bir şeyle meşgul olmak, katkı sağlamak, yardımcı olmak:</w:t>
            </w:r>
            <w:r w:rsidRPr="00DF0223">
              <w:rPr>
                <w:rFonts w:asciiTheme="minorHAnsi" w:hAnsiTheme="minorHAnsi" w:cstheme="minorHAnsi"/>
                <w:b/>
                <w:bCs/>
                <w:color w:val="000000"/>
                <w:sz w:val="22"/>
                <w:szCs w:val="22"/>
              </w:rPr>
              <w:br/>
              <w:t>      "</w:t>
            </w:r>
            <w:r w:rsidRPr="00DF0223">
              <w:rPr>
                <w:rFonts w:asciiTheme="minorHAnsi" w:hAnsiTheme="minorHAnsi" w:cstheme="minorHAnsi"/>
                <w:b/>
                <w:bCs/>
                <w:i/>
                <w:iCs/>
                <w:color w:val="000000"/>
                <w:sz w:val="22"/>
                <w:szCs w:val="22"/>
              </w:rPr>
              <w:t>Ömür boyu hiçbir işin ucundan tutmamış insanlar için bile bir yaşlılık fonu düzenlenmiş." - </w:t>
            </w:r>
            <w:r w:rsidRPr="00DF0223">
              <w:rPr>
                <w:rFonts w:asciiTheme="minorHAnsi" w:hAnsiTheme="minorHAnsi" w:cstheme="minorHAnsi"/>
                <w:b/>
                <w:bCs/>
                <w:color w:val="000000"/>
                <w:sz w:val="22"/>
                <w:szCs w:val="22"/>
              </w:rPr>
              <w:t>Haldun Taner</w:t>
            </w:r>
          </w:p>
          <w:p w:rsidR="00DF0223" w:rsidRPr="00236553" w:rsidRDefault="00DF0223" w:rsidP="000F00DA">
            <w:pPr>
              <w:spacing w:before="20" w:after="20"/>
              <w:jc w:val="both"/>
              <w:rPr>
                <w:rFonts w:asciiTheme="minorHAnsi" w:hAnsiTheme="minorHAnsi" w:cstheme="minorHAnsi"/>
                <w:b/>
                <w:bCs/>
                <w:color w:val="000000"/>
                <w:sz w:val="22"/>
                <w:szCs w:val="22"/>
              </w:rPr>
            </w:pPr>
          </w:p>
          <w:p w:rsidR="00236553" w:rsidRPr="00236553" w:rsidRDefault="00236553" w:rsidP="00236553">
            <w:pPr>
              <w:shd w:val="clear" w:color="auto" w:fill="F5F5F5"/>
              <w:rPr>
                <w:rFonts w:asciiTheme="minorHAnsi" w:hAnsiTheme="minorHAnsi" w:cstheme="minorHAnsi"/>
                <w:b/>
                <w:bCs/>
                <w:color w:val="0000FF"/>
                <w:sz w:val="22"/>
                <w:szCs w:val="22"/>
              </w:rPr>
            </w:pPr>
            <w:proofErr w:type="gramStart"/>
            <w:r w:rsidRPr="00236553">
              <w:rPr>
                <w:rFonts w:asciiTheme="minorHAnsi" w:hAnsiTheme="minorHAnsi" w:cstheme="minorHAnsi"/>
                <w:b/>
                <w:bCs/>
                <w:color w:val="0000FF"/>
                <w:sz w:val="22"/>
                <w:szCs w:val="22"/>
              </w:rPr>
              <w:t>söküp</w:t>
            </w:r>
            <w:proofErr w:type="gramEnd"/>
            <w:r w:rsidRPr="00236553">
              <w:rPr>
                <w:rFonts w:asciiTheme="minorHAnsi" w:hAnsiTheme="minorHAnsi" w:cstheme="minorHAnsi"/>
                <w:b/>
                <w:bCs/>
                <w:color w:val="0000FF"/>
                <w:sz w:val="22"/>
                <w:szCs w:val="22"/>
              </w:rPr>
              <w:t xml:space="preserve"> atmak</w:t>
            </w:r>
          </w:p>
          <w:p w:rsidR="00236553" w:rsidRPr="00236553" w:rsidRDefault="00236553" w:rsidP="00236553">
            <w:pPr>
              <w:shd w:val="clear" w:color="auto" w:fill="F5F5F5"/>
              <w:rPr>
                <w:rFonts w:asciiTheme="minorHAnsi" w:hAnsiTheme="minorHAnsi" w:cstheme="minorHAnsi"/>
                <w:b/>
                <w:bCs/>
                <w:color w:val="000000"/>
                <w:sz w:val="22"/>
                <w:szCs w:val="22"/>
              </w:rPr>
            </w:pPr>
            <w:proofErr w:type="gramStart"/>
            <w:r w:rsidRPr="00236553">
              <w:rPr>
                <w:rFonts w:asciiTheme="minorHAnsi" w:hAnsiTheme="minorHAnsi" w:cstheme="minorHAnsi"/>
                <w:b/>
                <w:bCs/>
                <w:color w:val="000000"/>
                <w:sz w:val="22"/>
                <w:szCs w:val="22"/>
              </w:rPr>
              <w:t>gözden</w:t>
            </w:r>
            <w:proofErr w:type="gramEnd"/>
            <w:r w:rsidRPr="00236553">
              <w:rPr>
                <w:rFonts w:asciiTheme="minorHAnsi" w:hAnsiTheme="minorHAnsi" w:cstheme="minorHAnsi"/>
                <w:b/>
                <w:bCs/>
                <w:color w:val="000000"/>
                <w:sz w:val="22"/>
                <w:szCs w:val="22"/>
              </w:rPr>
              <w:t xml:space="preserve"> çıkarmak, kıymak, feda etmek:</w:t>
            </w:r>
            <w:r w:rsidRPr="00236553">
              <w:rPr>
                <w:rFonts w:asciiTheme="minorHAnsi" w:hAnsiTheme="minorHAnsi" w:cstheme="minorHAnsi"/>
                <w:b/>
                <w:bCs/>
                <w:color w:val="000000"/>
                <w:sz w:val="22"/>
                <w:szCs w:val="22"/>
              </w:rPr>
              <w:br/>
              <w:t>      "</w:t>
            </w:r>
            <w:r w:rsidRPr="00236553">
              <w:rPr>
                <w:rFonts w:asciiTheme="minorHAnsi" w:hAnsiTheme="minorHAnsi" w:cstheme="minorHAnsi"/>
                <w:b/>
                <w:bCs/>
                <w:i/>
                <w:iCs/>
                <w:color w:val="000000"/>
                <w:sz w:val="22"/>
                <w:szCs w:val="22"/>
              </w:rPr>
              <w:t>Kökü, ciğerimizin içini dolaşan bu filizi söküp atamıyoruz." - </w:t>
            </w:r>
            <w:r w:rsidRPr="00236553">
              <w:rPr>
                <w:rFonts w:asciiTheme="minorHAnsi" w:hAnsiTheme="minorHAnsi" w:cstheme="minorHAnsi"/>
                <w:b/>
                <w:bCs/>
                <w:color w:val="000000"/>
                <w:sz w:val="22"/>
                <w:szCs w:val="22"/>
              </w:rPr>
              <w:t>Abdülhak Şinasi Hisar</w:t>
            </w:r>
          </w:p>
          <w:p w:rsidR="00236553" w:rsidRDefault="00236553" w:rsidP="000F00DA">
            <w:pPr>
              <w:spacing w:before="20" w:after="20"/>
              <w:jc w:val="both"/>
              <w:rPr>
                <w:rFonts w:asciiTheme="minorHAnsi" w:hAnsiTheme="minorHAnsi" w:cstheme="minorHAnsi"/>
                <w:b/>
                <w:color w:val="000000"/>
              </w:rPr>
            </w:pPr>
          </w:p>
          <w:p w:rsidR="00ED7577" w:rsidRDefault="00ED7577" w:rsidP="000F00DA">
            <w:pPr>
              <w:spacing w:before="20" w:after="20"/>
              <w:jc w:val="both"/>
              <w:rPr>
                <w:rFonts w:asciiTheme="minorHAnsi" w:hAnsiTheme="minorHAnsi" w:cstheme="minorHAnsi"/>
                <w:b/>
                <w:color w:val="000000"/>
              </w:rPr>
            </w:pPr>
          </w:p>
          <w:p w:rsidR="00ED7577" w:rsidRDefault="00ED7577" w:rsidP="000F00DA">
            <w:pPr>
              <w:spacing w:before="20" w:after="20"/>
              <w:jc w:val="both"/>
              <w:rPr>
                <w:rFonts w:asciiTheme="minorHAnsi" w:hAnsiTheme="minorHAnsi" w:cstheme="minorHAnsi"/>
                <w:b/>
                <w:color w:val="000000"/>
              </w:rPr>
            </w:pPr>
          </w:p>
          <w:p w:rsidR="00ED7577" w:rsidRDefault="00ED7577" w:rsidP="000F00DA">
            <w:pPr>
              <w:spacing w:before="20" w:after="20"/>
              <w:jc w:val="both"/>
              <w:rPr>
                <w:rFonts w:asciiTheme="minorHAnsi" w:hAnsiTheme="minorHAnsi" w:cstheme="minorHAnsi"/>
                <w:b/>
                <w:color w:val="000000"/>
              </w:rPr>
            </w:pPr>
          </w:p>
          <w:p w:rsidR="00DF0223" w:rsidRPr="00715003" w:rsidRDefault="00E36D15" w:rsidP="000F00DA">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1" style="position:absolute;left:0;text-align:left;margin-left:151.3pt;margin-top:6.35pt;width:185.25pt;height:24pt;z-index:251738112" arcsize="10923f" fillcolor="yellow">
                  <v:textbox style="mso-next-textbox:#_x0000_s1141">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0F00DA" w:rsidRDefault="000F00DA" w:rsidP="0031195A"/>
                    </w:txbxContent>
                  </v:textbox>
                </v:roundrect>
              </w:pict>
            </w:r>
          </w:p>
          <w:p w:rsidR="000F00DA" w:rsidRPr="00715003" w:rsidRDefault="000F00DA" w:rsidP="000F00DA">
            <w:pPr>
              <w:spacing w:before="20" w:after="20"/>
              <w:jc w:val="both"/>
              <w:rPr>
                <w:rFonts w:asciiTheme="minorHAnsi" w:hAnsiTheme="minorHAnsi" w:cstheme="minorHAnsi"/>
                <w:b/>
              </w:rPr>
            </w:pPr>
          </w:p>
          <w:p w:rsidR="000F00DA" w:rsidRDefault="000F00DA" w:rsidP="000F00DA">
            <w:pPr>
              <w:spacing w:before="20" w:after="20"/>
              <w:jc w:val="both"/>
              <w:rPr>
                <w:rFonts w:asciiTheme="minorHAnsi" w:hAnsiTheme="minorHAnsi" w:cstheme="minorHAnsi"/>
                <w:color w:val="000000"/>
              </w:rPr>
            </w:pPr>
          </w:p>
          <w:p w:rsidR="00141562" w:rsidRP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sz w:val="22"/>
                <w:szCs w:val="22"/>
              </w:rPr>
              <w:t xml:space="preserve">Aşağıdaki kelimelerden yararlanarak okuduğunuz metinle ilgili sorular hazırlayınız. Hazırladığınız soruları arkadaşlarınıza sorunuz. </w:t>
            </w: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rPr>
              <w:t>KE</w:t>
            </w:r>
            <w:r w:rsidRPr="00141562">
              <w:rPr>
                <w:rFonts w:asciiTheme="minorHAnsi" w:hAnsiTheme="minorHAnsi" w:cstheme="minorHAnsi"/>
                <w:b/>
                <w:sz w:val="22"/>
                <w:szCs w:val="22"/>
              </w:rPr>
              <w:t>LİMELER:</w:t>
            </w:r>
            <w:r>
              <w:rPr>
                <w:rFonts w:asciiTheme="minorHAnsi" w:hAnsiTheme="minorHAnsi" w:cstheme="minorHAnsi"/>
                <w:sz w:val="22"/>
                <w:szCs w:val="22"/>
              </w:rPr>
              <w:t xml:space="preserve"> kim, ne, nerede, ne za</w:t>
            </w:r>
            <w:r w:rsidRPr="00141562">
              <w:rPr>
                <w:rFonts w:asciiTheme="minorHAnsi" w:hAnsiTheme="minorHAnsi" w:cstheme="minorHAnsi"/>
                <w:sz w:val="22"/>
                <w:szCs w:val="22"/>
              </w:rPr>
              <w:t xml:space="preserve">man? </w:t>
            </w:r>
          </w:p>
          <w:p w:rsidR="000F00DA"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sz w:val="22"/>
                <w:szCs w:val="22"/>
                <w:highlight w:val="yellow"/>
              </w:rPr>
              <w:t>Soru</w:t>
            </w:r>
            <w:r w:rsidRPr="00141562">
              <w:rPr>
                <w:rFonts w:asciiTheme="minorHAnsi" w:hAnsiTheme="minorHAnsi" w:cstheme="minorHAnsi"/>
                <w:sz w:val="22"/>
                <w:szCs w:val="22"/>
              </w:rPr>
              <w:t xml:space="preserve">: </w:t>
            </w:r>
            <w:r>
              <w:rPr>
                <w:rFonts w:asciiTheme="minorHAnsi" w:hAnsiTheme="minorHAnsi" w:cstheme="minorHAnsi"/>
                <w:sz w:val="22"/>
                <w:szCs w:val="22"/>
              </w:rPr>
              <w:t>OLAY NEREDE GEÇMEKTEDİR?</w:t>
            </w:r>
          </w:p>
          <w:p w:rsidR="00141562" w:rsidRDefault="00141562" w:rsidP="000F00DA">
            <w:pPr>
              <w:spacing w:before="20" w:after="20"/>
              <w:jc w:val="both"/>
              <w:rPr>
                <w:rFonts w:asciiTheme="minorHAnsi" w:hAnsiTheme="minorHAnsi" w:cstheme="minorHAnsi"/>
                <w:sz w:val="22"/>
                <w:szCs w:val="22"/>
              </w:rPr>
            </w:pP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rPr>
              <w:t>KELİMELER:</w:t>
            </w:r>
            <w:r w:rsidRPr="00141562">
              <w:rPr>
                <w:rFonts w:asciiTheme="minorHAnsi" w:hAnsiTheme="minorHAnsi" w:cstheme="minorHAnsi"/>
                <w:sz w:val="22"/>
                <w:szCs w:val="22"/>
              </w:rPr>
              <w:t xml:space="preserve"> göster, örnek ver, değiştir, çevir, açıkla, özetle, ayır, genişlet </w:t>
            </w: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sz w:val="22"/>
                <w:szCs w:val="22"/>
                <w:highlight w:val="yellow"/>
              </w:rPr>
              <w:t>Soru</w:t>
            </w:r>
            <w:r w:rsidRPr="00141562">
              <w:rPr>
                <w:rFonts w:asciiTheme="minorHAnsi" w:hAnsiTheme="minorHAnsi" w:cstheme="minorHAnsi"/>
                <w:sz w:val="22"/>
                <w:szCs w:val="22"/>
              </w:rPr>
              <w:t xml:space="preserve">: </w:t>
            </w:r>
            <w:r>
              <w:rPr>
                <w:rFonts w:asciiTheme="minorHAnsi" w:hAnsiTheme="minorHAnsi" w:cstheme="minorHAnsi"/>
                <w:sz w:val="22"/>
                <w:szCs w:val="22"/>
              </w:rPr>
              <w:t>METİNDE YER ALAN KAHRAMANLARA ÖRNEK GÖSTERİNİZ.</w:t>
            </w:r>
          </w:p>
          <w:p w:rsidR="00141562" w:rsidRDefault="00141562" w:rsidP="000F00DA">
            <w:pPr>
              <w:spacing w:before="20" w:after="20"/>
              <w:jc w:val="both"/>
              <w:rPr>
                <w:rFonts w:asciiTheme="minorHAnsi" w:hAnsiTheme="minorHAnsi" w:cstheme="minorHAnsi"/>
                <w:sz w:val="22"/>
                <w:szCs w:val="22"/>
              </w:rPr>
            </w:pP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rPr>
              <w:t>KELİMELER:</w:t>
            </w:r>
            <w:r>
              <w:rPr>
                <w:rFonts w:asciiTheme="minorHAnsi" w:hAnsiTheme="minorHAnsi" w:cstheme="minorHAnsi"/>
                <w:sz w:val="22"/>
                <w:szCs w:val="22"/>
              </w:rPr>
              <w:t xml:space="preserve"> uygula, seç, kullan, çöz, bi</w:t>
            </w:r>
            <w:r w:rsidRPr="00141562">
              <w:rPr>
                <w:rFonts w:asciiTheme="minorHAnsi" w:hAnsiTheme="minorHAnsi" w:cstheme="minorHAnsi"/>
                <w:sz w:val="22"/>
                <w:szCs w:val="22"/>
              </w:rPr>
              <w:t xml:space="preserve">çimlendir, değiştir, boya, hazırla </w:t>
            </w: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highlight w:val="yellow"/>
              </w:rPr>
              <w:t>Soru</w:t>
            </w:r>
            <w:r w:rsidRPr="00141562">
              <w:rPr>
                <w:rFonts w:asciiTheme="minorHAnsi" w:hAnsiTheme="minorHAnsi" w:cstheme="minorHAnsi"/>
                <w:b/>
                <w:sz w:val="22"/>
                <w:szCs w:val="22"/>
              </w:rPr>
              <w:t>:</w:t>
            </w:r>
            <w:r w:rsidRPr="00141562">
              <w:rPr>
                <w:rFonts w:asciiTheme="minorHAnsi" w:hAnsiTheme="minorHAnsi" w:cstheme="minorHAnsi"/>
                <w:sz w:val="22"/>
                <w:szCs w:val="22"/>
              </w:rPr>
              <w:t xml:space="preserve"> </w:t>
            </w:r>
            <w:r>
              <w:rPr>
                <w:rFonts w:asciiTheme="minorHAnsi" w:hAnsiTheme="minorHAnsi" w:cstheme="minorHAnsi"/>
                <w:sz w:val="22"/>
                <w:szCs w:val="22"/>
              </w:rPr>
              <w:t>METİNDEKİ ANLATICI DİLİNİ DEĞİŞTİRİNİZ.</w:t>
            </w:r>
          </w:p>
          <w:p w:rsidR="00141562" w:rsidRDefault="00141562" w:rsidP="000F00DA">
            <w:pPr>
              <w:spacing w:before="20" w:after="20"/>
              <w:jc w:val="both"/>
              <w:rPr>
                <w:rFonts w:asciiTheme="minorHAnsi" w:hAnsiTheme="minorHAnsi" w:cstheme="minorHAnsi"/>
                <w:sz w:val="22"/>
                <w:szCs w:val="22"/>
              </w:rPr>
            </w:pP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rPr>
              <w:t>KELİME</w:t>
            </w:r>
            <w:r w:rsidRPr="00141562">
              <w:rPr>
                <w:rFonts w:asciiTheme="minorHAnsi" w:hAnsiTheme="minorHAnsi" w:cstheme="minorHAnsi"/>
                <w:b/>
                <w:sz w:val="22"/>
                <w:szCs w:val="22"/>
              </w:rPr>
              <w:t>LER:</w:t>
            </w:r>
            <w:r>
              <w:rPr>
                <w:rFonts w:asciiTheme="minorHAnsi" w:hAnsiTheme="minorHAnsi" w:cstheme="minorHAnsi"/>
                <w:sz w:val="22"/>
                <w:szCs w:val="22"/>
              </w:rPr>
              <w:t xml:space="preserve"> niçin, hangi etkenler, ana</w:t>
            </w:r>
            <w:r w:rsidRPr="00141562">
              <w:rPr>
                <w:rFonts w:asciiTheme="minorHAnsi" w:hAnsiTheme="minorHAnsi" w:cstheme="minorHAnsi"/>
                <w:sz w:val="22"/>
                <w:szCs w:val="22"/>
              </w:rPr>
              <w:t xml:space="preserve">liz edin, açığa çıkartın </w:t>
            </w: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sz w:val="22"/>
                <w:szCs w:val="22"/>
                <w:highlight w:val="yellow"/>
              </w:rPr>
              <w:t>Soru</w:t>
            </w:r>
            <w:r w:rsidRPr="00141562">
              <w:rPr>
                <w:rFonts w:asciiTheme="minorHAnsi" w:hAnsiTheme="minorHAnsi" w:cstheme="minorHAnsi"/>
                <w:sz w:val="22"/>
                <w:szCs w:val="22"/>
              </w:rPr>
              <w:t xml:space="preserve">: </w:t>
            </w:r>
            <w:r>
              <w:rPr>
                <w:rFonts w:asciiTheme="minorHAnsi" w:hAnsiTheme="minorHAnsi" w:cstheme="minorHAnsi"/>
                <w:sz w:val="22"/>
                <w:szCs w:val="22"/>
              </w:rPr>
              <w:t>ATATÜRK BU EMİRLERİ NİÇİN VERMİŞTİR?</w:t>
            </w:r>
          </w:p>
          <w:p w:rsidR="00141562" w:rsidRDefault="00141562" w:rsidP="000F00DA">
            <w:pPr>
              <w:spacing w:before="20" w:after="20"/>
              <w:jc w:val="both"/>
              <w:rPr>
                <w:rFonts w:asciiTheme="minorHAnsi" w:hAnsiTheme="minorHAnsi" w:cstheme="minorHAnsi"/>
                <w:sz w:val="22"/>
                <w:szCs w:val="22"/>
              </w:rPr>
            </w:pP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rPr>
              <w:t>KELİMELER:</w:t>
            </w:r>
            <w:r w:rsidRPr="00141562">
              <w:rPr>
                <w:rFonts w:asciiTheme="minorHAnsi" w:hAnsiTheme="minorHAnsi" w:cstheme="minorHAnsi"/>
                <w:sz w:val="22"/>
                <w:szCs w:val="22"/>
              </w:rPr>
              <w:t xml:space="preserve"> tahmin et, üret, birleştir, ne olurdu, eğer olsaydı, yapılandır </w:t>
            </w: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sz w:val="22"/>
                <w:szCs w:val="22"/>
                <w:highlight w:val="yellow"/>
              </w:rPr>
              <w:t>Soru</w:t>
            </w:r>
            <w:r w:rsidRPr="00141562">
              <w:rPr>
                <w:rFonts w:asciiTheme="minorHAnsi" w:hAnsiTheme="minorHAnsi" w:cstheme="minorHAnsi"/>
                <w:sz w:val="22"/>
                <w:szCs w:val="22"/>
              </w:rPr>
              <w:t xml:space="preserve">: </w:t>
            </w:r>
            <w:r>
              <w:rPr>
                <w:rFonts w:asciiTheme="minorHAnsi" w:hAnsiTheme="minorHAnsi" w:cstheme="minorHAnsi"/>
                <w:sz w:val="22"/>
                <w:szCs w:val="22"/>
              </w:rPr>
              <w:t>METNİ DEVAM ETTİRİNİZ.</w:t>
            </w:r>
          </w:p>
          <w:p w:rsidR="00141562" w:rsidRDefault="00141562" w:rsidP="000F00DA">
            <w:pPr>
              <w:spacing w:before="20" w:after="20"/>
              <w:jc w:val="both"/>
              <w:rPr>
                <w:rFonts w:asciiTheme="minorHAnsi" w:hAnsiTheme="minorHAnsi" w:cstheme="minorHAnsi"/>
                <w:sz w:val="22"/>
                <w:szCs w:val="22"/>
              </w:rPr>
            </w:pPr>
          </w:p>
          <w:p w:rsid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b/>
                <w:sz w:val="22"/>
                <w:szCs w:val="22"/>
              </w:rPr>
              <w:t>KELİMELER:</w:t>
            </w:r>
            <w:r w:rsidRPr="00141562">
              <w:rPr>
                <w:rFonts w:asciiTheme="minorHAnsi" w:hAnsiTheme="minorHAnsi" w:cstheme="minorHAnsi"/>
                <w:sz w:val="22"/>
                <w:szCs w:val="22"/>
              </w:rPr>
              <w:t xml:space="preserve"> fikrin nedir, hangisi en iyi, bu görüşe katılıyor musun, değerlendir, karar ver, haklılığını savun </w:t>
            </w:r>
          </w:p>
          <w:p w:rsidR="00141562" w:rsidRPr="00141562" w:rsidRDefault="00141562" w:rsidP="000F00DA">
            <w:pPr>
              <w:spacing w:before="20" w:after="20"/>
              <w:jc w:val="both"/>
              <w:rPr>
                <w:rFonts w:asciiTheme="minorHAnsi" w:hAnsiTheme="minorHAnsi" w:cstheme="minorHAnsi"/>
                <w:sz w:val="22"/>
                <w:szCs w:val="22"/>
              </w:rPr>
            </w:pPr>
            <w:r w:rsidRPr="00141562">
              <w:rPr>
                <w:rFonts w:asciiTheme="minorHAnsi" w:hAnsiTheme="minorHAnsi" w:cstheme="minorHAnsi"/>
                <w:sz w:val="22"/>
                <w:szCs w:val="22"/>
                <w:highlight w:val="yellow"/>
              </w:rPr>
              <w:t>Soru</w:t>
            </w:r>
            <w:r w:rsidRPr="00141562">
              <w:rPr>
                <w:rFonts w:asciiTheme="minorHAnsi" w:hAnsiTheme="minorHAnsi" w:cstheme="minorHAnsi"/>
                <w:sz w:val="22"/>
                <w:szCs w:val="22"/>
              </w:rPr>
              <w:t xml:space="preserve">: </w:t>
            </w:r>
            <w:r>
              <w:rPr>
                <w:rFonts w:asciiTheme="minorHAnsi" w:hAnsiTheme="minorHAnsi" w:cstheme="minorHAnsi"/>
                <w:sz w:val="22"/>
                <w:szCs w:val="22"/>
              </w:rPr>
              <w:t>METİNDE ANLATILANLARLA İLGİLİ DÜŞÜNCELERİNİZİ PAYLAŞINIZ.</w:t>
            </w:r>
          </w:p>
          <w:p w:rsidR="00141562" w:rsidRDefault="00141562" w:rsidP="000F00DA">
            <w:pPr>
              <w:spacing w:before="20" w:after="20"/>
              <w:jc w:val="both"/>
              <w:rPr>
                <w:rFonts w:asciiTheme="minorHAnsi" w:hAnsiTheme="minorHAnsi" w:cstheme="minorHAnsi"/>
                <w:color w:val="000000"/>
              </w:rPr>
            </w:pPr>
          </w:p>
          <w:p w:rsidR="000F00DA" w:rsidRPr="00715003" w:rsidRDefault="000F00DA" w:rsidP="000F00D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2" style="position:absolute;left:0;text-align:left;margin-left:170.8pt;margin-top:7.65pt;width:185.25pt;height:24pt;z-index:251739136" arcsize="10923f" fillcolor="yellow">
                  <v:textbox style="mso-next-textbox:#_x0000_s1142">
                    <w:txbxContent>
                      <w:p w:rsidR="000F00DA" w:rsidRPr="000C42BE" w:rsidRDefault="000F00D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0F00DA" w:rsidRDefault="000F00DA" w:rsidP="0031195A"/>
                    </w:txbxContent>
                  </v:textbox>
                </v:roundrect>
              </w:pict>
            </w:r>
          </w:p>
          <w:p w:rsidR="000F00DA" w:rsidRPr="00715003" w:rsidRDefault="000F00DA" w:rsidP="000F00DA">
            <w:pPr>
              <w:spacing w:before="20" w:after="20"/>
              <w:jc w:val="both"/>
              <w:rPr>
                <w:rFonts w:asciiTheme="minorHAnsi" w:hAnsiTheme="minorHAnsi" w:cstheme="minorHAnsi"/>
              </w:rPr>
            </w:pPr>
          </w:p>
          <w:p w:rsidR="00124D44" w:rsidRDefault="00124D44" w:rsidP="000F00DA">
            <w:pPr>
              <w:spacing w:before="20" w:after="20"/>
              <w:jc w:val="both"/>
              <w:rPr>
                <w:rFonts w:asciiTheme="minorHAnsi" w:hAnsiTheme="minorHAnsi" w:cstheme="minorHAnsi"/>
                <w:sz w:val="22"/>
                <w:szCs w:val="22"/>
              </w:rPr>
            </w:pPr>
          </w:p>
          <w:p w:rsidR="00E77200" w:rsidRPr="00E77200" w:rsidRDefault="00E77200" w:rsidP="000F00DA">
            <w:pPr>
              <w:spacing w:before="20" w:after="20"/>
              <w:jc w:val="both"/>
              <w:rPr>
                <w:rFonts w:asciiTheme="minorHAnsi" w:hAnsiTheme="minorHAnsi" w:cstheme="minorHAnsi"/>
                <w:sz w:val="22"/>
                <w:szCs w:val="22"/>
              </w:rPr>
            </w:pPr>
            <w:r w:rsidRPr="00E77200">
              <w:rPr>
                <w:rFonts w:asciiTheme="minorHAnsi" w:hAnsiTheme="minorHAnsi" w:cstheme="minorHAnsi"/>
                <w:sz w:val="22"/>
                <w:szCs w:val="22"/>
              </w:rPr>
              <w:t>Soru eki “mi” kullanıldığı cümleye soru anlamı dışında zaman, pek</w:t>
            </w:r>
            <w:r w:rsidRPr="00E77200">
              <w:rPr>
                <w:rFonts w:asciiTheme="minorHAnsi" w:hAnsiTheme="minorHAnsi" w:cstheme="minorHAnsi"/>
                <w:sz w:val="22"/>
                <w:szCs w:val="22"/>
              </w:rPr>
              <w:t>iştirme gibi farklı anlamlar ka</w:t>
            </w:r>
            <w:r w:rsidRPr="00E77200">
              <w:rPr>
                <w:rFonts w:asciiTheme="minorHAnsi" w:hAnsiTheme="minorHAnsi" w:cstheme="minorHAnsi"/>
                <w:sz w:val="22"/>
                <w:szCs w:val="22"/>
              </w:rPr>
              <w:t>tabilir.</w:t>
            </w:r>
          </w:p>
          <w:p w:rsidR="00E77200" w:rsidRPr="00E77200" w:rsidRDefault="00E77200" w:rsidP="000F00DA">
            <w:pPr>
              <w:spacing w:before="20" w:after="20"/>
              <w:jc w:val="both"/>
              <w:rPr>
                <w:rFonts w:asciiTheme="minorHAnsi" w:hAnsiTheme="minorHAnsi" w:cstheme="minorHAnsi"/>
                <w:sz w:val="22"/>
                <w:szCs w:val="22"/>
              </w:rPr>
            </w:pPr>
          </w:p>
          <w:p w:rsidR="00E77200" w:rsidRDefault="00E77200" w:rsidP="000F00DA">
            <w:pPr>
              <w:spacing w:before="20" w:after="20"/>
              <w:jc w:val="both"/>
              <w:rPr>
                <w:rFonts w:asciiTheme="minorHAnsi" w:hAnsiTheme="minorHAnsi" w:cstheme="minorHAnsi"/>
                <w:sz w:val="22"/>
                <w:szCs w:val="22"/>
              </w:rPr>
            </w:pPr>
            <w:r w:rsidRPr="00E77200">
              <w:rPr>
                <w:rFonts w:asciiTheme="minorHAnsi" w:hAnsiTheme="minorHAnsi" w:cstheme="minorHAnsi"/>
                <w:sz w:val="22"/>
                <w:szCs w:val="22"/>
              </w:rPr>
              <w:t xml:space="preserve"> </w:t>
            </w:r>
            <w:r w:rsidRPr="00E77200">
              <w:rPr>
                <w:rFonts w:asciiTheme="minorHAnsi" w:hAnsiTheme="minorHAnsi" w:cstheme="minorHAnsi"/>
                <w:b/>
                <w:sz w:val="22"/>
                <w:szCs w:val="22"/>
              </w:rPr>
              <w:t>Buna göre aşağıdaki cümlelerde yer alan “mi” soru ekinin cümleye kattığı anlamları ilgili alana yazınız.</w:t>
            </w:r>
            <w:r w:rsidRPr="00E77200">
              <w:rPr>
                <w:rFonts w:asciiTheme="minorHAnsi" w:hAnsiTheme="minorHAnsi" w:cstheme="minorHAnsi"/>
                <w:sz w:val="22"/>
                <w:szCs w:val="22"/>
              </w:rPr>
              <w:t xml:space="preserve"> </w:t>
            </w:r>
          </w:p>
          <w:tbl>
            <w:tblPr>
              <w:tblStyle w:val="TabloKlavuzu"/>
              <w:tblW w:w="0" w:type="auto"/>
              <w:tblLayout w:type="fixed"/>
              <w:tblLook w:val="04A0" w:firstRow="1" w:lastRow="0" w:firstColumn="1" w:lastColumn="0" w:noHBand="0" w:noVBand="1"/>
            </w:tblPr>
            <w:tblGrid>
              <w:gridCol w:w="1443"/>
              <w:gridCol w:w="6379"/>
            </w:tblGrid>
            <w:tr w:rsidR="00E77200" w:rsidTr="00900958">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Soru</w:t>
                  </w:r>
                </w:p>
              </w:tc>
              <w:tc>
                <w:tcPr>
                  <w:tcW w:w="6379" w:type="dxa"/>
                </w:tcPr>
                <w:p w:rsidR="00E77200" w:rsidRDefault="00E77200" w:rsidP="000F00DA">
                  <w:pPr>
                    <w:spacing w:before="20" w:after="20"/>
                    <w:jc w:val="both"/>
                    <w:rPr>
                      <w:rFonts w:asciiTheme="minorHAnsi" w:hAnsiTheme="minorHAnsi" w:cstheme="minorHAnsi"/>
                    </w:rPr>
                  </w:pPr>
                  <w:r w:rsidRPr="00E77200">
                    <w:rPr>
                      <w:rFonts w:asciiTheme="minorHAnsi" w:hAnsiTheme="minorHAnsi" w:cstheme="minorHAnsi"/>
                    </w:rPr>
                    <w:t>Bizimle vedalaşmadan mı gideceksin bu güzel yerden?</w:t>
                  </w:r>
                </w:p>
              </w:tc>
            </w:tr>
            <w:tr w:rsidR="00E77200" w:rsidTr="00900958">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Soru</w:t>
                  </w:r>
                </w:p>
              </w:tc>
              <w:tc>
                <w:tcPr>
                  <w:tcW w:w="6379" w:type="dxa"/>
                </w:tcPr>
                <w:p w:rsidR="00E77200" w:rsidRDefault="00E77200" w:rsidP="000F00DA">
                  <w:pPr>
                    <w:spacing w:before="20" w:after="20"/>
                    <w:jc w:val="both"/>
                    <w:rPr>
                      <w:rFonts w:asciiTheme="minorHAnsi" w:hAnsiTheme="minorHAnsi" w:cstheme="minorHAnsi"/>
                    </w:rPr>
                  </w:pPr>
                  <w:r>
                    <w:rPr>
                      <w:rFonts w:asciiTheme="minorHAnsi" w:hAnsiTheme="minorHAnsi" w:cstheme="minorHAnsi"/>
                    </w:rPr>
                    <w:t>B</w:t>
                  </w:r>
                  <w:r w:rsidRPr="00E77200">
                    <w:rPr>
                      <w:rFonts w:asciiTheme="minorHAnsi" w:hAnsiTheme="minorHAnsi" w:cstheme="minorHAnsi"/>
                    </w:rPr>
                    <w:t>enimle kütüphaneye gelir misin?</w:t>
                  </w:r>
                </w:p>
              </w:tc>
            </w:tr>
            <w:tr w:rsidR="00E77200" w:rsidTr="00900958">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Pekiştirme</w:t>
                  </w:r>
                </w:p>
              </w:tc>
              <w:tc>
                <w:tcPr>
                  <w:tcW w:w="6379" w:type="dxa"/>
                </w:tcPr>
                <w:p w:rsidR="00E77200" w:rsidRDefault="00E77200" w:rsidP="000F00DA">
                  <w:pPr>
                    <w:spacing w:before="20" w:after="20"/>
                    <w:jc w:val="both"/>
                    <w:rPr>
                      <w:rFonts w:asciiTheme="minorHAnsi" w:hAnsiTheme="minorHAnsi" w:cstheme="minorHAnsi"/>
                    </w:rPr>
                  </w:pPr>
                  <w:r w:rsidRPr="00E77200">
                    <w:rPr>
                      <w:rFonts w:asciiTheme="minorHAnsi" w:hAnsiTheme="minorHAnsi" w:cstheme="minorHAnsi"/>
                    </w:rPr>
                    <w:t>Bu kez ödevini özenli mi özenli yaptı.</w:t>
                  </w:r>
                </w:p>
              </w:tc>
            </w:tr>
            <w:tr w:rsidR="00E77200" w:rsidTr="00900958">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Zaman</w:t>
                  </w:r>
                </w:p>
              </w:tc>
              <w:tc>
                <w:tcPr>
                  <w:tcW w:w="6379" w:type="dxa"/>
                </w:tcPr>
                <w:p w:rsidR="00E77200" w:rsidRDefault="00E77200" w:rsidP="000F00DA">
                  <w:pPr>
                    <w:spacing w:before="20" w:after="20"/>
                    <w:jc w:val="both"/>
                    <w:rPr>
                      <w:rFonts w:asciiTheme="minorHAnsi" w:hAnsiTheme="minorHAnsi" w:cstheme="minorHAnsi"/>
                    </w:rPr>
                  </w:pPr>
                  <w:r w:rsidRPr="00E77200">
                    <w:rPr>
                      <w:rFonts w:asciiTheme="minorHAnsi" w:hAnsiTheme="minorHAnsi" w:cstheme="minorHAnsi"/>
                    </w:rPr>
                    <w:t>Dün güzel mi güzel bir kitap aldım.</w:t>
                  </w:r>
                </w:p>
              </w:tc>
            </w:tr>
            <w:tr w:rsidR="00E77200" w:rsidTr="00900958">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Pekiştirme</w:t>
                  </w:r>
                </w:p>
              </w:tc>
              <w:tc>
                <w:tcPr>
                  <w:tcW w:w="6379" w:type="dxa"/>
                </w:tcPr>
                <w:p w:rsidR="00E77200" w:rsidRDefault="00E77200" w:rsidP="000F00DA">
                  <w:pPr>
                    <w:spacing w:before="20" w:after="20"/>
                    <w:jc w:val="both"/>
                    <w:rPr>
                      <w:rFonts w:asciiTheme="minorHAnsi" w:hAnsiTheme="minorHAnsi" w:cstheme="minorHAnsi"/>
                    </w:rPr>
                  </w:pPr>
                  <w:r w:rsidRPr="00E77200">
                    <w:rPr>
                      <w:rFonts w:asciiTheme="minorHAnsi" w:hAnsiTheme="minorHAnsi" w:cstheme="minorHAnsi"/>
                    </w:rPr>
                    <w:t>Buraya geldiğimizde daha mı neşeliydi?</w:t>
                  </w:r>
                </w:p>
              </w:tc>
            </w:tr>
            <w:tr w:rsidR="00E77200" w:rsidTr="00900958">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Soru</w:t>
                  </w:r>
                </w:p>
              </w:tc>
              <w:tc>
                <w:tcPr>
                  <w:tcW w:w="6379" w:type="dxa"/>
                </w:tcPr>
                <w:p w:rsidR="00E77200" w:rsidRDefault="00E77200" w:rsidP="000F00DA">
                  <w:pPr>
                    <w:spacing w:before="20" w:after="20"/>
                    <w:jc w:val="both"/>
                    <w:rPr>
                      <w:rFonts w:asciiTheme="minorHAnsi" w:hAnsiTheme="minorHAnsi" w:cstheme="minorHAnsi"/>
                    </w:rPr>
                  </w:pPr>
                  <w:r w:rsidRPr="00E77200">
                    <w:rPr>
                      <w:rFonts w:asciiTheme="minorHAnsi" w:hAnsiTheme="minorHAnsi" w:cstheme="minorHAnsi"/>
                    </w:rPr>
                    <w:t>Buraya geldi mi teyzesine de uğrar.</w:t>
                  </w:r>
                </w:p>
              </w:tc>
            </w:tr>
            <w:tr w:rsidR="00E77200" w:rsidTr="00900958">
              <w:trPr>
                <w:trHeight w:val="331"/>
              </w:trPr>
              <w:tc>
                <w:tcPr>
                  <w:tcW w:w="1443" w:type="dxa"/>
                </w:tcPr>
                <w:p w:rsidR="00E77200" w:rsidRPr="00900958" w:rsidRDefault="00900958" w:rsidP="000F00DA">
                  <w:pPr>
                    <w:spacing w:before="20" w:after="20"/>
                    <w:jc w:val="both"/>
                    <w:rPr>
                      <w:rFonts w:asciiTheme="minorHAnsi" w:hAnsiTheme="minorHAnsi" w:cstheme="minorHAnsi"/>
                      <w:color w:val="FF0000"/>
                    </w:rPr>
                  </w:pPr>
                  <w:r w:rsidRPr="00900958">
                    <w:rPr>
                      <w:rFonts w:asciiTheme="minorHAnsi" w:hAnsiTheme="minorHAnsi" w:cstheme="minorHAnsi"/>
                      <w:color w:val="FF0000"/>
                    </w:rPr>
                    <w:t>Koşul</w:t>
                  </w:r>
                </w:p>
              </w:tc>
              <w:tc>
                <w:tcPr>
                  <w:tcW w:w="6379" w:type="dxa"/>
                </w:tcPr>
                <w:p w:rsidR="00E77200" w:rsidRPr="00900958" w:rsidRDefault="00E77200" w:rsidP="000F00DA">
                  <w:pPr>
                    <w:spacing w:before="20" w:after="20"/>
                    <w:jc w:val="both"/>
                    <w:rPr>
                      <w:rFonts w:asciiTheme="minorHAnsi" w:hAnsiTheme="minorHAnsi" w:cstheme="minorHAnsi"/>
                      <w:b/>
                      <w:bCs/>
                      <w:bdr w:val="none" w:sz="0" w:space="0" w:color="auto" w:frame="1"/>
                      <w:shd w:val="clear" w:color="auto" w:fill="FFFFFF"/>
                    </w:rPr>
                  </w:pPr>
                  <w:r w:rsidRPr="00E77200">
                    <w:rPr>
                      <w:rFonts w:asciiTheme="minorHAnsi" w:hAnsiTheme="minorHAnsi" w:cstheme="minorHAnsi"/>
                    </w:rPr>
                    <w:t>Düzenli çalıştın mı başarı kendi</w:t>
                  </w:r>
                  <w:r w:rsidR="00900958">
                    <w:rPr>
                      <w:rFonts w:asciiTheme="minorHAnsi" w:hAnsiTheme="minorHAnsi" w:cstheme="minorHAnsi"/>
                    </w:rPr>
                    <w:t>li</w:t>
                  </w:r>
                  <w:r w:rsidRPr="00E77200">
                    <w:rPr>
                      <w:rFonts w:asciiTheme="minorHAnsi" w:hAnsiTheme="minorHAnsi" w:cstheme="minorHAnsi"/>
                    </w:rPr>
                    <w:t>ğinden gelir</w:t>
                  </w:r>
                </w:p>
              </w:tc>
            </w:tr>
          </w:tbl>
          <w:p w:rsidR="00E77200" w:rsidRDefault="00E77200" w:rsidP="000F00DA">
            <w:pPr>
              <w:spacing w:before="20" w:after="20"/>
              <w:jc w:val="both"/>
              <w:rPr>
                <w:rFonts w:asciiTheme="minorHAnsi" w:hAnsiTheme="minorHAnsi" w:cstheme="minorHAnsi"/>
                <w:sz w:val="22"/>
                <w:szCs w:val="22"/>
              </w:rPr>
            </w:pPr>
          </w:p>
          <w:p w:rsidR="004A3215" w:rsidRDefault="004A3215" w:rsidP="000F00DA">
            <w:pPr>
              <w:spacing w:before="20" w:after="20"/>
              <w:jc w:val="both"/>
              <w:rPr>
                <w:rFonts w:asciiTheme="minorHAnsi" w:hAnsiTheme="minorHAnsi" w:cstheme="minorHAnsi"/>
                <w:sz w:val="22"/>
                <w:szCs w:val="22"/>
              </w:rPr>
            </w:pPr>
          </w:p>
          <w:p w:rsidR="004A3215" w:rsidRDefault="004A3215" w:rsidP="000F00DA">
            <w:pPr>
              <w:spacing w:before="20" w:after="20"/>
              <w:jc w:val="both"/>
              <w:rPr>
                <w:rFonts w:asciiTheme="minorHAnsi" w:hAnsiTheme="minorHAnsi" w:cstheme="minorHAnsi"/>
                <w:sz w:val="22"/>
                <w:szCs w:val="22"/>
              </w:rPr>
            </w:pPr>
          </w:p>
          <w:p w:rsidR="004A3215" w:rsidRDefault="004A3215" w:rsidP="000F00DA">
            <w:pPr>
              <w:spacing w:before="20" w:after="20"/>
              <w:jc w:val="both"/>
              <w:rPr>
                <w:rFonts w:asciiTheme="minorHAnsi" w:hAnsiTheme="minorHAnsi" w:cstheme="minorHAnsi"/>
                <w:sz w:val="22"/>
                <w:szCs w:val="22"/>
              </w:rPr>
            </w:pPr>
          </w:p>
          <w:p w:rsidR="004A3215" w:rsidRDefault="004A3215" w:rsidP="000F00DA">
            <w:pPr>
              <w:spacing w:before="20" w:after="20"/>
              <w:jc w:val="both"/>
              <w:rPr>
                <w:rFonts w:asciiTheme="minorHAnsi" w:hAnsiTheme="minorHAnsi" w:cstheme="minorHAnsi"/>
                <w:sz w:val="22"/>
                <w:szCs w:val="22"/>
              </w:rPr>
            </w:pPr>
          </w:p>
          <w:p w:rsidR="004A3215" w:rsidRDefault="004A3215" w:rsidP="000F00DA">
            <w:pPr>
              <w:spacing w:before="20" w:after="20"/>
              <w:jc w:val="both"/>
              <w:rPr>
                <w:rFonts w:asciiTheme="minorHAnsi" w:hAnsiTheme="minorHAnsi" w:cstheme="minorHAnsi"/>
                <w:sz w:val="22"/>
                <w:szCs w:val="22"/>
              </w:rPr>
            </w:pPr>
          </w:p>
          <w:p w:rsidR="004A3215" w:rsidRDefault="004A3215" w:rsidP="000F00DA">
            <w:pPr>
              <w:spacing w:before="20" w:after="20"/>
              <w:jc w:val="both"/>
              <w:rPr>
                <w:rFonts w:asciiTheme="minorHAnsi" w:hAnsiTheme="minorHAnsi" w:cstheme="minorHAnsi"/>
                <w:sz w:val="22"/>
                <w:szCs w:val="22"/>
              </w:rPr>
            </w:pPr>
          </w:p>
          <w:p w:rsidR="000F00DA" w:rsidRPr="00715003" w:rsidRDefault="000F00DA" w:rsidP="000F00DA">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0" style="position:absolute;left:0;text-align:left;margin-left:173.8pt;margin-top:3.8pt;width:185.25pt;height:24pt;z-index:251737088" arcsize="10923f" fillcolor="yellow">
                  <v:textbox style="mso-next-textbox:#_x0000_s1140">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0F00DA" w:rsidRDefault="000F00DA" w:rsidP="0031195A"/>
                    </w:txbxContent>
                  </v:textbox>
                </v:roundrect>
              </w:pict>
            </w:r>
          </w:p>
          <w:p w:rsidR="000F00DA" w:rsidRPr="00715003" w:rsidRDefault="000F00DA" w:rsidP="000F00DA">
            <w:pPr>
              <w:spacing w:before="20" w:after="20"/>
              <w:jc w:val="both"/>
              <w:rPr>
                <w:rStyle w:val="Gl"/>
                <w:rFonts w:asciiTheme="minorHAnsi" w:hAnsiTheme="minorHAnsi" w:cstheme="minorHAnsi"/>
                <w:bdr w:val="none" w:sz="0" w:space="0" w:color="auto" w:frame="1"/>
                <w:shd w:val="clear" w:color="auto" w:fill="FFFFFF"/>
              </w:rPr>
            </w:pPr>
          </w:p>
          <w:p w:rsidR="00124D44" w:rsidRDefault="00124D44" w:rsidP="000F00DA">
            <w:pPr>
              <w:pStyle w:val="NormalWeb"/>
              <w:shd w:val="clear" w:color="auto" w:fill="FFFFFF"/>
              <w:spacing w:before="0" w:beforeAutospacing="0" w:after="0" w:afterAutospacing="0" w:line="390" w:lineRule="atLeast"/>
            </w:pPr>
            <w:r>
              <w:t>Soru eki “</w:t>
            </w:r>
            <w:proofErr w:type="spellStart"/>
            <w:r>
              <w:t>mi”nin</w:t>
            </w:r>
            <w:proofErr w:type="spellEnd"/>
            <w:r>
              <w:t xml:space="preserve"> doğru yazıldığı cümlelerin başına “D”, yanlış yaz</w:t>
            </w:r>
            <w:r>
              <w:t>ıldığı cümlelerin başına “Y” ya</w:t>
            </w:r>
            <w:r>
              <w:t xml:space="preserve">zınız. </w:t>
            </w:r>
          </w:p>
          <w:p w:rsidR="00124D44" w:rsidRDefault="00124D44" w:rsidP="000F00DA">
            <w:pPr>
              <w:pStyle w:val="NormalWeb"/>
              <w:shd w:val="clear" w:color="auto" w:fill="FFFFFF"/>
              <w:spacing w:before="0" w:beforeAutospacing="0" w:after="0" w:afterAutospacing="0" w:line="390" w:lineRule="atLeast"/>
            </w:pPr>
          </w:p>
          <w:tbl>
            <w:tblPr>
              <w:tblStyle w:val="TabloKlavuzu"/>
              <w:tblW w:w="0" w:type="auto"/>
              <w:tblLayout w:type="fixed"/>
              <w:tblLook w:val="04A0" w:firstRow="1" w:lastRow="0" w:firstColumn="1" w:lastColumn="0" w:noHBand="0" w:noVBand="1"/>
            </w:tblPr>
            <w:tblGrid>
              <w:gridCol w:w="592"/>
              <w:gridCol w:w="7220"/>
            </w:tblGrid>
            <w:tr w:rsidR="00124D44" w:rsidRPr="00124D44" w:rsidTr="00124D44">
              <w:trPr>
                <w:trHeight w:val="416"/>
              </w:trPr>
              <w:tc>
                <w:tcPr>
                  <w:tcW w:w="592"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b/>
                      <w:color w:val="FF0000"/>
                    </w:rPr>
                  </w:pPr>
                  <w:r w:rsidRPr="00124D44">
                    <w:rPr>
                      <w:rFonts w:asciiTheme="minorHAnsi" w:hAnsiTheme="minorHAnsi" w:cstheme="minorHAnsi"/>
                      <w:b/>
                      <w:color w:val="FF0000"/>
                    </w:rPr>
                    <w:t>Y</w:t>
                  </w:r>
                </w:p>
              </w:tc>
              <w:tc>
                <w:tcPr>
                  <w:tcW w:w="7220"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rPr>
                  </w:pPr>
                  <w:r>
                    <w:t xml:space="preserve">Vatan toprağı tehlikeye </w:t>
                  </w:r>
                  <w:proofErr w:type="spellStart"/>
                  <w:r>
                    <w:t>düştümü</w:t>
                  </w:r>
                  <w:proofErr w:type="spellEnd"/>
                  <w:r>
                    <w:t xml:space="preserve"> birlik beraberlik zamanıdır.</w:t>
                  </w:r>
                </w:p>
              </w:tc>
            </w:tr>
            <w:tr w:rsidR="00124D44" w:rsidRPr="00124D44" w:rsidTr="00124D44">
              <w:trPr>
                <w:trHeight w:val="399"/>
              </w:trPr>
              <w:tc>
                <w:tcPr>
                  <w:tcW w:w="592"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b/>
                      <w:color w:val="00B050"/>
                    </w:rPr>
                  </w:pPr>
                  <w:r w:rsidRPr="00124D44">
                    <w:rPr>
                      <w:rFonts w:asciiTheme="minorHAnsi" w:hAnsiTheme="minorHAnsi" w:cstheme="minorHAnsi"/>
                      <w:b/>
                      <w:color w:val="00B050"/>
                    </w:rPr>
                    <w:t>D</w:t>
                  </w:r>
                </w:p>
              </w:tc>
              <w:tc>
                <w:tcPr>
                  <w:tcW w:w="7220"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rPr>
                  </w:pPr>
                  <w:r>
                    <w:t>Mustafa Kemal yaman mı yaman bir asker ve devlet adamıydı.</w:t>
                  </w:r>
                </w:p>
              </w:tc>
            </w:tr>
            <w:tr w:rsidR="00124D44" w:rsidRPr="00124D44" w:rsidTr="00124D44">
              <w:trPr>
                <w:trHeight w:val="416"/>
              </w:trPr>
              <w:tc>
                <w:tcPr>
                  <w:tcW w:w="592"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b/>
                      <w:color w:val="00B050"/>
                    </w:rPr>
                  </w:pPr>
                  <w:r w:rsidRPr="00124D44">
                    <w:rPr>
                      <w:rFonts w:asciiTheme="minorHAnsi" w:hAnsiTheme="minorHAnsi" w:cstheme="minorHAnsi"/>
                      <w:b/>
                      <w:color w:val="00B050"/>
                    </w:rPr>
                    <w:t>D</w:t>
                  </w:r>
                </w:p>
              </w:tc>
              <w:tc>
                <w:tcPr>
                  <w:tcW w:w="7220"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rPr>
                  </w:pPr>
                  <w:r>
                    <w:t>Sevgilerin en yücesi vatan sevgisi mi?</w:t>
                  </w:r>
                </w:p>
              </w:tc>
            </w:tr>
            <w:tr w:rsidR="00124D44" w:rsidRPr="00124D44" w:rsidTr="00124D44">
              <w:trPr>
                <w:trHeight w:val="416"/>
              </w:trPr>
              <w:tc>
                <w:tcPr>
                  <w:tcW w:w="592"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b/>
                      <w:color w:val="FF0000"/>
                    </w:rPr>
                  </w:pPr>
                  <w:r w:rsidRPr="00124D44">
                    <w:rPr>
                      <w:rFonts w:asciiTheme="minorHAnsi" w:hAnsiTheme="minorHAnsi" w:cstheme="minorHAnsi"/>
                      <w:b/>
                      <w:color w:val="FF0000"/>
                    </w:rPr>
                    <w:t>Y</w:t>
                  </w:r>
                </w:p>
              </w:tc>
              <w:tc>
                <w:tcPr>
                  <w:tcW w:w="7220"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rPr>
                  </w:pPr>
                  <w:r>
                    <w:t xml:space="preserve">Atatürk çocukları </w:t>
                  </w:r>
                  <w:proofErr w:type="spellStart"/>
                  <w:r>
                    <w:t>çokmu</w:t>
                  </w:r>
                  <w:proofErr w:type="spellEnd"/>
                  <w:r>
                    <w:t xml:space="preserve"> seviyordu?</w:t>
                  </w:r>
                </w:p>
              </w:tc>
            </w:tr>
            <w:tr w:rsidR="00124D44" w:rsidRPr="00124D44" w:rsidTr="00124D44">
              <w:trPr>
                <w:trHeight w:val="399"/>
              </w:trPr>
              <w:tc>
                <w:tcPr>
                  <w:tcW w:w="592"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b/>
                      <w:color w:val="00B050"/>
                    </w:rPr>
                  </w:pPr>
                  <w:r w:rsidRPr="00124D44">
                    <w:rPr>
                      <w:rFonts w:asciiTheme="minorHAnsi" w:hAnsiTheme="minorHAnsi" w:cstheme="minorHAnsi"/>
                      <w:b/>
                      <w:color w:val="00B050"/>
                    </w:rPr>
                    <w:t>D</w:t>
                  </w:r>
                </w:p>
              </w:tc>
              <w:tc>
                <w:tcPr>
                  <w:tcW w:w="7220"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rPr>
                  </w:pPr>
                  <w:r>
                    <w:t>Anadolu halkı can mı mal mı taşıyordu?</w:t>
                  </w:r>
                </w:p>
              </w:tc>
            </w:tr>
            <w:tr w:rsidR="00124D44" w:rsidRPr="00124D44" w:rsidTr="00124D44">
              <w:trPr>
                <w:trHeight w:val="416"/>
              </w:trPr>
              <w:tc>
                <w:tcPr>
                  <w:tcW w:w="592" w:type="dxa"/>
                </w:tcPr>
                <w:p w:rsidR="00124D44" w:rsidRPr="00124D44" w:rsidRDefault="00124D44" w:rsidP="000F00DA">
                  <w:pPr>
                    <w:pStyle w:val="NormalWeb"/>
                    <w:spacing w:before="0" w:beforeAutospacing="0" w:after="0" w:afterAutospacing="0" w:line="390" w:lineRule="atLeast"/>
                    <w:rPr>
                      <w:rFonts w:asciiTheme="minorHAnsi" w:hAnsiTheme="minorHAnsi" w:cstheme="minorHAnsi"/>
                      <w:b/>
                      <w:color w:val="00B050"/>
                    </w:rPr>
                  </w:pPr>
                  <w:r w:rsidRPr="00124D44">
                    <w:rPr>
                      <w:rFonts w:asciiTheme="minorHAnsi" w:hAnsiTheme="minorHAnsi" w:cstheme="minorHAnsi"/>
                      <w:b/>
                      <w:color w:val="00B050"/>
                    </w:rPr>
                    <w:t>D</w:t>
                  </w:r>
                </w:p>
              </w:tc>
              <w:tc>
                <w:tcPr>
                  <w:tcW w:w="7220" w:type="dxa"/>
                </w:tcPr>
                <w:p w:rsidR="00124D44" w:rsidRPr="00124D44" w:rsidRDefault="00124D44" w:rsidP="00124D44">
                  <w:pPr>
                    <w:pStyle w:val="NormalWeb"/>
                    <w:shd w:val="clear" w:color="auto" w:fill="FFFFFF"/>
                    <w:spacing w:before="0" w:beforeAutospacing="0" w:after="0" w:afterAutospacing="0" w:line="390" w:lineRule="atLeast"/>
                    <w:rPr>
                      <w:rFonts w:asciiTheme="minorHAnsi" w:hAnsiTheme="minorHAnsi" w:cstheme="minorHAnsi"/>
                      <w:b/>
                      <w:bCs/>
                      <w:color w:val="2C2F34"/>
                      <w:bdr w:val="none" w:sz="0" w:space="0" w:color="auto" w:frame="1"/>
                    </w:rPr>
                  </w:pPr>
                  <w:r>
                    <w:t>Bu topraklarda cesur mu cesur insanlar yaşar</w:t>
                  </w:r>
                </w:p>
              </w:tc>
            </w:tr>
          </w:tbl>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152" style="position:absolute;margin-left:181.3pt;margin-top:10.95pt;width:180pt;height:24pt;z-index:251749376;mso-position-horizontal-relative:text;mso-position-vertical-relative:text" arcsize="10923f" fillcolor="yellow">
                  <v:textbox style="mso-next-textbox:#_x0000_s1152">
                    <w:txbxContent>
                      <w:p w:rsidR="000F00DA" w:rsidRPr="000C42BE" w:rsidRDefault="000F00D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0F00DA" w:rsidRDefault="000F00DA" w:rsidP="0031195A"/>
                    </w:txbxContent>
                  </v:textbox>
                </v:roundrect>
              </w:pict>
            </w: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r w:rsidRPr="00124D44">
              <w:rPr>
                <w:rFonts w:asciiTheme="minorHAnsi" w:hAnsiTheme="minorHAnsi" w:cstheme="minorHAnsi"/>
                <w:color w:val="2C2F34"/>
                <w:sz w:val="22"/>
                <w:szCs w:val="22"/>
              </w:rPr>
              <w:drawing>
                <wp:anchor distT="0" distB="0" distL="114300" distR="114300" simplePos="0" relativeHeight="251656192" behindDoc="0" locked="0" layoutInCell="1" allowOverlap="1" wp14:anchorId="31B5074F" wp14:editId="08E63120">
                  <wp:simplePos x="0" y="0"/>
                  <wp:positionH relativeFrom="column">
                    <wp:posOffset>368935</wp:posOffset>
                  </wp:positionH>
                  <wp:positionV relativeFrom="paragraph">
                    <wp:posOffset>53975</wp:posOffset>
                  </wp:positionV>
                  <wp:extent cx="5715798" cy="2076740"/>
                  <wp:effectExtent l="0" t="0" r="0" b="0"/>
                  <wp:wrapThrough wrapText="bothSides">
                    <wp:wrapPolygon edited="0">
                      <wp:start x="0" y="0"/>
                      <wp:lineTo x="0" y="21402"/>
                      <wp:lineTo x="21526" y="21402"/>
                      <wp:lineTo x="2152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15798" cy="2076740"/>
                          </a:xfrm>
                          <a:prstGeom prst="rect">
                            <a:avLst/>
                          </a:prstGeom>
                        </pic:spPr>
                      </pic:pic>
                    </a:graphicData>
                  </a:graphic>
                  <wp14:sizeRelH relativeFrom="page">
                    <wp14:pctWidth>0</wp14:pctWidth>
                  </wp14:sizeRelH>
                  <wp14:sizeRelV relativeFrom="page">
                    <wp14:pctHeight>0</wp14:pctHeight>
                  </wp14:sizeRelV>
                </wp:anchor>
              </w:drawing>
            </w: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p>
          <w:p w:rsidR="00434B0B" w:rsidRDefault="00434B0B" w:rsidP="000F00DA">
            <w:pPr>
              <w:pStyle w:val="NormalWeb"/>
              <w:shd w:val="clear" w:color="auto" w:fill="FFFFFF"/>
              <w:spacing w:before="0" w:beforeAutospacing="0" w:after="0" w:afterAutospacing="0" w:line="390" w:lineRule="atLeast"/>
              <w:rPr>
                <w:rFonts w:asciiTheme="minorHAnsi" w:hAnsiTheme="minorHAnsi" w:cstheme="minorHAnsi"/>
              </w:rPr>
            </w:pPr>
          </w:p>
          <w:p w:rsidR="000F00DA" w:rsidRPr="00715003" w:rsidRDefault="000F00DA" w:rsidP="000F00DA">
            <w:pPr>
              <w:pStyle w:val="NormalWeb"/>
              <w:shd w:val="clear" w:color="auto" w:fill="FFFFFF"/>
              <w:spacing w:before="0" w:beforeAutospacing="0" w:after="0" w:afterAutospacing="0" w:line="390" w:lineRule="atLeast"/>
              <w:rPr>
                <w:rFonts w:asciiTheme="minorHAnsi" w:hAnsiTheme="minorHAnsi" w:cstheme="minorHAnsi"/>
              </w:rPr>
            </w:pPr>
          </w:p>
          <w:p w:rsidR="000F00DA" w:rsidRDefault="000F00DA" w:rsidP="000F00DA">
            <w:pPr>
              <w:shd w:val="clear" w:color="auto" w:fill="FFFFFF"/>
              <w:rPr>
                <w:rFonts w:asciiTheme="minorHAnsi" w:hAnsiTheme="minorHAnsi" w:cstheme="minorHAnsi"/>
                <w:color w:val="2C2F34"/>
              </w:rPr>
            </w:pPr>
          </w:p>
          <w:p w:rsidR="000F00DA" w:rsidRDefault="000F00DA" w:rsidP="000F00DA">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3" style="position:absolute;margin-left:174.55pt;margin-top:3.1pt;width:185.25pt;height:24pt;z-index:251750400" arcsize="10923f" fillcolor="yellow">
                  <v:textbox style="mso-next-textbox:#_x0000_s1153">
                    <w:txbxContent>
                      <w:p w:rsidR="000F00DA" w:rsidRPr="000C42BE" w:rsidRDefault="000F00D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0F00DA" w:rsidRDefault="000F00DA" w:rsidP="005C65B9"/>
                    </w:txbxContent>
                  </v:textbox>
                </v:roundrect>
              </w:pict>
            </w:r>
          </w:p>
          <w:p w:rsidR="000F00DA" w:rsidRDefault="000F00DA" w:rsidP="000F00DA">
            <w:pPr>
              <w:shd w:val="clear" w:color="auto" w:fill="FFFFFF"/>
              <w:rPr>
                <w:rFonts w:asciiTheme="minorHAnsi" w:hAnsiTheme="minorHAnsi" w:cstheme="minorHAnsi"/>
                <w:color w:val="2C2F34"/>
              </w:rPr>
            </w:pPr>
          </w:p>
          <w:p w:rsidR="00434B0B" w:rsidRDefault="00434B0B" w:rsidP="000F00DA">
            <w:pPr>
              <w:shd w:val="clear" w:color="auto" w:fill="FFFFFF"/>
              <w:rPr>
                <w:rFonts w:asciiTheme="minorHAnsi" w:hAnsiTheme="minorHAnsi" w:cstheme="minorHAnsi"/>
                <w:color w:val="2C2F34"/>
              </w:rPr>
            </w:pPr>
          </w:p>
          <w:p w:rsidR="00434B0B" w:rsidRPr="002A63F1" w:rsidRDefault="002A63F1" w:rsidP="000F00DA">
            <w:pPr>
              <w:shd w:val="clear" w:color="auto" w:fill="FFFFFF"/>
              <w:rPr>
                <w:rFonts w:asciiTheme="minorHAnsi" w:hAnsiTheme="minorHAnsi" w:cstheme="minorHAnsi"/>
                <w:sz w:val="22"/>
                <w:szCs w:val="22"/>
              </w:rPr>
            </w:pPr>
            <w:r w:rsidRPr="002A63F1">
              <w:rPr>
                <w:rFonts w:asciiTheme="minorHAnsi" w:hAnsiTheme="minorHAnsi" w:cstheme="minorHAnsi"/>
                <w:sz w:val="22"/>
                <w:szCs w:val="22"/>
              </w:rPr>
              <w:t>Aşağıdaki atasözlerini anlamları ile eşleştiriniz.</w:t>
            </w:r>
          </w:p>
          <w:p w:rsidR="002A63F1" w:rsidRDefault="002A63F1" w:rsidP="000F00DA">
            <w:pPr>
              <w:shd w:val="clear" w:color="auto" w:fill="FFFFFF"/>
              <w:rPr>
                <w:rFonts w:asciiTheme="minorHAnsi" w:hAnsiTheme="minorHAnsi" w:cstheme="minorHAnsi"/>
                <w:color w:val="2C2F34"/>
              </w:rPr>
            </w:pPr>
          </w:p>
          <w:p w:rsidR="00434B0B" w:rsidRDefault="002A63F1" w:rsidP="000F00DA">
            <w:pPr>
              <w:shd w:val="clear" w:color="auto" w:fill="FFFFFF"/>
              <w:rPr>
                <w:rFonts w:asciiTheme="minorHAnsi" w:hAnsiTheme="minorHAnsi" w:cstheme="minorHAnsi"/>
                <w:color w:val="2C2F34"/>
              </w:rPr>
            </w:pPr>
            <w:r w:rsidRPr="002A63F1">
              <w:rPr>
                <w:rFonts w:asciiTheme="minorHAnsi" w:hAnsiTheme="minorHAnsi" w:cstheme="minorHAnsi"/>
                <w:noProof/>
                <w:color w:val="2C2F34"/>
              </w:rPr>
              <w:drawing>
                <wp:inline distT="0" distB="0" distL="0" distR="0">
                  <wp:extent cx="3264163" cy="4036060"/>
                  <wp:effectExtent l="0" t="0" r="0" b="0"/>
                  <wp:docPr id="11" name="Resim 11" descr="C:\Users\LENOVO\Downloads\WhatsApp Image 2023-10-14 at 17.0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wnloads\WhatsApp Image 2023-10-14 at 17.02.0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2697" cy="4046612"/>
                          </a:xfrm>
                          <a:prstGeom prst="rect">
                            <a:avLst/>
                          </a:prstGeom>
                          <a:noFill/>
                          <a:ln>
                            <a:noFill/>
                          </a:ln>
                        </pic:spPr>
                      </pic:pic>
                    </a:graphicData>
                  </a:graphic>
                </wp:inline>
              </w:drawing>
            </w:r>
          </w:p>
          <w:p w:rsidR="000F00DA" w:rsidRDefault="000F00DA" w:rsidP="000F00DA">
            <w:pPr>
              <w:spacing w:before="20" w:after="20"/>
              <w:jc w:val="both"/>
              <w:rPr>
                <w:rFonts w:asciiTheme="minorHAnsi" w:hAnsiTheme="minorHAnsi" w:cstheme="minorHAnsi"/>
                <w:b/>
                <w:color w:val="000000"/>
              </w:rPr>
            </w:pPr>
          </w:p>
          <w:p w:rsidR="004A3215" w:rsidRDefault="004A3215" w:rsidP="000F00DA">
            <w:pPr>
              <w:spacing w:before="20" w:after="20"/>
              <w:jc w:val="both"/>
              <w:rPr>
                <w:rFonts w:asciiTheme="minorHAnsi" w:hAnsiTheme="minorHAnsi" w:cstheme="minorHAnsi"/>
                <w:b/>
                <w:color w:val="000000"/>
              </w:rPr>
            </w:pPr>
          </w:p>
          <w:p w:rsidR="004A3215" w:rsidRDefault="004A3215" w:rsidP="000F00DA">
            <w:pPr>
              <w:spacing w:before="20" w:after="20"/>
              <w:jc w:val="both"/>
              <w:rPr>
                <w:rFonts w:asciiTheme="minorHAnsi" w:hAnsiTheme="minorHAnsi" w:cstheme="minorHAnsi"/>
                <w:b/>
                <w:color w:val="000000"/>
              </w:rPr>
            </w:pPr>
          </w:p>
          <w:p w:rsidR="000F00DA" w:rsidRPr="00715003" w:rsidRDefault="000F00DA" w:rsidP="000F00DA">
            <w:pPr>
              <w:spacing w:before="20" w:after="20"/>
              <w:jc w:val="both"/>
              <w:rPr>
                <w:rFonts w:asciiTheme="minorHAnsi" w:hAnsiTheme="minorHAnsi" w:cstheme="minorHAnsi"/>
                <w:b/>
                <w:color w:val="000000"/>
              </w:rPr>
            </w:pPr>
            <w:bookmarkStart w:id="0" w:name="_GoBack"/>
            <w:bookmarkEnd w:id="0"/>
            <w:r>
              <w:rPr>
                <w:rFonts w:asciiTheme="minorHAnsi" w:hAnsiTheme="minorHAnsi" w:cstheme="minorHAnsi"/>
                <w:noProof/>
                <w:color w:val="000000"/>
                <w:sz w:val="22"/>
                <w:szCs w:val="22"/>
              </w:rPr>
              <w:pict>
                <v:roundrect id="_x0000_s1157" style="position:absolute;left:0;text-align:left;margin-left:177.55pt;margin-top:15pt;width:185.25pt;height:24pt;z-index:251754496" arcsize="10923f" fillcolor="yellow">
                  <v:textbox style="mso-next-textbox:#_x0000_s1157">
                    <w:txbxContent>
                      <w:p w:rsidR="000F00DA" w:rsidRPr="000C42BE" w:rsidRDefault="000F00DA" w:rsidP="00FE33D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0F00DA" w:rsidRDefault="000F00DA" w:rsidP="00FE33D8"/>
                    </w:txbxContent>
                  </v:textbox>
                </v:roundrect>
              </w:pict>
            </w:r>
          </w:p>
          <w:p w:rsidR="000F00DA" w:rsidRPr="00715003" w:rsidRDefault="000F00DA" w:rsidP="000F00DA">
            <w:pPr>
              <w:spacing w:before="20" w:after="20"/>
              <w:jc w:val="both"/>
              <w:rPr>
                <w:rFonts w:asciiTheme="minorHAnsi" w:hAnsiTheme="minorHAnsi" w:cstheme="minorHAnsi"/>
                <w:b/>
                <w:color w:val="000000"/>
              </w:rPr>
            </w:pPr>
          </w:p>
          <w:p w:rsidR="000F00DA" w:rsidRPr="00715003" w:rsidRDefault="000F00DA" w:rsidP="000F00DA">
            <w:pPr>
              <w:spacing w:before="20" w:after="20"/>
              <w:jc w:val="both"/>
              <w:rPr>
                <w:rFonts w:asciiTheme="minorHAnsi" w:hAnsiTheme="minorHAnsi" w:cstheme="minorHAnsi"/>
                <w:b/>
                <w:color w:val="000000"/>
              </w:rPr>
            </w:pPr>
          </w:p>
          <w:p w:rsidR="000F00DA" w:rsidRPr="002A63F1" w:rsidRDefault="002A63F1" w:rsidP="002A63F1">
            <w:pPr>
              <w:spacing w:before="20" w:after="20"/>
              <w:rPr>
                <w:rStyle w:val="Gl"/>
                <w:rFonts w:asciiTheme="minorHAnsi" w:hAnsiTheme="minorHAnsi" w:cstheme="minorHAnsi"/>
                <w:color w:val="2C2F34"/>
                <w:sz w:val="22"/>
                <w:szCs w:val="22"/>
                <w:bdr w:val="none" w:sz="0" w:space="0" w:color="auto" w:frame="1"/>
                <w:shd w:val="clear" w:color="auto" w:fill="FFFFFF"/>
              </w:rPr>
            </w:pPr>
            <w:r w:rsidRPr="002A63F1">
              <w:rPr>
                <w:rFonts w:asciiTheme="minorHAnsi" w:hAnsiTheme="minorHAnsi" w:cstheme="minorHAnsi"/>
                <w:sz w:val="22"/>
                <w:szCs w:val="22"/>
              </w:rPr>
              <w:t>Kızılay, Türkiye’nin taraf olduğu tüm savaşlarda cephe gerisinde kurduğu hasta</w:t>
            </w:r>
            <w:r w:rsidR="00C74400">
              <w:rPr>
                <w:rFonts w:asciiTheme="minorHAnsi" w:hAnsiTheme="minorHAnsi" w:cstheme="minorHAnsi"/>
                <w:sz w:val="22"/>
                <w:szCs w:val="22"/>
              </w:rPr>
              <w:t>neler, hasta taşı</w:t>
            </w:r>
            <w:r w:rsidRPr="002A63F1">
              <w:rPr>
                <w:rFonts w:asciiTheme="minorHAnsi" w:hAnsiTheme="minorHAnsi" w:cstheme="minorHAnsi"/>
                <w:sz w:val="22"/>
                <w:szCs w:val="22"/>
              </w:rPr>
              <w:t>ma servisleri, donattığı hastane gemileri, yetiştirdiği hemşireler ve gönüllü hasta bakıcılar aracılığıyla savaş alanında yaralanan ve hastalanan on binlerce Mehmetçik’in y</w:t>
            </w:r>
            <w:r w:rsidR="00C74400">
              <w:rPr>
                <w:rFonts w:asciiTheme="minorHAnsi" w:hAnsiTheme="minorHAnsi" w:cstheme="minorHAnsi"/>
                <w:sz w:val="22"/>
                <w:szCs w:val="22"/>
              </w:rPr>
              <w:t>ardımına koşmuştur. http://www.</w:t>
            </w:r>
            <w:r w:rsidRPr="002A63F1">
              <w:rPr>
                <w:rFonts w:asciiTheme="minorHAnsi" w:hAnsiTheme="minorHAnsi" w:cstheme="minorHAnsi"/>
                <w:sz w:val="22"/>
                <w:szCs w:val="22"/>
              </w:rPr>
              <w:t>kanver.org/Multimedya/TanitimFilmleri ağ adresini tarayıcımızın</w:t>
            </w:r>
            <w:r w:rsidR="00C74400">
              <w:rPr>
                <w:rFonts w:asciiTheme="minorHAnsi" w:hAnsiTheme="minorHAnsi" w:cstheme="minorHAnsi"/>
                <w:sz w:val="22"/>
                <w:szCs w:val="22"/>
              </w:rPr>
              <w:t xml:space="preserve"> adres çubuğuna yazarak öğretme</w:t>
            </w:r>
            <w:r w:rsidRPr="002A63F1">
              <w:rPr>
                <w:rFonts w:asciiTheme="minorHAnsi" w:hAnsiTheme="minorHAnsi" w:cstheme="minorHAnsi"/>
                <w:sz w:val="22"/>
                <w:szCs w:val="22"/>
              </w:rPr>
              <w:t>ninizin uygun bulduğu tanıtım filmlerinden birini izleyiniz. Ardından aşağıdaki görseli inceleyiniz ve haber yazısını okuyunuz</w:t>
            </w:r>
          </w:p>
          <w:p w:rsidR="00C74400" w:rsidRPr="005E3644" w:rsidRDefault="00C74400" w:rsidP="00C74400">
            <w:pPr>
              <w:spacing w:before="20" w:after="20"/>
              <w:rPr>
                <w:rFonts w:asciiTheme="minorHAnsi" w:hAnsiTheme="minorHAnsi" w:cstheme="minorHAnsi"/>
                <w:b/>
                <w:sz w:val="22"/>
                <w:szCs w:val="22"/>
              </w:rPr>
            </w:pPr>
            <w:r w:rsidRPr="005E3644">
              <w:rPr>
                <w:rFonts w:asciiTheme="minorHAnsi" w:hAnsiTheme="minorHAnsi" w:cstheme="minorHAnsi"/>
                <w:b/>
                <w:sz w:val="22"/>
                <w:szCs w:val="22"/>
              </w:rPr>
              <w:t>1. Kızılay ne</w:t>
            </w:r>
            <w:r w:rsidRPr="005E3644">
              <w:rPr>
                <w:rFonts w:asciiTheme="minorHAnsi" w:hAnsiTheme="minorHAnsi" w:cstheme="minorHAnsi"/>
                <w:b/>
                <w:sz w:val="22"/>
                <w:szCs w:val="22"/>
              </w:rPr>
              <w:t>dir? Ne gibi faaliyetlerde bulu</w:t>
            </w:r>
            <w:r w:rsidRPr="005E3644">
              <w:rPr>
                <w:rFonts w:asciiTheme="minorHAnsi" w:hAnsiTheme="minorHAnsi" w:cstheme="minorHAnsi"/>
                <w:b/>
                <w:sz w:val="22"/>
                <w:szCs w:val="22"/>
              </w:rPr>
              <w:t xml:space="preserve">nur? </w:t>
            </w:r>
          </w:p>
          <w:p w:rsidR="00C74400" w:rsidRPr="005E3644" w:rsidRDefault="005E3644" w:rsidP="00C74400">
            <w:pPr>
              <w:spacing w:before="20" w:after="20"/>
              <w:rPr>
                <w:rFonts w:asciiTheme="minorHAnsi" w:hAnsiTheme="minorHAnsi" w:cstheme="minorHAnsi"/>
                <w:sz w:val="22"/>
                <w:szCs w:val="22"/>
              </w:rPr>
            </w:pPr>
            <w:r w:rsidRPr="005E3644">
              <w:rPr>
                <w:rFonts w:asciiTheme="minorHAnsi" w:hAnsiTheme="minorHAnsi" w:cstheme="minorHAnsi"/>
                <w:color w:val="040C28"/>
                <w:sz w:val="22"/>
                <w:szCs w:val="22"/>
              </w:rPr>
              <w:t>Kızılay</w:t>
            </w:r>
            <w:r w:rsidRPr="005E3644">
              <w:rPr>
                <w:rFonts w:asciiTheme="minorHAnsi" w:hAnsiTheme="minorHAnsi" w:cstheme="minorHAnsi"/>
                <w:color w:val="202124"/>
                <w:sz w:val="22"/>
                <w:szCs w:val="22"/>
                <w:shd w:val="clear" w:color="auto" w:fill="FFFFFF"/>
              </w:rPr>
              <w:t xml:space="preserve">'ın amacı, her nerede görülür </w:t>
            </w:r>
            <w:proofErr w:type="gramStart"/>
            <w:r w:rsidRPr="005E3644">
              <w:rPr>
                <w:rFonts w:asciiTheme="minorHAnsi" w:hAnsiTheme="minorHAnsi" w:cstheme="minorHAnsi"/>
                <w:color w:val="202124"/>
                <w:sz w:val="22"/>
                <w:szCs w:val="22"/>
                <w:shd w:val="clear" w:color="auto" w:fill="FFFFFF"/>
              </w:rPr>
              <w:t>ise , hiçbir</w:t>
            </w:r>
            <w:proofErr w:type="gramEnd"/>
            <w:r w:rsidRPr="005E3644">
              <w:rPr>
                <w:rFonts w:asciiTheme="minorHAnsi" w:hAnsiTheme="minorHAnsi" w:cstheme="minorHAnsi"/>
                <w:color w:val="202124"/>
                <w:sz w:val="22"/>
                <w:szCs w:val="22"/>
                <w:shd w:val="clear" w:color="auto" w:fill="FFFFFF"/>
              </w:rPr>
              <w:t xml:space="preserve"> ayrım yapmaksızın insanın acısını önlemeye veya hafifletmeye çalışmak, insanın hayatını ve sağlığını korumak, onun kişiliğine saygı gösterilmesini sağlamak ve insanlar arasındaki karşılıklı anlayışı, dostluğu saygıyı, işbirliğini ve sürekli barışı getirmeye uğraşmaktır.</w:t>
            </w:r>
          </w:p>
          <w:p w:rsidR="00C74400" w:rsidRPr="005E3644" w:rsidRDefault="00C74400" w:rsidP="00C74400">
            <w:pPr>
              <w:spacing w:before="20" w:after="20"/>
              <w:rPr>
                <w:rFonts w:asciiTheme="minorHAnsi" w:hAnsiTheme="minorHAnsi" w:cstheme="minorHAnsi"/>
                <w:b/>
                <w:sz w:val="22"/>
                <w:szCs w:val="22"/>
              </w:rPr>
            </w:pPr>
            <w:r w:rsidRPr="005E3644">
              <w:rPr>
                <w:rFonts w:asciiTheme="minorHAnsi" w:hAnsiTheme="minorHAnsi" w:cstheme="minorHAnsi"/>
                <w:b/>
                <w:sz w:val="22"/>
                <w:szCs w:val="22"/>
              </w:rPr>
              <w:t xml:space="preserve">2. Aile bireylerinizden kan ya da kök hücre bağışında bulunan var mı? Söyleyiniz. </w:t>
            </w:r>
          </w:p>
          <w:p w:rsidR="00C74400" w:rsidRDefault="005E3644" w:rsidP="00C74400">
            <w:pPr>
              <w:spacing w:before="20" w:after="20"/>
              <w:rPr>
                <w:rFonts w:asciiTheme="minorHAnsi" w:hAnsiTheme="minorHAnsi" w:cstheme="minorHAnsi"/>
                <w:sz w:val="22"/>
                <w:szCs w:val="22"/>
              </w:rPr>
            </w:pPr>
            <w:r>
              <w:rPr>
                <w:rFonts w:asciiTheme="minorHAnsi" w:hAnsiTheme="minorHAnsi" w:cstheme="minorHAnsi"/>
                <w:sz w:val="22"/>
                <w:szCs w:val="22"/>
              </w:rPr>
              <w:t>---</w:t>
            </w:r>
          </w:p>
          <w:p w:rsidR="000F00DA" w:rsidRPr="005E3644" w:rsidRDefault="00C74400" w:rsidP="00C74400">
            <w:pPr>
              <w:spacing w:before="20" w:after="20"/>
              <w:rPr>
                <w:rFonts w:asciiTheme="minorHAnsi" w:hAnsiTheme="minorHAnsi" w:cstheme="minorHAnsi"/>
                <w:b/>
                <w:bCs/>
                <w:color w:val="2C2F34"/>
                <w:sz w:val="22"/>
                <w:szCs w:val="22"/>
                <w:bdr w:val="none" w:sz="0" w:space="0" w:color="auto" w:frame="1"/>
                <w:shd w:val="clear" w:color="auto" w:fill="FFFFFF"/>
              </w:rPr>
            </w:pPr>
            <w:r w:rsidRPr="00C74400">
              <w:rPr>
                <w:rFonts w:asciiTheme="minorHAnsi" w:hAnsiTheme="minorHAnsi" w:cstheme="minorHAnsi"/>
                <w:sz w:val="22"/>
                <w:szCs w:val="22"/>
              </w:rPr>
              <w:t xml:space="preserve"> </w:t>
            </w:r>
            <w:r w:rsidRPr="005E3644">
              <w:rPr>
                <w:rFonts w:asciiTheme="minorHAnsi" w:hAnsiTheme="minorHAnsi" w:cstheme="minorHAnsi"/>
                <w:b/>
                <w:sz w:val="22"/>
                <w:szCs w:val="22"/>
              </w:rPr>
              <w:t>3. Toplumsal yardımlaşma ulusal birlik ve beraberliği sağlar. Bireyler kendilerini güvende hisseder. Toplumsal bilinç düzeyini artırabilmek için kan bağışı ile ilgili siz de bir kampanya fikri geliştiriniz. Bu kampanyaya bir ad bulunuz ve a</w:t>
            </w:r>
            <w:r w:rsidRPr="005E3644">
              <w:rPr>
                <w:rFonts w:asciiTheme="minorHAnsi" w:hAnsiTheme="minorHAnsi" w:cstheme="minorHAnsi"/>
                <w:b/>
                <w:sz w:val="22"/>
                <w:szCs w:val="22"/>
              </w:rPr>
              <w:t xml:space="preserve">şağıya bulduğunuz adı yazınız. </w:t>
            </w:r>
            <w:r w:rsidRPr="005E3644">
              <w:rPr>
                <w:rFonts w:asciiTheme="minorHAnsi" w:hAnsiTheme="minorHAnsi" w:cstheme="minorHAnsi"/>
                <w:b/>
                <w:noProof/>
                <w:color w:val="000000"/>
                <w:sz w:val="22"/>
                <w:szCs w:val="22"/>
              </w:rPr>
              <w:t xml:space="preserve"> </w:t>
            </w:r>
          </w:p>
          <w:p w:rsidR="000F00DA" w:rsidRPr="00C74400" w:rsidRDefault="005E3644" w:rsidP="00C74400">
            <w:pPr>
              <w:spacing w:before="20" w:after="20"/>
              <w:rPr>
                <w:rFonts w:asciiTheme="minorHAnsi" w:hAnsiTheme="minorHAnsi" w:cstheme="minorHAnsi"/>
                <w:b/>
                <w:color w:val="000000"/>
                <w:sz w:val="22"/>
                <w:szCs w:val="22"/>
              </w:rPr>
            </w:pPr>
            <w:r>
              <w:rPr>
                <w:noProof/>
              </w:rPr>
              <w:drawing>
                <wp:inline distT="0" distB="0" distL="0" distR="0">
                  <wp:extent cx="2486025" cy="1838325"/>
                  <wp:effectExtent l="0" t="0" r="0" b="0"/>
                  <wp:docPr id="14" name="Resim 14" descr="Kan Ver, Can Ver - Gönüllüyüz 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Ver, Can Ver - Gönüllüyüz Bİ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r>
              <w:t xml:space="preserve"> </w:t>
            </w:r>
            <w:r>
              <w:rPr>
                <w:noProof/>
              </w:rPr>
              <w:drawing>
                <wp:inline distT="0" distB="0" distL="0" distR="0">
                  <wp:extent cx="1297492" cy="1838114"/>
                  <wp:effectExtent l="0" t="0" r="0" b="0"/>
                  <wp:docPr id="16" name="Resim 16" descr="http://akhisar6eylul.com/resimler/2019-10/24/122847191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khisar6eylul.com/resimler/2019-10/24/12284719173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2358" cy="1859174"/>
                          </a:xfrm>
                          <a:prstGeom prst="rect">
                            <a:avLst/>
                          </a:prstGeom>
                          <a:noFill/>
                          <a:ln>
                            <a:noFill/>
                          </a:ln>
                        </pic:spPr>
                      </pic:pic>
                    </a:graphicData>
                  </a:graphic>
                </wp:inline>
              </w:drawing>
            </w:r>
          </w:p>
          <w:p w:rsidR="000F00DA" w:rsidRPr="00715003" w:rsidRDefault="00C74400" w:rsidP="000F00DA">
            <w:pPr>
              <w:spacing w:before="20" w:after="20"/>
              <w:jc w:val="both"/>
              <w:rPr>
                <w:rFonts w:asciiTheme="minorHAnsi" w:hAnsiTheme="minorHAnsi" w:cstheme="minorHAnsi"/>
                <w:b/>
                <w:color w:val="000000"/>
              </w:rPr>
            </w:pPr>
            <w:r w:rsidRPr="00C74400">
              <w:rPr>
                <w:rFonts w:asciiTheme="minorHAnsi" w:hAnsiTheme="minorHAnsi" w:cstheme="minorHAnsi"/>
                <w:noProof/>
                <w:color w:val="000000"/>
                <w:sz w:val="22"/>
                <w:szCs w:val="22"/>
              </w:rPr>
              <w:pict>
                <v:roundrect id="_x0000_s1158" style="position:absolute;left:0;text-align:left;margin-left:179.8pt;margin-top:6.55pt;width:185.25pt;height:24pt;z-index:251755520" arcsize="10923f" fillcolor="yellow">
                  <v:textbox style="mso-next-textbox:#_x0000_s1158">
                    <w:txbxContent>
                      <w:p w:rsidR="000F00DA" w:rsidRPr="000C42BE" w:rsidRDefault="000F00DA" w:rsidP="00FE33D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0F00DA" w:rsidRDefault="000F00DA" w:rsidP="00FE33D8"/>
                    </w:txbxContent>
                  </v:textbox>
                </v:roundrect>
              </w:pict>
            </w:r>
          </w:p>
          <w:p w:rsidR="000F00DA" w:rsidRDefault="000F00DA"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E3644" w:rsidRDefault="005E3644" w:rsidP="000F00DA">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5E3644">
              <w:rPr>
                <w:rFonts w:asciiTheme="minorHAnsi" w:hAnsiTheme="minorHAnsi" w:cstheme="minorHAnsi"/>
                <w:sz w:val="22"/>
                <w:szCs w:val="22"/>
              </w:rPr>
              <w:t xml:space="preserve">Aşağıdaki paragrafların her birinde anlatım akışını bozan cümle vardır. Bu cümleyi bulunuz. </w:t>
            </w:r>
            <w:proofErr w:type="spellStart"/>
            <w:r w:rsidRPr="005E3644">
              <w:rPr>
                <w:rFonts w:asciiTheme="minorHAnsi" w:hAnsiTheme="minorHAnsi" w:cstheme="minorHAnsi"/>
                <w:sz w:val="22"/>
                <w:szCs w:val="22"/>
              </w:rPr>
              <w:t>Cüm</w:t>
            </w:r>
            <w:proofErr w:type="spellEnd"/>
            <w:r w:rsidRPr="005E3644">
              <w:rPr>
                <w:rFonts w:asciiTheme="minorHAnsi" w:hAnsiTheme="minorHAnsi" w:cstheme="minorHAnsi"/>
                <w:sz w:val="22"/>
                <w:szCs w:val="22"/>
              </w:rPr>
              <w:t/>
            </w:r>
            <w:proofErr w:type="spellStart"/>
            <w:r w:rsidRPr="005E3644">
              <w:rPr>
                <w:rFonts w:asciiTheme="minorHAnsi" w:hAnsiTheme="minorHAnsi" w:cstheme="minorHAnsi"/>
                <w:sz w:val="22"/>
                <w:szCs w:val="22"/>
              </w:rPr>
              <w:t>lenin</w:t>
            </w:r>
            <w:proofErr w:type="spellEnd"/>
            <w:r w:rsidRPr="005E3644">
              <w:rPr>
                <w:rFonts w:asciiTheme="minorHAnsi" w:hAnsiTheme="minorHAnsi" w:cstheme="minorHAnsi"/>
                <w:sz w:val="22"/>
                <w:szCs w:val="22"/>
              </w:rPr>
              <w:t xml:space="preserve"> numarasını paragrafın önündeki kutucuğa yazınız</w:t>
            </w:r>
            <w:r w:rsidRPr="005E3644">
              <w:rPr>
                <w:rFonts w:asciiTheme="minorHAnsi" w:hAnsiTheme="minorHAnsi" w:cstheme="minorHAnsi"/>
                <w:sz w:val="22"/>
                <w:szCs w:val="22"/>
              </w:rPr>
              <w:t>.</w:t>
            </w:r>
          </w:p>
          <w:p w:rsidR="005E3644" w:rsidRPr="00337562" w:rsidRDefault="005E3644" w:rsidP="000F00DA">
            <w:pPr>
              <w:pStyle w:val="NormalWeb"/>
              <w:shd w:val="clear" w:color="auto" w:fill="FFFFFF"/>
              <w:spacing w:before="0" w:beforeAutospacing="0" w:after="0" w:afterAutospacing="0" w:line="390" w:lineRule="atLeast"/>
              <w:rPr>
                <w:rFonts w:asciiTheme="minorHAnsi" w:hAnsiTheme="minorHAnsi" w:cstheme="minorHAnsi"/>
                <w:b/>
                <w:sz w:val="22"/>
                <w:szCs w:val="22"/>
              </w:rPr>
            </w:pPr>
            <w:r w:rsidRPr="00337562">
              <w:rPr>
                <w:rFonts w:asciiTheme="minorHAnsi" w:hAnsiTheme="minorHAnsi" w:cstheme="minorHAnsi"/>
                <w:b/>
                <w:sz w:val="22"/>
                <w:szCs w:val="22"/>
              </w:rPr>
              <w:t>1</w:t>
            </w:r>
            <w:r w:rsidR="00337562" w:rsidRPr="00337562">
              <w:rPr>
                <w:rFonts w:asciiTheme="minorHAnsi" w:hAnsiTheme="minorHAnsi" w:cstheme="minorHAnsi"/>
                <w:b/>
                <w:sz w:val="22"/>
                <w:szCs w:val="22"/>
              </w:rPr>
              <w:t>.paragraf</w:t>
            </w:r>
          </w:p>
          <w:p w:rsidR="005E3644" w:rsidRPr="005E3644" w:rsidRDefault="005E3644" w:rsidP="000F00DA">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5E3644">
              <w:rPr>
                <w:rFonts w:asciiTheme="minorHAnsi" w:hAnsiTheme="minorHAnsi" w:cstheme="minorHAnsi"/>
                <w:sz w:val="22"/>
                <w:szCs w:val="22"/>
              </w:rPr>
              <w:drawing>
                <wp:inline distT="0" distB="0" distL="0" distR="0" wp14:anchorId="34DC7A86" wp14:editId="5EF7A532">
                  <wp:extent cx="5668166" cy="1419423"/>
                  <wp:effectExtent l="0" t="0" r="889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8166" cy="1419423"/>
                          </a:xfrm>
                          <a:prstGeom prst="rect">
                            <a:avLst/>
                          </a:prstGeom>
                        </pic:spPr>
                      </pic:pic>
                    </a:graphicData>
                  </a:graphic>
                </wp:inline>
              </w:drawing>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Pr>
                <w:rStyle w:val="Gl"/>
                <w:rFonts w:asciiTheme="minorHAnsi" w:hAnsiTheme="minorHAnsi" w:cstheme="minorHAnsi"/>
                <w:color w:val="2C2F34"/>
                <w:sz w:val="22"/>
                <w:szCs w:val="22"/>
                <w:bdr w:val="none" w:sz="0" w:space="0" w:color="auto" w:frame="1"/>
              </w:rPr>
              <w:t>Cevap: 4</w:t>
            </w:r>
          </w:p>
          <w:p w:rsidR="00337562" w:rsidRDefault="00337562" w:rsidP="000F00DA">
            <w:pPr>
              <w:pStyle w:val="NormalWeb"/>
              <w:shd w:val="clear" w:color="auto" w:fill="FFFFFF"/>
              <w:spacing w:before="0" w:beforeAutospacing="0" w:after="0" w:afterAutospacing="0" w:line="390" w:lineRule="atLeast"/>
              <w:rPr>
                <w:rFonts w:asciiTheme="minorHAnsi" w:hAnsiTheme="minorHAnsi" w:cstheme="minorHAnsi"/>
                <w:b/>
                <w:sz w:val="22"/>
                <w:szCs w:val="22"/>
              </w:rPr>
            </w:pPr>
          </w:p>
          <w:p w:rsidR="005E3644" w:rsidRPr="00337562" w:rsidRDefault="00337562" w:rsidP="000F00DA">
            <w:pPr>
              <w:pStyle w:val="NormalWeb"/>
              <w:shd w:val="clear" w:color="auto" w:fill="FFFFFF"/>
              <w:spacing w:before="0" w:beforeAutospacing="0" w:after="0" w:afterAutospacing="0" w:line="390" w:lineRule="atLeast"/>
              <w:rPr>
                <w:rStyle w:val="Gl"/>
                <w:rFonts w:asciiTheme="minorHAnsi" w:hAnsiTheme="minorHAnsi" w:cstheme="minorHAnsi"/>
                <w:bCs w:val="0"/>
                <w:sz w:val="22"/>
                <w:szCs w:val="22"/>
              </w:rPr>
            </w:pPr>
            <w:r>
              <w:rPr>
                <w:rFonts w:asciiTheme="minorHAnsi" w:hAnsiTheme="minorHAnsi" w:cstheme="minorHAnsi"/>
                <w:b/>
                <w:sz w:val="22"/>
                <w:szCs w:val="22"/>
              </w:rPr>
              <w:t>2</w:t>
            </w:r>
            <w:r w:rsidRPr="00337562">
              <w:rPr>
                <w:rFonts w:asciiTheme="minorHAnsi" w:hAnsiTheme="minorHAnsi" w:cstheme="minorHAnsi"/>
                <w:b/>
                <w:sz w:val="22"/>
                <w:szCs w:val="22"/>
              </w:rPr>
              <w:t>.paragraf</w:t>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5E3644">
              <w:rPr>
                <w:rStyle w:val="Gl"/>
                <w:rFonts w:asciiTheme="minorHAnsi" w:hAnsiTheme="minorHAnsi" w:cstheme="minorHAnsi"/>
                <w:color w:val="2C2F34"/>
                <w:sz w:val="22"/>
                <w:szCs w:val="22"/>
                <w:bdr w:val="none" w:sz="0" w:space="0" w:color="auto" w:frame="1"/>
              </w:rPr>
              <w:drawing>
                <wp:inline distT="0" distB="0" distL="0" distR="0" wp14:anchorId="14BABF3E" wp14:editId="2C4E50AB">
                  <wp:extent cx="5611008" cy="1076475"/>
                  <wp:effectExtent l="0" t="0" r="889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1008" cy="1076475"/>
                          </a:xfrm>
                          <a:prstGeom prst="rect">
                            <a:avLst/>
                          </a:prstGeom>
                        </pic:spPr>
                      </pic:pic>
                    </a:graphicData>
                  </a:graphic>
                </wp:inline>
              </w:drawing>
            </w:r>
          </w:p>
          <w:p w:rsidR="005E3644" w:rsidRDefault="005E3644" w:rsidP="005E3644">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Pr>
                <w:rStyle w:val="Gl"/>
                <w:rFonts w:asciiTheme="minorHAnsi" w:hAnsiTheme="minorHAnsi" w:cstheme="minorHAnsi"/>
                <w:color w:val="2C2F34"/>
                <w:sz w:val="22"/>
                <w:szCs w:val="22"/>
                <w:bdr w:val="none" w:sz="0" w:space="0" w:color="auto" w:frame="1"/>
              </w:rPr>
              <w:t xml:space="preserve">Cevap: </w:t>
            </w:r>
            <w:r>
              <w:rPr>
                <w:rStyle w:val="Gl"/>
                <w:rFonts w:asciiTheme="minorHAnsi" w:hAnsiTheme="minorHAnsi" w:cstheme="minorHAnsi"/>
                <w:color w:val="2C2F34"/>
                <w:sz w:val="22"/>
                <w:szCs w:val="22"/>
                <w:bdr w:val="none" w:sz="0" w:space="0" w:color="auto" w:frame="1"/>
              </w:rPr>
              <w:t>2</w:t>
            </w:r>
          </w:p>
          <w:p w:rsidR="00337562" w:rsidRDefault="00337562" w:rsidP="00337562">
            <w:pPr>
              <w:pStyle w:val="NormalWeb"/>
              <w:shd w:val="clear" w:color="auto" w:fill="FFFFFF"/>
              <w:spacing w:before="0" w:beforeAutospacing="0" w:after="0" w:afterAutospacing="0" w:line="390" w:lineRule="atLeast"/>
              <w:rPr>
                <w:rFonts w:asciiTheme="minorHAnsi" w:hAnsiTheme="minorHAnsi" w:cstheme="minorHAnsi"/>
                <w:b/>
                <w:sz w:val="22"/>
                <w:szCs w:val="22"/>
              </w:rPr>
            </w:pPr>
          </w:p>
          <w:p w:rsidR="00337562" w:rsidRPr="00337562" w:rsidRDefault="00337562" w:rsidP="005E3644">
            <w:pPr>
              <w:pStyle w:val="NormalWeb"/>
              <w:shd w:val="clear" w:color="auto" w:fill="FFFFFF"/>
              <w:spacing w:before="0" w:beforeAutospacing="0" w:after="0" w:afterAutospacing="0" w:line="390" w:lineRule="atLeast"/>
              <w:rPr>
                <w:rStyle w:val="Gl"/>
                <w:rFonts w:asciiTheme="minorHAnsi" w:hAnsiTheme="minorHAnsi" w:cstheme="minorHAnsi"/>
                <w:bCs w:val="0"/>
                <w:sz w:val="22"/>
                <w:szCs w:val="22"/>
              </w:rPr>
            </w:pPr>
            <w:r>
              <w:rPr>
                <w:rFonts w:asciiTheme="minorHAnsi" w:hAnsiTheme="minorHAnsi" w:cstheme="minorHAnsi"/>
                <w:b/>
                <w:sz w:val="22"/>
                <w:szCs w:val="22"/>
              </w:rPr>
              <w:t>3</w:t>
            </w:r>
            <w:r w:rsidRPr="00337562">
              <w:rPr>
                <w:rFonts w:asciiTheme="minorHAnsi" w:hAnsiTheme="minorHAnsi" w:cstheme="minorHAnsi"/>
                <w:b/>
                <w:sz w:val="22"/>
                <w:szCs w:val="22"/>
              </w:rPr>
              <w:t>.paragraf</w:t>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5E3644">
              <w:rPr>
                <w:rStyle w:val="Gl"/>
                <w:rFonts w:asciiTheme="minorHAnsi" w:hAnsiTheme="minorHAnsi" w:cstheme="minorHAnsi"/>
                <w:color w:val="2C2F34"/>
                <w:sz w:val="22"/>
                <w:szCs w:val="22"/>
                <w:bdr w:val="none" w:sz="0" w:space="0" w:color="auto" w:frame="1"/>
              </w:rPr>
              <w:drawing>
                <wp:inline distT="0" distB="0" distL="0" distR="0" wp14:anchorId="0F92FA47" wp14:editId="2C688E42">
                  <wp:extent cx="5563376" cy="150516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3376" cy="1505160"/>
                          </a:xfrm>
                          <a:prstGeom prst="rect">
                            <a:avLst/>
                          </a:prstGeom>
                        </pic:spPr>
                      </pic:pic>
                    </a:graphicData>
                  </a:graphic>
                </wp:inline>
              </w:drawing>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Pr>
                <w:rStyle w:val="Gl"/>
                <w:rFonts w:asciiTheme="minorHAnsi" w:hAnsiTheme="minorHAnsi" w:cstheme="minorHAnsi"/>
                <w:color w:val="2C2F34"/>
                <w:sz w:val="22"/>
                <w:szCs w:val="22"/>
                <w:bdr w:val="none" w:sz="0" w:space="0" w:color="auto" w:frame="1"/>
              </w:rPr>
              <w:t>Cevap: 3</w:t>
            </w:r>
          </w:p>
          <w:p w:rsidR="00337562" w:rsidRDefault="00337562"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337562" w:rsidRPr="00337562" w:rsidRDefault="00337562" w:rsidP="000F00DA">
            <w:pPr>
              <w:pStyle w:val="NormalWeb"/>
              <w:shd w:val="clear" w:color="auto" w:fill="FFFFFF"/>
              <w:spacing w:before="0" w:beforeAutospacing="0" w:after="0" w:afterAutospacing="0" w:line="390" w:lineRule="atLeast"/>
              <w:rPr>
                <w:rStyle w:val="Gl"/>
                <w:rFonts w:asciiTheme="minorHAnsi" w:hAnsiTheme="minorHAnsi" w:cstheme="minorHAnsi"/>
                <w:bCs w:val="0"/>
                <w:sz w:val="22"/>
                <w:szCs w:val="22"/>
              </w:rPr>
            </w:pPr>
            <w:r>
              <w:rPr>
                <w:rFonts w:asciiTheme="minorHAnsi" w:hAnsiTheme="minorHAnsi" w:cstheme="minorHAnsi"/>
                <w:b/>
                <w:sz w:val="22"/>
                <w:szCs w:val="22"/>
              </w:rPr>
              <w:t>4.paragraf</w:t>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5E3644">
              <w:rPr>
                <w:rStyle w:val="Gl"/>
                <w:rFonts w:asciiTheme="minorHAnsi" w:hAnsiTheme="minorHAnsi" w:cstheme="minorHAnsi"/>
                <w:color w:val="2C2F34"/>
                <w:sz w:val="22"/>
                <w:szCs w:val="22"/>
                <w:bdr w:val="none" w:sz="0" w:space="0" w:color="auto" w:frame="1"/>
              </w:rPr>
              <w:drawing>
                <wp:inline distT="0" distB="0" distL="0" distR="0" wp14:anchorId="1CD5CA43" wp14:editId="171859A1">
                  <wp:extent cx="5611008" cy="1543265"/>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1008" cy="1543265"/>
                          </a:xfrm>
                          <a:prstGeom prst="rect">
                            <a:avLst/>
                          </a:prstGeom>
                        </pic:spPr>
                      </pic:pic>
                    </a:graphicData>
                  </a:graphic>
                </wp:inline>
              </w:drawing>
            </w:r>
          </w:p>
          <w:p w:rsidR="005E3644" w:rsidRDefault="005E3644"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Pr>
                <w:rStyle w:val="Gl"/>
                <w:rFonts w:asciiTheme="minorHAnsi" w:hAnsiTheme="minorHAnsi" w:cstheme="minorHAnsi"/>
                <w:color w:val="2C2F34"/>
                <w:sz w:val="22"/>
                <w:szCs w:val="22"/>
                <w:bdr w:val="none" w:sz="0" w:space="0" w:color="auto" w:frame="1"/>
              </w:rPr>
              <w:t>Cevap: 2</w:t>
            </w:r>
          </w:p>
          <w:p w:rsidR="00337562" w:rsidRDefault="00337562" w:rsidP="000F00DA">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0F00DA" w:rsidRPr="00044D8D" w:rsidRDefault="000F00DA" w:rsidP="000F00D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noProof/>
                <w:color w:val="000000"/>
                <w:sz w:val="22"/>
                <w:szCs w:val="22"/>
              </w:rPr>
              <w:pict>
                <v:roundrect id="_x0000_s1156" style="position:absolute;margin-left:7.3pt;margin-top:4.85pt;width:501pt;height:35.1pt;z-index:251753472" arcsize="10923f" fillcolor="red">
                  <v:textbox style="mso-next-textbox:#_x0000_s1156">
                    <w:txbxContent>
                      <w:p w:rsidR="000F00DA" w:rsidRPr="00306EDA" w:rsidRDefault="000F00D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0F00DA" w:rsidRPr="00044D8D" w:rsidRDefault="000F00DA" w:rsidP="000F00DA">
            <w:pPr>
              <w:spacing w:before="20" w:after="20"/>
              <w:jc w:val="both"/>
              <w:rPr>
                <w:rFonts w:asciiTheme="minorHAnsi" w:hAnsiTheme="minorHAnsi" w:cstheme="minorHAnsi"/>
                <w:b/>
                <w:color w:val="000000"/>
              </w:rPr>
            </w:pPr>
          </w:p>
          <w:p w:rsidR="000F00DA" w:rsidRPr="00044D8D" w:rsidRDefault="000F00DA" w:rsidP="000F00DA">
            <w:pPr>
              <w:spacing w:before="20" w:after="20"/>
              <w:jc w:val="both"/>
              <w:rPr>
                <w:rFonts w:asciiTheme="minorHAnsi" w:hAnsiTheme="minorHAnsi" w:cstheme="minorHAnsi"/>
                <w:b/>
                <w:color w:val="000000"/>
              </w:rPr>
            </w:pPr>
          </w:p>
          <w:p w:rsidR="000F00DA" w:rsidRPr="00ED7577" w:rsidRDefault="00ED7577" w:rsidP="000F00DA">
            <w:pPr>
              <w:pStyle w:val="ListeParagraf"/>
              <w:numPr>
                <w:ilvl w:val="0"/>
                <w:numId w:val="8"/>
              </w:numPr>
              <w:spacing w:before="20" w:after="20"/>
              <w:jc w:val="both"/>
              <w:rPr>
                <w:rFonts w:asciiTheme="minorHAnsi" w:hAnsiTheme="minorHAnsi" w:cstheme="minorHAnsi"/>
                <w:color w:val="000000"/>
                <w:sz w:val="22"/>
                <w:szCs w:val="22"/>
              </w:rPr>
            </w:pPr>
            <w:proofErr w:type="spellStart"/>
            <w:r w:rsidRPr="00ED7577">
              <w:rPr>
                <w:rFonts w:asciiTheme="minorHAnsi" w:hAnsiTheme="minorHAnsi" w:cstheme="minorHAnsi"/>
                <w:color w:val="000000"/>
                <w:sz w:val="22"/>
                <w:szCs w:val="22"/>
              </w:rPr>
              <w:t>Mi’nin</w:t>
            </w:r>
            <w:proofErr w:type="spellEnd"/>
            <w:r w:rsidRPr="00ED7577">
              <w:rPr>
                <w:rFonts w:asciiTheme="minorHAnsi" w:hAnsiTheme="minorHAnsi" w:cstheme="minorHAnsi"/>
                <w:color w:val="000000"/>
                <w:sz w:val="22"/>
                <w:szCs w:val="22"/>
              </w:rPr>
              <w:t xml:space="preserve"> kullanımı/yazımı</w:t>
            </w:r>
          </w:p>
          <w:p w:rsidR="000F00DA" w:rsidRPr="00044D8D" w:rsidRDefault="000F00DA" w:rsidP="000F00DA">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 metnin hazırlık çalışması verilecek.</w:t>
            </w:r>
          </w:p>
          <w:p w:rsidR="000F00DA" w:rsidRPr="004D7F9B" w:rsidRDefault="009B63BF" w:rsidP="000F00DA">
            <w:pPr>
              <w:pStyle w:val="ListeParagraf"/>
              <w:numPr>
                <w:ilvl w:val="0"/>
                <w:numId w:val="7"/>
              </w:numPr>
              <w:spacing w:before="20" w:after="20"/>
              <w:rPr>
                <w:rFonts w:asciiTheme="minorHAnsi" w:hAnsiTheme="minorHAnsi" w:cstheme="minorHAnsi"/>
              </w:rPr>
            </w:pPr>
            <w:r>
              <w:rPr>
                <w:rFonts w:asciiTheme="minorHAnsi" w:hAnsiTheme="minorHAnsi" w:cstheme="minorHAnsi"/>
              </w:rPr>
              <w:t>Sınıfınıza mektup örnekleri getiriniz.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6331"/>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93647" w:rsidRPr="009158EE" w:rsidRDefault="00C93647" w:rsidP="00C93647">
            <w:pPr>
              <w:pStyle w:val="GvdeMetniGirintisi"/>
              <w:numPr>
                <w:ilvl w:val="0"/>
                <w:numId w:val="6"/>
              </w:numPr>
              <w:jc w:val="left"/>
              <w:rPr>
                <w:rFonts w:asciiTheme="minorHAnsi" w:hAnsiTheme="minorHAnsi" w:cstheme="minorHAnsi"/>
                <w:bCs/>
                <w:sz w:val="22"/>
                <w:szCs w:val="22"/>
              </w:rPr>
            </w:pPr>
            <w:r w:rsidRPr="009158EE">
              <w:rPr>
                <w:rFonts w:asciiTheme="minorHAnsi" w:hAnsiTheme="minorHAnsi" w:cstheme="minorHAnsi"/>
                <w:bCs/>
                <w:sz w:val="22"/>
                <w:szCs w:val="22"/>
              </w:rPr>
              <w:t>Birlik ve beraberlik konulu atasözleri söyleyiniz.</w:t>
            </w:r>
          </w:p>
          <w:p w:rsidR="00C93647" w:rsidRPr="009158EE" w:rsidRDefault="00C93647" w:rsidP="00C93647">
            <w:pPr>
              <w:pStyle w:val="GvdeMetniGirintisi"/>
              <w:numPr>
                <w:ilvl w:val="0"/>
                <w:numId w:val="6"/>
              </w:numPr>
              <w:jc w:val="left"/>
              <w:rPr>
                <w:rFonts w:asciiTheme="minorHAnsi" w:hAnsiTheme="minorHAnsi" w:cstheme="minorHAnsi"/>
                <w:bCs/>
                <w:sz w:val="22"/>
                <w:szCs w:val="22"/>
              </w:rPr>
            </w:pPr>
            <w:r w:rsidRPr="009158EE">
              <w:rPr>
                <w:rFonts w:asciiTheme="minorHAnsi" w:hAnsiTheme="minorHAnsi" w:cstheme="minorHAnsi"/>
                <w:bCs/>
                <w:sz w:val="22"/>
                <w:szCs w:val="22"/>
              </w:rPr>
              <w:t xml:space="preserve">Kurtuluş Savaşı kahramanlarından kimi tanıyorsunuz? </w:t>
            </w:r>
          </w:p>
          <w:p w:rsidR="00C93647" w:rsidRPr="009158EE" w:rsidRDefault="00C93647" w:rsidP="00C93647">
            <w:pPr>
              <w:pStyle w:val="GvdeMetniGirintisi"/>
              <w:numPr>
                <w:ilvl w:val="0"/>
                <w:numId w:val="6"/>
              </w:numPr>
              <w:jc w:val="left"/>
              <w:rPr>
                <w:rFonts w:asciiTheme="minorHAnsi" w:hAnsiTheme="minorHAnsi" w:cstheme="minorHAnsi"/>
                <w:bCs/>
                <w:sz w:val="22"/>
                <w:szCs w:val="22"/>
              </w:rPr>
            </w:pPr>
            <w:r w:rsidRPr="009158EE">
              <w:rPr>
                <w:rFonts w:asciiTheme="minorHAnsi" w:hAnsiTheme="minorHAnsi" w:cstheme="minorHAnsi"/>
                <w:bCs/>
                <w:sz w:val="22"/>
                <w:szCs w:val="22"/>
              </w:rPr>
              <w:t>Kurtuluş Savaşı nasıl kazanılmıştır?</w:t>
            </w:r>
          </w:p>
          <w:p w:rsidR="00832C70" w:rsidRPr="00ED7577" w:rsidRDefault="00C93647" w:rsidP="00ED7577">
            <w:pPr>
              <w:pStyle w:val="GvdeMetniGirintisi"/>
              <w:numPr>
                <w:ilvl w:val="0"/>
                <w:numId w:val="6"/>
              </w:numPr>
              <w:jc w:val="left"/>
              <w:rPr>
                <w:rFonts w:asciiTheme="minorHAnsi" w:hAnsiTheme="minorHAnsi" w:cstheme="minorHAnsi"/>
                <w:bCs/>
                <w:sz w:val="22"/>
                <w:szCs w:val="22"/>
              </w:rPr>
            </w:pPr>
            <w:r w:rsidRPr="00ED7577">
              <w:rPr>
                <w:rStyle w:val="Gl"/>
                <w:rFonts w:asciiTheme="minorHAnsi" w:hAnsiTheme="minorHAnsi" w:cstheme="minorHAnsi"/>
                <w:color w:val="0000FF"/>
                <w:sz w:val="22"/>
                <w:szCs w:val="22"/>
                <w:bdr w:val="none" w:sz="0" w:space="0" w:color="auto" w:frame="1"/>
                <w:shd w:val="clear" w:color="auto" w:fill="FFFFFF"/>
              </w:rPr>
              <w:t>Aşağıdaki cümlelerin hangisinde virgülün kullanılma amacı diğerlerinden farklıdır?</w:t>
            </w:r>
            <w:r w:rsidRPr="00ED7577">
              <w:rPr>
                <w:rFonts w:asciiTheme="minorHAnsi" w:hAnsiTheme="minorHAnsi" w:cstheme="minorHAnsi"/>
                <w:color w:val="444444"/>
                <w:sz w:val="22"/>
                <w:szCs w:val="22"/>
              </w:rPr>
              <w:br/>
            </w:r>
            <w:r w:rsidRPr="00ED7577">
              <w:rPr>
                <w:rFonts w:asciiTheme="minorHAnsi" w:hAnsiTheme="minorHAnsi" w:cstheme="minorHAnsi"/>
                <w:color w:val="000000"/>
                <w:sz w:val="22"/>
                <w:szCs w:val="22"/>
                <w:bdr w:val="none" w:sz="0" w:space="0" w:color="auto" w:frame="1"/>
                <w:shd w:val="clear" w:color="auto" w:fill="FFFFFF"/>
              </w:rPr>
              <w:t>A) Abini, ablanı veya anneni çağırır mısın?</w:t>
            </w:r>
            <w:r w:rsidRPr="00ED7577">
              <w:rPr>
                <w:rFonts w:asciiTheme="minorHAnsi" w:hAnsiTheme="minorHAnsi" w:cstheme="minorHAnsi"/>
                <w:color w:val="444444"/>
                <w:sz w:val="22"/>
                <w:szCs w:val="22"/>
              </w:rPr>
              <w:br/>
            </w:r>
            <w:r w:rsidRPr="00ED7577">
              <w:rPr>
                <w:rFonts w:asciiTheme="minorHAnsi" w:hAnsiTheme="minorHAnsi" w:cstheme="minorHAnsi"/>
                <w:color w:val="000000"/>
                <w:sz w:val="22"/>
                <w:szCs w:val="22"/>
                <w:bdr w:val="none" w:sz="0" w:space="0" w:color="auto" w:frame="1"/>
                <w:shd w:val="clear" w:color="auto" w:fill="FFFFFF"/>
              </w:rPr>
              <w:t>B) Çantasına tişörtünü, pantolonunu ve hırkasını koydu.</w:t>
            </w:r>
            <w:r w:rsidRPr="00ED7577">
              <w:rPr>
                <w:rFonts w:asciiTheme="minorHAnsi" w:hAnsiTheme="minorHAnsi" w:cstheme="minorHAnsi"/>
                <w:color w:val="444444"/>
                <w:sz w:val="22"/>
                <w:szCs w:val="22"/>
              </w:rPr>
              <w:br/>
            </w:r>
            <w:r w:rsidRPr="00ED7577">
              <w:rPr>
                <w:rFonts w:asciiTheme="minorHAnsi" w:hAnsiTheme="minorHAnsi" w:cstheme="minorHAnsi"/>
                <w:color w:val="000000"/>
                <w:sz w:val="22"/>
                <w:szCs w:val="22"/>
                <w:bdr w:val="none" w:sz="0" w:space="0" w:color="auto" w:frame="1"/>
                <w:shd w:val="clear" w:color="auto" w:fill="FFFFFF"/>
              </w:rPr>
              <w:t>C) Alışveriş merkezinde cüzdanını, telefonunu ve tabletini unutmuş.</w:t>
            </w:r>
            <w:r w:rsidRPr="00ED7577">
              <w:rPr>
                <w:rFonts w:asciiTheme="minorHAnsi" w:hAnsiTheme="minorHAnsi" w:cstheme="minorHAnsi"/>
                <w:color w:val="444444"/>
                <w:sz w:val="22"/>
                <w:szCs w:val="22"/>
              </w:rPr>
              <w:br/>
            </w:r>
            <w:r w:rsidRPr="00ED7577">
              <w:rPr>
                <w:rFonts w:asciiTheme="minorHAnsi" w:hAnsiTheme="minorHAnsi" w:cstheme="minorHAnsi"/>
                <w:color w:val="000000"/>
                <w:sz w:val="22"/>
                <w:szCs w:val="22"/>
                <w:bdr w:val="none" w:sz="0" w:space="0" w:color="auto" w:frame="1"/>
                <w:shd w:val="clear" w:color="auto" w:fill="FFFFFF"/>
              </w:rPr>
              <w:t>D) Sarıyı ve siyahı çok severim, dedi.</w:t>
            </w:r>
          </w:p>
          <w:p w:rsidR="00ED7577" w:rsidRPr="00ED7577" w:rsidRDefault="00ED7577" w:rsidP="00ED7577">
            <w:pPr>
              <w:pStyle w:val="GvdeMetniGirintisi"/>
              <w:numPr>
                <w:ilvl w:val="0"/>
                <w:numId w:val="6"/>
              </w:numPr>
              <w:jc w:val="left"/>
              <w:rPr>
                <w:rFonts w:asciiTheme="minorHAnsi" w:hAnsiTheme="minorHAnsi" w:cstheme="minorHAnsi"/>
                <w:bCs/>
                <w:sz w:val="22"/>
                <w:szCs w:val="22"/>
              </w:rPr>
            </w:pPr>
          </w:p>
          <w:p w:rsidR="00513E37" w:rsidRPr="00ED7577" w:rsidRDefault="00ED7577" w:rsidP="00ED7577">
            <w:pPr>
              <w:pStyle w:val="GvdeMetniGirintisi"/>
              <w:ind w:left="720" w:firstLine="0"/>
              <w:jc w:val="left"/>
              <w:rPr>
                <w:rFonts w:asciiTheme="minorHAnsi" w:hAnsiTheme="minorHAnsi" w:cstheme="minorHAnsi"/>
                <w:bCs/>
                <w:sz w:val="22"/>
                <w:szCs w:val="22"/>
              </w:rPr>
            </w:pPr>
            <w:r w:rsidRPr="00ED7577">
              <w:rPr>
                <w:rFonts w:asciiTheme="minorHAnsi" w:hAnsiTheme="minorHAnsi" w:cstheme="minorHAnsi"/>
                <w:bCs/>
                <w:sz w:val="22"/>
                <w:szCs w:val="22"/>
              </w:rPr>
              <w:drawing>
                <wp:inline distT="0" distB="0" distL="0" distR="0" wp14:anchorId="227D499E" wp14:editId="7DA7583D">
                  <wp:extent cx="3425825" cy="229118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43371" cy="2302921"/>
                          </a:xfrm>
                          <a:prstGeom prst="rect">
                            <a:avLst/>
                          </a:prstGeom>
                        </pic:spPr>
                      </pic:pic>
                    </a:graphicData>
                  </a:graphic>
                </wp:inline>
              </w:drawing>
            </w:r>
          </w:p>
          <w:p w:rsidR="00DE7924" w:rsidRDefault="00DE7924" w:rsidP="00513E37">
            <w:pPr>
              <w:pStyle w:val="GvdeMetniGirintisi"/>
              <w:ind w:left="720" w:firstLine="0"/>
              <w:jc w:val="left"/>
              <w:rPr>
                <w:rFonts w:asciiTheme="minorHAnsi" w:hAnsiTheme="minorHAnsi" w:cstheme="minorHAnsi"/>
                <w:bCs/>
                <w:sz w:val="22"/>
                <w:szCs w:val="22"/>
              </w:rPr>
            </w:pPr>
          </w:p>
          <w:p w:rsidR="00513E37" w:rsidRPr="00513E37" w:rsidRDefault="00513E37" w:rsidP="00513E37">
            <w:pPr>
              <w:pStyle w:val="GvdeMetniGirintisi"/>
              <w:ind w:left="720" w:firstLine="0"/>
              <w:jc w:val="left"/>
              <w:rPr>
                <w:rFonts w:asciiTheme="minorHAnsi" w:hAnsiTheme="minorHAnsi" w:cstheme="minorHAnsi"/>
                <w:bCs/>
                <w:sz w:val="22"/>
                <w:szCs w:val="22"/>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5"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48FB1211"/>
    <w:multiLevelType w:val="hybridMultilevel"/>
    <w:tmpl w:val="B6E025E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4AF2624D"/>
    <w:multiLevelType w:val="hybridMultilevel"/>
    <w:tmpl w:val="D2C0B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3"/>
  </w:num>
  <w:num w:numId="2">
    <w:abstractNumId w:val="11"/>
  </w:num>
  <w:num w:numId="3">
    <w:abstractNumId w:val="2"/>
  </w:num>
  <w:num w:numId="4">
    <w:abstractNumId w:val="7"/>
  </w:num>
  <w:num w:numId="5">
    <w:abstractNumId w:val="5"/>
  </w:num>
  <w:num w:numId="6">
    <w:abstractNumId w:val="1"/>
  </w:num>
  <w:num w:numId="7">
    <w:abstractNumId w:val="0"/>
  </w:num>
  <w:num w:numId="8">
    <w:abstractNumId w:val="6"/>
  </w:num>
  <w:num w:numId="9">
    <w:abstractNumId w:val="8"/>
  </w:num>
  <w:num w:numId="10">
    <w:abstractNumId w:val="9"/>
  </w:num>
  <w:num w:numId="11">
    <w:abstractNumId w:val="4"/>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4D8D"/>
    <w:rsid w:val="000528D6"/>
    <w:rsid w:val="00065B2D"/>
    <w:rsid w:val="00073433"/>
    <w:rsid w:val="000826A7"/>
    <w:rsid w:val="000911FB"/>
    <w:rsid w:val="00094237"/>
    <w:rsid w:val="00095704"/>
    <w:rsid w:val="00097F74"/>
    <w:rsid w:val="000A02F2"/>
    <w:rsid w:val="000C1A97"/>
    <w:rsid w:val="000E66E0"/>
    <w:rsid w:val="000F00DA"/>
    <w:rsid w:val="000F3A9F"/>
    <w:rsid w:val="001049BB"/>
    <w:rsid w:val="00113951"/>
    <w:rsid w:val="00124D44"/>
    <w:rsid w:val="00131F7F"/>
    <w:rsid w:val="0013406F"/>
    <w:rsid w:val="00141562"/>
    <w:rsid w:val="00181CD9"/>
    <w:rsid w:val="00181DDB"/>
    <w:rsid w:val="00195FF5"/>
    <w:rsid w:val="00197A99"/>
    <w:rsid w:val="001A62D2"/>
    <w:rsid w:val="001A789A"/>
    <w:rsid w:val="001B203F"/>
    <w:rsid w:val="001C0F85"/>
    <w:rsid w:val="001D68B3"/>
    <w:rsid w:val="00205111"/>
    <w:rsid w:val="00222DB9"/>
    <w:rsid w:val="002260A0"/>
    <w:rsid w:val="00230CC8"/>
    <w:rsid w:val="00234FB2"/>
    <w:rsid w:val="00236553"/>
    <w:rsid w:val="00273D14"/>
    <w:rsid w:val="002A0985"/>
    <w:rsid w:val="002A63F1"/>
    <w:rsid w:val="002C14D5"/>
    <w:rsid w:val="002C1E23"/>
    <w:rsid w:val="002C52BE"/>
    <w:rsid w:val="002C7CA5"/>
    <w:rsid w:val="002F61F3"/>
    <w:rsid w:val="00306EDA"/>
    <w:rsid w:val="00310B1C"/>
    <w:rsid w:val="0031195A"/>
    <w:rsid w:val="003179F0"/>
    <w:rsid w:val="00322D45"/>
    <w:rsid w:val="00337562"/>
    <w:rsid w:val="00347462"/>
    <w:rsid w:val="00347B35"/>
    <w:rsid w:val="0035168D"/>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030D"/>
    <w:rsid w:val="00432459"/>
    <w:rsid w:val="0043425A"/>
    <w:rsid w:val="00434B0B"/>
    <w:rsid w:val="0043629F"/>
    <w:rsid w:val="00447912"/>
    <w:rsid w:val="00463D56"/>
    <w:rsid w:val="00464C01"/>
    <w:rsid w:val="0047301D"/>
    <w:rsid w:val="00480C8D"/>
    <w:rsid w:val="00483F7A"/>
    <w:rsid w:val="00485D42"/>
    <w:rsid w:val="00497DA6"/>
    <w:rsid w:val="004A1254"/>
    <w:rsid w:val="004A3215"/>
    <w:rsid w:val="004A45FA"/>
    <w:rsid w:val="004D73BC"/>
    <w:rsid w:val="004D7F9B"/>
    <w:rsid w:val="004E1FDF"/>
    <w:rsid w:val="004E3758"/>
    <w:rsid w:val="004F1CEB"/>
    <w:rsid w:val="004F4C9C"/>
    <w:rsid w:val="00511680"/>
    <w:rsid w:val="00513E37"/>
    <w:rsid w:val="005152F4"/>
    <w:rsid w:val="00520657"/>
    <w:rsid w:val="0053681A"/>
    <w:rsid w:val="00546708"/>
    <w:rsid w:val="005538E5"/>
    <w:rsid w:val="0056325E"/>
    <w:rsid w:val="00564DBD"/>
    <w:rsid w:val="00567865"/>
    <w:rsid w:val="00572324"/>
    <w:rsid w:val="005750AA"/>
    <w:rsid w:val="00585F14"/>
    <w:rsid w:val="00596A74"/>
    <w:rsid w:val="005A2698"/>
    <w:rsid w:val="005A42AB"/>
    <w:rsid w:val="005A5288"/>
    <w:rsid w:val="005B3DFA"/>
    <w:rsid w:val="005B6AD9"/>
    <w:rsid w:val="005C52D4"/>
    <w:rsid w:val="005C65B9"/>
    <w:rsid w:val="005D34D4"/>
    <w:rsid w:val="005D4FEC"/>
    <w:rsid w:val="005E279B"/>
    <w:rsid w:val="005E3644"/>
    <w:rsid w:val="005E649B"/>
    <w:rsid w:val="0060496D"/>
    <w:rsid w:val="00607656"/>
    <w:rsid w:val="00611704"/>
    <w:rsid w:val="00627B28"/>
    <w:rsid w:val="00630ADE"/>
    <w:rsid w:val="00632498"/>
    <w:rsid w:val="00634299"/>
    <w:rsid w:val="006517F0"/>
    <w:rsid w:val="00652D6E"/>
    <w:rsid w:val="00660EA7"/>
    <w:rsid w:val="00664B73"/>
    <w:rsid w:val="006731DB"/>
    <w:rsid w:val="006867A6"/>
    <w:rsid w:val="00693BB6"/>
    <w:rsid w:val="006A4A75"/>
    <w:rsid w:val="006A7EB8"/>
    <w:rsid w:val="006C13CF"/>
    <w:rsid w:val="006C3EDA"/>
    <w:rsid w:val="006E15AC"/>
    <w:rsid w:val="00715003"/>
    <w:rsid w:val="007153CD"/>
    <w:rsid w:val="007563C7"/>
    <w:rsid w:val="00771CE2"/>
    <w:rsid w:val="00785D28"/>
    <w:rsid w:val="007A068A"/>
    <w:rsid w:val="007B4350"/>
    <w:rsid w:val="007B47E9"/>
    <w:rsid w:val="007C0C66"/>
    <w:rsid w:val="007D31F2"/>
    <w:rsid w:val="007F7AC9"/>
    <w:rsid w:val="00800B61"/>
    <w:rsid w:val="00801F76"/>
    <w:rsid w:val="00815AAB"/>
    <w:rsid w:val="00820284"/>
    <w:rsid w:val="00832C70"/>
    <w:rsid w:val="008403C0"/>
    <w:rsid w:val="008424E7"/>
    <w:rsid w:val="00844123"/>
    <w:rsid w:val="008442BC"/>
    <w:rsid w:val="00852C9D"/>
    <w:rsid w:val="0085352D"/>
    <w:rsid w:val="00854908"/>
    <w:rsid w:val="008627A5"/>
    <w:rsid w:val="00887172"/>
    <w:rsid w:val="00890227"/>
    <w:rsid w:val="008B31E4"/>
    <w:rsid w:val="008C1A4B"/>
    <w:rsid w:val="008C1C3E"/>
    <w:rsid w:val="008D0F71"/>
    <w:rsid w:val="008D472E"/>
    <w:rsid w:val="008D5CC8"/>
    <w:rsid w:val="008E26D8"/>
    <w:rsid w:val="008F7BF6"/>
    <w:rsid w:val="00900958"/>
    <w:rsid w:val="00904CB7"/>
    <w:rsid w:val="0091329C"/>
    <w:rsid w:val="009158EE"/>
    <w:rsid w:val="0092462C"/>
    <w:rsid w:val="00930DC0"/>
    <w:rsid w:val="00931BF4"/>
    <w:rsid w:val="00931DF9"/>
    <w:rsid w:val="00933C8E"/>
    <w:rsid w:val="00935997"/>
    <w:rsid w:val="00946CA8"/>
    <w:rsid w:val="00955FEF"/>
    <w:rsid w:val="00971F8D"/>
    <w:rsid w:val="0097503E"/>
    <w:rsid w:val="0097528B"/>
    <w:rsid w:val="00976D52"/>
    <w:rsid w:val="009837C2"/>
    <w:rsid w:val="00991639"/>
    <w:rsid w:val="009A5CB9"/>
    <w:rsid w:val="009B600A"/>
    <w:rsid w:val="009B63BF"/>
    <w:rsid w:val="009D2A77"/>
    <w:rsid w:val="009D3785"/>
    <w:rsid w:val="009D3B1C"/>
    <w:rsid w:val="009D668A"/>
    <w:rsid w:val="009F60B8"/>
    <w:rsid w:val="00A11824"/>
    <w:rsid w:val="00A131D4"/>
    <w:rsid w:val="00A15F14"/>
    <w:rsid w:val="00A266E4"/>
    <w:rsid w:val="00A508D5"/>
    <w:rsid w:val="00A614B6"/>
    <w:rsid w:val="00A6196B"/>
    <w:rsid w:val="00A678F9"/>
    <w:rsid w:val="00A71292"/>
    <w:rsid w:val="00A72932"/>
    <w:rsid w:val="00A7728A"/>
    <w:rsid w:val="00A8629D"/>
    <w:rsid w:val="00A86B21"/>
    <w:rsid w:val="00A90AEE"/>
    <w:rsid w:val="00AA1790"/>
    <w:rsid w:val="00AA74C9"/>
    <w:rsid w:val="00AB053C"/>
    <w:rsid w:val="00AC44A2"/>
    <w:rsid w:val="00AE5C92"/>
    <w:rsid w:val="00AF1F2D"/>
    <w:rsid w:val="00AF4364"/>
    <w:rsid w:val="00AF6B37"/>
    <w:rsid w:val="00B00FDA"/>
    <w:rsid w:val="00B05FC8"/>
    <w:rsid w:val="00B636CD"/>
    <w:rsid w:val="00B66496"/>
    <w:rsid w:val="00B702E6"/>
    <w:rsid w:val="00B738C7"/>
    <w:rsid w:val="00B86270"/>
    <w:rsid w:val="00BA2013"/>
    <w:rsid w:val="00BB036C"/>
    <w:rsid w:val="00BB34E8"/>
    <w:rsid w:val="00BC3D6D"/>
    <w:rsid w:val="00BC5BC5"/>
    <w:rsid w:val="00BD5B20"/>
    <w:rsid w:val="00BE4260"/>
    <w:rsid w:val="00BF0C05"/>
    <w:rsid w:val="00BF374E"/>
    <w:rsid w:val="00BF6B30"/>
    <w:rsid w:val="00C06628"/>
    <w:rsid w:val="00C25FC1"/>
    <w:rsid w:val="00C279BF"/>
    <w:rsid w:val="00C33415"/>
    <w:rsid w:val="00C34463"/>
    <w:rsid w:val="00C36B8C"/>
    <w:rsid w:val="00C45057"/>
    <w:rsid w:val="00C461D7"/>
    <w:rsid w:val="00C50E48"/>
    <w:rsid w:val="00C64BCE"/>
    <w:rsid w:val="00C74400"/>
    <w:rsid w:val="00C8638D"/>
    <w:rsid w:val="00C92522"/>
    <w:rsid w:val="00C93647"/>
    <w:rsid w:val="00CA26B1"/>
    <w:rsid w:val="00CA3399"/>
    <w:rsid w:val="00CA44DB"/>
    <w:rsid w:val="00CA723A"/>
    <w:rsid w:val="00CC758D"/>
    <w:rsid w:val="00CD758B"/>
    <w:rsid w:val="00CD7919"/>
    <w:rsid w:val="00CE33A6"/>
    <w:rsid w:val="00CF26A7"/>
    <w:rsid w:val="00CF297C"/>
    <w:rsid w:val="00CF4406"/>
    <w:rsid w:val="00D13702"/>
    <w:rsid w:val="00D46EBB"/>
    <w:rsid w:val="00D54DBC"/>
    <w:rsid w:val="00D65FCC"/>
    <w:rsid w:val="00D70CED"/>
    <w:rsid w:val="00D80132"/>
    <w:rsid w:val="00D86D8E"/>
    <w:rsid w:val="00D903FB"/>
    <w:rsid w:val="00DA4B65"/>
    <w:rsid w:val="00DC32BD"/>
    <w:rsid w:val="00DD1BDC"/>
    <w:rsid w:val="00DE7924"/>
    <w:rsid w:val="00DF0223"/>
    <w:rsid w:val="00E0012A"/>
    <w:rsid w:val="00E11789"/>
    <w:rsid w:val="00E17696"/>
    <w:rsid w:val="00E21B8F"/>
    <w:rsid w:val="00E34E01"/>
    <w:rsid w:val="00E36D15"/>
    <w:rsid w:val="00E704D7"/>
    <w:rsid w:val="00E77200"/>
    <w:rsid w:val="00E95A15"/>
    <w:rsid w:val="00ED4A7D"/>
    <w:rsid w:val="00ED50D8"/>
    <w:rsid w:val="00ED7577"/>
    <w:rsid w:val="00EE12B7"/>
    <w:rsid w:val="00EF0482"/>
    <w:rsid w:val="00EF5FF1"/>
    <w:rsid w:val="00F1036A"/>
    <w:rsid w:val="00F11013"/>
    <w:rsid w:val="00F127EC"/>
    <w:rsid w:val="00F15BF8"/>
    <w:rsid w:val="00F16E32"/>
    <w:rsid w:val="00F2153E"/>
    <w:rsid w:val="00F400A5"/>
    <w:rsid w:val="00F53ADA"/>
    <w:rsid w:val="00F574FF"/>
    <w:rsid w:val="00F81C58"/>
    <w:rsid w:val="00F87035"/>
    <w:rsid w:val="00F90D36"/>
    <w:rsid w:val="00F969A6"/>
    <w:rsid w:val="00FA579E"/>
    <w:rsid w:val="00FB10BC"/>
    <w:rsid w:val="00FB75EB"/>
    <w:rsid w:val="00FD5C40"/>
    <w:rsid w:val="00FD6F31"/>
    <w:rsid w:val="00FE33D8"/>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shapelayout>
  </w:shapeDefaults>
  <w:decimalSymbol w:val=","/>
  <w:listSeparator w:val=";"/>
  <w14:docId w14:val="011416E0"/>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roman">
    <w:name w:val="roman"/>
    <w:basedOn w:val="VarsaylanParagrafYazTipi"/>
    <w:rsid w:val="00DF0223"/>
  </w:style>
  <w:style w:type="table" w:styleId="TabloKlavuzu">
    <w:name w:val="Table Grid"/>
    <w:basedOn w:val="NormalTablo"/>
    <w:uiPriority w:val="59"/>
    <w:rsid w:val="00E7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44180068">
      <w:bodyDiv w:val="1"/>
      <w:marLeft w:val="0"/>
      <w:marRight w:val="0"/>
      <w:marTop w:val="0"/>
      <w:marBottom w:val="0"/>
      <w:divBdr>
        <w:top w:val="none" w:sz="0" w:space="0" w:color="auto"/>
        <w:left w:val="none" w:sz="0" w:space="0" w:color="auto"/>
        <w:bottom w:val="none" w:sz="0" w:space="0" w:color="auto"/>
        <w:right w:val="none" w:sz="0" w:space="0" w:color="auto"/>
      </w:divBdr>
      <w:divsChild>
        <w:div w:id="1472626350">
          <w:marLeft w:val="0"/>
          <w:marRight w:val="0"/>
          <w:marTop w:val="0"/>
          <w:marBottom w:val="300"/>
          <w:divBdr>
            <w:top w:val="none" w:sz="0" w:space="0" w:color="auto"/>
            <w:left w:val="none" w:sz="0" w:space="0" w:color="auto"/>
            <w:bottom w:val="none" w:sz="0" w:space="0" w:color="auto"/>
            <w:right w:val="none" w:sz="0" w:space="0" w:color="auto"/>
          </w:divBdr>
        </w:div>
        <w:div w:id="353463951">
          <w:marLeft w:val="0"/>
          <w:marRight w:val="0"/>
          <w:marTop w:val="0"/>
          <w:marBottom w:val="300"/>
          <w:divBdr>
            <w:top w:val="none" w:sz="0" w:space="0" w:color="auto"/>
            <w:left w:val="none" w:sz="0" w:space="0" w:color="auto"/>
            <w:bottom w:val="none" w:sz="0" w:space="0" w:color="auto"/>
            <w:right w:val="none" w:sz="0" w:space="0" w:color="auto"/>
          </w:divBdr>
        </w:div>
        <w:div w:id="211424985">
          <w:marLeft w:val="0"/>
          <w:marRight w:val="0"/>
          <w:marTop w:val="0"/>
          <w:marBottom w:val="300"/>
          <w:divBdr>
            <w:top w:val="none" w:sz="0" w:space="0" w:color="auto"/>
            <w:left w:val="none" w:sz="0" w:space="0" w:color="auto"/>
            <w:bottom w:val="none" w:sz="0" w:space="0" w:color="auto"/>
            <w:right w:val="none" w:sz="0" w:space="0" w:color="auto"/>
          </w:divBdr>
        </w:div>
      </w:divsChild>
    </w:div>
    <w:div w:id="63794905">
      <w:bodyDiv w:val="1"/>
      <w:marLeft w:val="0"/>
      <w:marRight w:val="0"/>
      <w:marTop w:val="0"/>
      <w:marBottom w:val="0"/>
      <w:divBdr>
        <w:top w:val="none" w:sz="0" w:space="0" w:color="auto"/>
        <w:left w:val="none" w:sz="0" w:space="0" w:color="auto"/>
        <w:bottom w:val="none" w:sz="0" w:space="0" w:color="auto"/>
        <w:right w:val="none" w:sz="0" w:space="0" w:color="auto"/>
      </w:divBdr>
      <w:divsChild>
        <w:div w:id="2038039659">
          <w:marLeft w:val="0"/>
          <w:marRight w:val="0"/>
          <w:marTop w:val="0"/>
          <w:marBottom w:val="300"/>
          <w:divBdr>
            <w:top w:val="none" w:sz="0" w:space="0" w:color="auto"/>
            <w:left w:val="none" w:sz="0" w:space="0" w:color="auto"/>
            <w:bottom w:val="none" w:sz="0" w:space="0" w:color="auto"/>
            <w:right w:val="none" w:sz="0" w:space="0" w:color="auto"/>
          </w:divBdr>
        </w:div>
        <w:div w:id="378937593">
          <w:marLeft w:val="0"/>
          <w:marRight w:val="0"/>
          <w:marTop w:val="0"/>
          <w:marBottom w:val="300"/>
          <w:divBdr>
            <w:top w:val="none" w:sz="0" w:space="0" w:color="auto"/>
            <w:left w:val="none" w:sz="0" w:space="0" w:color="auto"/>
            <w:bottom w:val="none" w:sz="0" w:space="0" w:color="auto"/>
            <w:right w:val="none" w:sz="0" w:space="0" w:color="auto"/>
          </w:divBdr>
        </w:div>
      </w:divsChild>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82206940">
      <w:bodyDiv w:val="1"/>
      <w:marLeft w:val="0"/>
      <w:marRight w:val="0"/>
      <w:marTop w:val="0"/>
      <w:marBottom w:val="0"/>
      <w:divBdr>
        <w:top w:val="none" w:sz="0" w:space="0" w:color="auto"/>
        <w:left w:val="none" w:sz="0" w:space="0" w:color="auto"/>
        <w:bottom w:val="none" w:sz="0" w:space="0" w:color="auto"/>
        <w:right w:val="none" w:sz="0" w:space="0" w:color="auto"/>
      </w:divBdr>
      <w:divsChild>
        <w:div w:id="344334043">
          <w:marLeft w:val="0"/>
          <w:marRight w:val="0"/>
          <w:marTop w:val="0"/>
          <w:marBottom w:val="300"/>
          <w:divBdr>
            <w:top w:val="none" w:sz="0" w:space="0" w:color="auto"/>
            <w:left w:val="none" w:sz="0" w:space="0" w:color="auto"/>
            <w:bottom w:val="none" w:sz="0" w:space="0" w:color="auto"/>
            <w:right w:val="none" w:sz="0" w:space="0" w:color="auto"/>
          </w:divBdr>
        </w:div>
        <w:div w:id="1297684942">
          <w:marLeft w:val="0"/>
          <w:marRight w:val="0"/>
          <w:marTop w:val="0"/>
          <w:marBottom w:val="30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535691">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6144835">
      <w:bodyDiv w:val="1"/>
      <w:marLeft w:val="0"/>
      <w:marRight w:val="0"/>
      <w:marTop w:val="0"/>
      <w:marBottom w:val="0"/>
      <w:divBdr>
        <w:top w:val="none" w:sz="0" w:space="0" w:color="auto"/>
        <w:left w:val="none" w:sz="0" w:space="0" w:color="auto"/>
        <w:bottom w:val="none" w:sz="0" w:space="0" w:color="auto"/>
        <w:right w:val="none" w:sz="0" w:space="0" w:color="auto"/>
      </w:divBdr>
      <w:divsChild>
        <w:div w:id="856962896">
          <w:marLeft w:val="0"/>
          <w:marRight w:val="0"/>
          <w:marTop w:val="0"/>
          <w:marBottom w:val="300"/>
          <w:divBdr>
            <w:top w:val="none" w:sz="0" w:space="0" w:color="auto"/>
            <w:left w:val="none" w:sz="0" w:space="0" w:color="auto"/>
            <w:bottom w:val="none" w:sz="0" w:space="0" w:color="auto"/>
            <w:right w:val="none" w:sz="0" w:space="0" w:color="auto"/>
          </w:divBdr>
        </w:div>
        <w:div w:id="320885690">
          <w:marLeft w:val="0"/>
          <w:marRight w:val="0"/>
          <w:marTop w:val="0"/>
          <w:marBottom w:val="300"/>
          <w:divBdr>
            <w:top w:val="none" w:sz="0" w:space="0" w:color="auto"/>
            <w:left w:val="none" w:sz="0" w:space="0" w:color="auto"/>
            <w:bottom w:val="none" w:sz="0" w:space="0" w:color="auto"/>
            <w:right w:val="none" w:sz="0" w:space="0" w:color="auto"/>
          </w:divBdr>
        </w:div>
        <w:div w:id="507866638">
          <w:marLeft w:val="0"/>
          <w:marRight w:val="0"/>
          <w:marTop w:val="0"/>
          <w:marBottom w:val="300"/>
          <w:divBdr>
            <w:top w:val="none" w:sz="0" w:space="0" w:color="auto"/>
            <w:left w:val="none" w:sz="0" w:space="0" w:color="auto"/>
            <w:bottom w:val="none" w:sz="0" w:space="0" w:color="auto"/>
            <w:right w:val="none" w:sz="0" w:space="0" w:color="auto"/>
          </w:divBdr>
        </w:div>
      </w:divsChild>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6092884">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51759731">
      <w:bodyDiv w:val="1"/>
      <w:marLeft w:val="0"/>
      <w:marRight w:val="0"/>
      <w:marTop w:val="0"/>
      <w:marBottom w:val="0"/>
      <w:divBdr>
        <w:top w:val="none" w:sz="0" w:space="0" w:color="auto"/>
        <w:left w:val="none" w:sz="0" w:space="0" w:color="auto"/>
        <w:bottom w:val="none" w:sz="0" w:space="0" w:color="auto"/>
        <w:right w:val="none" w:sz="0" w:space="0" w:color="auto"/>
      </w:divBdr>
      <w:divsChild>
        <w:div w:id="377584122">
          <w:marLeft w:val="0"/>
          <w:marRight w:val="0"/>
          <w:marTop w:val="0"/>
          <w:marBottom w:val="300"/>
          <w:divBdr>
            <w:top w:val="none" w:sz="0" w:space="0" w:color="auto"/>
            <w:left w:val="none" w:sz="0" w:space="0" w:color="auto"/>
            <w:bottom w:val="none" w:sz="0" w:space="0" w:color="auto"/>
            <w:right w:val="none" w:sz="0" w:space="0" w:color="auto"/>
          </w:divBdr>
          <w:divsChild>
            <w:div w:id="605618862">
              <w:marLeft w:val="0"/>
              <w:marRight w:val="0"/>
              <w:marTop w:val="0"/>
              <w:marBottom w:val="300"/>
              <w:divBdr>
                <w:top w:val="none" w:sz="0" w:space="0" w:color="auto"/>
                <w:left w:val="none" w:sz="0" w:space="0" w:color="auto"/>
                <w:bottom w:val="none" w:sz="0" w:space="0" w:color="auto"/>
                <w:right w:val="none" w:sz="0" w:space="0" w:color="auto"/>
              </w:divBdr>
            </w:div>
            <w:div w:id="1503471383">
              <w:marLeft w:val="0"/>
              <w:marRight w:val="0"/>
              <w:marTop w:val="0"/>
              <w:marBottom w:val="300"/>
              <w:divBdr>
                <w:top w:val="none" w:sz="0" w:space="0" w:color="auto"/>
                <w:left w:val="none" w:sz="0" w:space="0" w:color="auto"/>
                <w:bottom w:val="none" w:sz="0" w:space="0" w:color="auto"/>
                <w:right w:val="none" w:sz="0" w:space="0" w:color="auto"/>
              </w:divBdr>
            </w:div>
            <w:div w:id="1048720772">
              <w:marLeft w:val="0"/>
              <w:marRight w:val="0"/>
              <w:marTop w:val="0"/>
              <w:marBottom w:val="0"/>
              <w:divBdr>
                <w:top w:val="none" w:sz="0" w:space="0" w:color="auto"/>
                <w:left w:val="none" w:sz="0" w:space="0" w:color="auto"/>
                <w:bottom w:val="none" w:sz="0" w:space="0" w:color="auto"/>
                <w:right w:val="none" w:sz="0" w:space="0" w:color="auto"/>
              </w:divBdr>
              <w:divsChild>
                <w:div w:id="196242548">
                  <w:marLeft w:val="0"/>
                  <w:marRight w:val="0"/>
                  <w:marTop w:val="0"/>
                  <w:marBottom w:val="0"/>
                  <w:divBdr>
                    <w:top w:val="none" w:sz="0" w:space="0" w:color="auto"/>
                    <w:left w:val="none" w:sz="0" w:space="0" w:color="auto"/>
                    <w:bottom w:val="none" w:sz="0" w:space="0" w:color="auto"/>
                    <w:right w:val="none" w:sz="0" w:space="0" w:color="auto"/>
                  </w:divBdr>
                  <w:divsChild>
                    <w:div w:id="5026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27802644">
      <w:bodyDiv w:val="1"/>
      <w:marLeft w:val="0"/>
      <w:marRight w:val="0"/>
      <w:marTop w:val="0"/>
      <w:marBottom w:val="0"/>
      <w:divBdr>
        <w:top w:val="none" w:sz="0" w:space="0" w:color="auto"/>
        <w:left w:val="none" w:sz="0" w:space="0" w:color="auto"/>
        <w:bottom w:val="none" w:sz="0" w:space="0" w:color="auto"/>
        <w:right w:val="none" w:sz="0" w:space="0" w:color="auto"/>
      </w:divBdr>
      <w:divsChild>
        <w:div w:id="723138103">
          <w:marLeft w:val="0"/>
          <w:marRight w:val="0"/>
          <w:marTop w:val="0"/>
          <w:marBottom w:val="300"/>
          <w:divBdr>
            <w:top w:val="none" w:sz="0" w:space="0" w:color="auto"/>
            <w:left w:val="none" w:sz="0" w:space="0" w:color="auto"/>
            <w:bottom w:val="none" w:sz="0" w:space="0" w:color="auto"/>
            <w:right w:val="none" w:sz="0" w:space="0" w:color="auto"/>
          </w:divBdr>
        </w:div>
        <w:div w:id="1776905087">
          <w:marLeft w:val="0"/>
          <w:marRight w:val="0"/>
          <w:marTop w:val="0"/>
          <w:marBottom w:val="300"/>
          <w:divBdr>
            <w:top w:val="none" w:sz="0" w:space="0" w:color="auto"/>
            <w:left w:val="none" w:sz="0" w:space="0" w:color="auto"/>
            <w:bottom w:val="none" w:sz="0" w:space="0" w:color="auto"/>
            <w:right w:val="none" w:sz="0" w:space="0" w:color="auto"/>
          </w:divBdr>
        </w:div>
        <w:div w:id="239868589">
          <w:marLeft w:val="0"/>
          <w:marRight w:val="0"/>
          <w:marTop w:val="0"/>
          <w:marBottom w:val="300"/>
          <w:divBdr>
            <w:top w:val="none" w:sz="0" w:space="0" w:color="auto"/>
            <w:left w:val="none" w:sz="0" w:space="0" w:color="auto"/>
            <w:bottom w:val="none" w:sz="0" w:space="0" w:color="auto"/>
            <w:right w:val="none" w:sz="0" w:space="0" w:color="auto"/>
          </w:divBdr>
        </w:div>
      </w:divsChild>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69953169">
      <w:bodyDiv w:val="1"/>
      <w:marLeft w:val="0"/>
      <w:marRight w:val="0"/>
      <w:marTop w:val="0"/>
      <w:marBottom w:val="0"/>
      <w:divBdr>
        <w:top w:val="none" w:sz="0" w:space="0" w:color="auto"/>
        <w:left w:val="none" w:sz="0" w:space="0" w:color="auto"/>
        <w:bottom w:val="none" w:sz="0" w:space="0" w:color="auto"/>
        <w:right w:val="none" w:sz="0" w:space="0" w:color="auto"/>
      </w:divBdr>
      <w:divsChild>
        <w:div w:id="993752081">
          <w:marLeft w:val="0"/>
          <w:marRight w:val="0"/>
          <w:marTop w:val="0"/>
          <w:marBottom w:val="300"/>
          <w:divBdr>
            <w:top w:val="none" w:sz="0" w:space="0" w:color="auto"/>
            <w:left w:val="none" w:sz="0" w:space="0" w:color="auto"/>
            <w:bottom w:val="none" w:sz="0" w:space="0" w:color="auto"/>
            <w:right w:val="none" w:sz="0" w:space="0" w:color="auto"/>
          </w:divBdr>
        </w:div>
        <w:div w:id="1307587520">
          <w:marLeft w:val="0"/>
          <w:marRight w:val="0"/>
          <w:marTop w:val="0"/>
          <w:marBottom w:val="300"/>
          <w:divBdr>
            <w:top w:val="none" w:sz="0" w:space="0" w:color="auto"/>
            <w:left w:val="none" w:sz="0" w:space="0" w:color="auto"/>
            <w:bottom w:val="none" w:sz="0" w:space="0" w:color="auto"/>
            <w:right w:val="none" w:sz="0" w:space="0" w:color="auto"/>
          </w:divBdr>
        </w:div>
      </w:divsChild>
    </w:div>
    <w:div w:id="1895849185">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097090058">
      <w:bodyDiv w:val="1"/>
      <w:marLeft w:val="0"/>
      <w:marRight w:val="0"/>
      <w:marTop w:val="0"/>
      <w:marBottom w:val="0"/>
      <w:divBdr>
        <w:top w:val="none" w:sz="0" w:space="0" w:color="auto"/>
        <w:left w:val="none" w:sz="0" w:space="0" w:color="auto"/>
        <w:bottom w:val="none" w:sz="0" w:space="0" w:color="auto"/>
        <w:right w:val="none" w:sz="0" w:space="0" w:color="auto"/>
      </w:divBdr>
      <w:divsChild>
        <w:div w:id="1885170539">
          <w:marLeft w:val="0"/>
          <w:marRight w:val="0"/>
          <w:marTop w:val="0"/>
          <w:marBottom w:val="300"/>
          <w:divBdr>
            <w:top w:val="none" w:sz="0" w:space="0" w:color="auto"/>
            <w:left w:val="none" w:sz="0" w:space="0" w:color="auto"/>
            <w:bottom w:val="none" w:sz="0" w:space="0" w:color="auto"/>
            <w:right w:val="none" w:sz="0" w:space="0" w:color="auto"/>
          </w:divBdr>
        </w:div>
        <w:div w:id="334772668">
          <w:marLeft w:val="0"/>
          <w:marRight w:val="0"/>
          <w:marTop w:val="0"/>
          <w:marBottom w:val="30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onedio.com/ataturk-haberleri" TargetMode="Externa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isk.yandex.com.tr/d/InNnNdkAgYw6dg?fbclid=IwAR0L0_ObmmfdrBHoi_nAL4-8uJNuRNmCviHYJ8EGsrXudvrjP6PDdh4I3tk" TargetMode="External"/><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hyperlink" Target="https://onedio.com/savas-haberler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edio.com/canakkale-haberleri"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hyperlink" Target="https://sozluk.gov.tr/" TargetMode="External"/><Relationship Id="rId32" Type="http://schemas.openxmlformats.org/officeDocument/2006/relationships/image" Target="media/image17.png"/><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onedio.com/aydin-haberleri"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https://www.wikitarih.com/wp-content/uploads/2017/04/karafatma.jpg" TargetMode="External"/><Relationship Id="rId19" Type="http://schemas.openxmlformats.org/officeDocument/2006/relationships/image" Target="media/image6.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www.sosyalmutluluk.com/wp-content/uploads/2015/08/kurtulus-savasi-resimleri.jpg"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6A90-4BE8-474C-9E5F-F3D4B7B3D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11</Pages>
  <Words>2300</Words>
  <Characters>13110</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220</cp:revision>
  <dcterms:created xsi:type="dcterms:W3CDTF">2021-02-21T19:11:00Z</dcterms:created>
  <dcterms:modified xsi:type="dcterms:W3CDTF">2023-10-14T14:25:00Z</dcterms:modified>
</cp:coreProperties>
</file>