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765"/>
        <w:tblW w:w="0" w:type="auto"/>
        <w:tblInd w:w="0" w:type="dxa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BB7F66" w14:paraId="4BA82CB2" w14:textId="77777777" w:rsidTr="00E642B0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43D9FD58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1CD8FE80" w14:textId="77777777" w:rsidR="00BB7F66" w:rsidRDefault="00BB7F66" w:rsidP="00E642B0">
            <w:pPr>
              <w:spacing w:line="240" w:lineRule="auto"/>
            </w:pPr>
          </w:p>
        </w:tc>
      </w:tr>
      <w:tr w:rsidR="00BB7F66" w14:paraId="2A871042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  <w:vAlign w:val="center"/>
            <w:hideMark/>
          </w:tcPr>
          <w:p w14:paraId="0DC78B59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3B399146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TÜRKÇE</w:t>
            </w:r>
          </w:p>
        </w:tc>
      </w:tr>
      <w:tr w:rsidR="00BB7F66" w14:paraId="76B75963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  <w:vAlign w:val="center"/>
            <w:hideMark/>
          </w:tcPr>
          <w:p w14:paraId="1A87880C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5C7B068E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6-A</w:t>
            </w:r>
          </w:p>
        </w:tc>
      </w:tr>
      <w:tr w:rsidR="00BB7F66" w14:paraId="274E7BA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72ED2911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0F4D65FE" w14:textId="657F6947" w:rsidR="00BB7F66" w:rsidRPr="004A528C" w:rsidRDefault="00B70ECE" w:rsidP="00B70ECE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4A528C">
              <w:rPr>
                <w:b/>
                <w:bCs/>
                <w:color w:val="FF0000"/>
                <w:sz w:val="22"/>
                <w:szCs w:val="22"/>
              </w:rPr>
              <w:t xml:space="preserve">BİLİM VE TEKNOLOJİ </w:t>
            </w:r>
          </w:p>
        </w:tc>
      </w:tr>
      <w:tr w:rsidR="00BB7F66" w14:paraId="4F985601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08EA2F87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1B2E0591" w14:textId="5C7C8D62" w:rsidR="00BB7F66" w:rsidRDefault="00B622F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66FF"/>
              </w:rPr>
              <w:t xml:space="preserve">AZİZ SANCAR </w:t>
            </w:r>
          </w:p>
        </w:tc>
      </w:tr>
      <w:tr w:rsidR="00BB7F66" w14:paraId="248D7D3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4" w:space="0" w:color="auto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22284566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4" w:space="0" w:color="auto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7DFB1625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Ders saati</w:t>
            </w:r>
          </w:p>
        </w:tc>
      </w:tr>
      <w:tr w:rsidR="00BB7F66" w14:paraId="1A433C0F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63092628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  <w:hideMark/>
          </w:tcPr>
          <w:p w14:paraId="7109A671" w14:textId="5C5E9C55" w:rsidR="00BB7F66" w:rsidRDefault="00B622F6" w:rsidP="00E642B0">
            <w:pPr>
              <w:spacing w:line="240" w:lineRule="auto"/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FF"/>
              </w:rPr>
              <w:t>24-28</w:t>
            </w:r>
            <w:r w:rsidR="00BB7F66">
              <w:rPr>
                <w:b/>
                <w:bCs/>
                <w:color w:val="CC00FF"/>
              </w:rPr>
              <w:t xml:space="preserve"> Nisan 2023</w:t>
            </w:r>
          </w:p>
        </w:tc>
      </w:tr>
      <w:tr w:rsidR="00BB7F66" w14:paraId="236C9C8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2063BA6E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2CF3E388" w14:textId="77777777" w:rsidR="00BB7F66" w:rsidRDefault="00BB7F66" w:rsidP="00E642B0">
            <w:pPr>
              <w:spacing w:line="240" w:lineRule="auto"/>
            </w:pPr>
          </w:p>
        </w:tc>
      </w:tr>
      <w:tr w:rsidR="00BB7F66" w14:paraId="43FE23A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806000" w:themeFill="accent4" w:themeFillShade="80"/>
            <w:vAlign w:val="center"/>
            <w:hideMark/>
          </w:tcPr>
          <w:p w14:paraId="18BD5211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  <w:hideMark/>
          </w:tcPr>
          <w:p w14:paraId="13D720E8" w14:textId="77777777" w:rsidR="003E60CB" w:rsidRPr="003E60CB" w:rsidRDefault="0089228E" w:rsidP="003E60C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60CB" w:rsidRPr="003E60CB">
              <w:rPr>
                <w:rFonts w:asciiTheme="minorHAnsi" w:hAnsiTheme="minorHAnsi" w:cstheme="minorHAnsi"/>
                <w:sz w:val="18"/>
                <w:szCs w:val="18"/>
              </w:rPr>
              <w:t>T.6.3.1. Noktalama işaretlerine dikkat ederek sesli ve sessiz okur.</w:t>
            </w:r>
          </w:p>
          <w:p w14:paraId="3F16125D" w14:textId="77777777" w:rsidR="003E60CB" w:rsidRPr="003E60CB" w:rsidRDefault="003E60CB" w:rsidP="003E60C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E60CB">
              <w:rPr>
                <w:rFonts w:asciiTheme="minorHAnsi" w:hAnsiTheme="minorHAnsi" w:cstheme="minorHAnsi"/>
                <w:sz w:val="18"/>
                <w:szCs w:val="18"/>
              </w:rPr>
              <w:t>T.6.3.4. Okuma stratejilerini kullanır.</w:t>
            </w:r>
          </w:p>
          <w:p w14:paraId="771D422D" w14:textId="77777777" w:rsidR="004B0EF1" w:rsidRDefault="003E60CB" w:rsidP="003E60C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E60CB">
              <w:rPr>
                <w:rFonts w:asciiTheme="minorHAnsi" w:hAnsiTheme="minorHAnsi" w:cstheme="minorHAnsi"/>
                <w:sz w:val="18"/>
                <w:szCs w:val="18"/>
              </w:rPr>
              <w:t>T.6.3.5. Bağlamdan yararlanarak bilmediği</w:t>
            </w:r>
            <w:r w:rsidR="004B0E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E60CB">
              <w:rPr>
                <w:rFonts w:asciiTheme="minorHAnsi" w:hAnsiTheme="minorHAnsi" w:cstheme="minorHAnsi"/>
                <w:sz w:val="18"/>
                <w:szCs w:val="18"/>
              </w:rPr>
              <w:t xml:space="preserve">kelime ve kelime gruplarının anlamını tahmin eder. </w:t>
            </w:r>
            <w:r w:rsidRPr="004B0E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T.6.3.7. Çekim eklerinin işlevlerini ayırt eder.</w:t>
            </w:r>
            <w:r w:rsidRPr="003E60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DA7A611" w14:textId="50DE317C" w:rsidR="003E60CB" w:rsidRPr="004B0EF1" w:rsidRDefault="003E60CB" w:rsidP="003E60CB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0E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T.6.3.9. İsim ve sıfat tamlamalarının metnin anlamına olan katkısını açıklar.</w:t>
            </w:r>
          </w:p>
          <w:p w14:paraId="139AB3CB" w14:textId="7F560D1F" w:rsidR="003E60CB" w:rsidRPr="004B0EF1" w:rsidRDefault="003E60CB" w:rsidP="003E60CB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0E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T.6.3.13. Metni oluşturan unsurlar arasındaki geçiş ve bağlantı ifadelerinin anlama olan katkısını değerlendirir. </w:t>
            </w:r>
          </w:p>
          <w:p w14:paraId="095B9A59" w14:textId="273BB9D9" w:rsidR="003E60CB" w:rsidRPr="003E60CB" w:rsidRDefault="003E60CB" w:rsidP="003E60C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E60CB">
              <w:rPr>
                <w:rFonts w:asciiTheme="minorHAnsi" w:hAnsiTheme="minorHAnsi" w:cstheme="minorHAnsi"/>
                <w:sz w:val="18"/>
                <w:szCs w:val="18"/>
              </w:rPr>
              <w:t>T.6.3.17. Metinle ilgili soruları cevaplar.</w:t>
            </w:r>
            <w:r w:rsidR="00415FD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</w:t>
            </w:r>
            <w:r w:rsidRPr="003E60CB">
              <w:rPr>
                <w:rFonts w:asciiTheme="minorHAnsi" w:hAnsiTheme="minorHAnsi" w:cstheme="minorHAnsi"/>
                <w:sz w:val="18"/>
                <w:szCs w:val="18"/>
              </w:rPr>
              <w:t>T.6.3.19. Metnin konusunu belirler.</w:t>
            </w:r>
          </w:p>
          <w:p w14:paraId="6B76B4AC" w14:textId="1A3CEF13" w:rsidR="000D180C" w:rsidRPr="007B3D58" w:rsidRDefault="003E60CB" w:rsidP="003E60CB">
            <w:pPr>
              <w:pStyle w:val="Defaul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E60CB">
              <w:rPr>
                <w:rFonts w:asciiTheme="minorHAnsi" w:hAnsiTheme="minorHAnsi" w:cstheme="minorHAnsi"/>
                <w:sz w:val="18"/>
                <w:szCs w:val="18"/>
              </w:rPr>
              <w:t>T.6.3.20. Metnin ana fikrini/ana duygusunu belirler.</w:t>
            </w:r>
          </w:p>
        </w:tc>
      </w:tr>
      <w:tr w:rsidR="00BB7F66" w14:paraId="283F33E7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  <w:vAlign w:val="center"/>
            <w:hideMark/>
          </w:tcPr>
          <w:p w14:paraId="07AA3FD8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  <w:hideMark/>
          </w:tcPr>
          <w:p w14:paraId="295FFF36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Eleştirel okuma Ders Kitabı, Eba, Türkçe sözlük, Soru-cevap</w:t>
            </w:r>
          </w:p>
          <w:p w14:paraId="62CE87DE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atasözleri ve deyimler sözlüğü, Not alarak dinleme Tartışma Serbest yazma  </w:t>
            </w:r>
          </w:p>
        </w:tc>
      </w:tr>
      <w:tr w:rsidR="00BB7F66" w14:paraId="50493F3A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  <w:hideMark/>
          </w:tcPr>
          <w:p w14:paraId="1BB7001C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  <w:hideMark/>
          </w:tcPr>
          <w:p w14:paraId="568BE7D2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BB7F66" w14:paraId="52AB19EF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  <w:hideMark/>
          </w:tcPr>
          <w:p w14:paraId="250B690A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  <w:hideMark/>
          </w:tcPr>
          <w:p w14:paraId="29EF0BF9" w14:textId="42267F2D" w:rsidR="007106CF" w:rsidRPr="00C11190" w:rsidRDefault="00250273" w:rsidP="00F77916">
            <w:pPr>
              <w:spacing w:line="240" w:lineRule="auto"/>
            </w:pPr>
            <w:r>
              <w:rPr>
                <w:rStyle w:val="A04"/>
                <w:sz w:val="20"/>
                <w:szCs w:val="20"/>
              </w:rPr>
              <w:t xml:space="preserve"> </w:t>
            </w:r>
            <w:r w:rsidR="00EC0521" w:rsidRPr="00EA55BA">
              <w:rPr>
                <w:rStyle w:val="A04"/>
                <w:b w:val="0"/>
                <w:bCs w:val="0"/>
                <w:sz w:val="20"/>
                <w:szCs w:val="20"/>
              </w:rPr>
              <w:t xml:space="preserve">Aziz SANCAR denince aklınıza ne geliyor diye sorarak derse </w:t>
            </w:r>
            <w:r w:rsidR="00EA55BA" w:rsidRPr="00EA55BA">
              <w:rPr>
                <w:rStyle w:val="A04"/>
                <w:b w:val="0"/>
                <w:bCs w:val="0"/>
                <w:sz w:val="20"/>
                <w:szCs w:val="20"/>
              </w:rPr>
              <w:t>başlanacak</w:t>
            </w:r>
            <w:r w:rsidR="00EA55BA" w:rsidRPr="00EA55BA">
              <w:rPr>
                <w:rStyle w:val="A04"/>
                <w:sz w:val="20"/>
                <w:szCs w:val="20"/>
              </w:rPr>
              <w:t xml:space="preserve">. </w:t>
            </w:r>
            <w:r w:rsidR="0090073A" w:rsidRPr="00EA55BA">
              <w:rPr>
                <w:color w:val="000000"/>
              </w:rPr>
              <w:t xml:space="preserve"> Metin noktalama işaretlerine dikkat edilerek seslendirilecek. </w:t>
            </w:r>
            <w:r w:rsidR="000D49FB" w:rsidRPr="00EA55BA">
              <w:rPr>
                <w:color w:val="000000"/>
              </w:rPr>
              <w:t xml:space="preserve"> </w:t>
            </w:r>
            <w:r w:rsidR="000D49FB" w:rsidRPr="00AE74AD">
              <w:rPr>
                <w:b/>
                <w:bCs/>
                <w:color w:val="CC00CC"/>
              </w:rPr>
              <w:t>1. Etkinlik</w:t>
            </w:r>
            <w:r w:rsidR="000D49FB" w:rsidRPr="00AE74AD">
              <w:rPr>
                <w:color w:val="CC00CC"/>
              </w:rPr>
              <w:t xml:space="preserve"> </w:t>
            </w:r>
            <w:r w:rsidR="0089228E" w:rsidRPr="00AE74AD">
              <w:rPr>
                <w:color w:val="CC00CC"/>
              </w:rPr>
              <w:t xml:space="preserve"> </w:t>
            </w:r>
            <w:r w:rsidR="003F5E5F" w:rsidRPr="00AE74AD">
              <w:rPr>
                <w:color w:val="CC00CC"/>
              </w:rPr>
              <w:t xml:space="preserve"> </w:t>
            </w:r>
            <w:r w:rsidR="009578CC">
              <w:rPr>
                <w:color w:val="000000"/>
              </w:rPr>
              <w:t>verilen sözcükler anlamları ile eşleşecek</w:t>
            </w:r>
            <w:r w:rsidR="00494EC9">
              <w:rPr>
                <w:color w:val="000000"/>
              </w:rPr>
              <w:t xml:space="preserve"> anlamı öğrenilen kelimeler cümlede kullanılacak.</w:t>
            </w:r>
            <w:r w:rsidR="006F67D7">
              <w:rPr>
                <w:color w:val="000000"/>
              </w:rPr>
              <w:t xml:space="preserve"> </w:t>
            </w:r>
            <w:r w:rsidR="009578CC" w:rsidRPr="00AE74AD">
              <w:rPr>
                <w:b/>
                <w:bCs/>
                <w:color w:val="CC00CC"/>
              </w:rPr>
              <w:t>2. Etkinlik</w:t>
            </w:r>
            <w:r w:rsidR="006F67D7">
              <w:rPr>
                <w:b/>
                <w:bCs/>
                <w:color w:val="CC00CC"/>
              </w:rPr>
              <w:t xml:space="preserve"> </w:t>
            </w:r>
            <w:r w:rsidR="006F67D7" w:rsidRPr="00AA58BB">
              <w:t>verilen paragraftaki sıfatlar bulunacak</w:t>
            </w:r>
            <w:r w:rsidR="006F67D7">
              <w:rPr>
                <w:b/>
                <w:bCs/>
                <w:color w:val="CC00CC"/>
              </w:rPr>
              <w:t xml:space="preserve">. 3. </w:t>
            </w:r>
            <w:r w:rsidR="004C02DB">
              <w:rPr>
                <w:b/>
                <w:bCs/>
                <w:color w:val="CC00CC"/>
              </w:rPr>
              <w:t xml:space="preserve">Etkinlik </w:t>
            </w:r>
            <w:r w:rsidR="004C02DB" w:rsidRPr="004C02DB">
              <w:t>sıfat</w:t>
            </w:r>
            <w:r w:rsidR="00ED3CC2">
              <w:rPr>
                <w:color w:val="CC00CC"/>
              </w:rPr>
              <w:t xml:space="preserve"> </w:t>
            </w:r>
            <w:r w:rsidR="00ED3CC2" w:rsidRPr="004C02DB">
              <w:t xml:space="preserve">türleri ile ilgili etkinlik yapılacak. </w:t>
            </w:r>
            <w:r w:rsidR="004C02DB" w:rsidRPr="00A37204">
              <w:rPr>
                <w:b/>
                <w:bCs/>
                <w:color w:val="CC00CC"/>
              </w:rPr>
              <w:t>4. Etkinlik</w:t>
            </w:r>
            <w:r w:rsidR="004C02DB">
              <w:rPr>
                <w:color w:val="CC00CC"/>
              </w:rPr>
              <w:t xml:space="preserve"> </w:t>
            </w:r>
            <w:r w:rsidR="00D736B9" w:rsidRPr="00A37204">
              <w:t xml:space="preserve">çekim eki almış isimler bulunacak </w:t>
            </w:r>
            <w:r w:rsidR="00D736B9" w:rsidRPr="00A37204">
              <w:rPr>
                <w:b/>
                <w:bCs/>
                <w:color w:val="CC00CC"/>
              </w:rPr>
              <w:t>5. Etkinlik</w:t>
            </w:r>
            <w:r w:rsidR="00D736B9">
              <w:rPr>
                <w:color w:val="CC00CC"/>
              </w:rPr>
              <w:t xml:space="preserve"> </w:t>
            </w:r>
            <w:r w:rsidR="009B51B1" w:rsidRPr="00B22C85">
              <w:t>metni kavrama soruları cevaplanacak</w:t>
            </w:r>
            <w:r w:rsidR="009B51B1" w:rsidRPr="00B22C85">
              <w:rPr>
                <w:b/>
                <w:bCs/>
                <w:color w:val="CC00CC"/>
              </w:rPr>
              <w:t xml:space="preserve">. </w:t>
            </w:r>
            <w:r w:rsidR="00B22C85" w:rsidRPr="00B22C85">
              <w:rPr>
                <w:b/>
                <w:bCs/>
                <w:color w:val="CC00CC"/>
              </w:rPr>
              <w:t>6. Etkinlik</w:t>
            </w:r>
            <w:r w:rsidR="00B22C85">
              <w:rPr>
                <w:color w:val="CC00CC"/>
              </w:rPr>
              <w:t xml:space="preserve"> </w:t>
            </w:r>
            <w:r w:rsidR="00B22C85" w:rsidRPr="00B22C85">
              <w:t>metnin konusu ve ana fikri bulunacak</w:t>
            </w:r>
            <w:r w:rsidR="00B22C85">
              <w:rPr>
                <w:color w:val="CC00CC"/>
              </w:rPr>
              <w:t xml:space="preserve">. </w:t>
            </w:r>
            <w:r w:rsidR="00B22C85" w:rsidRPr="00B22C85">
              <w:rPr>
                <w:b/>
                <w:bCs/>
                <w:color w:val="CC00CC"/>
              </w:rPr>
              <w:t>7. Etkinlik</w:t>
            </w:r>
            <w:r w:rsidR="00B22C85">
              <w:rPr>
                <w:color w:val="CC00CC"/>
              </w:rPr>
              <w:t xml:space="preserve"> </w:t>
            </w:r>
            <w:r w:rsidR="007D7F1F" w:rsidRPr="007D7F1F">
              <w:t xml:space="preserve">verilen ipuçlarından tanıtılan bilim insanı bulunacak. </w:t>
            </w:r>
            <w:r w:rsidR="007D7F1F" w:rsidRPr="002231F1">
              <w:rPr>
                <w:b/>
                <w:bCs/>
                <w:color w:val="CC00CC"/>
              </w:rPr>
              <w:t>8. Etkinlik</w:t>
            </w:r>
            <w:r w:rsidR="007D7F1F" w:rsidRPr="002231F1">
              <w:rPr>
                <w:color w:val="CC00CC"/>
              </w:rPr>
              <w:t xml:space="preserve"> </w:t>
            </w:r>
            <w:r w:rsidR="008D0669">
              <w:t xml:space="preserve">Belirlediğiniz teknolojik aletin zaman içindeki gelişimiyle ilgili hazırlıklı </w:t>
            </w:r>
            <w:r w:rsidR="00A4601E">
              <w:t xml:space="preserve">konuşmanızı yapın denilecek. </w:t>
            </w:r>
            <w:r w:rsidR="00A4601E" w:rsidRPr="002231F1">
              <w:rPr>
                <w:b/>
                <w:bCs/>
                <w:color w:val="CC00CC"/>
              </w:rPr>
              <w:t>9. Etkinlik</w:t>
            </w:r>
            <w:r w:rsidR="00A4601E" w:rsidRPr="002231F1">
              <w:rPr>
                <w:color w:val="CC00CC"/>
              </w:rPr>
              <w:t xml:space="preserve"> </w:t>
            </w:r>
            <w:r w:rsidR="00F77916">
              <w:t>7. etkinlikte tanıttığınız bilim insanının başkarakter olduğu hikâye</w:t>
            </w:r>
            <w:r w:rsidR="00F77916">
              <w:t xml:space="preserve"> </w:t>
            </w:r>
            <w:r w:rsidR="00F77916">
              <w:t>edici bir metin yazınız</w:t>
            </w:r>
            <w:r w:rsidR="007106CF">
              <w:t xml:space="preserve"> denilecek. </w:t>
            </w:r>
          </w:p>
        </w:tc>
      </w:tr>
      <w:tr w:rsidR="00BB7F66" w14:paraId="2150308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4" w:space="0" w:color="auto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090ED4CC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4" w:space="0" w:color="auto"/>
              <w:right w:val="single" w:sz="24" w:space="0" w:color="FF0000"/>
            </w:tcBorders>
            <w:shd w:val="clear" w:color="auto" w:fill="D9D9D9" w:themeFill="background1" w:themeFillShade="D9"/>
            <w:hideMark/>
          </w:tcPr>
          <w:p w14:paraId="190649F6" w14:textId="77777777" w:rsidR="00BB7F66" w:rsidRPr="00EA55BA" w:rsidRDefault="00BB7F66" w:rsidP="00E642B0">
            <w:pPr>
              <w:spacing w:line="240" w:lineRule="auto"/>
              <w:jc w:val="center"/>
            </w:pPr>
            <w:r>
              <w:rPr>
                <w:b/>
                <w:bCs/>
                <w:color w:val="833C0B" w:themeColor="accent2" w:themeShade="80"/>
              </w:rPr>
              <w:t>ÖLÇME VE DEĞERLENDİRME</w:t>
            </w:r>
          </w:p>
        </w:tc>
      </w:tr>
      <w:tr w:rsidR="00BB7F66" w14:paraId="44F5F101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  <w:hideMark/>
          </w:tcPr>
          <w:p w14:paraId="1C62231A" w14:textId="77777777" w:rsidR="00BB7F66" w:rsidRDefault="00BB7F66" w:rsidP="00E642B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  <w:hideMark/>
          </w:tcPr>
          <w:p w14:paraId="7BE96C8A" w14:textId="6255E1C4" w:rsidR="00BB7F66" w:rsidRDefault="004B48D5" w:rsidP="00E642B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Plastik kavanoza sıcak çorba </w:t>
            </w:r>
            <w:proofErr w:type="gramStart"/>
            <w:r>
              <w:rPr>
                <w:b/>
                <w:bCs/>
              </w:rPr>
              <w:t xml:space="preserve">konulmaz </w:t>
            </w:r>
            <w:r w:rsidR="002231F1">
              <w:rPr>
                <w:b/>
                <w:bCs/>
              </w:rPr>
              <w:t>,</w:t>
            </w:r>
            <w:proofErr w:type="gramEnd"/>
            <w:r w:rsidR="002231F1">
              <w:rPr>
                <w:b/>
                <w:bCs/>
              </w:rPr>
              <w:t xml:space="preserve"> tamlamaları bul, türünü söyle. </w:t>
            </w:r>
          </w:p>
        </w:tc>
      </w:tr>
      <w:tr w:rsidR="00BB7F66" w14:paraId="2077E154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2A2B8B68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  <w:hideMark/>
          </w:tcPr>
          <w:p w14:paraId="638FD8AA" w14:textId="77777777" w:rsidR="00BB7F66" w:rsidRDefault="00BB7F66" w:rsidP="00E642B0">
            <w:pPr>
              <w:spacing w:line="240" w:lineRule="auto"/>
              <w:jc w:val="center"/>
            </w:pPr>
            <w:r>
              <w:rPr>
                <w:b/>
                <w:bCs/>
                <w:color w:val="C00000"/>
              </w:rPr>
              <w:t>Plana ilişkin açıklamalar</w:t>
            </w:r>
          </w:p>
        </w:tc>
      </w:tr>
      <w:tr w:rsidR="00BB7F66" w14:paraId="47219864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320C18C0" w14:textId="77777777" w:rsidR="00BB7F66" w:rsidRDefault="00BB7F66" w:rsidP="00E642B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  <w:hideMark/>
          </w:tcPr>
          <w:p w14:paraId="151E514C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33C0B" w:themeColor="accent2" w:themeShade="80"/>
              </w:rPr>
              <w:t>Bu plan BİR haftalıktır.</w:t>
            </w:r>
          </w:p>
        </w:tc>
      </w:tr>
      <w:tr w:rsidR="00BB7F66" w14:paraId="50D9FBA8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6EE00E9D" w14:textId="77777777" w:rsidR="00BB7F66" w:rsidRDefault="00BB7F66" w:rsidP="00E642B0">
            <w:pPr>
              <w:spacing w:line="240" w:lineRule="auto"/>
            </w:pPr>
          </w:p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49D9885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  <w:hideMark/>
          </w:tcPr>
          <w:p w14:paraId="4CF0E6FB" w14:textId="380F96DE" w:rsidR="00BB7F66" w:rsidRDefault="0089228E" w:rsidP="00E642B0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9228E">
              <w:rPr>
                <w:b/>
                <w:bCs/>
                <w:color w:val="CC00FF"/>
              </w:rPr>
              <w:t>24-28 Nisan 2023</w:t>
            </w:r>
          </w:p>
        </w:tc>
      </w:tr>
      <w:tr w:rsidR="00BB7F66" w14:paraId="002E9287" w14:textId="77777777" w:rsidTr="00E642B0">
        <w:trPr>
          <w:trHeight w:val="250"/>
        </w:trPr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5983904" w14:textId="77777777" w:rsidR="00BB7F66" w:rsidRDefault="00BB7F66" w:rsidP="00E642B0">
            <w:pPr>
              <w:tabs>
                <w:tab w:val="center" w:pos="810"/>
              </w:tabs>
              <w:spacing w:line="240" w:lineRule="auto"/>
            </w:pPr>
          </w:p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0E0ADB60" w14:textId="77777777" w:rsidR="00BB7F66" w:rsidRDefault="00BB7F66" w:rsidP="00E642B0">
            <w:pPr>
              <w:spacing w:line="240" w:lineRule="auto"/>
              <w:jc w:val="center"/>
            </w:pPr>
            <w:r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69085841" w14:textId="77777777" w:rsidR="00BB7F66" w:rsidRDefault="00BB7F66" w:rsidP="00E642B0">
            <w:pPr>
              <w:spacing w:line="240" w:lineRule="auto"/>
            </w:pPr>
            <w:r>
              <w:rPr>
                <w:b/>
                <w:bCs/>
                <w:i/>
                <w:iCs/>
              </w:rPr>
              <w:t xml:space="preserve">             ŞERİF GEZMEZ / okul müdürü</w:t>
            </w:r>
          </w:p>
        </w:tc>
      </w:tr>
      <w:tr w:rsidR="00BB7F66" w14:paraId="4F1EC878" w14:textId="77777777" w:rsidTr="00E642B0">
        <w:trPr>
          <w:trHeight w:val="296"/>
        </w:trPr>
        <w:tc>
          <w:tcPr>
            <w:tcW w:w="9012" w:type="dxa"/>
            <w:gridSpan w:val="3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15B80183" w14:textId="667BA3A6" w:rsidR="00F37569" w:rsidRPr="00E12131" w:rsidRDefault="00FD66F6" w:rsidP="00E642B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color w:val="2F5496" w:themeColor="accent1" w:themeShade="BF"/>
              </w:rPr>
              <w:t>1</w:t>
            </w:r>
            <w:r w:rsidR="00C44FFC" w:rsidRPr="00387BCB">
              <w:rPr>
                <w:b/>
                <w:bCs/>
                <w:color w:val="2F5496" w:themeColor="accent1" w:themeShade="BF"/>
              </w:rPr>
              <w:t xml:space="preserve">. </w:t>
            </w:r>
            <w:r w:rsidR="00A4714A" w:rsidRPr="00387BCB">
              <w:rPr>
                <w:b/>
                <w:bCs/>
                <w:color w:val="2F5496" w:themeColor="accent1" w:themeShade="BF"/>
              </w:rPr>
              <w:t>ETKİNLİK</w:t>
            </w:r>
            <w:r w:rsidR="00A4714A" w:rsidRPr="00387BCB">
              <w:rPr>
                <w:color w:val="2F5496" w:themeColor="accent1" w:themeShade="BF"/>
              </w:rPr>
              <w:t xml:space="preserve"> </w:t>
            </w:r>
            <w:r w:rsidR="00EF6640" w:rsidRPr="00AE74AD">
              <w:rPr>
                <w:b/>
                <w:bCs/>
                <w:color w:val="CC00CC"/>
              </w:rPr>
              <w:t xml:space="preserve">1C, 2Ç, 3F, 4G, </w:t>
            </w:r>
            <w:r w:rsidR="002F6806" w:rsidRPr="00AE74AD">
              <w:rPr>
                <w:b/>
                <w:bCs/>
                <w:color w:val="CC00CC"/>
              </w:rPr>
              <w:t>5H, 6A, 7D, 8B.</w:t>
            </w:r>
          </w:p>
        </w:tc>
      </w:tr>
    </w:tbl>
    <w:p w14:paraId="497ED37A" w14:textId="5A4E7D88" w:rsidR="00B80395" w:rsidRPr="00E642B0" w:rsidRDefault="00BB7F66" w:rsidP="00E642B0">
      <w:pPr>
        <w:jc w:val="center"/>
        <w:rPr>
          <w:b/>
          <w:bCs/>
          <w:color w:val="538135" w:themeColor="accent6" w:themeShade="BF"/>
        </w:rPr>
      </w:pPr>
      <w:r w:rsidRPr="00E642B0">
        <w:rPr>
          <w:b/>
          <w:bCs/>
          <w:color w:val="538135" w:themeColor="accent6" w:themeShade="BF"/>
        </w:rPr>
        <w:t>6</w:t>
      </w:r>
      <w:r w:rsidRPr="00E642B0">
        <w:rPr>
          <w:b/>
          <w:bCs/>
          <w:color w:val="538135" w:themeColor="accent6" w:themeShade="BF"/>
          <w:sz w:val="24"/>
          <w:szCs w:val="24"/>
        </w:rPr>
        <w:t>-A TÜRKÇE DERSİ GÜNLÜK PLANI</w:t>
      </w:r>
    </w:p>
    <w:sectPr w:rsidR="00B80395" w:rsidRPr="00E64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97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0"/>
    <w:rsid w:val="0008184E"/>
    <w:rsid w:val="000B470D"/>
    <w:rsid w:val="000D0653"/>
    <w:rsid w:val="000D180C"/>
    <w:rsid w:val="000D49FB"/>
    <w:rsid w:val="0012002D"/>
    <w:rsid w:val="001F2713"/>
    <w:rsid w:val="002231F1"/>
    <w:rsid w:val="00250273"/>
    <w:rsid w:val="00274996"/>
    <w:rsid w:val="00285315"/>
    <w:rsid w:val="0029414C"/>
    <w:rsid w:val="002A48C9"/>
    <w:rsid w:val="002D017D"/>
    <w:rsid w:val="002F6806"/>
    <w:rsid w:val="0031639F"/>
    <w:rsid w:val="00387BCB"/>
    <w:rsid w:val="003A0F29"/>
    <w:rsid w:val="003D6BCA"/>
    <w:rsid w:val="003E3ABB"/>
    <w:rsid w:val="003E60CB"/>
    <w:rsid w:val="003F5E5F"/>
    <w:rsid w:val="003F61DE"/>
    <w:rsid w:val="00415FD8"/>
    <w:rsid w:val="00423F6A"/>
    <w:rsid w:val="004330AF"/>
    <w:rsid w:val="00494EC9"/>
    <w:rsid w:val="004A528C"/>
    <w:rsid w:val="004B0EF1"/>
    <w:rsid w:val="004B48D5"/>
    <w:rsid w:val="004C02DB"/>
    <w:rsid w:val="004F0342"/>
    <w:rsid w:val="005143AE"/>
    <w:rsid w:val="00543FF6"/>
    <w:rsid w:val="006175B4"/>
    <w:rsid w:val="00632109"/>
    <w:rsid w:val="00672CFE"/>
    <w:rsid w:val="0068662E"/>
    <w:rsid w:val="006A3782"/>
    <w:rsid w:val="006F67D7"/>
    <w:rsid w:val="007106CF"/>
    <w:rsid w:val="00711EC0"/>
    <w:rsid w:val="00733A7C"/>
    <w:rsid w:val="0074101D"/>
    <w:rsid w:val="00753F1B"/>
    <w:rsid w:val="007961F9"/>
    <w:rsid w:val="007B3D58"/>
    <w:rsid w:val="007D7F1F"/>
    <w:rsid w:val="007E0EF0"/>
    <w:rsid w:val="008358F0"/>
    <w:rsid w:val="008639BE"/>
    <w:rsid w:val="008665B9"/>
    <w:rsid w:val="0089228E"/>
    <w:rsid w:val="008D0669"/>
    <w:rsid w:val="0090073A"/>
    <w:rsid w:val="00934EF2"/>
    <w:rsid w:val="009578CC"/>
    <w:rsid w:val="009777B8"/>
    <w:rsid w:val="009B51B1"/>
    <w:rsid w:val="009E2DA2"/>
    <w:rsid w:val="00A02D13"/>
    <w:rsid w:val="00A10F34"/>
    <w:rsid w:val="00A37204"/>
    <w:rsid w:val="00A41D32"/>
    <w:rsid w:val="00A4601E"/>
    <w:rsid w:val="00A4714A"/>
    <w:rsid w:val="00A55007"/>
    <w:rsid w:val="00A63246"/>
    <w:rsid w:val="00A85C66"/>
    <w:rsid w:val="00AA58BB"/>
    <w:rsid w:val="00AB2C99"/>
    <w:rsid w:val="00AE2905"/>
    <w:rsid w:val="00AE74AD"/>
    <w:rsid w:val="00B06699"/>
    <w:rsid w:val="00B22C85"/>
    <w:rsid w:val="00B622F6"/>
    <w:rsid w:val="00B70ECE"/>
    <w:rsid w:val="00B74499"/>
    <w:rsid w:val="00B80395"/>
    <w:rsid w:val="00BB7F66"/>
    <w:rsid w:val="00BC37D3"/>
    <w:rsid w:val="00C04894"/>
    <w:rsid w:val="00C11190"/>
    <w:rsid w:val="00C44FFC"/>
    <w:rsid w:val="00C77DDF"/>
    <w:rsid w:val="00D736B9"/>
    <w:rsid w:val="00D90099"/>
    <w:rsid w:val="00D906C7"/>
    <w:rsid w:val="00DB3457"/>
    <w:rsid w:val="00DC0916"/>
    <w:rsid w:val="00DE755A"/>
    <w:rsid w:val="00E0223F"/>
    <w:rsid w:val="00E0303A"/>
    <w:rsid w:val="00E12131"/>
    <w:rsid w:val="00E27FF8"/>
    <w:rsid w:val="00E642B0"/>
    <w:rsid w:val="00EA55BA"/>
    <w:rsid w:val="00EB1EFF"/>
    <w:rsid w:val="00EC0521"/>
    <w:rsid w:val="00ED3CC2"/>
    <w:rsid w:val="00EF6640"/>
    <w:rsid w:val="00F03994"/>
    <w:rsid w:val="00F37149"/>
    <w:rsid w:val="00F37569"/>
    <w:rsid w:val="00F44A6B"/>
    <w:rsid w:val="00F77916"/>
    <w:rsid w:val="00F816D8"/>
    <w:rsid w:val="00F932AA"/>
    <w:rsid w:val="00FA35B8"/>
    <w:rsid w:val="00FC5A6F"/>
    <w:rsid w:val="00F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AF2D"/>
  <w15:chartTrackingRefBased/>
  <w15:docId w15:val="{2C637056-596E-4B3A-ACA5-B87D6DC8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6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7F66"/>
    <w:pPr>
      <w:ind w:left="720"/>
      <w:contextualSpacing/>
    </w:pPr>
  </w:style>
  <w:style w:type="paragraph" w:customStyle="1" w:styleId="Default">
    <w:name w:val="Default"/>
    <w:rsid w:val="00BB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4">
    <w:name w:val="A0_4"/>
    <w:uiPriority w:val="99"/>
    <w:rsid w:val="00BB7F66"/>
    <w:rPr>
      <w:b/>
      <w:bCs/>
      <w:color w:val="000000"/>
      <w:sz w:val="22"/>
      <w:szCs w:val="22"/>
    </w:rPr>
  </w:style>
  <w:style w:type="table" w:styleId="TabloKlavuzu">
    <w:name w:val="Table Grid"/>
    <w:basedOn w:val="NormalTablo"/>
    <w:uiPriority w:val="39"/>
    <w:rsid w:val="00BB7F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7">
    <w:name w:val="A0_7"/>
    <w:uiPriority w:val="99"/>
    <w:rsid w:val="00A41D32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109</cp:revision>
  <dcterms:created xsi:type="dcterms:W3CDTF">2023-04-01T12:01:00Z</dcterms:created>
  <dcterms:modified xsi:type="dcterms:W3CDTF">2023-04-15T09:06:00Z</dcterms:modified>
</cp:coreProperties>
</file>