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5B7058">
        <w:rPr>
          <w:rFonts w:ascii="Calibri" w:hAnsi="Calibri" w:cs="Calibri"/>
          <w:b/>
          <w:bCs/>
          <w:color w:val="FFFFFF"/>
          <w:sz w:val="22"/>
          <w:szCs w:val="22"/>
          <w:shd w:val="clear" w:color="auto" w:fill="FF0000"/>
        </w:rPr>
        <w:t>Nisan</w:t>
      </w:r>
      <w:r w:rsidR="00DA63F0">
        <w:rPr>
          <w:rFonts w:ascii="Calibri" w:hAnsi="Calibri" w:cs="Calibri"/>
          <w:b/>
          <w:bCs/>
          <w:color w:val="FFFFFF"/>
          <w:sz w:val="22"/>
          <w:szCs w:val="22"/>
          <w:shd w:val="clear" w:color="auto" w:fill="FF0000"/>
        </w:rPr>
        <w:t xml:space="preserve"> </w:t>
      </w:r>
      <w:r w:rsidR="000F577C">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8A38BE" w:rsidP="005B7058">
            <w:pPr>
              <w:spacing w:before="20" w:after="20"/>
              <w:rPr>
                <w:rFonts w:ascii="Calibri" w:hAnsi="Calibri" w:cs="Calibri"/>
                <w:bCs/>
                <w:color w:val="000000"/>
                <w:sz w:val="22"/>
                <w:szCs w:val="22"/>
              </w:rPr>
            </w:pPr>
            <w:r>
              <w:rPr>
                <w:rFonts w:ascii="Calibri" w:hAnsi="Calibri" w:cs="Calibri"/>
                <w:bCs/>
                <w:color w:val="000000"/>
                <w:sz w:val="22"/>
                <w:szCs w:val="22"/>
              </w:rPr>
              <w:t>BİLİM VE TEKNOLOJİ</w:t>
            </w:r>
            <w:r w:rsidR="00AA7850">
              <w:rPr>
                <w:rFonts w:ascii="Calibri" w:hAnsi="Calibri" w:cs="Calibri"/>
                <w:bCs/>
                <w:color w:val="000000"/>
                <w:sz w:val="22"/>
                <w:szCs w:val="22"/>
              </w:rPr>
              <w:t>/</w:t>
            </w:r>
            <w:r w:rsidR="005B7058">
              <w:rPr>
                <w:rFonts w:ascii="Calibri" w:hAnsi="Calibri" w:cs="Calibri"/>
                <w:bCs/>
                <w:color w:val="000000"/>
                <w:sz w:val="22"/>
                <w:szCs w:val="22"/>
              </w:rPr>
              <w:t>YOSUN PİLLERİ</w:t>
            </w:r>
          </w:p>
        </w:tc>
      </w:tr>
      <w:tr w:rsidR="00AB236C" w:rsidRPr="00EA2D6F">
        <w:tblPrEx>
          <w:tblCellMar>
            <w:top w:w="0" w:type="dxa"/>
            <w:bottom w:w="0" w:type="dxa"/>
          </w:tblCellMar>
        </w:tblPrEx>
        <w:trPr>
          <w:trHeight w:val="270"/>
        </w:trPr>
        <w:tc>
          <w:tcPr>
            <w:tcW w:w="3157" w:type="dxa"/>
          </w:tcPr>
          <w:p w:rsidR="00AB236C" w:rsidRPr="00EA2D6F" w:rsidRDefault="00D97B4A"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Yb3DrTYCAABtBAAADgAAAAAAAAAAAAAA&#10;AAAuAgAAZHJzL2Uyb0RvYy54bWxQSwECLQAUAAYACAAAACEA14I7mN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D97B4A"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0" name="Resim 10"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D97B4A"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8512"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1F4CEF"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Bilgilendirici metinlerin özellikleri</w:t>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8543A9" w:rsidRDefault="001F4CEF"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İsim tamlamaları</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Metin tamamlama</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710D49" w:rsidRPr="00EA2D6F" w:rsidRDefault="00710D49" w:rsidP="008543A9">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D97B4A"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11" name="Resim 11"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D97B4A" w:rsidP="00031F5E">
            <w:pPr>
              <w:spacing w:before="20" w:after="20"/>
              <w:jc w:val="both"/>
              <w:rPr>
                <w:rFonts w:ascii="Calibri" w:hAnsi="Calibri" w:cs="Calibri"/>
                <w:sz w:val="22"/>
                <w:szCs w:val="22"/>
              </w:rPr>
            </w:pPr>
            <w:r>
              <w:rPr>
                <w:noProof/>
              </w:rPr>
              <w:drawing>
                <wp:inline distT="0" distB="0" distL="0" distR="0">
                  <wp:extent cx="1924050" cy="1343025"/>
                  <wp:effectExtent l="0" t="0" r="0" b="0"/>
                  <wp:docPr id="12" name="Resim 12" descr="RÜZGAR ENERJİSİ – Enerji Teknoloj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ÜZGAR ENERJİSİ – Enerji Teknolojile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343025"/>
                          </a:xfrm>
                          <a:prstGeom prst="rect">
                            <a:avLst/>
                          </a:prstGeom>
                          <a:noFill/>
                          <a:ln>
                            <a:noFill/>
                          </a:ln>
                        </pic:spPr>
                      </pic:pic>
                    </a:graphicData>
                  </a:graphic>
                </wp:inline>
              </w:drawing>
            </w:r>
          </w:p>
          <w:p w:rsidR="006E28E4" w:rsidRPr="00EA2D6F" w:rsidRDefault="006E28E4" w:rsidP="00031F5E">
            <w:pPr>
              <w:spacing w:before="20" w:after="20"/>
              <w:jc w:val="both"/>
              <w:rPr>
                <w:rFonts w:ascii="Calibri" w:hAnsi="Calibri" w:cs="Calibri"/>
                <w:color w:val="000000"/>
                <w:sz w:val="22"/>
                <w:szCs w:val="22"/>
              </w:rPr>
            </w:pPr>
          </w:p>
        </w:tc>
        <w:tc>
          <w:tcPr>
            <w:tcW w:w="7143" w:type="dxa"/>
          </w:tcPr>
          <w:p w:rsidR="00DA4B15" w:rsidRPr="00995D42" w:rsidRDefault="00DA4B15" w:rsidP="00861149">
            <w:pPr>
              <w:shd w:val="clear" w:color="auto" w:fill="FFFFFF"/>
              <w:rPr>
                <w:rFonts w:ascii="Calibri" w:hAnsi="Calibri" w:cs="Calibri"/>
                <w:b/>
                <w:sz w:val="22"/>
                <w:szCs w:val="22"/>
              </w:rPr>
            </w:pPr>
            <w:r w:rsidRPr="00995D42">
              <w:rPr>
                <w:rFonts w:ascii="Calibri" w:hAnsi="Calibri" w:cs="Calibri"/>
                <w:b/>
                <w:sz w:val="22"/>
                <w:szCs w:val="22"/>
              </w:rPr>
              <w:t>OKUMA</w:t>
            </w:r>
          </w:p>
          <w:p w:rsidR="00C02BFB" w:rsidRPr="00995D42" w:rsidRDefault="00C02BFB" w:rsidP="00C02BFB">
            <w:pPr>
              <w:shd w:val="clear" w:color="auto" w:fill="FFFFFF"/>
              <w:autoSpaceDE w:val="0"/>
              <w:autoSpaceDN w:val="0"/>
              <w:adjustRightInd w:val="0"/>
              <w:rPr>
                <w:rFonts w:ascii="Calibri" w:hAnsi="Calibri" w:cs="Calibri"/>
                <w:b/>
                <w:bCs/>
                <w:color w:val="000000"/>
                <w:sz w:val="22"/>
                <w:szCs w:val="22"/>
              </w:rPr>
            </w:pPr>
            <w:r w:rsidRPr="00995D42">
              <w:rPr>
                <w:rFonts w:ascii="Calibri" w:hAnsi="Calibri" w:cs="Calibri"/>
                <w:b/>
                <w:bCs/>
                <w:color w:val="000000"/>
                <w:sz w:val="22"/>
                <w:szCs w:val="22"/>
              </w:rPr>
              <w:t>Akıcı Okuma</w:t>
            </w:r>
          </w:p>
          <w:p w:rsidR="00C02BFB" w:rsidRPr="00995D42" w:rsidRDefault="00C02BFB" w:rsidP="00C02BFB">
            <w:pPr>
              <w:shd w:val="clear" w:color="auto" w:fill="FFFFFF"/>
              <w:autoSpaceDE w:val="0"/>
              <w:autoSpaceDN w:val="0"/>
              <w:adjustRightInd w:val="0"/>
              <w:rPr>
                <w:rFonts w:ascii="Calibri" w:hAnsi="Calibri" w:cs="Calibri"/>
                <w:color w:val="000000"/>
                <w:sz w:val="22"/>
                <w:szCs w:val="22"/>
              </w:rPr>
            </w:pPr>
            <w:r w:rsidRPr="00995D42">
              <w:rPr>
                <w:rFonts w:ascii="Calibri" w:hAnsi="Calibri" w:cs="Calibri"/>
                <w:bCs/>
                <w:color w:val="000000"/>
                <w:sz w:val="22"/>
                <w:szCs w:val="22"/>
              </w:rPr>
              <w:t>T.6.3.1. Noktalama işaretlerine dikkat ederek sesli ve sessiz okur.</w:t>
            </w:r>
          </w:p>
          <w:p w:rsidR="00C02BFB" w:rsidRPr="00995D42" w:rsidRDefault="00C02BFB" w:rsidP="00C02BFB">
            <w:pPr>
              <w:shd w:val="clear" w:color="auto" w:fill="FFFFFF"/>
              <w:autoSpaceDE w:val="0"/>
              <w:autoSpaceDN w:val="0"/>
              <w:adjustRightInd w:val="0"/>
              <w:rPr>
                <w:rFonts w:ascii="Calibri" w:hAnsi="Calibri" w:cs="Calibri"/>
                <w:bCs/>
                <w:color w:val="000000"/>
                <w:sz w:val="22"/>
                <w:szCs w:val="22"/>
              </w:rPr>
            </w:pPr>
            <w:r w:rsidRPr="00995D42">
              <w:rPr>
                <w:rFonts w:ascii="Calibri" w:hAnsi="Calibri" w:cs="Calibri"/>
                <w:bCs/>
                <w:color w:val="000000"/>
                <w:sz w:val="22"/>
                <w:szCs w:val="22"/>
              </w:rPr>
              <w:t xml:space="preserve">T.6.3.4. Okuma stratejilerini kullanır.    </w:t>
            </w:r>
          </w:p>
          <w:p w:rsidR="00C02BFB" w:rsidRPr="00995D42" w:rsidRDefault="00C02BFB" w:rsidP="00C02BFB">
            <w:pPr>
              <w:shd w:val="clear" w:color="auto" w:fill="FFFFFF"/>
              <w:autoSpaceDE w:val="0"/>
              <w:autoSpaceDN w:val="0"/>
              <w:adjustRightInd w:val="0"/>
              <w:rPr>
                <w:rFonts w:ascii="Calibri" w:hAnsi="Calibri" w:cs="Calibri"/>
                <w:b/>
                <w:bCs/>
                <w:color w:val="000000"/>
                <w:sz w:val="22"/>
                <w:szCs w:val="22"/>
              </w:rPr>
            </w:pPr>
            <w:r w:rsidRPr="00995D42">
              <w:rPr>
                <w:rFonts w:ascii="Calibri" w:hAnsi="Calibri" w:cs="Calibri"/>
                <w:b/>
                <w:bCs/>
                <w:color w:val="000000"/>
                <w:sz w:val="22"/>
                <w:szCs w:val="22"/>
              </w:rPr>
              <w:t xml:space="preserve">Söz Varlığı </w:t>
            </w:r>
          </w:p>
          <w:p w:rsidR="00C02BFB" w:rsidRPr="00995D42" w:rsidRDefault="00C02BFB" w:rsidP="00C02BFB">
            <w:pPr>
              <w:shd w:val="clear" w:color="auto" w:fill="FFFFFF"/>
              <w:autoSpaceDE w:val="0"/>
              <w:autoSpaceDN w:val="0"/>
              <w:adjustRightInd w:val="0"/>
              <w:rPr>
                <w:rFonts w:ascii="Calibri" w:hAnsi="Calibri" w:cs="Calibri"/>
                <w:bCs/>
                <w:color w:val="000000"/>
                <w:sz w:val="22"/>
                <w:szCs w:val="22"/>
              </w:rPr>
            </w:pPr>
            <w:r w:rsidRPr="00995D42">
              <w:rPr>
                <w:rFonts w:ascii="Calibri" w:hAnsi="Calibri" w:cs="Calibri"/>
                <w:bCs/>
                <w:color w:val="000000"/>
                <w:sz w:val="22"/>
                <w:szCs w:val="22"/>
              </w:rPr>
              <w:t xml:space="preserve">T.6.3.5. Bağlamdan yararlanarak bilmediği kelime ve kelime gruplarının anlamını tahmin eder.  T.6.3.9. İsim ve sıfat tamlamalarının metnin anlamına olan katkısını açıklar. </w:t>
            </w:r>
          </w:p>
          <w:p w:rsidR="00C02BFB" w:rsidRPr="00995D42" w:rsidRDefault="00C02BFB" w:rsidP="00C02BFB">
            <w:pPr>
              <w:shd w:val="clear" w:color="auto" w:fill="FFFFFF"/>
              <w:autoSpaceDE w:val="0"/>
              <w:autoSpaceDN w:val="0"/>
              <w:adjustRightInd w:val="0"/>
              <w:rPr>
                <w:rFonts w:ascii="Calibri" w:hAnsi="Calibri" w:cs="Calibri"/>
                <w:bCs/>
                <w:color w:val="000000"/>
                <w:sz w:val="22"/>
                <w:szCs w:val="22"/>
              </w:rPr>
            </w:pPr>
            <w:r w:rsidRPr="00995D42">
              <w:rPr>
                <w:rFonts w:ascii="Calibri" w:hAnsi="Calibri" w:cs="Calibri"/>
                <w:bCs/>
                <w:color w:val="000000"/>
                <w:sz w:val="22"/>
                <w:szCs w:val="22"/>
              </w:rPr>
              <w:t xml:space="preserve">T.6.3.13. Metni oluşturan unsurlar arasındaki geçiş ve bağlantı ifadelerinin anlama olan katkısını değerlendirir.        </w:t>
            </w:r>
          </w:p>
          <w:p w:rsidR="00C02BFB" w:rsidRPr="00995D42" w:rsidRDefault="00C02BFB" w:rsidP="00C02BFB">
            <w:pPr>
              <w:shd w:val="clear" w:color="auto" w:fill="FFFFFF"/>
              <w:autoSpaceDE w:val="0"/>
              <w:autoSpaceDN w:val="0"/>
              <w:adjustRightInd w:val="0"/>
              <w:rPr>
                <w:rFonts w:ascii="Calibri" w:hAnsi="Calibri" w:cs="Calibri"/>
                <w:b/>
                <w:bCs/>
                <w:color w:val="000000"/>
                <w:sz w:val="22"/>
                <w:szCs w:val="22"/>
              </w:rPr>
            </w:pPr>
            <w:r w:rsidRPr="00995D42">
              <w:rPr>
                <w:rFonts w:ascii="Calibri" w:hAnsi="Calibri" w:cs="Calibri"/>
                <w:b/>
                <w:bCs/>
                <w:color w:val="000000"/>
                <w:sz w:val="22"/>
                <w:szCs w:val="22"/>
              </w:rPr>
              <w:t xml:space="preserve">Anlama </w:t>
            </w:r>
          </w:p>
          <w:p w:rsidR="00C02BFB" w:rsidRPr="00995D42" w:rsidRDefault="00C02BFB" w:rsidP="00C02BFB">
            <w:pPr>
              <w:shd w:val="clear" w:color="auto" w:fill="FFFFFF"/>
              <w:rPr>
                <w:rFonts w:ascii="Calibri" w:hAnsi="Calibri" w:cs="Calibri"/>
                <w:sz w:val="22"/>
                <w:szCs w:val="22"/>
              </w:rPr>
            </w:pPr>
            <w:r w:rsidRPr="00995D42">
              <w:rPr>
                <w:rFonts w:ascii="Calibri" w:hAnsi="Calibri" w:cs="Calibri"/>
                <w:bCs/>
                <w:color w:val="000000"/>
                <w:sz w:val="22"/>
                <w:szCs w:val="22"/>
              </w:rPr>
              <w:t xml:space="preserve">T.6.3.17. Metinle ilgili soruları cevaplar. </w:t>
            </w:r>
            <w:r w:rsidRPr="00995D42">
              <w:rPr>
                <w:rFonts w:ascii="Calibri" w:hAnsi="Calibri" w:cs="Calibri"/>
                <w:sz w:val="22"/>
                <w:szCs w:val="22"/>
              </w:rPr>
              <w:t xml:space="preserve"> </w:t>
            </w:r>
          </w:p>
          <w:p w:rsidR="00C02BFB" w:rsidRPr="00995D42" w:rsidRDefault="00C02BFB" w:rsidP="00C02BFB">
            <w:pPr>
              <w:shd w:val="clear" w:color="auto" w:fill="FFFFFF"/>
              <w:rPr>
                <w:rFonts w:ascii="Calibri" w:hAnsi="Calibri" w:cs="Calibri"/>
                <w:bCs/>
                <w:color w:val="000000"/>
                <w:sz w:val="22"/>
                <w:szCs w:val="22"/>
              </w:rPr>
            </w:pPr>
            <w:r w:rsidRPr="00995D42">
              <w:rPr>
                <w:rFonts w:ascii="Calibri" w:hAnsi="Calibri" w:cs="Calibri"/>
                <w:bCs/>
                <w:color w:val="000000"/>
                <w:sz w:val="22"/>
                <w:szCs w:val="22"/>
              </w:rPr>
              <w:t xml:space="preserve">T.6.3.30. Görsellerle ilgili soruları cevaplar. </w:t>
            </w:r>
          </w:p>
          <w:p w:rsidR="00DA05B9" w:rsidRPr="00995D42" w:rsidRDefault="00C02BFB" w:rsidP="00C02BFB">
            <w:pPr>
              <w:shd w:val="clear" w:color="auto" w:fill="FFFFFF"/>
              <w:rPr>
                <w:rFonts w:ascii="Calibri" w:hAnsi="Calibri" w:cs="Calibri"/>
                <w:b/>
                <w:sz w:val="22"/>
                <w:szCs w:val="22"/>
              </w:rPr>
            </w:pPr>
            <w:r w:rsidRPr="00995D42">
              <w:rPr>
                <w:rFonts w:ascii="Calibri" w:hAnsi="Calibri" w:cs="Calibri"/>
                <w:bCs/>
                <w:color w:val="000000"/>
                <w:sz w:val="22"/>
                <w:szCs w:val="22"/>
              </w:rPr>
              <w:t>T.6.3.31. Metinde önemli noktaların vurgulanış biçimlerini kavrar.</w:t>
            </w:r>
          </w:p>
          <w:p w:rsidR="00DA05B9" w:rsidRPr="00995D42" w:rsidRDefault="00DA05B9" w:rsidP="005132B8">
            <w:pPr>
              <w:pStyle w:val="AralkYok"/>
              <w:rPr>
                <w:rFonts w:ascii="Calibri" w:hAnsi="Calibri" w:cs="Calibri"/>
                <w:b/>
                <w:bCs/>
              </w:rPr>
            </w:pPr>
          </w:p>
          <w:p w:rsidR="00DA4B15" w:rsidRPr="00995D42" w:rsidRDefault="005D7673" w:rsidP="008E73FE">
            <w:pPr>
              <w:pStyle w:val="AralkYok"/>
              <w:rPr>
                <w:rFonts w:ascii="Calibri" w:hAnsi="Calibri" w:cs="Calibri"/>
                <w:b/>
              </w:rPr>
            </w:pPr>
            <w:r w:rsidRPr="00995D42">
              <w:rPr>
                <w:rFonts w:ascii="Calibri" w:hAnsi="Calibri" w:cs="Calibri"/>
                <w:b/>
              </w:rPr>
              <w:t>KONUŞMA</w:t>
            </w:r>
          </w:p>
          <w:p w:rsidR="00C02BFB" w:rsidRPr="00995D42" w:rsidRDefault="00C02BFB" w:rsidP="00467B5F">
            <w:pPr>
              <w:pStyle w:val="AralkYok"/>
              <w:rPr>
                <w:rFonts w:ascii="Calibri" w:eastAsia="Calibri" w:hAnsi="Calibri" w:cs="Calibri"/>
              </w:rPr>
            </w:pPr>
            <w:r w:rsidRPr="00995D42">
              <w:rPr>
                <w:rFonts w:ascii="Calibri" w:eastAsia="Calibri" w:hAnsi="Calibri" w:cs="Calibri"/>
              </w:rPr>
              <w:t xml:space="preserve">T.6.2.2. Hazırlıksız konuşma yapar. </w:t>
            </w:r>
          </w:p>
          <w:p w:rsidR="00DA05B9" w:rsidRPr="00995D42" w:rsidRDefault="00C02BFB" w:rsidP="00467B5F">
            <w:pPr>
              <w:pStyle w:val="AralkYok"/>
              <w:rPr>
                <w:rFonts w:ascii="Calibri" w:hAnsi="Calibri" w:cs="Calibri"/>
              </w:rPr>
            </w:pPr>
            <w:r w:rsidRPr="00995D42">
              <w:rPr>
                <w:rFonts w:ascii="Calibri" w:eastAsia="Calibri" w:hAnsi="Calibri" w:cs="Calibri"/>
              </w:rPr>
              <w:t>T.6.2.3. Konuşma stratejilerini uygular.</w:t>
            </w:r>
          </w:p>
          <w:p w:rsidR="005B7058" w:rsidRPr="00995D42" w:rsidRDefault="005B7058" w:rsidP="00467B5F">
            <w:pPr>
              <w:pStyle w:val="AralkYok"/>
              <w:rPr>
                <w:rFonts w:ascii="Calibri" w:hAnsi="Calibri" w:cs="Calibri"/>
                <w:b/>
              </w:rPr>
            </w:pPr>
          </w:p>
          <w:p w:rsidR="00DA05B9" w:rsidRPr="00995D42" w:rsidRDefault="00F3404C" w:rsidP="00DA05B9">
            <w:pPr>
              <w:pStyle w:val="AralkYok"/>
              <w:rPr>
                <w:rFonts w:ascii="Calibri" w:hAnsi="Calibri" w:cs="Calibri"/>
                <w:b/>
              </w:rPr>
            </w:pPr>
            <w:r w:rsidRPr="00995D42">
              <w:rPr>
                <w:rFonts w:ascii="Calibri" w:hAnsi="Calibri" w:cs="Calibri"/>
                <w:b/>
              </w:rPr>
              <w:t>YAZMA</w:t>
            </w:r>
          </w:p>
          <w:p w:rsidR="00C02BFB" w:rsidRPr="00995D42" w:rsidRDefault="00C02BFB" w:rsidP="00C02BFB">
            <w:pPr>
              <w:shd w:val="clear" w:color="auto" w:fill="FFFFFF"/>
              <w:ind w:right="113"/>
              <w:rPr>
                <w:rFonts w:ascii="Calibri" w:hAnsi="Calibri" w:cs="Calibri"/>
                <w:sz w:val="22"/>
                <w:szCs w:val="22"/>
              </w:rPr>
            </w:pPr>
            <w:r w:rsidRPr="00995D42">
              <w:rPr>
                <w:rFonts w:ascii="Calibri" w:hAnsi="Calibri" w:cs="Calibri"/>
                <w:sz w:val="22"/>
                <w:szCs w:val="22"/>
              </w:rPr>
              <w:t>T.6.4.2. Bilgilendirici metin yazar.</w:t>
            </w:r>
          </w:p>
          <w:p w:rsidR="00C02BFB" w:rsidRPr="00995D42" w:rsidRDefault="00C02BFB" w:rsidP="00C02BFB">
            <w:pPr>
              <w:shd w:val="clear" w:color="auto" w:fill="FFFFFF"/>
              <w:ind w:left="113" w:right="113"/>
              <w:rPr>
                <w:rFonts w:ascii="Calibri" w:hAnsi="Calibri" w:cs="Calibri"/>
                <w:sz w:val="22"/>
                <w:szCs w:val="22"/>
              </w:rPr>
            </w:pPr>
          </w:p>
          <w:p w:rsidR="00C02BFB" w:rsidRPr="00995D42" w:rsidRDefault="00C02BFB" w:rsidP="00C02BFB">
            <w:pPr>
              <w:rPr>
                <w:rFonts w:ascii="Calibri" w:hAnsi="Calibri" w:cs="Calibri"/>
                <w:b/>
                <w:sz w:val="22"/>
                <w:szCs w:val="22"/>
              </w:rPr>
            </w:pPr>
            <w:r w:rsidRPr="00995D42">
              <w:rPr>
                <w:rFonts w:ascii="Calibri" w:hAnsi="Calibri" w:cs="Calibri"/>
                <w:b/>
                <w:sz w:val="22"/>
                <w:szCs w:val="22"/>
              </w:rPr>
              <w:t>ATATÜRKÇÜLÜK</w:t>
            </w:r>
          </w:p>
          <w:p w:rsidR="00467B5F" w:rsidRPr="00995D42" w:rsidRDefault="00C02BFB" w:rsidP="00C02BFB">
            <w:pPr>
              <w:pStyle w:val="AralkYok"/>
              <w:rPr>
                <w:rFonts w:ascii="Calibri" w:hAnsi="Calibri" w:cs="Calibri"/>
                <w:color w:val="000000"/>
              </w:rPr>
            </w:pPr>
            <w:r w:rsidRPr="00995D42">
              <w:rPr>
                <w:rFonts w:ascii="Calibri" w:hAnsi="Calibri" w:cs="Calibri"/>
                <w:color w:val="000000"/>
              </w:rPr>
              <w:t>Atatürk’ün kişilik özelliklerini açıklar. Atatürk’ün vatan ve millet sevgisini anlatan metinler okunur.</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42060C" w:rsidP="003B7BAA">
            <w:pPr>
              <w:rPr>
                <w:rFonts w:ascii="Calibri" w:hAnsi="Calibri" w:cs="Calibri"/>
                <w:sz w:val="22"/>
                <w:szCs w:val="22"/>
              </w:rPr>
            </w:pPr>
            <w:r>
              <w:rPr>
                <w:rFonts w:ascii="Calibri" w:hAnsi="Calibri" w:cs="Calibri"/>
                <w:sz w:val="22"/>
                <w:szCs w:val="22"/>
              </w:rPr>
              <w:t>Rüzgâr</w:t>
            </w:r>
            <w:r w:rsidR="004A1B0A">
              <w:rPr>
                <w:rFonts w:ascii="Calibri" w:hAnsi="Calibri" w:cs="Calibri"/>
                <w:sz w:val="22"/>
                <w:szCs w:val="22"/>
              </w:rPr>
              <w:t>, enerji, yenilenebilir enerji, tüketim, doğa, temiz, kirlilik…</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4A1B0A">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4A1B0A">
              <w:rPr>
                <w:rFonts w:ascii="Calibri" w:hAnsi="Calibri" w:cs="Calibri"/>
                <w:bCs/>
                <w:color w:val="000000"/>
                <w:sz w:val="22"/>
                <w:szCs w:val="22"/>
              </w:rPr>
              <w:t>yenilenebilir enerji kaynakları</w:t>
            </w:r>
            <w:r w:rsidR="00DA05B9">
              <w:rPr>
                <w:rFonts w:ascii="Calibri" w:hAnsi="Calibri" w:cs="Calibri"/>
                <w:bCs/>
                <w:color w:val="000000"/>
                <w:sz w:val="22"/>
                <w:szCs w:val="22"/>
              </w:rPr>
              <w:t xml:space="preserve">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DD5F17" w:rsidRPr="007F7129" w:rsidRDefault="00EC5A6F" w:rsidP="007F7129">
            <w:pPr>
              <w:pStyle w:val="NormalWeb"/>
              <w:shd w:val="clear" w:color="auto" w:fill="F5F5F5"/>
              <w:spacing w:before="0" w:beforeAutospacing="0" w:after="150" w:afterAutospacing="0"/>
              <w:rPr>
                <w:rFonts w:ascii="Helvetica Neue" w:hAnsi="Helvetica Neue"/>
                <w:b/>
                <w:bCs/>
                <w:color w:val="000000"/>
                <w:sz w:val="30"/>
                <w:szCs w:val="30"/>
              </w:rPr>
            </w:pPr>
            <w:r w:rsidRPr="00EC5A6F">
              <w:t xml:space="preserve">Fosil kayaklar bir gün son bulacaktır. Ayrıca fosil kaynaklar sürekli olarak </w:t>
            </w:r>
            <w:r w:rsidRPr="00EC5A6F">
              <w:lastRenderedPageBreak/>
              <w:t>dünyamızı kirletmekte, başta iklim olmak üzere bizlere ve çevremize zarar vermektedir. Temiz enerji olan yenilenebilir enerjiler bizi ve dünyamızı korumaktadır. İşte bu nedenle ekonomik olarak pahalı  olsa da yenilebilir enerjilere geçilmesi geleceğimiz için büyük bir önem taşımaktadır</w:t>
            </w:r>
            <w:r>
              <w:rPr>
                <w:rFonts w:ascii="Roboto" w:hAnsi="Roboto"/>
                <w:color w:val="2C2F34"/>
                <w:sz w:val="23"/>
                <w:szCs w:val="23"/>
                <w:shd w:val="clear" w:color="auto" w:fill="FFFFFF"/>
              </w:rPr>
              <w:t>.</w:t>
            </w: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42060C" w:rsidRPr="0042060C" w:rsidRDefault="0042060C" w:rsidP="0042060C">
            <w:pPr>
              <w:pStyle w:val="msobodytextindent"/>
              <w:numPr>
                <w:ilvl w:val="0"/>
                <w:numId w:val="5"/>
              </w:numPr>
              <w:jc w:val="left"/>
              <w:rPr>
                <w:rFonts w:ascii="Calibri" w:hAnsi="Calibri" w:cs="Calibri"/>
                <w:sz w:val="24"/>
                <w:szCs w:val="24"/>
              </w:rPr>
            </w:pPr>
            <w:r w:rsidRPr="00995D42">
              <w:rPr>
                <w:rFonts w:ascii="Calibri" w:hAnsi="Calibri" w:cs="Calibri"/>
                <w:sz w:val="22"/>
                <w:szCs w:val="22"/>
              </w:rPr>
              <w:lastRenderedPageBreak/>
              <w:t xml:space="preserve">Yenilenebilir enerji kaynakları hakkında yaptığınız araştırma sonucu edindiğiniz bilgileri arkadaşlarınızla paylaşınız. </w:t>
            </w:r>
          </w:p>
          <w:p w:rsidR="0042060C" w:rsidRPr="0042060C" w:rsidRDefault="0042060C" w:rsidP="0042060C">
            <w:pPr>
              <w:pStyle w:val="msobodytextindent"/>
              <w:numPr>
                <w:ilvl w:val="0"/>
                <w:numId w:val="5"/>
              </w:numPr>
              <w:jc w:val="left"/>
              <w:rPr>
                <w:rFonts w:ascii="Calibri" w:hAnsi="Calibri" w:cs="Calibri"/>
                <w:sz w:val="24"/>
                <w:szCs w:val="24"/>
              </w:rPr>
            </w:pPr>
            <w:r w:rsidRPr="00995D42">
              <w:rPr>
                <w:rFonts w:ascii="Calibri" w:hAnsi="Calibri" w:cs="Calibri"/>
                <w:sz w:val="22"/>
                <w:szCs w:val="22"/>
              </w:rPr>
              <w:t xml:space="preserve">Petrol ve doğal gaz tükendiği zaman yararlanılabileceğini düşündüğünüz enerji kaynaklarıyla ilgili yazınızı arkadaşlarınıza okuyunuz. </w:t>
            </w:r>
          </w:p>
          <w:p w:rsidR="005B7058" w:rsidRPr="00BC1E98" w:rsidRDefault="0042060C" w:rsidP="0042060C">
            <w:pPr>
              <w:pStyle w:val="msobodytextindent"/>
              <w:numPr>
                <w:ilvl w:val="0"/>
                <w:numId w:val="5"/>
              </w:numPr>
              <w:jc w:val="left"/>
              <w:rPr>
                <w:rFonts w:ascii="Calibri" w:hAnsi="Calibri" w:cs="Calibri"/>
                <w:sz w:val="24"/>
                <w:szCs w:val="24"/>
              </w:rPr>
            </w:pPr>
            <w:r w:rsidRPr="00995D42">
              <w:rPr>
                <w:rFonts w:ascii="Calibri" w:hAnsi="Calibri" w:cs="Calibri"/>
                <w:sz w:val="22"/>
                <w:szCs w:val="22"/>
              </w:rPr>
              <w:t>Metnin görsellerinden ve başlığından hareketle okuyacağınız metnin konusunu tahmin ediniz</w:t>
            </w:r>
            <w:r>
              <w:t>.</w:t>
            </w:r>
          </w:p>
        </w:tc>
      </w:tr>
      <w:tr w:rsidR="00AB236C" w:rsidRPr="00EA2D6F" w:rsidTr="00EE19F5">
        <w:tblPrEx>
          <w:tblCellMar>
            <w:top w:w="0" w:type="dxa"/>
            <w:bottom w:w="0" w:type="dxa"/>
          </w:tblCellMar>
        </w:tblPrEx>
        <w:trPr>
          <w:trHeight w:val="213"/>
        </w:trPr>
        <w:tc>
          <w:tcPr>
            <w:tcW w:w="3261" w:type="dxa"/>
          </w:tcPr>
          <w:p w:rsidR="00431C98" w:rsidRP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Güdüleme</w:t>
            </w:r>
          </w:p>
          <w:p w:rsidR="009A3441" w:rsidRPr="005B3C7F" w:rsidRDefault="00D97B4A" w:rsidP="00DA05B9">
            <w:pPr>
              <w:shd w:val="clear" w:color="auto" w:fill="FFFFFF"/>
              <w:rPr>
                <w:rFonts w:ascii="Calibri" w:hAnsi="Calibri" w:cs="Calibri"/>
                <w:color w:val="000000"/>
                <w:sz w:val="22"/>
                <w:szCs w:val="22"/>
              </w:rPr>
            </w:pPr>
            <w:r>
              <w:rPr>
                <w:noProof/>
              </w:rPr>
              <w:drawing>
                <wp:inline distT="0" distB="0" distL="0" distR="0">
                  <wp:extent cx="1847850" cy="2466975"/>
                  <wp:effectExtent l="0" t="0" r="0" b="0"/>
                  <wp:docPr id="3" name="Resim 1" descr="Moss Ball Yosun Topu - 15,00 TL / Moss Tü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s Ball Yosun Topu - 15,00 TL / Moss Türle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tc>
        <w:tc>
          <w:tcPr>
            <w:tcW w:w="7143" w:type="dxa"/>
          </w:tcPr>
          <w:p w:rsidR="00DD32B7" w:rsidRPr="00995D42" w:rsidRDefault="007246BA" w:rsidP="00DD32B7">
            <w:pPr>
              <w:rPr>
                <w:rFonts w:ascii="Calibri" w:hAnsi="Calibri" w:cs="Calibri"/>
                <w:color w:val="000000"/>
                <w:sz w:val="22"/>
                <w:szCs w:val="22"/>
              </w:rPr>
            </w:pPr>
            <w:r w:rsidRPr="001E3FCE">
              <w:rPr>
                <w:rFonts w:ascii="Calibri" w:hAnsi="Calibri" w:cs="Calibri"/>
                <w:sz w:val="22"/>
                <w:szCs w:val="22"/>
              </w:rPr>
              <w:t xml:space="preserve">Bu hafta </w:t>
            </w:r>
            <w:r w:rsidR="00EA2D6F" w:rsidRPr="001E3FCE">
              <w:rPr>
                <w:rFonts w:ascii="Calibri" w:hAnsi="Calibri" w:cs="Calibri"/>
                <w:b/>
                <w:sz w:val="22"/>
                <w:szCs w:val="22"/>
              </w:rPr>
              <w:t>“</w:t>
            </w:r>
            <w:r w:rsidR="005B7058">
              <w:rPr>
                <w:rFonts w:ascii="Calibri" w:hAnsi="Calibri" w:cs="Calibri"/>
                <w:b/>
                <w:color w:val="000000"/>
                <w:sz w:val="22"/>
                <w:szCs w:val="22"/>
              </w:rPr>
              <w:t>YOSUN PİLLERİ</w:t>
            </w:r>
            <w:r w:rsidR="00EA2D6F" w:rsidRPr="00F736AB">
              <w:rPr>
                <w:rFonts w:ascii="Calibri" w:hAnsi="Calibri" w:cs="Calibri"/>
                <w:color w:val="000000"/>
                <w:sz w:val="22"/>
                <w:szCs w:val="22"/>
              </w:rPr>
              <w:t xml:space="preserve">” adlı metni işleyeceğiz. </w:t>
            </w:r>
            <w:r w:rsidR="00EA2D6F" w:rsidRPr="00995D42">
              <w:rPr>
                <w:rFonts w:ascii="Calibri" w:hAnsi="Calibri" w:cs="Calibri"/>
                <w:color w:val="000000"/>
                <w:sz w:val="22"/>
                <w:szCs w:val="22"/>
              </w:rPr>
              <w:t xml:space="preserve">Sevgili </w:t>
            </w:r>
            <w:r w:rsidR="00D77617" w:rsidRPr="00995D42">
              <w:rPr>
                <w:rFonts w:ascii="Calibri" w:hAnsi="Calibri" w:cs="Calibri"/>
                <w:color w:val="000000"/>
                <w:sz w:val="22"/>
                <w:szCs w:val="22"/>
              </w:rPr>
              <w:t>g</w:t>
            </w:r>
            <w:r w:rsidR="00EA2D6F" w:rsidRPr="00995D42">
              <w:rPr>
                <w:rFonts w:ascii="Calibri" w:hAnsi="Calibri" w:cs="Calibri"/>
                <w:color w:val="000000"/>
                <w:sz w:val="22"/>
                <w:szCs w:val="22"/>
              </w:rPr>
              <w:t>ençler,</w:t>
            </w:r>
            <w:r w:rsidR="007013B2" w:rsidRPr="00995D42">
              <w:rPr>
                <w:rFonts w:ascii="Calibri" w:hAnsi="Calibri" w:cs="Calibri"/>
                <w:color w:val="000000"/>
                <w:sz w:val="22"/>
                <w:szCs w:val="22"/>
              </w:rPr>
              <w:t xml:space="preserve"> </w:t>
            </w:r>
            <w:r w:rsidR="00DD32B7" w:rsidRPr="00995D42">
              <w:rPr>
                <w:rFonts w:ascii="Calibri" w:hAnsi="Calibri" w:cs="Calibri"/>
                <w:color w:val="000000"/>
                <w:sz w:val="22"/>
                <w:szCs w:val="22"/>
              </w:rPr>
              <w:t>Sevgili Çocuklar, dünyanın giderek en büyük sorunu haline gelen enerji ihtiyacını, yenilenebilir enerji kaynakları ve temiz enerji kaynakları ile çevreye zarar vermeden çözmemiz mümkün.</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Dünya, gün geçtikçe daha fazla enerji ihtiyacı ile karşı karşıya kalıyor. Şu an kullanılan en büyük enerji kaynaklarını ise </w:t>
            </w:r>
            <w:hyperlink r:id="rId14" w:tgtFrame="_blank" w:history="1">
              <w:r w:rsidRPr="00995D42">
                <w:rPr>
                  <w:rStyle w:val="Kpr"/>
                  <w:rFonts w:ascii="Calibri" w:hAnsi="Calibri" w:cs="Calibri"/>
                  <w:color w:val="000000"/>
                  <w:sz w:val="22"/>
                  <w:szCs w:val="22"/>
                  <w:u w:val="none"/>
                </w:rPr>
                <w:t>fosil yakıtlar</w:t>
              </w:r>
            </w:hyperlink>
            <w:r w:rsidRPr="00995D42">
              <w:rPr>
                <w:rFonts w:ascii="Calibri" w:hAnsi="Calibri" w:cs="Calibri"/>
                <w:color w:val="000000"/>
                <w:sz w:val="22"/>
                <w:szCs w:val="22"/>
              </w:rPr>
              <w:t xml:space="preserve"> oluşturuyor. Yani </w:t>
            </w:r>
            <w:hyperlink r:id="rId15" w:tgtFrame="_blank" w:history="1">
              <w:r w:rsidRPr="00995D42">
                <w:rPr>
                  <w:rStyle w:val="Kpr"/>
                  <w:rFonts w:ascii="Calibri" w:hAnsi="Calibri" w:cs="Calibri"/>
                  <w:color w:val="000000"/>
                  <w:sz w:val="22"/>
                  <w:szCs w:val="22"/>
                  <w:u w:val="none"/>
                </w:rPr>
                <w:t>yenilenemez enerji kaynakları</w:t>
              </w:r>
            </w:hyperlink>
            <w:r w:rsidRPr="00995D42">
              <w:rPr>
                <w:rFonts w:ascii="Calibri" w:hAnsi="Calibri" w:cs="Calibri"/>
                <w:color w:val="000000"/>
                <w:sz w:val="22"/>
                <w:szCs w:val="22"/>
              </w:rPr>
              <w:t> maalesef çok yoğun kullanılıyor.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Hala yenilenebilir enerji kaynakları için gerekli önem gösterilmediğinden hava, su ve çevre kirliliği başta olmak üzere birçok sorun enerji ihtiyacı ile beraber ortaya çıkıyor.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Gelecek nesillerin enerji ihtiyacını karşılamak ve çevreye verilen zararı en aza indirgeyebilmek için sürdürülebilir enerji kaynaklarına yönelmemiz gerekiyor.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Sürdürülebilir enerji kaynakları, enerji kaynaklarını riske atmadan gerekli olan ihtiyacı karşılamak için üretilen enerjiye deniyor. Yenilenebilir enerji kaynakları da devamlılığı ve ihtiyacı karşılama konusunda en önemli rolü oynuyor.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Yenilenebilen enerji kısaca özetlemek gerekirse; enerji üretimi için doğal süreçlerden yararlanılan, kullanılan kaynakların tükenme hızından çok daha hızlı bir sürede kendini yenileyebilen </w:t>
            </w:r>
            <w:hyperlink r:id="rId16" w:tgtFrame="_blank" w:history="1">
              <w:r w:rsidRPr="00995D42">
                <w:rPr>
                  <w:rStyle w:val="Kpr"/>
                  <w:rFonts w:ascii="Calibri" w:hAnsi="Calibri" w:cs="Calibri"/>
                  <w:color w:val="000000"/>
                  <w:sz w:val="22"/>
                  <w:szCs w:val="22"/>
                  <w:u w:val="none"/>
                </w:rPr>
                <w:t>enerji kaynakları</w:t>
              </w:r>
            </w:hyperlink>
            <w:r w:rsidRPr="00995D42">
              <w:rPr>
                <w:rFonts w:ascii="Calibri" w:hAnsi="Calibri" w:cs="Calibri"/>
                <w:color w:val="000000"/>
                <w:sz w:val="22"/>
                <w:szCs w:val="22"/>
              </w:rPr>
              <w:t> karşımıza çıkıyor.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Yenilenebilir enerji kaynakları kısaca şunlardır;</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Güneş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Rüzgâr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Hidrolik (hidroelektrik)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Jeotermal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Biyokütle enerjisi (biyoyakıt enerjisi de dâhil),</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Hidrojen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Dalga enerjisi,</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 xml:space="preserve">Gelgit enerjisi, </w:t>
            </w:r>
          </w:p>
          <w:p w:rsidR="00DD32B7" w:rsidRPr="00995D42" w:rsidRDefault="00DD32B7" w:rsidP="00DD32B7">
            <w:pPr>
              <w:rPr>
                <w:rFonts w:ascii="Calibri" w:hAnsi="Calibri" w:cs="Calibri"/>
                <w:color w:val="000000"/>
                <w:sz w:val="22"/>
                <w:szCs w:val="22"/>
              </w:rPr>
            </w:pPr>
            <w:r w:rsidRPr="00995D42">
              <w:rPr>
                <w:rFonts w:ascii="Calibri" w:hAnsi="Calibri" w:cs="Calibri"/>
                <w:color w:val="000000"/>
                <w:sz w:val="22"/>
                <w:szCs w:val="22"/>
              </w:rPr>
              <w:t xml:space="preserve">sıralanabilir. </w:t>
            </w:r>
          </w:p>
          <w:p w:rsidR="005845B8" w:rsidRPr="001E3FCE" w:rsidRDefault="005845B8" w:rsidP="00BE4F4D">
            <w:pPr>
              <w:rPr>
                <w:rFonts w:ascii="Calibri" w:hAnsi="Calibri" w:cs="Calibri"/>
                <w:sz w:val="22"/>
                <w:szCs w:val="22"/>
              </w:rPr>
            </w:pPr>
          </w:p>
        </w:tc>
      </w:tr>
      <w:tr w:rsidR="00E82F13" w:rsidRPr="00EA2D6F" w:rsidTr="00EE19F5">
        <w:tblPrEx>
          <w:tblCellMar>
            <w:top w:w="0" w:type="dxa"/>
            <w:bottom w:w="0" w:type="dxa"/>
          </w:tblCellMar>
        </w:tblPrEx>
        <w:trPr>
          <w:trHeight w:val="213"/>
        </w:trPr>
        <w:tc>
          <w:tcPr>
            <w:tcW w:w="3261" w:type="dxa"/>
          </w:tcPr>
          <w:p w:rsidR="00E82F13" w:rsidRPr="00EA2D6F" w:rsidRDefault="00E82F13" w:rsidP="00E82F13">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Pr>
          <w:p w:rsidR="00E82F13" w:rsidRPr="00995D42" w:rsidRDefault="00E82F13" w:rsidP="00DD32B7">
            <w:pPr>
              <w:rPr>
                <w:rFonts w:ascii="Calibri" w:hAnsi="Calibri" w:cs="Calibri"/>
                <w:sz w:val="22"/>
                <w:szCs w:val="22"/>
              </w:rPr>
            </w:pPr>
            <w:r w:rsidRPr="00995D42">
              <w:rPr>
                <w:rFonts w:ascii="Calibri" w:hAnsi="Calibri" w:cs="Calibri"/>
                <w:sz w:val="22"/>
                <w:szCs w:val="22"/>
              </w:rPr>
              <w:t xml:space="preserve">Bu dersimizde </w:t>
            </w:r>
            <w:r w:rsidR="00DD32B7" w:rsidRPr="00995D42">
              <w:rPr>
                <w:rFonts w:ascii="Calibri" w:hAnsi="Calibri" w:cs="Calibri"/>
                <w:bCs/>
                <w:color w:val="000000"/>
                <w:sz w:val="22"/>
                <w:szCs w:val="22"/>
              </w:rPr>
              <w:t>enerji kaynaklarının üretimi ve kullanımı hakkında bilgi sahibi olacaksınız.</w:t>
            </w:r>
          </w:p>
        </w:tc>
      </w:tr>
      <w:tr w:rsidR="00E82F13" w:rsidRPr="00EA2D6F" w:rsidTr="00EE19F5">
        <w:tblPrEx>
          <w:tblCellMar>
            <w:top w:w="0" w:type="dxa"/>
            <w:bottom w:w="0" w:type="dxa"/>
          </w:tblCellMar>
        </w:tblPrEx>
        <w:trPr>
          <w:trHeight w:val="1124"/>
        </w:trPr>
        <w:tc>
          <w:tcPr>
            <w:tcW w:w="10404" w:type="dxa"/>
            <w:gridSpan w:val="2"/>
          </w:tcPr>
          <w:p w:rsidR="005B7058" w:rsidRDefault="00E82F13" w:rsidP="004E591E">
            <w:pPr>
              <w:spacing w:before="20" w:after="20"/>
              <w:jc w:val="both"/>
              <w:rPr>
                <w:rFonts w:ascii="Calibri" w:hAnsi="Calibri" w:cs="Calibri"/>
                <w:color w:val="000000"/>
                <w:sz w:val="22"/>
                <w:szCs w:val="22"/>
              </w:rPr>
            </w:pPr>
            <w:r w:rsidRPr="005B3C7F">
              <w:rPr>
                <w:rFonts w:ascii="Calibri" w:hAnsi="Calibri" w:cs="Calibri"/>
                <w:color w:val="000000"/>
                <w:sz w:val="22"/>
                <w:szCs w:val="22"/>
              </w:rPr>
              <w:t>•  Derse Geçiş</w:t>
            </w:r>
          </w:p>
          <w:p w:rsidR="005B7058" w:rsidRPr="005B3C7F" w:rsidRDefault="005B7058" w:rsidP="004E591E">
            <w:pPr>
              <w:spacing w:before="20" w:after="20"/>
              <w:jc w:val="both"/>
              <w:rPr>
                <w:rFonts w:ascii="Calibri" w:hAnsi="Calibri" w:cs="Calibri"/>
                <w:color w:val="000000"/>
                <w:sz w:val="22"/>
                <w:szCs w:val="22"/>
              </w:rPr>
            </w:pPr>
          </w:p>
          <w:p w:rsidR="00E82F13" w:rsidRPr="005B3C7F" w:rsidRDefault="00D97B4A" w:rsidP="00E82F13">
            <w:pPr>
              <w:tabs>
                <w:tab w:val="left" w:pos="7440"/>
              </w:tabs>
              <w:spacing w:before="20" w:after="20"/>
              <w:rPr>
                <w:rFonts w:ascii="Calibri" w:hAnsi="Calibri" w:cs="Calibri"/>
                <w:b/>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207010</wp:posOffset>
                      </wp:positionH>
                      <wp:positionV relativeFrom="paragraph">
                        <wp:posOffset>59055</wp:posOffset>
                      </wp:positionV>
                      <wp:extent cx="5791200" cy="2306955"/>
                      <wp:effectExtent l="9525" t="5080" r="9525" b="1206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306955"/>
                              </a:xfrm>
                              <a:prstGeom prst="roundRect">
                                <a:avLst>
                                  <a:gd name="adj" fmla="val 16667"/>
                                </a:avLst>
                              </a:prstGeom>
                              <a:solidFill>
                                <a:srgbClr val="FFFFFF"/>
                              </a:solidFill>
                              <a:ln w="9525">
                                <a:solidFill>
                                  <a:srgbClr val="000000"/>
                                </a:solidFill>
                                <a:round/>
                                <a:headEnd/>
                                <a:tailEnd/>
                              </a:ln>
                            </wps:spPr>
                            <wps:txbx>
                              <w:txbxContent>
                                <w:p w:rsidR="00E82F13" w:rsidRPr="006F790D" w:rsidRDefault="00DD32B7" w:rsidP="00C4532A">
                                  <w:pPr>
                                    <w:spacing w:before="20" w:after="20"/>
                                    <w:rPr>
                                      <w:rFonts w:ascii="Arial" w:hAnsi="Arial" w:cs="Arial"/>
                                      <w:b/>
                                      <w:color w:val="002060"/>
                                      <w:sz w:val="22"/>
                                      <w:szCs w:val="22"/>
                                    </w:rPr>
                                  </w:pPr>
                                  <w:r>
                                    <w:rPr>
                                      <w:rFonts w:ascii="Arial" w:hAnsi="Arial" w:cs="Arial"/>
                                      <w:b/>
                                      <w:color w:val="FF0000"/>
                                    </w:rPr>
                                    <w:t>YOSUN PİLLERİ</w:t>
                                  </w:r>
                                </w:p>
                                <w:p w:rsidR="00DD32B7" w:rsidRDefault="00DD32B7" w:rsidP="00DD32B7">
                                  <w:pPr>
                                    <w:spacing w:before="20" w:after="20"/>
                                    <w:rPr>
                                      <w:rFonts w:ascii="Arial" w:hAnsi="Arial" w:cs="Arial"/>
                                      <w:b/>
                                      <w:color w:val="FF0000"/>
                                    </w:rPr>
                                  </w:pPr>
                                  <w:r>
                                    <w:rPr>
                                      <w:rFonts w:ascii="Arial" w:hAnsi="Arial" w:cs="Arial"/>
                                      <w:b/>
                                      <w:color w:val="FF0000"/>
                                    </w:rPr>
                                    <w:t>-Robot teknolojileri</w:t>
                                  </w:r>
                                </w:p>
                                <w:p w:rsidR="00DD32B7" w:rsidRDefault="00DD32B7" w:rsidP="00DD32B7">
                                  <w:pPr>
                                    <w:spacing w:before="20" w:after="20"/>
                                    <w:rPr>
                                      <w:rFonts w:ascii="Arial" w:hAnsi="Arial" w:cs="Arial"/>
                                      <w:b/>
                                      <w:color w:val="FF0000"/>
                                    </w:rPr>
                                  </w:pPr>
                                  <w:r>
                                    <w:rPr>
                                      <w:rFonts w:ascii="Arial" w:hAnsi="Arial" w:cs="Arial"/>
                                      <w:b/>
                                      <w:color w:val="FF0000"/>
                                    </w:rPr>
                                    <w:t>-Rüzgâr tribüni</w:t>
                                  </w:r>
                                </w:p>
                                <w:p w:rsidR="00DD32B7" w:rsidRDefault="00DD32B7" w:rsidP="00DD32B7">
                                  <w:pPr>
                                    <w:spacing w:before="20" w:after="20"/>
                                    <w:rPr>
                                      <w:rFonts w:ascii="Arial" w:hAnsi="Arial" w:cs="Arial"/>
                                      <w:b/>
                                      <w:color w:val="FF0000"/>
                                    </w:rPr>
                                  </w:pPr>
                                  <w:r>
                                    <w:rPr>
                                      <w:rFonts w:ascii="Arial" w:hAnsi="Arial" w:cs="Arial"/>
                                      <w:b/>
                                      <w:color w:val="FF0000"/>
                                    </w:rPr>
                                    <w:t>-Enerji kaynakları</w:t>
                                  </w:r>
                                </w:p>
                                <w:p w:rsidR="00DD32B7" w:rsidRDefault="00DD32B7" w:rsidP="00DD32B7">
                                  <w:pPr>
                                    <w:spacing w:before="20" w:after="20"/>
                                    <w:rPr>
                                      <w:rFonts w:ascii="Arial" w:hAnsi="Arial" w:cs="Arial"/>
                                      <w:b/>
                                      <w:color w:val="FF0000"/>
                                    </w:rPr>
                                  </w:pPr>
                                  <w:r>
                                    <w:rPr>
                                      <w:rFonts w:ascii="Arial" w:hAnsi="Arial" w:cs="Arial"/>
                                      <w:b/>
                                      <w:color w:val="FF0000"/>
                                    </w:rPr>
                                    <w:t>-Petrolün yerini alacak</w:t>
                                  </w:r>
                                </w:p>
                                <w:p w:rsidR="004D613D" w:rsidRPr="001C12FD" w:rsidRDefault="004D613D" w:rsidP="00DD32B7">
                                  <w:pPr>
                                    <w:spacing w:before="20" w:after="20"/>
                                    <w:rPr>
                                      <w:rFonts w:ascii="Arial" w:hAnsi="Arial" w:cs="Arial"/>
                                      <w:b/>
                                      <w:color w:val="FF0000"/>
                                    </w:rPr>
                                  </w:pPr>
                                  <w:r>
                                    <w:rPr>
                                      <w:rFonts w:ascii="Arial" w:hAnsi="Arial" w:cs="Arial"/>
                                      <w:b/>
                                      <w:color w:val="FF0000"/>
                                    </w:rPr>
                                    <w:t>-Jet yakıtından çikolataya</w:t>
                                  </w:r>
                                </w:p>
                                <w:p w:rsidR="00DD32B7" w:rsidRPr="001C12FD" w:rsidRDefault="00DD32B7" w:rsidP="00DD32B7">
                                  <w:pPr>
                                    <w:spacing w:before="20" w:after="20"/>
                                    <w:rPr>
                                      <w:rFonts w:ascii="Arial" w:hAnsi="Arial" w:cs="Arial"/>
                                      <w:b/>
                                    </w:rPr>
                                  </w:pPr>
                                </w:p>
                                <w:p w:rsidR="0061627F" w:rsidRPr="00CC5AC4" w:rsidRDefault="003168A5" w:rsidP="004E591E">
                                  <w:pPr>
                                    <w:spacing w:before="20" w:after="20"/>
                                    <w:rPr>
                                      <w:rFonts w:ascii="Arial" w:hAnsi="Arial" w:cs="Arial"/>
                                      <w:b/>
                                      <w:color w:val="FF0000"/>
                                    </w:rPr>
                                  </w:pPr>
                                  <w:hyperlink r:id="rId17" w:history="1">
                                    <w:r w:rsidRPr="00EC572F">
                                      <w:rPr>
                                        <w:rStyle w:val="Kpr"/>
                                      </w:rPr>
                                      <w:t>https://disk.yandex.com.tr/d/RDWV9dO-RUam1Q</w:t>
                                    </w:r>
                                  </w:hyperlink>
                                  <w:r>
                                    <w:t xml:space="preserve"> </w:t>
                                  </w:r>
                                </w:p>
                                <w:p w:rsidR="004E591E" w:rsidRPr="00CC5AC4" w:rsidRDefault="004E591E" w:rsidP="004E591E">
                                  <w:pPr>
                                    <w:spacing w:before="20" w:after="20"/>
                                    <w:rPr>
                                      <w:rFonts w:ascii="Arial" w:hAnsi="Arial" w:cs="Arial"/>
                                      <w:b/>
                                      <w:color w:val="FF0000"/>
                                    </w:rPr>
                                  </w:pPr>
                                </w:p>
                                <w:p w:rsidR="004E591E" w:rsidRDefault="004E591E" w:rsidP="004E591E">
                                  <w:pPr>
                                    <w:spacing w:before="20" w:after="20"/>
                                    <w:rPr>
                                      <w:rFonts w:ascii="Arial" w:hAnsi="Arial" w:cs="Arial"/>
                                      <w:b/>
                                      <w:color w:val="FF0000"/>
                                    </w:rPr>
                                  </w:pPr>
                                  <w:r w:rsidRPr="00CC5AC4">
                                    <w:rPr>
                                      <w:rFonts w:ascii="Arial" w:hAnsi="Arial" w:cs="Arial"/>
                                      <w:b/>
                                      <w:color w:val="FF0000"/>
                                      <w:sz w:val="22"/>
                                      <w:szCs w:val="22"/>
                                    </w:rPr>
                                    <w:t xml:space="preserve">İçerik videolarını </w:t>
                                  </w:r>
                                  <w:r w:rsidR="003168A5">
                                    <w:rPr>
                                      <w:rFonts w:ascii="Arial" w:hAnsi="Arial" w:cs="Arial"/>
                                      <w:b/>
                                      <w:color w:val="FF0000"/>
                                      <w:sz w:val="22"/>
                                      <w:szCs w:val="22"/>
                                    </w:rPr>
                                    <w:t>bu</w:t>
                                  </w:r>
                                  <w:r w:rsidRPr="00CC5AC4">
                                    <w:rPr>
                                      <w:rFonts w:ascii="Arial" w:hAnsi="Arial" w:cs="Arial"/>
                                      <w:b/>
                                      <w:color w:val="FF0000"/>
                                      <w:sz w:val="22"/>
                                      <w:szCs w:val="22"/>
                                    </w:rPr>
                                    <w:t xml:space="preserve"> bağlantıdan </w:t>
                                  </w:r>
                                  <w:r>
                                    <w:rPr>
                                      <w:rFonts w:ascii="Arial" w:hAnsi="Arial" w:cs="Arial"/>
                                      <w:b/>
                                      <w:color w:val="FF0000"/>
                                      <w:sz w:val="22"/>
                                      <w:szCs w:val="22"/>
                                    </w:rPr>
                                    <w:t>indirebilirsiniz:</w:t>
                                  </w:r>
                                </w:p>
                                <w:p w:rsidR="00E82F13" w:rsidRDefault="00E82F13" w:rsidP="00A67494">
                                  <w:pPr>
                                    <w:spacing w:before="20" w:after="20"/>
                                  </w:pPr>
                                </w:p>
                                <w:p w:rsidR="00E82F13" w:rsidRDefault="00E82F13" w:rsidP="00A67494">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27" style="position:absolute;margin-left:16.3pt;margin-top:4.65pt;width:456pt;height:18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">
                      <v:textbox>
                        <w:txbxContent>
                          <w:p w:rsidR="00E82F13" w:rsidRPr="006F790D" w:rsidRDefault="00DD32B7" w:rsidP="00C4532A">
                            <w:pPr>
                              <w:spacing w:before="20" w:after="20"/>
                              <w:rPr>
                                <w:rFonts w:ascii="Arial" w:hAnsi="Arial" w:cs="Arial"/>
                                <w:b/>
                                <w:color w:val="002060"/>
                                <w:sz w:val="22"/>
                                <w:szCs w:val="22"/>
                              </w:rPr>
                            </w:pPr>
                            <w:r>
                              <w:rPr>
                                <w:rFonts w:ascii="Arial" w:hAnsi="Arial" w:cs="Arial"/>
                                <w:b/>
                                <w:color w:val="FF0000"/>
                              </w:rPr>
                              <w:t>YOSUN PİLLERİ</w:t>
                            </w:r>
                          </w:p>
                          <w:p w:rsidR="00DD32B7" w:rsidRDefault="00DD32B7" w:rsidP="00DD32B7">
                            <w:pPr>
                              <w:spacing w:before="20" w:after="20"/>
                              <w:rPr>
                                <w:rFonts w:ascii="Arial" w:hAnsi="Arial" w:cs="Arial"/>
                                <w:b/>
                                <w:color w:val="FF0000"/>
                              </w:rPr>
                            </w:pPr>
                            <w:r>
                              <w:rPr>
                                <w:rFonts w:ascii="Arial" w:hAnsi="Arial" w:cs="Arial"/>
                                <w:b/>
                                <w:color w:val="FF0000"/>
                              </w:rPr>
                              <w:t>-Robot teknolojileri</w:t>
                            </w:r>
                          </w:p>
                          <w:p w:rsidR="00DD32B7" w:rsidRDefault="00DD32B7" w:rsidP="00DD32B7">
                            <w:pPr>
                              <w:spacing w:before="20" w:after="20"/>
                              <w:rPr>
                                <w:rFonts w:ascii="Arial" w:hAnsi="Arial" w:cs="Arial"/>
                                <w:b/>
                                <w:color w:val="FF0000"/>
                              </w:rPr>
                            </w:pPr>
                            <w:r>
                              <w:rPr>
                                <w:rFonts w:ascii="Arial" w:hAnsi="Arial" w:cs="Arial"/>
                                <w:b/>
                                <w:color w:val="FF0000"/>
                              </w:rPr>
                              <w:t>-Rüzgâr tribüni</w:t>
                            </w:r>
                          </w:p>
                          <w:p w:rsidR="00DD32B7" w:rsidRDefault="00DD32B7" w:rsidP="00DD32B7">
                            <w:pPr>
                              <w:spacing w:before="20" w:after="20"/>
                              <w:rPr>
                                <w:rFonts w:ascii="Arial" w:hAnsi="Arial" w:cs="Arial"/>
                                <w:b/>
                                <w:color w:val="FF0000"/>
                              </w:rPr>
                            </w:pPr>
                            <w:r>
                              <w:rPr>
                                <w:rFonts w:ascii="Arial" w:hAnsi="Arial" w:cs="Arial"/>
                                <w:b/>
                                <w:color w:val="FF0000"/>
                              </w:rPr>
                              <w:t>-Enerji kaynakları</w:t>
                            </w:r>
                          </w:p>
                          <w:p w:rsidR="00DD32B7" w:rsidRDefault="00DD32B7" w:rsidP="00DD32B7">
                            <w:pPr>
                              <w:spacing w:before="20" w:after="20"/>
                              <w:rPr>
                                <w:rFonts w:ascii="Arial" w:hAnsi="Arial" w:cs="Arial"/>
                                <w:b/>
                                <w:color w:val="FF0000"/>
                              </w:rPr>
                            </w:pPr>
                            <w:r>
                              <w:rPr>
                                <w:rFonts w:ascii="Arial" w:hAnsi="Arial" w:cs="Arial"/>
                                <w:b/>
                                <w:color w:val="FF0000"/>
                              </w:rPr>
                              <w:t>-Petrolün yerini alacak</w:t>
                            </w:r>
                          </w:p>
                          <w:p w:rsidR="004D613D" w:rsidRPr="001C12FD" w:rsidRDefault="004D613D" w:rsidP="00DD32B7">
                            <w:pPr>
                              <w:spacing w:before="20" w:after="20"/>
                              <w:rPr>
                                <w:rFonts w:ascii="Arial" w:hAnsi="Arial" w:cs="Arial"/>
                                <w:b/>
                                <w:color w:val="FF0000"/>
                              </w:rPr>
                            </w:pPr>
                            <w:r>
                              <w:rPr>
                                <w:rFonts w:ascii="Arial" w:hAnsi="Arial" w:cs="Arial"/>
                                <w:b/>
                                <w:color w:val="FF0000"/>
                              </w:rPr>
                              <w:t>-Jet yakıtından çikolataya</w:t>
                            </w:r>
                          </w:p>
                          <w:p w:rsidR="00DD32B7" w:rsidRPr="001C12FD" w:rsidRDefault="00DD32B7" w:rsidP="00DD32B7">
                            <w:pPr>
                              <w:spacing w:before="20" w:after="20"/>
                              <w:rPr>
                                <w:rFonts w:ascii="Arial" w:hAnsi="Arial" w:cs="Arial"/>
                                <w:b/>
                              </w:rPr>
                            </w:pPr>
                          </w:p>
                          <w:p w:rsidR="0061627F" w:rsidRPr="00CC5AC4" w:rsidRDefault="003168A5" w:rsidP="004E591E">
                            <w:pPr>
                              <w:spacing w:before="20" w:after="20"/>
                              <w:rPr>
                                <w:rFonts w:ascii="Arial" w:hAnsi="Arial" w:cs="Arial"/>
                                <w:b/>
                                <w:color w:val="FF0000"/>
                              </w:rPr>
                            </w:pPr>
                            <w:hyperlink r:id="rId18" w:history="1">
                              <w:r w:rsidRPr="00EC572F">
                                <w:rPr>
                                  <w:rStyle w:val="Kpr"/>
                                </w:rPr>
                                <w:t>https://disk.yandex.com.tr/d/RDWV9dO-RUam1Q</w:t>
                              </w:r>
                            </w:hyperlink>
                            <w:r>
                              <w:t xml:space="preserve"> </w:t>
                            </w:r>
                          </w:p>
                          <w:p w:rsidR="004E591E" w:rsidRPr="00CC5AC4" w:rsidRDefault="004E591E" w:rsidP="004E591E">
                            <w:pPr>
                              <w:spacing w:before="20" w:after="20"/>
                              <w:rPr>
                                <w:rFonts w:ascii="Arial" w:hAnsi="Arial" w:cs="Arial"/>
                                <w:b/>
                                <w:color w:val="FF0000"/>
                              </w:rPr>
                            </w:pPr>
                          </w:p>
                          <w:p w:rsidR="004E591E" w:rsidRDefault="004E591E" w:rsidP="004E591E">
                            <w:pPr>
                              <w:spacing w:before="20" w:after="20"/>
                              <w:rPr>
                                <w:rFonts w:ascii="Arial" w:hAnsi="Arial" w:cs="Arial"/>
                                <w:b/>
                                <w:color w:val="FF0000"/>
                              </w:rPr>
                            </w:pPr>
                            <w:r w:rsidRPr="00CC5AC4">
                              <w:rPr>
                                <w:rFonts w:ascii="Arial" w:hAnsi="Arial" w:cs="Arial"/>
                                <w:b/>
                                <w:color w:val="FF0000"/>
                                <w:sz w:val="22"/>
                                <w:szCs w:val="22"/>
                              </w:rPr>
                              <w:t xml:space="preserve">İçerik videolarını </w:t>
                            </w:r>
                            <w:r w:rsidR="003168A5">
                              <w:rPr>
                                <w:rFonts w:ascii="Arial" w:hAnsi="Arial" w:cs="Arial"/>
                                <w:b/>
                                <w:color w:val="FF0000"/>
                                <w:sz w:val="22"/>
                                <w:szCs w:val="22"/>
                              </w:rPr>
                              <w:t>bu</w:t>
                            </w:r>
                            <w:r w:rsidRPr="00CC5AC4">
                              <w:rPr>
                                <w:rFonts w:ascii="Arial" w:hAnsi="Arial" w:cs="Arial"/>
                                <w:b/>
                                <w:color w:val="FF0000"/>
                                <w:sz w:val="22"/>
                                <w:szCs w:val="22"/>
                              </w:rPr>
                              <w:t xml:space="preserve"> bağlantıdan </w:t>
                            </w:r>
                            <w:r>
                              <w:rPr>
                                <w:rFonts w:ascii="Arial" w:hAnsi="Arial" w:cs="Arial"/>
                                <w:b/>
                                <w:color w:val="FF0000"/>
                                <w:sz w:val="22"/>
                                <w:szCs w:val="22"/>
                              </w:rPr>
                              <w:t>indirebilirsiniz:</w:t>
                            </w:r>
                          </w:p>
                          <w:p w:rsidR="00E82F13" w:rsidRDefault="00E82F13" w:rsidP="00A67494">
                            <w:pPr>
                              <w:spacing w:before="20" w:after="20"/>
                            </w:pPr>
                          </w:p>
                          <w:p w:rsidR="00E82F13" w:rsidRDefault="00E82F13" w:rsidP="00A67494">
                            <w:pPr>
                              <w:spacing w:before="20" w:after="20"/>
                            </w:pPr>
                          </w:p>
                        </w:txbxContent>
                      </v:textbox>
                    </v:roundrect>
                  </w:pict>
                </mc:Fallback>
              </mc:AlternateContent>
            </w:r>
            <w:r w:rsidR="00E82F13" w:rsidRPr="005B3C7F">
              <w:rPr>
                <w:rFonts w:ascii="Calibri" w:hAnsi="Calibri" w:cs="Calibri"/>
                <w:b/>
                <w:color w:val="000000"/>
                <w:sz w:val="22"/>
                <w:szCs w:val="22"/>
              </w:rPr>
              <w:tab/>
            </w:r>
          </w:p>
          <w:p w:rsidR="00E82F13" w:rsidRPr="005B3C7F" w:rsidRDefault="00E82F13" w:rsidP="00E82F13">
            <w:pPr>
              <w:spacing w:before="20" w:after="20"/>
              <w:rPr>
                <w:rFonts w:ascii="Calibri" w:hAnsi="Calibri" w:cs="Calibri"/>
                <w:b/>
                <w:color w:val="0070C0"/>
                <w:sz w:val="22"/>
                <w:szCs w:val="22"/>
              </w:rPr>
            </w:pPr>
            <w:r w:rsidRPr="005B3C7F">
              <w:rPr>
                <w:rFonts w:ascii="Calibri" w:hAnsi="Calibri" w:cs="Calibri"/>
                <w:b/>
                <w:color w:val="FF0000"/>
                <w:sz w:val="22"/>
                <w:szCs w:val="22"/>
              </w:rPr>
              <w:t xml:space="preserve"> </w: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p>
          <w:p w:rsidR="0061627F" w:rsidRPr="005B3C7F" w:rsidRDefault="00D97B4A" w:rsidP="00E82F13">
            <w:pPr>
              <w:spacing w:before="20" w:after="20"/>
              <w:rPr>
                <w:rFonts w:ascii="Calibri" w:hAnsi="Calibri" w:cs="Calibri"/>
                <w:b/>
                <w:color w:val="000000"/>
                <w:sz w:val="22"/>
                <w:szCs w:val="22"/>
                <w:shd w:val="clear" w:color="auto" w:fill="FFFFFF"/>
              </w:rPr>
            </w:pPr>
            <w:r w:rsidRPr="005B3C7F">
              <w:rPr>
                <w:rFonts w:ascii="Calibri" w:hAnsi="Calibri" w:cs="Calibri"/>
                <w:b/>
                <w:noProof/>
                <w:color w:val="000000"/>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865505</wp:posOffset>
                      </wp:positionH>
                      <wp:positionV relativeFrom="paragraph">
                        <wp:posOffset>10795</wp:posOffset>
                      </wp:positionV>
                      <wp:extent cx="4518025" cy="499745"/>
                      <wp:effectExtent l="10795" t="6985" r="5080" b="7620"/>
                      <wp:wrapNone/>
                      <wp:docPr id="2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8" style="position:absolute;margin-left:68.15pt;margin-top:.85pt;width:355.75pt;height:3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" fillcolor="red">
                      <v:textbo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61627F" w:rsidRPr="005B3C7F" w:rsidRDefault="0061627F" w:rsidP="00E82F13">
            <w:pPr>
              <w:spacing w:before="20" w:after="20"/>
              <w:rPr>
                <w:rFonts w:ascii="Calibri" w:hAnsi="Calibri" w:cs="Calibri"/>
                <w:b/>
                <w:color w:val="000000"/>
                <w:sz w:val="22"/>
                <w:szCs w:val="22"/>
                <w:shd w:val="clear" w:color="auto" w:fill="FFFFFF"/>
              </w:rPr>
            </w:pPr>
          </w:p>
          <w:p w:rsidR="0061627F" w:rsidRPr="005B3C7F" w:rsidRDefault="0061627F" w:rsidP="00E82F13">
            <w:pPr>
              <w:spacing w:before="20" w:after="20"/>
              <w:rPr>
                <w:rFonts w:ascii="Calibri" w:hAnsi="Calibri" w:cs="Calibri"/>
                <w:b/>
                <w:color w:val="000000"/>
                <w:sz w:val="22"/>
                <w:szCs w:val="22"/>
                <w:shd w:val="clear" w:color="auto" w:fill="FFFFFF"/>
              </w:rPr>
            </w:pPr>
          </w:p>
          <w:p w:rsidR="00E82F13" w:rsidRPr="005B3C7F" w:rsidRDefault="00E82F13" w:rsidP="00E82F13">
            <w:pPr>
              <w:spacing w:before="20" w:after="20"/>
              <w:rPr>
                <w:rFonts w:ascii="Calibri" w:hAnsi="Calibri" w:cs="Calibri"/>
                <w:b/>
                <w:color w:val="000000"/>
                <w:sz w:val="22"/>
                <w:szCs w:val="22"/>
                <w:shd w:val="clear" w:color="auto" w:fill="FFFFFF"/>
              </w:rPr>
            </w:pPr>
            <w:r w:rsidRPr="005B3C7F">
              <w:rPr>
                <w:rFonts w:ascii="Calibri" w:hAnsi="Calibri" w:cs="Calibri"/>
                <w:b/>
                <w:color w:val="000000"/>
                <w:sz w:val="22"/>
                <w:szCs w:val="22"/>
                <w:shd w:val="clear" w:color="auto" w:fill="FFFFFF"/>
              </w:rPr>
              <w:t>HAZIRLIK</w:t>
            </w:r>
          </w:p>
          <w:p w:rsidR="00E82F13" w:rsidRPr="005B3C7F" w:rsidRDefault="00E82F13" w:rsidP="00E82F13">
            <w:pPr>
              <w:spacing w:before="20" w:after="20"/>
              <w:rPr>
                <w:rFonts w:ascii="Calibri" w:hAnsi="Calibri" w:cs="Calibri"/>
                <w:b/>
                <w:sz w:val="22"/>
                <w:szCs w:val="22"/>
              </w:rPr>
            </w:pPr>
            <w:r w:rsidRPr="005B3C7F">
              <w:rPr>
                <w:rFonts w:ascii="Calibri" w:hAnsi="Calibri" w:cs="Calibri"/>
                <w:b/>
                <w:sz w:val="22"/>
                <w:szCs w:val="22"/>
              </w:rPr>
              <w:t>Öğrencilere tamamlattırılacak.</w:t>
            </w:r>
          </w:p>
          <w:p w:rsidR="00E82F13" w:rsidRPr="005B3C7F" w:rsidRDefault="00D97B4A"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2700" r="9525" b="635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C5A6F" w:rsidP="007A5A20">
                                  <w:r>
                                    <w:t>Dalga enerjisi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">
                      <v:textbox>
                        <w:txbxContent>
                          <w:p w:rsidR="00E82F13" w:rsidRDefault="00EC5A6F" w:rsidP="007A5A20">
                            <w:r>
                              <w:t>Dalga enerjisi</w:t>
                            </w:r>
                          </w:p>
                        </w:txbxContent>
                      </v:textbox>
                    </v:roundrect>
                  </w:pict>
                </mc:Fallback>
              </mc:AlternateContent>
            </w:r>
          </w:p>
          <w:p w:rsidR="00E82F13" w:rsidRPr="005B3C7F" w:rsidRDefault="00D97B4A"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2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Pr="00BB4569" w:rsidRDefault="00EC5A6F" w:rsidP="007A5A20">
                                  <w:pPr>
                                    <w:rPr>
                                      <w:rFonts w:ascii="Calibri" w:hAnsi="Calibri" w:cs="Calibri"/>
                                      <w:sz w:val="22"/>
                                      <w:szCs w:val="22"/>
                                    </w:rPr>
                                  </w:pPr>
                                  <w:r>
                                    <w:rPr>
                                      <w:rFonts w:ascii="Calibri" w:hAnsi="Calibri" w:cs="Calibri"/>
                                      <w:sz w:val="22"/>
                                      <w:szCs w:val="22"/>
                                    </w:rPr>
                                    <w:t>Güneş enerjisi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0"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DatHCc6AgAAdQQAAA4AAAAAAAAAAAAA&#10;AAAALgIAAGRycy9lMm9Eb2MueG1sUEsBAi0AFAAGAAgAAAAhAOAM9mTaAAAABwEAAA8AAAAAAAAA&#10;AAAAAAAAlAQAAGRycy9kb3ducmV2LnhtbFBLBQYAAAAABAAEAPMAAACbBQAAAAA=&#10;">
                      <v:textbox>
                        <w:txbxContent>
                          <w:p w:rsidR="00E82F13" w:rsidRPr="00BB4569" w:rsidRDefault="00EC5A6F" w:rsidP="007A5A20">
                            <w:pPr>
                              <w:rPr>
                                <w:rFonts w:ascii="Calibri" w:hAnsi="Calibri" w:cs="Calibri"/>
                                <w:sz w:val="22"/>
                                <w:szCs w:val="22"/>
                              </w:rPr>
                            </w:pPr>
                            <w:r>
                              <w:rPr>
                                <w:rFonts w:ascii="Calibri" w:hAnsi="Calibri" w:cs="Calibri"/>
                                <w:sz w:val="22"/>
                                <w:szCs w:val="22"/>
                              </w:rPr>
                              <w:t>Güneş enerjisi</w:t>
                            </w:r>
                          </w:p>
                        </w:txbxContent>
                      </v:textbox>
                    </v:roundrect>
                  </w:pict>
                </mc:Fallback>
              </mc:AlternateContent>
            </w:r>
          </w:p>
          <w:p w:rsidR="00E82F13" w:rsidRPr="005B3C7F" w:rsidRDefault="00D97B4A"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2225" r="38100" b="44450"/>
                      <wp:wrapNone/>
                      <wp:docPr id="25"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82F13" w:rsidRPr="005B3C7F" w:rsidRDefault="00EC5A6F" w:rsidP="007A5A20">
                                  <w:pPr>
                                    <w:rPr>
                                      <w:rFonts w:ascii="Calibri" w:hAnsi="Calibri" w:cs="Calibri"/>
                                      <w:color w:val="002060"/>
                                      <w:sz w:val="22"/>
                                      <w:szCs w:val="22"/>
                                    </w:rPr>
                                  </w:pPr>
                                  <w:r>
                                    <w:rPr>
                                      <w:rFonts w:ascii="Calibri" w:hAnsi="Calibri" w:cs="Calibri"/>
                                      <w:color w:val="002060"/>
                                      <w:sz w:val="22"/>
                                      <w:szCs w:val="22"/>
                                    </w:rPr>
                                    <w:t>Yenilenebilir enerji kaynaklarından hangilerinin adını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Jwm4hJ4AgAA6w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E82F13" w:rsidRPr="005B3C7F" w:rsidRDefault="00EC5A6F" w:rsidP="007A5A20">
                            <w:pPr>
                              <w:rPr>
                                <w:rFonts w:ascii="Calibri" w:hAnsi="Calibri" w:cs="Calibri"/>
                                <w:color w:val="002060"/>
                                <w:sz w:val="22"/>
                                <w:szCs w:val="22"/>
                              </w:rPr>
                            </w:pPr>
                            <w:r>
                              <w:rPr>
                                <w:rFonts w:ascii="Calibri" w:hAnsi="Calibri" w:cs="Calibri"/>
                                <w:color w:val="002060"/>
                                <w:sz w:val="22"/>
                                <w:szCs w:val="22"/>
                              </w:rPr>
                              <w:t>Yenilenebilir enerji kaynaklarından hangilerinin adını biliyorsunuz?</w:t>
                            </w:r>
                          </w:p>
                        </w:txbxContent>
                      </v:textbox>
                    </v:oval>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D97B4A"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C5A6F" w:rsidP="007A5A20">
                                  <w:r>
                                    <w:t>Rüzgâr enerjisi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sbOwIAAHU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LNQ2xs7AgAAdQQAAA4AAAAAAAAA&#10;AAAAAAAALgIAAGRycy9lMm9Eb2MueG1sUEsBAi0AFAAGAAgAAAAhANLNlNrcAAAACQEAAA8AAAAA&#10;AAAAAAAAAAAAlQQAAGRycy9kb3ducmV2LnhtbFBLBQYAAAAABAAEAPMAAACeBQAAAAA=&#10;">
                      <v:textbox>
                        <w:txbxContent>
                          <w:p w:rsidR="00E82F13" w:rsidRDefault="00EC5A6F" w:rsidP="007A5A20">
                            <w:r>
                              <w:t>Rüzgâr enerjisi</w:t>
                            </w:r>
                          </w:p>
                        </w:txbxContent>
                      </v:textbox>
                    </v:roundrect>
                  </w:pict>
                </mc:Fallback>
              </mc:AlternateContent>
            </w:r>
            <w:r w:rsidRPr="005B3C7F">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C5A6F" w:rsidP="007A5A20">
                                  <w:r>
                                    <w:t>Jeotermal enerji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3"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E6sspY6AgAAdQQAAA4AAAAAAAAA&#10;AAAAAAAALgIAAGRycy9lMm9Eb2MueG1sUEsBAi0AFAAGAAgAAAAhAPVa7I7dAAAACgEAAA8AAAAA&#10;AAAAAAAAAAAAlAQAAGRycy9kb3ducmV2LnhtbFBLBQYAAAAABAAEAPMAAACeBQAAAAA=&#10;">
                      <v:textbox>
                        <w:txbxContent>
                          <w:p w:rsidR="00E82F13" w:rsidRDefault="00EC5A6F" w:rsidP="007A5A20">
                            <w:r>
                              <w:t>Jeotermal enerji</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D97B4A"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C5A6F" w:rsidP="007A5A20">
                                  <w:r>
                                    <w:t>Biyokütle enerjisi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4" style="position:absolute;margin-left:182.8pt;margin-top:7.8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I8LvUM7AgAAdQQAAA4AAAAAAAAA&#10;AAAAAAAALgIAAGRycy9lMm9Eb2MueG1sUEsBAi0AFAAGAAgAAAAhAE4ZntLcAAAACQEAAA8AAAAA&#10;AAAAAAAAAAAAlQQAAGRycy9kb3ducmV2LnhtbFBLBQYAAAAABAAEAPMAAACeBQAAAAA=&#10;">
                      <v:textbox>
                        <w:txbxContent>
                          <w:p w:rsidR="00E82F13" w:rsidRDefault="00EC5A6F" w:rsidP="007A5A20">
                            <w:r>
                              <w:t>Biyokütle enerjisi</w:t>
                            </w:r>
                          </w:p>
                        </w:txbxContent>
                      </v:textbox>
                    </v:roundrect>
                  </w:pict>
                </mc:Fallback>
              </mc:AlternateContent>
            </w:r>
          </w:p>
          <w:p w:rsidR="00E82F13" w:rsidRPr="005B3C7F" w:rsidRDefault="00E82F13" w:rsidP="00E82F13">
            <w:pPr>
              <w:rPr>
                <w:rFonts w:ascii="Calibri" w:hAnsi="Calibri" w:cs="Calibri"/>
                <w:sz w:val="22"/>
                <w:szCs w:val="22"/>
              </w:rPr>
            </w:pPr>
          </w:p>
          <w:p w:rsidR="00E82F13" w:rsidRDefault="00E82F13" w:rsidP="00E82F13">
            <w:pPr>
              <w:spacing w:before="20" w:after="20"/>
              <w:rPr>
                <w:rFonts w:ascii="Calibri" w:hAnsi="Calibri" w:cs="Calibri"/>
                <w:color w:val="000000"/>
                <w:sz w:val="22"/>
                <w:szCs w:val="22"/>
                <w:shd w:val="clear" w:color="auto" w:fill="FFFFFF"/>
              </w:rPr>
            </w:pPr>
          </w:p>
          <w:p w:rsidR="00DD32B7" w:rsidRDefault="00DD32B7" w:rsidP="00E82F13">
            <w:pPr>
              <w:spacing w:before="20" w:after="20"/>
              <w:rPr>
                <w:rFonts w:ascii="Calibri" w:hAnsi="Calibri" w:cs="Calibri"/>
                <w:color w:val="000000"/>
                <w:sz w:val="22"/>
                <w:szCs w:val="22"/>
                <w:shd w:val="clear" w:color="auto" w:fill="FFFFFF"/>
              </w:rPr>
            </w:pPr>
          </w:p>
          <w:p w:rsidR="00DD32B7" w:rsidRPr="00DD32B7" w:rsidRDefault="00DD32B7" w:rsidP="00DD32B7">
            <w:pPr>
              <w:shd w:val="clear" w:color="auto" w:fill="FFFFFF"/>
              <w:rPr>
                <w:rFonts w:ascii="Segoe UI Historic" w:hAnsi="Segoe UI Historic" w:cs="Segoe UI Historic"/>
                <w:b/>
                <w:color w:val="050505"/>
                <w:sz w:val="23"/>
                <w:szCs w:val="23"/>
              </w:rPr>
            </w:pPr>
            <w:r w:rsidRPr="00DD32B7">
              <w:rPr>
                <w:rFonts w:ascii="Segoe UI Historic" w:hAnsi="Segoe UI Historic" w:cs="Segoe UI Historic"/>
                <w:b/>
                <w:color w:val="050505"/>
                <w:sz w:val="23"/>
                <w:szCs w:val="23"/>
              </w:rPr>
              <w:t>Hayallerin Sınırı Yok</w:t>
            </w:r>
          </w:p>
          <w:p w:rsidR="00DD32B7" w:rsidRDefault="00DD32B7" w:rsidP="00DD32B7">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Güne</w:t>
            </w:r>
            <w:r>
              <w:rPr>
                <w:rFonts w:ascii="Calibri" w:hAnsi="Calibri" w:cs="Calibri"/>
                <w:color w:val="050505"/>
                <w:sz w:val="23"/>
                <w:szCs w:val="23"/>
              </w:rPr>
              <w:t>ş</w:t>
            </w:r>
            <w:r>
              <w:rPr>
                <w:rFonts w:ascii="Segoe UI Historic" w:hAnsi="Segoe UI Historic" w:cs="Segoe UI Historic"/>
                <w:color w:val="050505"/>
                <w:sz w:val="23"/>
                <w:szCs w:val="23"/>
              </w:rPr>
              <w:t xml:space="preserve"> Panellerinden 10.000 Kat Fazla Enerji Üretebilen Güne</w:t>
            </w:r>
            <w:r>
              <w:rPr>
                <w:rFonts w:ascii="Calibri" w:hAnsi="Calibri" w:cs="Calibri"/>
                <w:color w:val="050505"/>
                <w:sz w:val="23"/>
                <w:szCs w:val="23"/>
              </w:rPr>
              <w:t>ş</w:t>
            </w:r>
            <w:r>
              <w:rPr>
                <w:rFonts w:ascii="Segoe UI Historic" w:hAnsi="Segoe UI Historic" w:cs="Segoe UI Historic"/>
                <w:color w:val="050505"/>
                <w:sz w:val="23"/>
                <w:szCs w:val="23"/>
              </w:rPr>
              <w:t xml:space="preserve"> Küresi.</w:t>
            </w:r>
          </w:p>
          <w:p w:rsidR="00DD32B7" w:rsidRDefault="00DD32B7" w:rsidP="00DD32B7">
            <w:pPr>
              <w:shd w:val="clear" w:color="auto" w:fill="FFFFFF"/>
              <w:rPr>
                <w:rFonts w:ascii="Segoe UI Historic" w:hAnsi="Segoe UI Historic" w:cs="Segoe UI Historic"/>
                <w:color w:val="050505"/>
                <w:sz w:val="23"/>
                <w:szCs w:val="23"/>
              </w:rPr>
            </w:pPr>
          </w:p>
          <w:p w:rsidR="00DD32B7" w:rsidRDefault="00DD32B7" w:rsidP="00DD32B7">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Güne</w:t>
            </w:r>
            <w:r>
              <w:rPr>
                <w:rFonts w:ascii="Calibri" w:hAnsi="Calibri" w:cs="Calibri"/>
                <w:color w:val="050505"/>
                <w:sz w:val="23"/>
                <w:szCs w:val="23"/>
              </w:rPr>
              <w:t>ş</w:t>
            </w:r>
            <w:r>
              <w:rPr>
                <w:rFonts w:ascii="Segoe UI Historic" w:hAnsi="Segoe UI Historic" w:cs="Segoe UI Historic"/>
                <w:color w:val="050505"/>
                <w:sz w:val="23"/>
                <w:szCs w:val="23"/>
              </w:rPr>
              <w:t xml:space="preserve"> enerjisi küresi, bilgisayar deste</w:t>
            </w:r>
            <w:r>
              <w:rPr>
                <w:rFonts w:ascii="Calibri" w:hAnsi="Calibri" w:cs="Calibri"/>
                <w:color w:val="050505"/>
                <w:sz w:val="23"/>
                <w:szCs w:val="23"/>
              </w:rPr>
              <w:t>ğ</w:t>
            </w:r>
            <w:r>
              <w:rPr>
                <w:rFonts w:ascii="Segoe UI Historic" w:hAnsi="Segoe UI Historic" w:cs="Segoe UI Historic"/>
                <w:color w:val="050505"/>
                <w:sz w:val="23"/>
                <w:szCs w:val="23"/>
              </w:rPr>
              <w:t>iyle çalı</w:t>
            </w:r>
            <w:r>
              <w:rPr>
                <w:rFonts w:ascii="Calibri" w:hAnsi="Calibri" w:cs="Calibri"/>
                <w:color w:val="050505"/>
                <w:sz w:val="23"/>
                <w:szCs w:val="23"/>
              </w:rPr>
              <w:t>ş</w:t>
            </w:r>
            <w:r>
              <w:rPr>
                <w:rFonts w:ascii="Segoe UI Historic" w:hAnsi="Segoe UI Historic" w:cs="Segoe UI Historic"/>
                <w:color w:val="050505"/>
                <w:sz w:val="23"/>
                <w:szCs w:val="23"/>
              </w:rPr>
              <w:t>an dev bir cam mermerden olu</w:t>
            </w:r>
            <w:r>
              <w:rPr>
                <w:rFonts w:ascii="Calibri" w:hAnsi="Calibri" w:cs="Calibri"/>
                <w:color w:val="050505"/>
                <w:sz w:val="23"/>
                <w:szCs w:val="23"/>
              </w:rPr>
              <w:t>ş</w:t>
            </w:r>
            <w:r>
              <w:rPr>
                <w:rFonts w:ascii="Segoe UI Historic" w:hAnsi="Segoe UI Historic" w:cs="Segoe UI Historic"/>
                <w:color w:val="050505"/>
                <w:sz w:val="23"/>
                <w:szCs w:val="23"/>
              </w:rPr>
              <w:t>makta ve içerisinde bulunan bilgisayar yazılımı sayesinde Güne</w:t>
            </w:r>
            <w:r>
              <w:rPr>
                <w:rFonts w:ascii="Calibri" w:hAnsi="Calibri" w:cs="Calibri"/>
                <w:color w:val="050505"/>
                <w:sz w:val="23"/>
                <w:szCs w:val="23"/>
              </w:rPr>
              <w:t>ş</w:t>
            </w:r>
            <w:r>
              <w:rPr>
                <w:rFonts w:ascii="Segoe UI Historic" w:hAnsi="Segoe UI Historic" w:cs="Segoe UI Historic"/>
                <w:color w:val="050505"/>
                <w:sz w:val="23"/>
                <w:szCs w:val="23"/>
              </w:rPr>
              <w:t>’i sürekli olarak takip etmekte. Aslında bu devrimsel icat, enerjisini üretirken sadece Güne</w:t>
            </w:r>
            <w:r>
              <w:rPr>
                <w:rFonts w:ascii="Calibri" w:hAnsi="Calibri" w:cs="Calibri"/>
                <w:color w:val="050505"/>
                <w:sz w:val="23"/>
                <w:szCs w:val="23"/>
              </w:rPr>
              <w:t>ş</w:t>
            </w:r>
            <w:r>
              <w:rPr>
                <w:rFonts w:ascii="Segoe UI Historic" w:hAnsi="Segoe UI Historic" w:cs="Segoe UI Historic"/>
                <w:color w:val="050505"/>
                <w:sz w:val="23"/>
                <w:szCs w:val="23"/>
              </w:rPr>
              <w:t>’ten de</w:t>
            </w:r>
            <w:r>
              <w:rPr>
                <w:rFonts w:ascii="Calibri" w:hAnsi="Calibri" w:cs="Calibri"/>
                <w:color w:val="050505"/>
                <w:sz w:val="23"/>
                <w:szCs w:val="23"/>
              </w:rPr>
              <w:t>ğ</w:t>
            </w:r>
            <w:r>
              <w:rPr>
                <w:rFonts w:ascii="Segoe UI Historic" w:hAnsi="Segoe UI Historic" w:cs="Segoe UI Historic"/>
                <w:color w:val="050505"/>
                <w:sz w:val="23"/>
                <w:szCs w:val="23"/>
              </w:rPr>
              <w:t>il Ay’dan da faydalanmaktadır. Gece vakitlerinde Ay’dan yansıyan ı</w:t>
            </w:r>
            <w:r>
              <w:rPr>
                <w:rFonts w:ascii="Calibri" w:hAnsi="Calibri" w:cs="Calibri"/>
                <w:color w:val="050505"/>
                <w:sz w:val="23"/>
                <w:szCs w:val="23"/>
              </w:rPr>
              <w:t>ş</w:t>
            </w:r>
            <w:r>
              <w:rPr>
                <w:rFonts w:ascii="Segoe UI Historic" w:hAnsi="Segoe UI Historic" w:cs="Segoe UI Historic"/>
                <w:color w:val="050505"/>
                <w:sz w:val="23"/>
                <w:szCs w:val="23"/>
              </w:rPr>
              <w:t>ınları yo</w:t>
            </w:r>
            <w:r>
              <w:rPr>
                <w:rFonts w:ascii="Calibri" w:hAnsi="Calibri" w:cs="Calibri"/>
                <w:color w:val="050505"/>
                <w:sz w:val="23"/>
                <w:szCs w:val="23"/>
              </w:rPr>
              <w:t>ğ</w:t>
            </w:r>
            <w:r>
              <w:rPr>
                <w:rFonts w:ascii="Segoe UI Historic" w:hAnsi="Segoe UI Historic" w:cs="Segoe UI Historic"/>
                <w:color w:val="050505"/>
                <w:sz w:val="23"/>
                <w:szCs w:val="23"/>
              </w:rPr>
              <w:t>unla</w:t>
            </w:r>
            <w:r>
              <w:rPr>
                <w:rFonts w:ascii="Calibri" w:hAnsi="Calibri" w:cs="Calibri"/>
                <w:color w:val="050505"/>
                <w:sz w:val="23"/>
                <w:szCs w:val="23"/>
              </w:rPr>
              <w:t>ş</w:t>
            </w:r>
            <w:r>
              <w:rPr>
                <w:rFonts w:ascii="Segoe UI Historic" w:hAnsi="Segoe UI Historic" w:cs="Segoe UI Historic"/>
                <w:color w:val="050505"/>
                <w:sz w:val="23"/>
                <w:szCs w:val="23"/>
              </w:rPr>
              <w:t>tırarak üretimine devam etmektedir.</w:t>
            </w:r>
          </w:p>
          <w:p w:rsidR="00DD32B7" w:rsidRPr="005B3C7F" w:rsidRDefault="00D97B4A" w:rsidP="00DD32B7">
            <w:pPr>
              <w:spacing w:before="20" w:after="20"/>
              <w:jc w:val="center"/>
              <w:rPr>
                <w:rFonts w:ascii="Calibri" w:hAnsi="Calibri" w:cs="Calibri"/>
                <w:color w:val="000000"/>
                <w:sz w:val="22"/>
                <w:szCs w:val="22"/>
                <w:shd w:val="clear" w:color="auto" w:fill="FFFFFF"/>
              </w:rPr>
            </w:pPr>
            <w:r w:rsidRPr="00DD32B7">
              <w:rPr>
                <w:rFonts w:ascii="Calibri" w:hAnsi="Calibri" w:cs="Calibri"/>
                <w:noProof/>
                <w:color w:val="000000"/>
                <w:sz w:val="22"/>
                <w:szCs w:val="22"/>
                <w:shd w:val="clear" w:color="auto" w:fill="FFFFFF"/>
              </w:rPr>
              <w:drawing>
                <wp:inline distT="0" distB="0" distL="0" distR="0">
                  <wp:extent cx="5172075" cy="3438525"/>
                  <wp:effectExtent l="0" t="0" r="0" b="0"/>
                  <wp:docPr id="2" name="Resim 2" descr="33621368_10160544824775553_54921608252778086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621368_10160544824775553_549216082527780864_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2075" cy="3438525"/>
                          </a:xfrm>
                          <a:prstGeom prst="rect">
                            <a:avLst/>
                          </a:prstGeom>
                          <a:noFill/>
                          <a:ln>
                            <a:noFill/>
                          </a:ln>
                        </pic:spPr>
                      </pic:pic>
                    </a:graphicData>
                  </a:graphic>
                </wp:inline>
              </w:drawing>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D97B4A" w:rsidP="00E82F13">
            <w:pPr>
              <w:spacing w:before="20" w:after="20"/>
              <w:rPr>
                <w:rFonts w:ascii="Calibri" w:hAnsi="Calibri" w:cs="Calibri"/>
                <w:color w:val="000000"/>
                <w:sz w:val="22"/>
                <w:szCs w:val="22"/>
                <w:shd w:val="clear" w:color="auto" w:fill="FFFFFF"/>
              </w:rPr>
            </w:pPr>
            <w:r w:rsidRPr="005B3C7F">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767715</wp:posOffset>
                      </wp:positionH>
                      <wp:positionV relativeFrom="paragraph">
                        <wp:posOffset>40005</wp:posOffset>
                      </wp:positionV>
                      <wp:extent cx="4518025" cy="499745"/>
                      <wp:effectExtent l="8255" t="12065" r="7620" b="12065"/>
                      <wp:wrapNone/>
                      <wp:docPr id="2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5" style="position:absolute;margin-left:60.45pt;margin-top:3.15pt;width:355.75pt;height:3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RlNwIAAHU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" fillcolor="red">
                      <v:textbo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Dikkati çekme sorusu sorulduktan sonra öğrencilerden metnin içeriğini tahmin etmeleri istenecek.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color w:val="000000"/>
                <w:sz w:val="22"/>
                <w:szCs w:val="22"/>
              </w:rPr>
              <w:t>Metnin başlığı hakkında öğrenciler konuşturulacak.</w:t>
            </w:r>
          </w:p>
          <w:p w:rsidR="00E82F13" w:rsidRPr="005B3C7F" w:rsidRDefault="00E82F13" w:rsidP="00E82F13">
            <w:pPr>
              <w:spacing w:before="20" w:after="20"/>
              <w:ind w:left="765"/>
              <w:rPr>
                <w:rFonts w:ascii="Calibri" w:hAnsi="Calibri" w:cs="Calibri"/>
                <w:color w:val="000000"/>
                <w:sz w:val="22"/>
                <w:szCs w:val="22"/>
              </w:rPr>
            </w:pPr>
            <w:r w:rsidRPr="005B3C7F">
              <w:rPr>
                <w:rFonts w:ascii="Calibri" w:hAnsi="Calibri" w:cs="Calibri"/>
                <w:color w:val="000000"/>
                <w:sz w:val="22"/>
                <w:szCs w:val="22"/>
              </w:rPr>
              <w:t>Metnin içeriği öğrenciler tarafından tahmin edilecek. (Metinde neler anlatılmış olabilir?)</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Güdüleme ve gözden geçirme bölümü söylenecek.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Parça öğretmen tarafından okunacak.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 tarafından anlaşılmayan, anlamı bilinmeyen tespit edilecek.</w:t>
            </w:r>
          </w:p>
          <w:p w:rsidR="00E82F13" w:rsidRPr="005B3C7F" w:rsidRDefault="00E82F13" w:rsidP="00E82F13">
            <w:pPr>
              <w:spacing w:before="20" w:after="20"/>
              <w:ind w:left="765"/>
              <w:rPr>
                <w:rFonts w:ascii="Calibri" w:hAnsi="Calibri" w:cs="Calibri"/>
                <w:color w:val="000000"/>
                <w:sz w:val="22"/>
                <w:szCs w:val="22"/>
              </w:rPr>
            </w:pPr>
            <w:hyperlink r:id="rId20" w:history="1">
              <w:r w:rsidRPr="005B3C7F">
                <w:rPr>
                  <w:rStyle w:val="Kpr"/>
                  <w:rFonts w:ascii="Calibri" w:hAnsi="Calibri" w:cs="Calibri"/>
                  <w:sz w:val="22"/>
                  <w:szCs w:val="22"/>
                </w:rPr>
                <w:t>https://sozluk.gov.tr/</w:t>
              </w:r>
            </w:hyperlink>
            <w:r w:rsidRPr="005B3C7F">
              <w:rPr>
                <w:rFonts w:ascii="Calibri" w:hAnsi="Calibri" w:cs="Calibri"/>
                <w:color w:val="000000"/>
                <w:sz w:val="22"/>
                <w:szCs w:val="22"/>
              </w:rPr>
              <w:t xml:space="preserve"> </w:t>
            </w:r>
          </w:p>
          <w:p w:rsidR="00E82F13" w:rsidRPr="005B3C7F" w:rsidRDefault="00E82F13" w:rsidP="00E82F13">
            <w:pPr>
              <w:spacing w:before="20" w:after="20"/>
              <w:ind w:left="765"/>
              <w:rPr>
                <w:rFonts w:ascii="Calibri" w:hAnsi="Calibri" w:cs="Calibri"/>
                <w:color w:val="000000"/>
                <w:sz w:val="22"/>
                <w:szCs w:val="22"/>
              </w:rPr>
            </w:pPr>
          </w:p>
          <w:tbl>
            <w:tblPr>
              <w:tblpPr w:leftFromText="141" w:rightFromText="141" w:vertAnchor="text" w:horzAnchor="margin" w:tblpXSpec="center" w:tblpY="99"/>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628"/>
              <w:gridCol w:w="1560"/>
              <w:gridCol w:w="1275"/>
              <w:gridCol w:w="1701"/>
            </w:tblGrid>
            <w:tr w:rsidR="00294AC2" w:rsidRPr="005B3C7F" w:rsidTr="00294AC2">
              <w:tc>
                <w:tcPr>
                  <w:tcW w:w="1769"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lastRenderedPageBreak/>
                    <w:t>Atmosfer</w:t>
                  </w:r>
                </w:p>
              </w:tc>
              <w:tc>
                <w:tcPr>
                  <w:tcW w:w="1628"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Rutubet</w:t>
                  </w:r>
                </w:p>
              </w:tc>
              <w:tc>
                <w:tcPr>
                  <w:tcW w:w="1560"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Potansiyel</w:t>
                  </w:r>
                </w:p>
              </w:tc>
              <w:tc>
                <w:tcPr>
                  <w:tcW w:w="1275"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Tuğla</w:t>
                  </w:r>
                </w:p>
              </w:tc>
              <w:tc>
                <w:tcPr>
                  <w:tcW w:w="1701"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Organik</w:t>
                  </w:r>
                </w:p>
              </w:tc>
            </w:tr>
            <w:tr w:rsidR="00294AC2" w:rsidRPr="005B3C7F" w:rsidTr="00294AC2">
              <w:tc>
                <w:tcPr>
                  <w:tcW w:w="1769"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Bakteri</w:t>
                  </w:r>
                </w:p>
              </w:tc>
              <w:tc>
                <w:tcPr>
                  <w:tcW w:w="1628"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Eczacılık</w:t>
                  </w:r>
                </w:p>
              </w:tc>
              <w:tc>
                <w:tcPr>
                  <w:tcW w:w="1560"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Yosun</w:t>
                  </w:r>
                </w:p>
              </w:tc>
              <w:tc>
                <w:tcPr>
                  <w:tcW w:w="1275"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Fotosentez</w:t>
                  </w:r>
                </w:p>
              </w:tc>
              <w:tc>
                <w:tcPr>
                  <w:tcW w:w="1701"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Protein</w:t>
                  </w:r>
                </w:p>
              </w:tc>
            </w:tr>
            <w:tr w:rsidR="00294AC2" w:rsidRPr="005B3C7F" w:rsidTr="00294AC2">
              <w:trPr>
                <w:trHeight w:val="70"/>
              </w:trPr>
              <w:tc>
                <w:tcPr>
                  <w:tcW w:w="1769"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Alg</w:t>
                  </w:r>
                </w:p>
              </w:tc>
              <w:tc>
                <w:tcPr>
                  <w:tcW w:w="1628"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Ham madde</w:t>
                  </w:r>
                </w:p>
              </w:tc>
              <w:tc>
                <w:tcPr>
                  <w:tcW w:w="1560"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Seramik</w:t>
                  </w:r>
                </w:p>
              </w:tc>
              <w:tc>
                <w:tcPr>
                  <w:tcW w:w="1275"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Bakteri</w:t>
                  </w:r>
                </w:p>
              </w:tc>
              <w:tc>
                <w:tcPr>
                  <w:tcW w:w="1701" w:type="dxa"/>
                  <w:shd w:val="clear" w:color="auto" w:fill="FFFF00"/>
                </w:tcPr>
                <w:p w:rsidR="00294AC2" w:rsidRPr="005B3C7F" w:rsidRDefault="00294AC2" w:rsidP="00E82F13">
                  <w:pPr>
                    <w:spacing w:before="20" w:after="20"/>
                    <w:jc w:val="both"/>
                    <w:rPr>
                      <w:rFonts w:ascii="Calibri" w:hAnsi="Calibri" w:cs="Calibri"/>
                      <w:color w:val="000000"/>
                      <w:sz w:val="22"/>
                      <w:szCs w:val="22"/>
                    </w:rPr>
                  </w:pPr>
                  <w:r>
                    <w:rPr>
                      <w:rFonts w:ascii="Calibri" w:hAnsi="Calibri" w:cs="Calibri"/>
                      <w:color w:val="000000"/>
                      <w:sz w:val="22"/>
                      <w:szCs w:val="22"/>
                    </w:rPr>
                    <w:t>Mikroorganizma</w:t>
                  </w:r>
                </w:p>
              </w:tc>
            </w:tr>
          </w:tbl>
          <w:p w:rsidR="00E82F13" w:rsidRPr="005B3C7F" w:rsidRDefault="00E82F13" w:rsidP="00E82F13">
            <w:pPr>
              <w:spacing w:before="20" w:after="20"/>
              <w:jc w:val="both"/>
              <w:rPr>
                <w:rFonts w:ascii="Calibri" w:hAnsi="Calibri" w:cs="Calibri"/>
                <w:color w:val="000099"/>
                <w:sz w:val="22"/>
                <w:szCs w:val="22"/>
                <w:shd w:val="clear" w:color="auto" w:fill="FFFFE6"/>
              </w:rPr>
            </w:pPr>
          </w:p>
          <w:p w:rsidR="00E82F13" w:rsidRPr="005B3C7F" w:rsidRDefault="00E82F13" w:rsidP="00E82F13">
            <w:pPr>
              <w:numPr>
                <w:ilvl w:val="0"/>
                <w:numId w:val="4"/>
              </w:numPr>
              <w:spacing w:before="20" w:after="20"/>
              <w:rPr>
                <w:rFonts w:ascii="Calibri" w:hAnsi="Calibri" w:cs="Calibri"/>
                <w:color w:val="000000"/>
                <w:sz w:val="22"/>
                <w:szCs w:val="22"/>
              </w:rPr>
            </w:pPr>
            <w:r w:rsidRPr="005B3C7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Öğrencilere 5-8 kelimeden oluşan cümleler kurdurularak bilinmeyen kelimeler anlamlandırılacak.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Yanlış telaffuz edilen kelimeler birlikte düzeltilecek.</w:t>
            </w:r>
          </w:p>
          <w:p w:rsidR="00E82F13" w:rsidRPr="005B3C7F" w:rsidRDefault="00E82F13" w:rsidP="00E82F13">
            <w:pPr>
              <w:spacing w:before="20" w:after="20"/>
              <w:jc w:val="both"/>
              <w:rPr>
                <w:rFonts w:ascii="Calibri" w:hAnsi="Calibri" w:cs="Calibri"/>
                <w:color w:val="000000"/>
                <w:sz w:val="22"/>
                <w:szCs w:val="22"/>
              </w:rPr>
            </w:pPr>
          </w:p>
          <w:p w:rsidR="009A7A2D" w:rsidRPr="005B3C7F" w:rsidRDefault="009A7A2D" w:rsidP="009A7A2D">
            <w:pPr>
              <w:spacing w:before="20" w:after="20"/>
              <w:jc w:val="both"/>
              <w:rPr>
                <w:rFonts w:ascii="Calibri" w:hAnsi="Calibri" w:cs="Calibri"/>
                <w:color w:val="000000"/>
                <w:sz w:val="22"/>
                <w:szCs w:val="22"/>
              </w:rPr>
            </w:pPr>
          </w:p>
          <w:p w:rsidR="00E82F13" w:rsidRPr="005B3C7F" w:rsidRDefault="00D97B4A" w:rsidP="00E82F13">
            <w:pPr>
              <w:spacing w:before="20" w:after="20"/>
              <w:ind w:left="765"/>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1931035</wp:posOffset>
                      </wp:positionH>
                      <wp:positionV relativeFrom="paragraph">
                        <wp:posOffset>62865</wp:posOffset>
                      </wp:positionV>
                      <wp:extent cx="2352675" cy="304800"/>
                      <wp:effectExtent l="9525" t="12065" r="9525" b="6985"/>
                      <wp:wrapNone/>
                      <wp:docPr id="2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52.05pt;margin-top:4.95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5B3C7F" w:rsidRDefault="00E82F13" w:rsidP="00E82F13">
            <w:pPr>
              <w:spacing w:before="20" w:after="20"/>
              <w:ind w:left="765"/>
              <w:jc w:val="both"/>
              <w:rPr>
                <w:rFonts w:ascii="Calibri" w:hAnsi="Calibri" w:cs="Calibri"/>
                <w:color w:val="000000"/>
                <w:sz w:val="22"/>
                <w:szCs w:val="22"/>
              </w:rPr>
            </w:pPr>
          </w:p>
          <w:p w:rsidR="00E82F13" w:rsidRDefault="000D310A" w:rsidP="00E82F13">
            <w:pPr>
              <w:spacing w:before="20" w:after="20"/>
              <w:jc w:val="both"/>
            </w:pPr>
            <w:r>
              <w:t>a) Okuduğunuz metinde geçen bazı kelimelerin anlam</w:t>
            </w:r>
            <w:r w:rsidR="001135C4">
              <w:t>ları aşağıda verilmiştir. Anlam</w:t>
            </w:r>
            <w:r>
              <w:t>larından hareketle metinde yer alan kelimeleri bularak bulmacayı tamamlayınız.</w:t>
            </w:r>
          </w:p>
          <w:p w:rsidR="005B7058" w:rsidRDefault="00D97B4A" w:rsidP="00E82F13">
            <w:pPr>
              <w:spacing w:before="20" w:after="20"/>
              <w:jc w:val="both"/>
              <w:rPr>
                <w:rFonts w:ascii="Calibri" w:hAnsi="Calibri" w:cs="Calibri"/>
                <w:color w:val="000000"/>
                <w:sz w:val="22"/>
                <w:szCs w:val="22"/>
              </w:rPr>
            </w:pPr>
            <w:r>
              <w:rPr>
                <w:noProof/>
              </w:rPr>
              <mc:AlternateContent>
                <mc:Choice Requires="wps">
                  <w:drawing>
                    <wp:inline distT="0" distB="0" distL="0" distR="0">
                      <wp:extent cx="304800" cy="304800"/>
                      <wp:effectExtent l="0" t="0" r="0" b="0"/>
                      <wp:docPr id="1" name="AutoShape 3" descr="6ed06513-a9ad-4d0d-9c86-e1ab40731b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356AA" id="AutoShape 3" o:spid="_x0000_s1026" alt="6ed06513-a9ad-4d0d-9c86-e1ab40731b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JQZD84CAADk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9F26AB">
              <w:rPr>
                <w:rStyle w:val="Normal"/>
                <w:snapToGrid w:val="0"/>
                <w:color w:val="000000"/>
                <w:w w:val="0"/>
                <w:sz w:val="0"/>
                <w:szCs w:val="0"/>
                <w:u w:color="000000"/>
                <w:bdr w:val="none" w:sz="0" w:space="0" w:color="000000"/>
                <w:shd w:val="clear" w:color="000000" w:fill="000000"/>
                <w:lang w:val="x-none" w:eastAsia="x-none" w:bidi="x-none"/>
              </w:rPr>
              <w:t xml:space="preserve"> </w:t>
            </w:r>
            <w:r w:rsidRPr="009F26AB">
              <w:rPr>
                <w:noProof/>
              </w:rPr>
              <w:drawing>
                <wp:inline distT="0" distB="0" distL="0" distR="0">
                  <wp:extent cx="5133975" cy="4895850"/>
                  <wp:effectExtent l="0" t="0" r="0" b="0"/>
                  <wp:docPr id="4" name="Resim 4" descr="WhatsApp Image 2022-03-21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2-03-21 at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3975" cy="4895850"/>
                          </a:xfrm>
                          <a:prstGeom prst="rect">
                            <a:avLst/>
                          </a:prstGeom>
                          <a:noFill/>
                          <a:ln>
                            <a:noFill/>
                          </a:ln>
                        </pic:spPr>
                      </pic:pic>
                    </a:graphicData>
                  </a:graphic>
                </wp:inline>
              </w:drawing>
            </w:r>
          </w:p>
          <w:p w:rsidR="005B7058" w:rsidRPr="005B3C7F" w:rsidRDefault="00D97B4A" w:rsidP="00E82F13">
            <w:pPr>
              <w:spacing w:before="20" w:after="20"/>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1997710</wp:posOffset>
                      </wp:positionH>
                      <wp:positionV relativeFrom="paragraph">
                        <wp:posOffset>128905</wp:posOffset>
                      </wp:positionV>
                      <wp:extent cx="2352675" cy="304800"/>
                      <wp:effectExtent l="9525" t="8255" r="9525" b="10795"/>
                      <wp:wrapNone/>
                      <wp:docPr id="1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left:0;text-align:left;margin-left:157.3pt;margin-top:10.15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5B3C7F" w:rsidRDefault="00E82F13" w:rsidP="00E82F13">
            <w:pPr>
              <w:rPr>
                <w:rFonts w:ascii="Calibri" w:hAnsi="Calibri" w:cs="Calibri"/>
                <w:sz w:val="22"/>
                <w:szCs w:val="22"/>
              </w:rPr>
            </w:pPr>
          </w:p>
          <w:p w:rsidR="00E82F13" w:rsidRPr="00995D42" w:rsidRDefault="00E82F13" w:rsidP="00E82F13">
            <w:pPr>
              <w:pStyle w:val="NormalWeb"/>
              <w:spacing w:before="0" w:beforeAutospacing="0" w:after="0" w:afterAutospacing="0"/>
              <w:textAlignment w:val="baseline"/>
              <w:rPr>
                <w:rFonts w:ascii="Calibri" w:hAnsi="Calibri" w:cs="Calibri"/>
                <w:color w:val="000000"/>
                <w:sz w:val="22"/>
                <w:szCs w:val="22"/>
              </w:rPr>
            </w:pPr>
          </w:p>
          <w:p w:rsidR="005B7058" w:rsidRPr="00995D42" w:rsidRDefault="00344BFC" w:rsidP="00E82F13">
            <w:pPr>
              <w:pStyle w:val="NormalWeb"/>
              <w:shd w:val="clear" w:color="auto" w:fill="FFFFFF"/>
              <w:spacing w:before="0" w:beforeAutospacing="0"/>
              <w:rPr>
                <w:rStyle w:val="Gl"/>
                <w:rFonts w:ascii="Calibri" w:hAnsi="Calibri" w:cs="Calibri"/>
                <w:color w:val="2C2F34"/>
                <w:sz w:val="22"/>
                <w:szCs w:val="22"/>
                <w:bdr w:val="none" w:sz="0" w:space="0" w:color="auto" w:frame="1"/>
                <w:shd w:val="clear" w:color="auto" w:fill="FFFFFF"/>
              </w:rPr>
            </w:pPr>
            <w:r w:rsidRPr="00995D42">
              <w:rPr>
                <w:rStyle w:val="Gl"/>
                <w:rFonts w:ascii="Calibri" w:hAnsi="Calibri" w:cs="Calibri"/>
                <w:color w:val="2C2F34"/>
                <w:sz w:val="22"/>
                <w:szCs w:val="22"/>
                <w:bdr w:val="none" w:sz="0" w:space="0" w:color="auto" w:frame="1"/>
                <w:shd w:val="clear" w:color="auto" w:fill="FFFFFF"/>
              </w:rPr>
              <w:t>Metinde yer alan isim tamlamalarını belirleyiniz. Belirlediğiniz isim tamlamalarını örnekteki gibi yazınız.</w:t>
            </w:r>
          </w:p>
          <w:p w:rsidR="00344BFC" w:rsidRPr="00995D42" w:rsidRDefault="00344BFC" w:rsidP="00DD32B7">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shd w:val="clear" w:color="auto" w:fill="CCFFFF"/>
              </w:rPr>
              <w:t>BELİRTİSİZ İSİM TAMLAMASI</w:t>
            </w:r>
            <w:r w:rsidRPr="00995D42">
              <w:rPr>
                <w:rFonts w:ascii="Calibri" w:hAnsi="Calibri" w:cs="Calibri"/>
                <w:color w:val="2C2F34"/>
                <w:sz w:val="22"/>
                <w:szCs w:val="22"/>
                <w:bdr w:val="none" w:sz="0" w:space="0" w:color="auto" w:frame="1"/>
                <w:shd w:val="clear" w:color="auto" w:fill="CCFFFF"/>
              </w:rPr>
              <w:t> :</w:t>
            </w:r>
            <w:r w:rsidRPr="00995D42">
              <w:rPr>
                <w:rFonts w:ascii="Calibri" w:hAnsi="Calibri" w:cs="Calibri"/>
                <w:color w:val="2C2F34"/>
                <w:sz w:val="22"/>
                <w:szCs w:val="22"/>
              </w:rPr>
              <w:t> çöl kumları, dayanıklı bitki, enerji kaynağı, tasarım aşamasında</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shd w:val="clear" w:color="auto" w:fill="CCFFFF"/>
              </w:rPr>
              <w:t>BELİRTİLİ İSİM TAMLAMASI</w:t>
            </w:r>
            <w:r w:rsidRPr="00995D42">
              <w:rPr>
                <w:rFonts w:ascii="Calibri" w:hAnsi="Calibri" w:cs="Calibri"/>
                <w:color w:val="2C2F34"/>
                <w:sz w:val="22"/>
                <w:szCs w:val="22"/>
                <w:bdr w:val="none" w:sz="0" w:space="0" w:color="auto" w:frame="1"/>
                <w:shd w:val="clear" w:color="auto" w:fill="CCFFFF"/>
              </w:rPr>
              <w:t> </w:t>
            </w:r>
            <w:r w:rsidRPr="00995D42">
              <w:rPr>
                <w:rFonts w:ascii="Calibri" w:hAnsi="Calibri" w:cs="Calibri"/>
                <w:color w:val="2C2F34"/>
                <w:sz w:val="22"/>
                <w:szCs w:val="22"/>
              </w:rPr>
              <w:t>: Şişelerin dibi</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shd w:val="clear" w:color="auto" w:fill="CCFFFF"/>
              </w:rPr>
              <w:t>ZİNCİRLEME İSİM TAMLAMASI:</w:t>
            </w:r>
            <w:r w:rsidRPr="00995D42">
              <w:rPr>
                <w:rFonts w:ascii="Calibri" w:hAnsi="Calibri" w:cs="Calibri"/>
                <w:color w:val="2C2F34"/>
                <w:sz w:val="22"/>
                <w:szCs w:val="22"/>
              </w:rPr>
              <w:t> dış cephe sistemi, yenilenebilir enerji kaynağı, Katalonya İleri Mimarlık Enstitüsü öğrencisi,  bilimsel gelişmelerin ışığında, biyolojik ışık pili</w:t>
            </w:r>
          </w:p>
          <w:p w:rsidR="00E82F13" w:rsidRPr="00995D42" w:rsidRDefault="00D97B4A" w:rsidP="00E82F13">
            <w:pPr>
              <w:pStyle w:val="NormalWeb"/>
              <w:shd w:val="clear" w:color="auto" w:fill="FFFFFF"/>
              <w:spacing w:before="0" w:beforeAutospacing="0"/>
              <w:rPr>
                <w:rFonts w:ascii="Calibri" w:hAnsi="Calibri" w:cs="Calibri"/>
                <w:color w:val="212529"/>
                <w:sz w:val="22"/>
                <w:szCs w:val="22"/>
              </w:rPr>
            </w:pPr>
            <w:r w:rsidRPr="00995D42">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1997710</wp:posOffset>
                      </wp:positionH>
                      <wp:positionV relativeFrom="paragraph">
                        <wp:posOffset>133350</wp:posOffset>
                      </wp:positionV>
                      <wp:extent cx="2352675" cy="304800"/>
                      <wp:effectExtent l="9525" t="8255" r="9525" b="10795"/>
                      <wp:wrapNone/>
                      <wp:docPr id="1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57.3pt;margin-top:10.5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USOw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995D42" w:rsidRDefault="00E82F13" w:rsidP="00E82F13">
            <w:pPr>
              <w:spacing w:before="20" w:after="20"/>
              <w:rPr>
                <w:rFonts w:ascii="Calibri" w:hAnsi="Calibri" w:cs="Calibri"/>
                <w:color w:val="000000"/>
                <w:sz w:val="22"/>
                <w:szCs w:val="22"/>
              </w:rPr>
            </w:pP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 xml:space="preserve">Aşağıda karışık hâlde verilmiş tamlamaları düzenleyerek oluşturduğunuz tamlamaları karşılarındaki noktalı </w:t>
            </w:r>
            <w:r w:rsidRPr="00995D42">
              <w:rPr>
                <w:rStyle w:val="Gl"/>
                <w:rFonts w:ascii="Calibri" w:hAnsi="Calibri" w:cs="Calibri"/>
                <w:color w:val="2C2F34"/>
                <w:sz w:val="22"/>
                <w:szCs w:val="22"/>
                <w:bdr w:val="none" w:sz="0" w:space="0" w:color="auto" w:frame="1"/>
              </w:rPr>
              <w:lastRenderedPageBreak/>
              <w:t>yerlere yazınız.</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w:t>
            </w:r>
          </w:p>
          <w:p w:rsidR="005B7058" w:rsidRPr="00995D42" w:rsidRDefault="00344BFC" w:rsidP="00344BFC">
            <w:pPr>
              <w:pStyle w:val="NormalWeb"/>
              <w:shd w:val="clear" w:color="auto" w:fill="FFFFFF"/>
              <w:spacing w:before="0" w:beforeAutospacing="0" w:after="0" w:afterAutospacing="0" w:line="390" w:lineRule="atLeast"/>
              <w:rPr>
                <w:rStyle w:val="Gl"/>
                <w:rFonts w:ascii="Calibri" w:hAnsi="Calibri" w:cs="Calibri"/>
                <w:b w:val="0"/>
                <w:bCs w:val="0"/>
                <w:color w:val="2C2F34"/>
                <w:sz w:val="22"/>
                <w:szCs w:val="22"/>
              </w:rPr>
            </w:pPr>
            <w:r w:rsidRPr="00995D42">
              <w:rPr>
                <w:rStyle w:val="Gl"/>
                <w:rFonts w:ascii="Calibri" w:hAnsi="Calibri" w:cs="Calibri"/>
                <w:color w:val="2C2F34"/>
                <w:sz w:val="22"/>
                <w:szCs w:val="22"/>
                <w:bdr w:val="none" w:sz="0" w:space="0" w:color="auto" w:frame="1"/>
              </w:rPr>
              <w:t>mutfak</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kapısı</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balkonunun</w:t>
            </w:r>
            <w:r w:rsidRPr="00995D42">
              <w:rPr>
                <w:rFonts w:ascii="Calibri" w:hAnsi="Calibri" w:cs="Calibri"/>
                <w:color w:val="2C2F34"/>
                <w:sz w:val="22"/>
                <w:szCs w:val="22"/>
              </w:rPr>
              <w:t> : Balkonun mutfak kapısı</w:t>
            </w:r>
            <w:r w:rsidRPr="00995D42">
              <w:rPr>
                <w:rFonts w:ascii="Calibri" w:hAnsi="Calibri" w:cs="Calibri"/>
                <w:color w:val="2C2F34"/>
                <w:sz w:val="22"/>
                <w:szCs w:val="22"/>
              </w:rPr>
              <w:br/>
            </w:r>
            <w:r w:rsidRPr="00995D42">
              <w:rPr>
                <w:rStyle w:val="Gl"/>
                <w:rFonts w:ascii="Calibri" w:hAnsi="Calibri" w:cs="Calibri"/>
                <w:color w:val="2C2F34"/>
                <w:sz w:val="22"/>
                <w:szCs w:val="22"/>
                <w:bdr w:val="none" w:sz="0" w:space="0" w:color="auto" w:frame="1"/>
              </w:rPr>
              <w:t>müdürünün okul ceketi </w:t>
            </w:r>
            <w:r w:rsidRPr="00995D42">
              <w:rPr>
                <w:rFonts w:ascii="Calibri" w:hAnsi="Calibri" w:cs="Calibri"/>
                <w:color w:val="2C2F34"/>
                <w:sz w:val="22"/>
                <w:szCs w:val="22"/>
              </w:rPr>
              <w:t>: Okul müdürünün ceketi</w:t>
            </w:r>
            <w:r w:rsidRPr="00995D42">
              <w:rPr>
                <w:rFonts w:ascii="Calibri" w:hAnsi="Calibri" w:cs="Calibri"/>
                <w:color w:val="2C2F34"/>
                <w:sz w:val="22"/>
                <w:szCs w:val="22"/>
              </w:rPr>
              <w:br/>
            </w:r>
            <w:r w:rsidRPr="00995D42">
              <w:rPr>
                <w:rStyle w:val="Gl"/>
                <w:rFonts w:ascii="Calibri" w:hAnsi="Calibri" w:cs="Calibri"/>
                <w:color w:val="2C2F34"/>
                <w:sz w:val="22"/>
                <w:szCs w:val="22"/>
                <w:bdr w:val="none" w:sz="0" w:space="0" w:color="auto" w:frame="1"/>
              </w:rPr>
              <w:t>Ozan’ın</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penceresi</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evinin </w:t>
            </w:r>
            <w:r w:rsidRPr="00995D42">
              <w:rPr>
                <w:rFonts w:ascii="Calibri" w:hAnsi="Calibri" w:cs="Calibri"/>
                <w:color w:val="2C2F34"/>
                <w:sz w:val="22"/>
                <w:szCs w:val="22"/>
              </w:rPr>
              <w:t>: Ozan’ ın evinin penceresi</w:t>
            </w:r>
            <w:r w:rsidRPr="00995D42">
              <w:rPr>
                <w:rFonts w:ascii="Calibri" w:hAnsi="Calibri" w:cs="Calibri"/>
                <w:color w:val="2C2F34"/>
                <w:sz w:val="22"/>
                <w:szCs w:val="22"/>
              </w:rPr>
              <w:br/>
            </w:r>
            <w:r w:rsidRPr="00995D42">
              <w:rPr>
                <w:rStyle w:val="Gl"/>
                <w:rFonts w:ascii="Calibri" w:hAnsi="Calibri" w:cs="Calibri"/>
                <w:color w:val="2C2F34"/>
                <w:sz w:val="22"/>
                <w:szCs w:val="22"/>
                <w:bdr w:val="none" w:sz="0" w:space="0" w:color="auto" w:frame="1"/>
              </w:rPr>
              <w:t>perdesi odasının oturma </w:t>
            </w:r>
            <w:r w:rsidRPr="00995D42">
              <w:rPr>
                <w:rFonts w:ascii="Calibri" w:hAnsi="Calibri" w:cs="Calibri"/>
                <w:color w:val="2C2F34"/>
                <w:sz w:val="22"/>
                <w:szCs w:val="22"/>
              </w:rPr>
              <w:t>: Oturma odasının perdesi</w:t>
            </w:r>
            <w:r w:rsidRPr="00995D42">
              <w:rPr>
                <w:rFonts w:ascii="Calibri" w:hAnsi="Calibri" w:cs="Calibri"/>
                <w:color w:val="2C2F34"/>
                <w:sz w:val="22"/>
                <w:szCs w:val="22"/>
              </w:rPr>
              <w:br/>
            </w:r>
            <w:r w:rsidRPr="00995D42">
              <w:rPr>
                <w:rStyle w:val="Gl"/>
                <w:rFonts w:ascii="Calibri" w:hAnsi="Calibri" w:cs="Calibri"/>
                <w:color w:val="2C2F34"/>
                <w:sz w:val="22"/>
                <w:szCs w:val="22"/>
                <w:bdr w:val="none" w:sz="0" w:space="0" w:color="auto" w:frame="1"/>
              </w:rPr>
              <w:t>altı</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masanın</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rPr>
              <w:t>ayağının </w:t>
            </w:r>
            <w:r w:rsidRPr="00995D42">
              <w:rPr>
                <w:rFonts w:ascii="Calibri" w:hAnsi="Calibri" w:cs="Calibri"/>
                <w:color w:val="2C2F34"/>
                <w:sz w:val="22"/>
                <w:szCs w:val="22"/>
              </w:rPr>
              <w:t>: Masanın ayağının altı</w:t>
            </w:r>
            <w:r w:rsidRPr="00995D42">
              <w:rPr>
                <w:rFonts w:ascii="Calibri" w:hAnsi="Calibri" w:cs="Calibri"/>
                <w:color w:val="2C2F34"/>
                <w:sz w:val="22"/>
                <w:szCs w:val="22"/>
              </w:rPr>
              <w:br/>
            </w:r>
            <w:r w:rsidRPr="00995D42">
              <w:rPr>
                <w:rStyle w:val="Gl"/>
                <w:rFonts w:ascii="Calibri" w:hAnsi="Calibri" w:cs="Calibri"/>
                <w:color w:val="2C2F34"/>
                <w:sz w:val="22"/>
                <w:szCs w:val="22"/>
                <w:bdr w:val="none" w:sz="0" w:space="0" w:color="auto" w:frame="1"/>
              </w:rPr>
              <w:t>cep tuşları telefonunun </w:t>
            </w:r>
            <w:r w:rsidRPr="00995D42">
              <w:rPr>
                <w:rFonts w:ascii="Calibri" w:hAnsi="Calibri" w:cs="Calibri"/>
                <w:color w:val="2C2F34"/>
                <w:sz w:val="22"/>
                <w:szCs w:val="22"/>
              </w:rPr>
              <w:t>: Cep telefonun tuşları</w:t>
            </w:r>
          </w:p>
          <w:p w:rsidR="005B7058" w:rsidRPr="00995D42" w:rsidRDefault="00D97B4A" w:rsidP="00E82F13">
            <w:pPr>
              <w:shd w:val="clear" w:color="auto" w:fill="FFFFFF"/>
              <w:rPr>
                <w:rFonts w:ascii="Calibri" w:hAnsi="Calibri" w:cs="Calibri"/>
                <w:color w:val="2C2F34"/>
                <w:sz w:val="22"/>
                <w:szCs w:val="22"/>
              </w:rPr>
            </w:pPr>
            <w:r w:rsidRPr="00995D42">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2102485</wp:posOffset>
                      </wp:positionH>
                      <wp:positionV relativeFrom="paragraph">
                        <wp:posOffset>163830</wp:posOffset>
                      </wp:positionV>
                      <wp:extent cx="2352675" cy="304800"/>
                      <wp:effectExtent l="9525" t="7620" r="9525" b="11430"/>
                      <wp:wrapNone/>
                      <wp:docPr id="1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margin-left:165.55pt;margin-top:12.9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v:textbox>
                    </v:roundrect>
                  </w:pict>
                </mc:Fallback>
              </mc:AlternateContent>
            </w:r>
          </w:p>
          <w:p w:rsidR="00E82F13" w:rsidRPr="00995D42" w:rsidRDefault="00E82F13" w:rsidP="00E82F13">
            <w:pPr>
              <w:spacing w:before="20" w:after="20"/>
              <w:jc w:val="both"/>
              <w:rPr>
                <w:rFonts w:ascii="Calibri" w:hAnsi="Calibri" w:cs="Calibri"/>
                <w:b/>
                <w:color w:val="000000"/>
                <w:sz w:val="22"/>
                <w:szCs w:val="22"/>
              </w:rPr>
            </w:pPr>
          </w:p>
          <w:p w:rsidR="00E82F13" w:rsidRPr="00995D42" w:rsidRDefault="00E82F13" w:rsidP="00E82F13">
            <w:pPr>
              <w:spacing w:before="20" w:after="20"/>
              <w:jc w:val="both"/>
              <w:rPr>
                <w:rFonts w:ascii="Calibri" w:hAnsi="Calibri" w:cs="Calibri"/>
                <w:b/>
                <w:color w:val="000000"/>
                <w:sz w:val="22"/>
                <w:szCs w:val="22"/>
              </w:rPr>
            </w:pP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Aşağıdaki soruları okuduğunuz metinden hareketle yanıtlayınız.</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1. Yazar, yosunu hangi kelimelerle betimlemektedir?</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Yazar, yosunu “bu iş için en uygun araç “kelimeleriyle betimlemektedir.</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2. Elena Mitrofanova ne tasarlamaktadır?</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Elena Mitrofanova yosundan piller ve enerji tasarlamaktadır.</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3. Yosun pillerinin hangi özelliği onu güneş enerjili ışık pillerinden daha üstün kılmaktadır?</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Yosun pillerinin üretilmesi daha ucuz, kendi kendini onarma yetisine sahip, biyolojik olarak parçalanabilen ve çok daha sürdürülebilir olması onu güneş enerjili ışık pillerinden daha üstün kılmaktadır.</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4. Yosun pillerinin sistemi nasıl çalışmaktadır?</w:t>
            </w:r>
          </w:p>
          <w:p w:rsidR="00344BFC" w:rsidRPr="00995D42" w:rsidRDefault="00344BFC" w:rsidP="00344BFC">
            <w:pPr>
              <w:shd w:val="clear" w:color="auto" w:fill="FFFFFF"/>
              <w:jc w:val="both"/>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Fotosentez sırasında bitkiler güneşten aldıkları enerjiyle atmosferdeki karbondioksiti, karbonhidrat ve protein gibi birtakım organik bileşenlere dönüştürüyor. Yosun fotosentez yaparken bu bileşenlerin bir kısmı, içinde simbiyotik bakterilerin yaşadığı toprağa karışıyor. Bakteriler yaşamak için ihtiyaç duydukları bu bileşenleri parçalayınca içinde elektronların da bulunduğu bazı yan ürünler açığa çıkıyor. Her biri biyofotovoltaik görevi gören seramik tuğlaların arasında kurulan seri ve paralel devreler sayesinde bu mikroorganizmaların ürettiği elektronlar elektrik olarak “hasat” ediliyor.</w:t>
            </w:r>
          </w:p>
          <w:p w:rsidR="00E82F13" w:rsidRPr="00995D42" w:rsidRDefault="00E82F13" w:rsidP="00E82F13">
            <w:pPr>
              <w:spacing w:before="20" w:after="20"/>
              <w:jc w:val="both"/>
              <w:rPr>
                <w:rFonts w:ascii="Calibri" w:hAnsi="Calibri" w:cs="Calibri"/>
                <w:b/>
                <w:color w:val="000000"/>
                <w:sz w:val="22"/>
                <w:szCs w:val="22"/>
              </w:rPr>
            </w:pPr>
          </w:p>
          <w:p w:rsidR="00E82F13" w:rsidRPr="00995D42" w:rsidRDefault="00D97B4A" w:rsidP="00E82F1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r w:rsidRPr="00995D42">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2102485</wp:posOffset>
                      </wp:positionH>
                      <wp:positionV relativeFrom="paragraph">
                        <wp:posOffset>28575</wp:posOffset>
                      </wp:positionV>
                      <wp:extent cx="2352675" cy="304800"/>
                      <wp:effectExtent l="9525" t="8890" r="9525" b="10160"/>
                      <wp:wrapNone/>
                      <wp:docPr id="1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margin-left:165.55pt;margin-top:2.25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995D42" w:rsidRDefault="00E82F13" w:rsidP="00E82F13">
            <w:pPr>
              <w:pStyle w:val="NormalWeb"/>
              <w:spacing w:before="0" w:beforeAutospacing="0" w:after="150" w:afterAutospacing="0"/>
              <w:textAlignment w:val="baseline"/>
              <w:rPr>
                <w:rFonts w:ascii="Calibri" w:hAnsi="Calibri" w:cs="Calibri"/>
                <w:color w:val="000000"/>
                <w:sz w:val="22"/>
                <w:szCs w:val="22"/>
              </w:rPr>
            </w:pP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Aşağıdaki görselleri inceleyiniz ve görseller hakkındaki düşüncelerinizi arkadaşlarınızla paylaşınız.</w:t>
            </w:r>
          </w:p>
          <w:p w:rsidR="00DD32B7" w:rsidRPr="00995D42" w:rsidRDefault="00344BFC" w:rsidP="00344BFC">
            <w:pPr>
              <w:shd w:val="clear" w:color="auto" w:fill="FFFFFF"/>
              <w:jc w:val="both"/>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w:t>
            </w:r>
          </w:p>
          <w:p w:rsidR="00DD32B7" w:rsidRPr="00995D42" w:rsidRDefault="00344BFC" w:rsidP="00344BFC">
            <w:pPr>
              <w:shd w:val="clear" w:color="auto" w:fill="FFFFFF"/>
              <w:jc w:val="both"/>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shd w:val="clear" w:color="auto" w:fill="CCFFFF"/>
              </w:rPr>
              <w:t>1. görselden anladığım şey;</w:t>
            </w:r>
            <w:r w:rsidRPr="00995D42">
              <w:rPr>
                <w:rFonts w:ascii="Calibri" w:hAnsi="Calibri" w:cs="Calibri"/>
                <w:color w:val="2C2F34"/>
                <w:sz w:val="22"/>
                <w:szCs w:val="22"/>
              </w:rPr>
              <w:t> İnsanlar farklı bakış açılarına sahip oldukları için aynı olayları farklı şekillerde yorumlarlar. Hayatın her alanında aslında öyledir. Yetiştiğimiz ortam ve fikirlerimiz bize bir bakış açısı kazandırır. Bu bakış açısı sayesinde olayları yorumlar ve hayatımız hakkında belirli yönler çizeriz. </w:t>
            </w:r>
          </w:p>
          <w:p w:rsidR="00344BFC" w:rsidRPr="00995D42" w:rsidRDefault="00344BFC" w:rsidP="00344BFC">
            <w:pPr>
              <w:shd w:val="clear" w:color="auto" w:fill="FFFFFF"/>
              <w:jc w:val="both"/>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shd w:val="clear" w:color="auto" w:fill="CCFFFF"/>
              </w:rPr>
              <w:t>2. görselden anladığım şey:</w:t>
            </w:r>
            <w:r w:rsidRPr="00995D42">
              <w:rPr>
                <w:rFonts w:ascii="Calibri" w:hAnsi="Calibri" w:cs="Calibri"/>
                <w:color w:val="2C2F34"/>
                <w:sz w:val="22"/>
                <w:szCs w:val="22"/>
              </w:rPr>
              <w:t> Diğer insanlarında bizim gibi farklı yollardan geçtiğini ve bu konuda başka fikirleri olacağı unutulmamalıdır. Bunun için bir konu hakkında tartışmak gereksizdir. Ortak yolu bulmalı ve düşüncelerimiz konusunda birbirimize saygı göstermeliyiz. Eğer diğer tarafı incitmiyor ve hakkına girmiyorsa herkes düşüncelerinde özgür olabilir.</w:t>
            </w:r>
          </w:p>
          <w:p w:rsidR="00E82F13" w:rsidRPr="00995D42" w:rsidRDefault="00D97B4A" w:rsidP="00E82F13">
            <w:pPr>
              <w:pStyle w:val="NormalWeb"/>
              <w:spacing w:before="0" w:beforeAutospacing="0" w:after="150" w:afterAutospacing="0"/>
              <w:textAlignment w:val="baseline"/>
              <w:rPr>
                <w:rFonts w:ascii="Calibri" w:hAnsi="Calibri" w:cs="Calibri"/>
                <w:color w:val="000000"/>
                <w:sz w:val="22"/>
                <w:szCs w:val="22"/>
              </w:rPr>
            </w:pPr>
            <w:r w:rsidRPr="00995D42">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2207260</wp:posOffset>
                      </wp:positionH>
                      <wp:positionV relativeFrom="paragraph">
                        <wp:posOffset>208280</wp:posOffset>
                      </wp:positionV>
                      <wp:extent cx="2352675" cy="304800"/>
                      <wp:effectExtent l="9525" t="7620" r="9525" b="11430"/>
                      <wp:wrapNone/>
                      <wp:docPr id="1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41" style="position:absolute;margin-left:173.8pt;margin-top:16.4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9A7A2D" w:rsidRPr="00995D42" w:rsidRDefault="009A7A2D" w:rsidP="009A7A2D">
            <w:pPr>
              <w:pStyle w:val="NormalWeb"/>
              <w:shd w:val="clear" w:color="auto" w:fill="FFFFFF"/>
              <w:spacing w:before="0" w:beforeAutospacing="0" w:after="0" w:afterAutospacing="0" w:line="390" w:lineRule="atLeast"/>
              <w:rPr>
                <w:rStyle w:val="Gl"/>
                <w:rFonts w:ascii="Calibri" w:hAnsi="Calibri" w:cs="Calibri"/>
                <w:color w:val="2C2F34"/>
                <w:sz w:val="22"/>
                <w:szCs w:val="22"/>
                <w:bdr w:val="none" w:sz="0" w:space="0" w:color="auto" w:frame="1"/>
              </w:rPr>
            </w:pPr>
          </w:p>
          <w:p w:rsidR="005B7058" w:rsidRPr="00995D42" w:rsidRDefault="00344BFC" w:rsidP="00344BFC">
            <w:pPr>
              <w:pStyle w:val="NormalWeb"/>
              <w:numPr>
                <w:ilvl w:val="0"/>
                <w:numId w:val="13"/>
              </w:numPr>
              <w:shd w:val="clear" w:color="auto" w:fill="FFFFFF"/>
              <w:spacing w:before="0" w:beforeAutospacing="0" w:after="0" w:afterAutospacing="0" w:line="390" w:lineRule="atLeast"/>
              <w:rPr>
                <w:rStyle w:val="Gl"/>
                <w:rFonts w:ascii="Calibri" w:hAnsi="Calibri" w:cs="Calibri"/>
                <w:color w:val="2C2F34"/>
                <w:sz w:val="22"/>
                <w:szCs w:val="22"/>
                <w:bdr w:val="none" w:sz="0" w:space="0" w:color="auto" w:frame="1"/>
                <w:shd w:val="clear" w:color="auto" w:fill="FFFFFF"/>
              </w:rPr>
            </w:pPr>
            <w:r w:rsidRPr="00995D42">
              <w:rPr>
                <w:rStyle w:val="Gl"/>
                <w:rFonts w:ascii="Calibri" w:hAnsi="Calibri" w:cs="Calibri"/>
                <w:color w:val="2C2F34"/>
                <w:sz w:val="22"/>
                <w:szCs w:val="22"/>
                <w:bdr w:val="none" w:sz="0" w:space="0" w:color="auto" w:frame="1"/>
                <w:shd w:val="clear" w:color="auto" w:fill="FFFFFF"/>
              </w:rPr>
              <w:t>Metni okurken işaretlediğiniz yerleri neden işaretlediğinizi açıklayınız.</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Metni okurken sistemin nasıl çalıştığını, yazarın ismini ve bu sistemle ne yapmayı amaçladığının altını çizdim. Bu sayede önemli bilgileri tekrar dönüp okuyabilecek ve konu hakkında ana noktaları kolaylıkla bulabileceğim.</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 İşaretleme ve not alma yönteminde kullanılabilecek tekniklerle ilgili düşüncelerinizi arkadaşlarınızla paylaşınız.</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Bence renkli kalemlerle önemli gördüğümüz yerleri ya da benzer sınıflama içine alabileceğimiz kelimeleri belirleyebilir ve böylece daha akılda kalıcı notlar tutabiliriz.</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 xml:space="preserve">b) Aşağıdaki metinde yer alan bazı bölümlerin farklı renklerde yazılmasının ve “bulutlardır” kelimesinin altının </w:t>
            </w:r>
            <w:r w:rsidRPr="00995D42">
              <w:rPr>
                <w:rStyle w:val="Gl"/>
                <w:rFonts w:ascii="Calibri" w:hAnsi="Calibri" w:cs="Calibri"/>
                <w:color w:val="2C2F34"/>
                <w:sz w:val="22"/>
                <w:szCs w:val="22"/>
                <w:bdr w:val="none" w:sz="0" w:space="0" w:color="auto" w:frame="1"/>
              </w:rPr>
              <w:lastRenderedPageBreak/>
              <w:t>çizilmesinin amacı ne olabilir? Söyleyiniz.</w:t>
            </w:r>
          </w:p>
          <w:p w:rsidR="00344BFC" w:rsidRPr="00995D42" w:rsidRDefault="00344BFC" w:rsidP="00344BFC">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Asıl istenen ve dikkat çekilmek istenen mana orada olduğu için farklı renklerle yazılmış ve asıl anlatılan başrolün bulutlar olduğu için bu kelimenin altı çizilmiştir.</w:t>
            </w:r>
          </w:p>
          <w:p w:rsidR="00E82F13" w:rsidRPr="00995D42" w:rsidRDefault="00D97B4A" w:rsidP="00E82F13">
            <w:pPr>
              <w:pStyle w:val="NormalWeb"/>
              <w:spacing w:before="0" w:beforeAutospacing="0" w:after="150" w:afterAutospacing="0"/>
              <w:textAlignment w:val="baseline"/>
              <w:rPr>
                <w:rFonts w:ascii="Calibri" w:hAnsi="Calibri" w:cs="Calibri"/>
                <w:color w:val="000000"/>
                <w:sz w:val="22"/>
                <w:szCs w:val="22"/>
              </w:rPr>
            </w:pPr>
            <w:r w:rsidRPr="00995D42">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2283460</wp:posOffset>
                      </wp:positionH>
                      <wp:positionV relativeFrom="paragraph">
                        <wp:posOffset>177165</wp:posOffset>
                      </wp:positionV>
                      <wp:extent cx="2352675" cy="304800"/>
                      <wp:effectExtent l="9525" t="9525" r="9525" b="9525"/>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margin-left:179.8pt;margin-top:13.95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5B7058" w:rsidRPr="00995D42" w:rsidRDefault="005B7058" w:rsidP="00E82F1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Günlük hayatta en çok kullandığınız teknolojik aleti ve bu aleti ne amaçla kullandığınızı arkadaşlarınızla paylaşınız.</w: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Fonts w:ascii="Calibri" w:hAnsi="Calibri" w:cs="Calibri"/>
                <w:color w:val="2C2F34"/>
                <w:sz w:val="22"/>
                <w:szCs w:val="22"/>
              </w:rPr>
              <w:t>• Konuşmanızda yabancı dillerden alınmış, dilimize henüz yerleşmemiş kelimelerin yerine Türkçelerini kullanmaya özen gösteriniz.</w:t>
            </w:r>
            <w:r w:rsidRPr="00995D42">
              <w:rPr>
                <w:rFonts w:ascii="Calibri" w:hAnsi="Calibri" w:cs="Calibri"/>
                <w:color w:val="2C2F34"/>
                <w:sz w:val="22"/>
                <w:szCs w:val="22"/>
              </w:rPr>
              <w:br/>
              <w:t>• Konuşmanız sırasında beden dilinizi etkili bir şekilde kullanmaya dikkat ediniz.</w:t>
            </w:r>
            <w:r w:rsidRPr="00995D42">
              <w:rPr>
                <w:rFonts w:ascii="Calibri" w:hAnsi="Calibri" w:cs="Calibri"/>
                <w:color w:val="2C2F34"/>
                <w:sz w:val="22"/>
                <w:szCs w:val="22"/>
              </w:rPr>
              <w:br/>
              <w:t>• Kelimeleri anlamlarına uygun kullanınız.</w:t>
            </w:r>
          </w:p>
          <w:p w:rsidR="00DD32B7" w:rsidRPr="00995D42" w:rsidRDefault="00DD32B7" w:rsidP="00344BFC">
            <w:pPr>
              <w:pStyle w:val="NormalWeb"/>
              <w:shd w:val="clear" w:color="auto" w:fill="FFFFFF"/>
              <w:spacing w:before="0" w:beforeAutospacing="0" w:after="0" w:afterAutospacing="0" w:line="390" w:lineRule="atLeast"/>
              <w:rPr>
                <w:rFonts w:ascii="Calibri" w:hAnsi="Calibri" w:cs="Calibri"/>
                <w:color w:val="2C2F34"/>
                <w:sz w:val="22"/>
                <w:szCs w:val="22"/>
              </w:rPr>
            </w:pPr>
          </w:p>
          <w:p w:rsidR="00344BFC" w:rsidRPr="00995D42" w:rsidRDefault="00344BFC" w:rsidP="00DD32B7">
            <w:pPr>
              <w:shd w:val="clear" w:color="auto" w:fill="FFFFFF"/>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w:t>
            </w:r>
            <w:r w:rsidRPr="00995D42">
              <w:rPr>
                <w:rStyle w:val="Gl"/>
                <w:rFonts w:ascii="Calibri" w:hAnsi="Calibri" w:cs="Calibri"/>
                <w:color w:val="2C2F34"/>
                <w:sz w:val="22"/>
                <w:szCs w:val="22"/>
                <w:bdr w:val="none" w:sz="0" w:space="0" w:color="auto" w:frame="1"/>
                <w:shd w:val="clear" w:color="auto" w:fill="CCFFFF"/>
              </w:rPr>
              <w:t>ÜÇÜNCÜ KOLUM: TELEFONUM</w:t>
            </w:r>
          </w:p>
          <w:p w:rsidR="00344BFC" w:rsidRPr="00995D42" w:rsidRDefault="00344BFC" w:rsidP="00344BFC">
            <w:pPr>
              <w:pStyle w:val="NormalWeb"/>
              <w:shd w:val="clear" w:color="auto" w:fill="FFFFFF"/>
              <w:spacing w:before="0" w:beforeAutospacing="0" w:after="375" w:afterAutospacing="0" w:line="390" w:lineRule="atLeast"/>
              <w:jc w:val="both"/>
              <w:rPr>
                <w:rFonts w:ascii="Calibri" w:hAnsi="Calibri" w:cs="Calibri"/>
                <w:color w:val="2C2F34"/>
                <w:sz w:val="22"/>
                <w:szCs w:val="22"/>
              </w:rPr>
            </w:pPr>
            <w:r w:rsidRPr="00995D42">
              <w:rPr>
                <w:rFonts w:ascii="Calibri" w:hAnsi="Calibri" w:cs="Calibri"/>
                <w:color w:val="2C2F34"/>
                <w:sz w:val="22"/>
                <w:szCs w:val="22"/>
              </w:rPr>
              <w:t>Günlük hayatta en çok kullandığım teknolojik alet; telefondur. Telefonu internete girmek, arkadaşlarım ve iletişim kurmak istediklerimle iletişim kurmak, resim ve video çekmek amacıyla kullanıyorum. Telefon sosyal medyada gezme ve merak ettiğim kişiler hakkında bilgi almam içinde bir araç.</w:t>
            </w:r>
          </w:p>
          <w:p w:rsidR="00E82F13" w:rsidRPr="00995D42" w:rsidRDefault="00D97B4A" w:rsidP="00344BFC">
            <w:pPr>
              <w:pStyle w:val="NormalWeb"/>
              <w:shd w:val="clear" w:color="auto" w:fill="FFFFFF"/>
              <w:spacing w:before="0" w:beforeAutospacing="0" w:after="375" w:afterAutospacing="0" w:line="390" w:lineRule="atLeast"/>
              <w:jc w:val="both"/>
              <w:rPr>
                <w:rStyle w:val="Gl"/>
                <w:rFonts w:ascii="Calibri" w:hAnsi="Calibri" w:cs="Calibri"/>
                <w:b w:val="0"/>
                <w:bCs w:val="0"/>
                <w:color w:val="2C2F34"/>
                <w:sz w:val="22"/>
                <w:szCs w:val="22"/>
              </w:rPr>
            </w:pPr>
            <w:r w:rsidRPr="00995D42">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2169160</wp:posOffset>
                      </wp:positionH>
                      <wp:positionV relativeFrom="paragraph">
                        <wp:posOffset>149225</wp:posOffset>
                      </wp:positionV>
                      <wp:extent cx="2352675" cy="304800"/>
                      <wp:effectExtent l="9525" t="7620" r="9525" b="11430"/>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43" style="position:absolute;left:0;text-align:left;margin-left:170.8pt;margin-top:11.75pt;width:185.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" fillcolor="yellow">
                      <v:textbo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v:textbox>
                    </v:roundrect>
                  </w:pict>
                </mc:Fallback>
              </mc:AlternateContent>
            </w:r>
          </w:p>
          <w:p w:rsidR="00344BFC" w:rsidRPr="00995D42" w:rsidRDefault="00344BFC" w:rsidP="00344BFC">
            <w:pPr>
              <w:pStyle w:val="NormalWeb"/>
              <w:shd w:val="clear" w:color="auto" w:fill="FFFFFF"/>
              <w:spacing w:before="0" w:beforeAutospacing="0" w:after="0" w:afterAutospacing="0" w:line="390" w:lineRule="atLeast"/>
              <w:rPr>
                <w:rFonts w:ascii="Calibri" w:hAnsi="Calibri" w:cs="Calibri"/>
                <w:color w:val="2C2F34"/>
                <w:sz w:val="22"/>
                <w:szCs w:val="22"/>
              </w:rPr>
            </w:pPr>
            <w:r w:rsidRPr="00995D42">
              <w:rPr>
                <w:rStyle w:val="Gl"/>
                <w:rFonts w:ascii="Calibri" w:hAnsi="Calibri" w:cs="Calibri"/>
                <w:color w:val="2C2F34"/>
                <w:sz w:val="22"/>
                <w:szCs w:val="22"/>
                <w:bdr w:val="none" w:sz="0" w:space="0" w:color="auto" w:frame="1"/>
              </w:rPr>
              <w:t>“Hangi yenilenebilir enerji kaynağından enerji üretmek ekolojik dengeye daha az zarar verir?” sorusunun cevabını “Yosun Pilleri” metninden hareketle düşününüz. Cevabınızı, günlük hayattan örneklerle destekleyerek aşağıya bilgilendirici bir metin yazınız.</w:t>
            </w:r>
          </w:p>
          <w:p w:rsidR="00344BFC" w:rsidRPr="00995D42" w:rsidRDefault="00344BFC" w:rsidP="00344BFC">
            <w:pPr>
              <w:numPr>
                <w:ilvl w:val="0"/>
                <w:numId w:val="18"/>
              </w:numPr>
              <w:shd w:val="clear" w:color="auto" w:fill="FFFFFF"/>
              <w:ind w:left="300"/>
              <w:jc w:val="both"/>
              <w:rPr>
                <w:rFonts w:ascii="Calibri" w:hAnsi="Calibri" w:cs="Calibri"/>
                <w:color w:val="2C2F34"/>
                <w:sz w:val="22"/>
                <w:szCs w:val="22"/>
              </w:rPr>
            </w:pPr>
            <w:r w:rsidRPr="00995D42">
              <w:rPr>
                <w:rStyle w:val="Gl"/>
                <w:rFonts w:ascii="Calibri" w:hAnsi="Calibri" w:cs="Calibri"/>
                <w:color w:val="FF0000"/>
                <w:sz w:val="22"/>
                <w:szCs w:val="22"/>
                <w:bdr w:val="none" w:sz="0" w:space="0" w:color="auto" w:frame="1"/>
              </w:rPr>
              <w:t>Cevap</w:t>
            </w:r>
            <w:r w:rsidRPr="00995D42">
              <w:rPr>
                <w:rFonts w:ascii="Calibri" w:hAnsi="Calibri" w:cs="Calibri"/>
                <w:color w:val="2C2F34"/>
                <w:sz w:val="22"/>
                <w:szCs w:val="22"/>
              </w:rPr>
              <w:t>: Yosun pilleri daha kolay üretimi sayesinde güneş enerjisi gibi çok bulunabilen enerji kaynağından daha ucuz maliyetli olabilir. Bu enerji kaynakları doğaya zarar vermemesi açısından harika bir kaynaktırlar. Bence güneşten elde edilen enerji ekolojik dengeye daha az zarar verir. Çünkü güneş ısı ve yaydığı enerji bakımından herkese gereken miktarı göndermekte ve kullanımı açısından kendisi zarar görmemektedir.</w:t>
            </w:r>
          </w:p>
          <w:p w:rsidR="005B7058" w:rsidRPr="00995D42" w:rsidRDefault="005B7058" w:rsidP="00E82F13">
            <w:pPr>
              <w:spacing w:before="20" w:after="20"/>
              <w:rPr>
                <w:rFonts w:ascii="Calibri" w:hAnsi="Calibri" w:cs="Calibri"/>
                <w:color w:val="FF0000"/>
                <w:sz w:val="22"/>
                <w:szCs w:val="22"/>
              </w:rPr>
            </w:pPr>
          </w:p>
          <w:p w:rsidR="00E82F13" w:rsidRPr="00995D42" w:rsidRDefault="00E82F13" w:rsidP="00E82F13">
            <w:pPr>
              <w:spacing w:before="20" w:after="20"/>
              <w:ind w:left="765"/>
              <w:jc w:val="center"/>
              <w:rPr>
                <w:rFonts w:ascii="Calibri" w:hAnsi="Calibri" w:cs="Calibri"/>
                <w:color w:val="FF0000"/>
                <w:sz w:val="22"/>
                <w:szCs w:val="22"/>
              </w:rPr>
            </w:pPr>
            <w:r w:rsidRPr="00995D42">
              <w:rPr>
                <w:rFonts w:ascii="Calibri" w:hAnsi="Calibri" w:cs="Calibri"/>
                <w:color w:val="FF0000"/>
                <w:sz w:val="22"/>
                <w:szCs w:val="22"/>
              </w:rPr>
              <w:t>Diğer metnin hazırlık çalışması verilecek.</w:t>
            </w:r>
          </w:p>
          <w:p w:rsidR="005B7058" w:rsidRPr="00995D42" w:rsidRDefault="005B7058" w:rsidP="005B7058">
            <w:pPr>
              <w:numPr>
                <w:ilvl w:val="0"/>
                <w:numId w:val="6"/>
              </w:numPr>
              <w:rPr>
                <w:rFonts w:ascii="Calibri" w:hAnsi="Calibri" w:cs="Calibri"/>
                <w:sz w:val="22"/>
                <w:szCs w:val="22"/>
              </w:rPr>
            </w:pPr>
            <w:r w:rsidRPr="00995D42">
              <w:rPr>
                <w:rFonts w:ascii="Calibri" w:hAnsi="Calibri" w:cs="Calibri"/>
                <w:sz w:val="22"/>
                <w:szCs w:val="22"/>
              </w:rPr>
              <w:t xml:space="preserve">Çizgi roman hakkında araştırma yapınız ve edindiğiniz bilgileri defterinize not ediniz. </w:t>
            </w:r>
          </w:p>
          <w:p w:rsidR="005B7058" w:rsidRPr="00995D42" w:rsidRDefault="005B7058" w:rsidP="005B7058">
            <w:pPr>
              <w:numPr>
                <w:ilvl w:val="0"/>
                <w:numId w:val="6"/>
              </w:numPr>
              <w:rPr>
                <w:rFonts w:ascii="Calibri" w:hAnsi="Calibri" w:cs="Calibri"/>
                <w:sz w:val="22"/>
                <w:szCs w:val="22"/>
              </w:rPr>
            </w:pPr>
            <w:r w:rsidRPr="00995D42">
              <w:rPr>
                <w:rFonts w:ascii="Calibri" w:hAnsi="Calibri" w:cs="Calibri"/>
                <w:sz w:val="22"/>
                <w:szCs w:val="22"/>
              </w:rPr>
              <w:t xml:space="preserve"> Geçmişte veya günümüzde yaşamış bir Türk bilim insanının hayatı ve çalışmaları hak</w:t>
            </w:r>
            <w:r w:rsidRPr="00995D42">
              <w:rPr>
                <w:rFonts w:ascii="Calibri" w:hAnsi="Calibri" w:cs="Calibri"/>
                <w:sz w:val="22"/>
                <w:szCs w:val="22"/>
              </w:rPr>
              <w:t xml:space="preserve">kında araştırma yapınız. </w:t>
            </w:r>
          </w:p>
          <w:p w:rsidR="001F5E4D" w:rsidRPr="00995D42" w:rsidRDefault="005B7058" w:rsidP="005B7058">
            <w:pPr>
              <w:numPr>
                <w:ilvl w:val="0"/>
                <w:numId w:val="6"/>
              </w:numPr>
              <w:rPr>
                <w:rFonts w:ascii="Calibri" w:hAnsi="Calibri" w:cs="Calibri"/>
                <w:sz w:val="22"/>
                <w:szCs w:val="22"/>
              </w:rPr>
            </w:pPr>
            <w:r w:rsidRPr="00995D42">
              <w:rPr>
                <w:rFonts w:ascii="Calibri" w:hAnsi="Calibri" w:cs="Calibri"/>
                <w:sz w:val="22"/>
                <w:szCs w:val="22"/>
              </w:rPr>
              <w:t xml:space="preserve">Hazırlıklı konuşma yapmak amacıyla bir teknolojik aletin zaman içindeki gelişimini araştırınız. </w:t>
            </w:r>
          </w:p>
          <w:p w:rsidR="005B7058" w:rsidRPr="00995D42" w:rsidRDefault="005B7058" w:rsidP="005B7058">
            <w:pPr>
              <w:numPr>
                <w:ilvl w:val="0"/>
                <w:numId w:val="6"/>
              </w:numPr>
              <w:rPr>
                <w:rFonts w:ascii="Calibri" w:hAnsi="Calibri" w:cs="Calibri"/>
                <w:sz w:val="22"/>
                <w:szCs w:val="22"/>
              </w:rPr>
            </w:pPr>
            <w:r w:rsidRPr="00995D42">
              <w:rPr>
                <w:rFonts w:ascii="Calibri" w:hAnsi="Calibri" w:cs="Calibri"/>
                <w:sz w:val="22"/>
                <w:szCs w:val="22"/>
              </w:rPr>
              <w:t xml:space="preserve">Yapacağınız hazırlıklı konuşmayı destekleyecek görseller belirleyiniz. </w:t>
            </w:r>
          </w:p>
          <w:p w:rsidR="005B7058" w:rsidRPr="00995D42" w:rsidRDefault="005B7058" w:rsidP="005B7058">
            <w:pPr>
              <w:numPr>
                <w:ilvl w:val="0"/>
                <w:numId w:val="6"/>
              </w:numPr>
              <w:rPr>
                <w:rFonts w:ascii="Calibri" w:hAnsi="Calibri" w:cs="Calibri"/>
                <w:sz w:val="22"/>
                <w:szCs w:val="22"/>
              </w:rPr>
            </w:pPr>
            <w:r w:rsidRPr="00995D42">
              <w:rPr>
                <w:rFonts w:ascii="Calibri" w:hAnsi="Calibri" w:cs="Calibri"/>
                <w:sz w:val="22"/>
                <w:szCs w:val="22"/>
              </w:rPr>
              <w:t>Hazırlıklı konuşmanızı yapmadan önce mutlaka evde prova yapınız</w:t>
            </w:r>
          </w:p>
          <w:p w:rsidR="00E82F13" w:rsidRPr="005B3C7F" w:rsidRDefault="00E82F13" w:rsidP="005B7058">
            <w:pPr>
              <w:ind w:left="360"/>
              <w:rPr>
                <w:rFonts w:ascii="Calibri" w:hAnsi="Calibri" w:cs="Calibri"/>
                <w:sz w:val="22"/>
                <w:szCs w:val="22"/>
              </w:rPr>
            </w:pP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6"/>
        <w:gridCol w:w="6092"/>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DD32B7" w:rsidRPr="00995D42" w:rsidRDefault="00DD32B7" w:rsidP="00DD32B7">
            <w:pPr>
              <w:numPr>
                <w:ilvl w:val="0"/>
                <w:numId w:val="3"/>
              </w:numPr>
              <w:rPr>
                <w:rFonts w:ascii="Calibri" w:hAnsi="Calibri" w:cs="Calibri"/>
                <w:bCs/>
                <w:sz w:val="22"/>
                <w:szCs w:val="22"/>
              </w:rPr>
            </w:pPr>
            <w:r w:rsidRPr="00995D42">
              <w:rPr>
                <w:rFonts w:ascii="Calibri" w:hAnsi="Calibri" w:cs="Calibri"/>
                <w:bCs/>
                <w:sz w:val="22"/>
                <w:szCs w:val="22"/>
              </w:rPr>
              <w:t>Enerjinin nasıl elde edildiğini, üretildiğini biliyor musunuz?</w:t>
            </w:r>
          </w:p>
          <w:p w:rsidR="00E82F13" w:rsidRPr="00995D42" w:rsidRDefault="00DD32B7" w:rsidP="00DD32B7">
            <w:pPr>
              <w:pStyle w:val="GvdeMetniGirintisi"/>
              <w:numPr>
                <w:ilvl w:val="0"/>
                <w:numId w:val="3"/>
              </w:numPr>
              <w:jc w:val="left"/>
              <w:rPr>
                <w:rFonts w:ascii="Calibri" w:hAnsi="Calibri" w:cs="Calibri"/>
                <w:bCs/>
                <w:sz w:val="22"/>
                <w:szCs w:val="22"/>
              </w:rPr>
            </w:pPr>
            <w:r w:rsidRPr="00995D42">
              <w:rPr>
                <w:rFonts w:ascii="Calibri" w:hAnsi="Calibri" w:cs="Calibri"/>
                <w:bCs/>
                <w:sz w:val="22"/>
                <w:szCs w:val="22"/>
                <w:lang w:val="tr-TR"/>
              </w:rPr>
              <w:t>Öğrendiğiniz</w:t>
            </w:r>
            <w:r w:rsidRPr="00995D42">
              <w:rPr>
                <w:rFonts w:ascii="Calibri" w:hAnsi="Calibri" w:cs="Calibri"/>
                <w:bCs/>
                <w:sz w:val="22"/>
                <w:szCs w:val="22"/>
              </w:rPr>
              <w:t xml:space="preserve"> enerji üretim kaynakları var mı? Varsa açıklayınız.</w:t>
            </w:r>
          </w:p>
          <w:p w:rsidR="009C0E47" w:rsidRPr="00DA05B9" w:rsidRDefault="00D97B4A" w:rsidP="00DD32B7">
            <w:pPr>
              <w:pStyle w:val="GvdeMetniGirintisi"/>
              <w:numPr>
                <w:ilvl w:val="0"/>
                <w:numId w:val="3"/>
              </w:numPr>
              <w:jc w:val="left"/>
              <w:rPr>
                <w:rFonts w:ascii="Calibri" w:hAnsi="Calibri" w:cs="Calibri"/>
                <w:b/>
                <w:sz w:val="22"/>
                <w:szCs w:val="22"/>
                <w:lang w:val="tr-TR" w:eastAsia="tr-TR"/>
              </w:rPr>
            </w:pPr>
            <w:r>
              <w:rPr>
                <w:noProof/>
                <w:lang w:val="tr-TR" w:eastAsia="tr-TR"/>
              </w:rPr>
              <w:lastRenderedPageBreak/>
              <w:drawing>
                <wp:inline distT="0" distB="0" distL="0" distR="0">
                  <wp:extent cx="2790825" cy="1876425"/>
                  <wp:effectExtent l="0" t="0" r="0" b="0"/>
                  <wp:docPr id="5" name="Resim 5" descr="6.Sınıf Türkçe Dersi İsimler Sıfatlar ve Sıfat Tamlamaları Konusu Testi  Soru No : 4787 | Süper Soru | Testleri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Sınıf Türkçe Dersi İsimler Sıfatlar ve Sıfat Tamlamaları Konusu Testi  Soru No : 4787 | Süper Soru | Testleri Çöz"/>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rsidR="009C0E47" w:rsidRPr="00DA05B9" w:rsidRDefault="009C0E47" w:rsidP="00062B33">
            <w:pPr>
              <w:pStyle w:val="GvdeMetniGirintisi"/>
              <w:ind w:left="1125" w:firstLine="0"/>
              <w:jc w:val="left"/>
              <w:rPr>
                <w:rFonts w:ascii="Calibri" w:hAnsi="Calibri" w:cs="Calibri"/>
                <w:b/>
                <w:sz w:val="22"/>
                <w:szCs w:val="22"/>
                <w:lang w:val="tr-TR" w:eastAsia="tr-TR"/>
              </w:rPr>
            </w:pP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B81080" w:rsidRPr="00EA2D6F" w:rsidRDefault="00B81080" w:rsidP="00181914">
      <w:pPr>
        <w:rPr>
          <w:rFonts w:ascii="Calibri" w:hAnsi="Calibri" w:cs="Calibri"/>
          <w:b/>
          <w:color w:val="000000"/>
          <w:sz w:val="22"/>
          <w:szCs w:val="22"/>
        </w:rPr>
      </w:pPr>
    </w:p>
    <w:p w:rsidR="00FD4DC9" w:rsidRPr="00EA2D6F" w:rsidRDefault="00D97B4A"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6" name="Resim 6"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adaşım Türkç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D97B4A" w:rsidP="00774C2D">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7"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D97B4A" w:rsidP="00774C2D">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8"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lastRenderedPageBreak/>
        <w:t xml:space="preserve">                                                                    </w:t>
      </w:r>
      <w:r w:rsidR="00D97B4A">
        <w:rPr>
          <w:noProof/>
        </w:rPr>
        <w:drawing>
          <wp:inline distT="0" distB="0" distL="0" distR="0">
            <wp:extent cx="6248400" cy="6238875"/>
            <wp:effectExtent l="0" t="0" r="0" b="0"/>
            <wp:docPr id="9" name="Resim 9"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r kitap ve yazı çizgi filmi olabili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İşte başlıca temiz enerji kaynakları ve </w:t>
      </w:r>
      <w:r w:rsidRPr="00995D42">
        <w:rPr>
          <w:rStyle w:val="Gl"/>
          <w:rFonts w:ascii="Calibri" w:hAnsi="Calibri" w:cs="Calibri"/>
          <w:color w:val="222222"/>
        </w:rPr>
        <w:t>alternatif enerji kaynakları</w:t>
      </w:r>
      <w:r w:rsidRPr="00995D42">
        <w:rPr>
          <w:rFonts w:ascii="Calibri" w:hAnsi="Calibri" w:cs="Calibri"/>
          <w:color w:val="222222"/>
        </w:rPr>
        <w:t> şunlardır: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Güneş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güneş enerjisi</w:t>
      </w:r>
      <w:r w:rsidRPr="00995D42">
        <w:rPr>
          <w:rFonts w:ascii="Calibri" w:hAnsi="Calibri" w:cs="Calibri"/>
          <w:color w:val="222222"/>
        </w:rPr>
        <w:t> nedir? Güneş enerjisi, dünyaya gelen güneş ışınlarının güneş panelleri yardımı ile ısı ve elektriğe dönüştürülmesi sonucu oluşur. </w:t>
      </w:r>
      <w:r w:rsidRPr="00995D42">
        <w:rPr>
          <w:rStyle w:val="Gl"/>
          <w:rFonts w:ascii="Calibri" w:hAnsi="Calibri" w:cs="Calibri"/>
          <w:color w:val="222222"/>
        </w:rPr>
        <w:t>Doğal enerji kaynakları</w:t>
      </w:r>
      <w:r w:rsidRPr="00995D42">
        <w:rPr>
          <w:rFonts w:ascii="Calibri" w:hAnsi="Calibri" w:cs="Calibri"/>
          <w:color w:val="222222"/>
        </w:rPr>
        <w:t> arasında yer alan güneş enerjisi, çevreye hiçbir zararı olmadan elde edilebilir.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Önceleri çok daha maliyeti yüksek olan bu enerji türü şimdilerde daha uygun maliyetler sayesinde hızla artmaktadır. Ayrıca </w:t>
      </w:r>
      <w:hyperlink r:id="rId26" w:tgtFrame="_blank" w:history="1">
        <w:r w:rsidRPr="00995D42">
          <w:rPr>
            <w:rStyle w:val="Gl"/>
            <w:rFonts w:ascii="Calibri" w:hAnsi="Calibri" w:cs="Calibri"/>
            <w:color w:val="4DB2EC"/>
          </w:rPr>
          <w:t>güneş enerjisinin kullanım alanları</w:t>
        </w:r>
      </w:hyperlink>
      <w:r w:rsidRPr="00995D42">
        <w:rPr>
          <w:rFonts w:ascii="Calibri" w:hAnsi="Calibri" w:cs="Calibri"/>
          <w:color w:val="222222"/>
        </w:rPr>
        <w:t> da çok fazladır ve her geçen gün artmaktadır.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lastRenderedPageBreak/>
        <w:t>Güneş Enerjisinin Avantajları</w:t>
      </w:r>
    </w:p>
    <w:p w:rsidR="001F5E4D" w:rsidRPr="00995D42" w:rsidRDefault="001F5E4D" w:rsidP="001F5E4D">
      <w:pPr>
        <w:numPr>
          <w:ilvl w:val="0"/>
          <w:numId w:val="1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Yenilenebilir enerji kaynağıdır,</w:t>
      </w:r>
    </w:p>
    <w:p w:rsidR="001F5E4D" w:rsidRPr="00995D42" w:rsidRDefault="001F5E4D" w:rsidP="001F5E4D">
      <w:pPr>
        <w:numPr>
          <w:ilvl w:val="0"/>
          <w:numId w:val="1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Doğal malzemeler kullanılır,</w:t>
      </w:r>
    </w:p>
    <w:p w:rsidR="001F5E4D" w:rsidRPr="00995D42" w:rsidRDefault="001F5E4D" w:rsidP="001F5E4D">
      <w:pPr>
        <w:numPr>
          <w:ilvl w:val="0"/>
          <w:numId w:val="1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Çok ekonomiktir,</w:t>
      </w:r>
    </w:p>
    <w:p w:rsidR="001F5E4D" w:rsidRPr="00995D42" w:rsidRDefault="001F5E4D" w:rsidP="001F5E4D">
      <w:pPr>
        <w:numPr>
          <w:ilvl w:val="0"/>
          <w:numId w:val="1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Dış kaynaklara bağımlı değildir ve her ülke kullanabilir,</w:t>
      </w:r>
    </w:p>
    <w:p w:rsidR="001F5E4D" w:rsidRPr="00995D42" w:rsidRDefault="001F5E4D" w:rsidP="001F5E4D">
      <w:pPr>
        <w:numPr>
          <w:ilvl w:val="0"/>
          <w:numId w:val="1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Çevresel açıdan temiz enerji kaynağıdır.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Güneş Enerjisinin Dezavantajları</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Üretim için verimi düşüktür,</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Tüm yıl boyunca stabil değildir. Mevsimsel ve gece-gündüz kesilmeler gösterebilir,</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İlk yatırım maliyeti oldukça yüksektir,</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Orta ve küçük çaplı tüketiciler için çok pahalıdır,</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Bazı durumlarda depolanması gereklidir, bu da maliyeti çok arttırmaktadır,</w:t>
      </w:r>
    </w:p>
    <w:p w:rsidR="001F5E4D" w:rsidRPr="00995D42" w:rsidRDefault="001F5E4D" w:rsidP="001F5E4D">
      <w:pPr>
        <w:numPr>
          <w:ilvl w:val="0"/>
          <w:numId w:val="2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Gölgelenme durumlarında ciddi verim kaybı görülebilir.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Rüzgar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rüzgar enerjisi</w:t>
      </w:r>
      <w:r w:rsidRPr="00995D42">
        <w:rPr>
          <w:rFonts w:ascii="Calibri" w:hAnsi="Calibri" w:cs="Calibri"/>
          <w:color w:val="222222"/>
        </w:rPr>
        <w:t> nedir? Güneş ışınlarının dünyaya geliş açısındaki farklılıklar sayesinde oluşan basınç ve dünyanın dönüşü ile ortaya çıkan rüzgarlar sayesinde elde edilen enerji türüdür.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Yoğun rüzgar olan yerlerde kurulan rüzgar türbinleri sayesinde elde edilen rüzgar enerjisi, </w:t>
      </w:r>
      <w:r w:rsidRPr="00995D42">
        <w:rPr>
          <w:rStyle w:val="Gl"/>
          <w:rFonts w:ascii="Calibri" w:hAnsi="Calibri" w:cs="Calibri"/>
          <w:color w:val="222222"/>
        </w:rPr>
        <w:t>yenilenebilir enerji kaynakları</w:t>
      </w:r>
      <w:r w:rsidRPr="00995D42">
        <w:rPr>
          <w:rFonts w:ascii="Calibri" w:hAnsi="Calibri" w:cs="Calibri"/>
          <w:color w:val="222222"/>
        </w:rPr>
        <w:t> arasında yer alır. Teknolojik gelişmeler sayesinde rüzgarın tahmin edilebilir olması rüzgar enerjisini daha etkili kullanabilmemize yardımcı olmaktadır.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Rüzgar Enerjisinin Avantajları</w:t>
      </w:r>
    </w:p>
    <w:p w:rsidR="001F5E4D" w:rsidRPr="00995D42" w:rsidRDefault="001F5E4D" w:rsidP="001F5E4D">
      <w:pPr>
        <w:numPr>
          <w:ilvl w:val="0"/>
          <w:numId w:val="2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Sürekli bir enerji kaynağıdır,</w:t>
      </w:r>
    </w:p>
    <w:p w:rsidR="001F5E4D" w:rsidRPr="00995D42" w:rsidRDefault="001F5E4D" w:rsidP="001F5E4D">
      <w:pPr>
        <w:numPr>
          <w:ilvl w:val="0"/>
          <w:numId w:val="2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Doğal kaynaklardan olduğu için dışa bağımlılığı yoktur,</w:t>
      </w:r>
    </w:p>
    <w:p w:rsidR="001F5E4D" w:rsidRPr="00995D42" w:rsidRDefault="001F5E4D" w:rsidP="001F5E4D">
      <w:pPr>
        <w:numPr>
          <w:ilvl w:val="0"/>
          <w:numId w:val="2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enerjisi sektörü sürekli geliştiği için birim maliyetler de sürekli düşmektedir,</w:t>
      </w:r>
    </w:p>
    <w:p w:rsidR="001F5E4D" w:rsidRPr="00995D42" w:rsidRDefault="001F5E4D" w:rsidP="001F5E4D">
      <w:pPr>
        <w:numPr>
          <w:ilvl w:val="0"/>
          <w:numId w:val="2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Temiz enerji kaynaklarındandır ve çevreye zararı yok denecek kadar azdır,</w:t>
      </w:r>
    </w:p>
    <w:p w:rsidR="001F5E4D" w:rsidRPr="00995D42" w:rsidRDefault="001F5E4D" w:rsidP="001F5E4D">
      <w:pPr>
        <w:numPr>
          <w:ilvl w:val="0"/>
          <w:numId w:val="2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Yer yüzünün neredeyse %95’inde rüzgar enerjisinden faydalanılabilir.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Rüzgar Enerjisinin Dezavantajları</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türbinleri için büyük alanlar gereklidir,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lastRenderedPageBreak/>
        <w:t>Görsel açıdan kirlilik yaratmaktadır,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Göç eden kuşlar için büyük tehdit içermektedir ve toplu kuş ölümlerine sebebiyet vermektedir,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türbinleri yüksek desibelde ses oluşturmaktadır ve gürültü kirliliğine sebep olmaktadır,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Verimleri değişmekle beraber genelde düşüktür,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Şehir merkezlerinde ve vadilerde çok verimsizlerdir,</w:t>
      </w:r>
    </w:p>
    <w:p w:rsidR="001F5E4D" w:rsidRPr="00995D42" w:rsidRDefault="001F5E4D" w:rsidP="001F5E4D">
      <w:pPr>
        <w:numPr>
          <w:ilvl w:val="0"/>
          <w:numId w:val="2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türbinlerinde devrilme ve yanma gibi istenmeyen durumlar görülebilir.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Hidroelektrik (Hidrolik)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hidroelektrik enerjisi</w:t>
      </w:r>
      <w:r w:rsidRPr="00995D42">
        <w:rPr>
          <w:rFonts w:ascii="Calibri" w:hAnsi="Calibri" w:cs="Calibri"/>
          <w:color w:val="222222"/>
        </w:rPr>
        <w:t> nedir? Hidroelektrik enerjisi, suyun akış gücü kullanılarak elde edilen ve sera gazı salınımı yapmaması sayesinde dünyaya hiçbir zararı olmayan enerji çeşididir.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Hidroelektrik enerjisi, suyun akışının yarattığı kinetik enerjinin kanallar vasıtası ile türbinlere iletilmesi ile üretilir. Özellikle yüksekliğin ve su akış hızının fazla olduğu yerlerde hidroelektrik üretimi yapılması büyük avantaj sağlayacaktır.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Hidrolik Enerjisinin Avantajları</w:t>
      </w:r>
    </w:p>
    <w:p w:rsidR="001F5E4D" w:rsidRPr="00995D42" w:rsidRDefault="001F5E4D" w:rsidP="001F5E4D">
      <w:pPr>
        <w:numPr>
          <w:ilvl w:val="0"/>
          <w:numId w:val="2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Çevre kirliliği oluşturmaz,</w:t>
      </w:r>
    </w:p>
    <w:p w:rsidR="001F5E4D" w:rsidRPr="00995D42" w:rsidRDefault="001F5E4D" w:rsidP="001F5E4D">
      <w:pPr>
        <w:numPr>
          <w:ilvl w:val="0"/>
          <w:numId w:val="2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Aşırı enerji ihtiyacı gibi durumlarda çok hızlı devreye alınabilir,</w:t>
      </w:r>
    </w:p>
    <w:p w:rsidR="001F5E4D" w:rsidRPr="00995D42" w:rsidRDefault="001F5E4D" w:rsidP="001F5E4D">
      <w:pPr>
        <w:numPr>
          <w:ilvl w:val="0"/>
          <w:numId w:val="2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Acil durumlarda yine çok hızlı devre dışı bırakılabilir,</w:t>
      </w:r>
    </w:p>
    <w:p w:rsidR="001F5E4D" w:rsidRPr="00995D42" w:rsidRDefault="001F5E4D" w:rsidP="001F5E4D">
      <w:pPr>
        <w:numPr>
          <w:ilvl w:val="0"/>
          <w:numId w:val="2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Doğal kaynaklardan olduğu için dışa bağımlılığı yoktur,</w:t>
      </w:r>
    </w:p>
    <w:p w:rsidR="001F5E4D" w:rsidRPr="00995D42" w:rsidRDefault="001F5E4D" w:rsidP="001F5E4D">
      <w:pPr>
        <w:numPr>
          <w:ilvl w:val="0"/>
          <w:numId w:val="2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Sadece enerji değil, sulama ve diğer faaliyetler içinde kullanılabilir.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Hidrolik Enerjisinin Dezavantajları</w:t>
      </w:r>
    </w:p>
    <w:p w:rsidR="001F5E4D" w:rsidRPr="00995D42" w:rsidRDefault="001F5E4D" w:rsidP="001F5E4D">
      <w:pPr>
        <w:numPr>
          <w:ilvl w:val="0"/>
          <w:numId w:val="2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İlk yatırım maliyeti çok yüksektir,</w:t>
      </w:r>
    </w:p>
    <w:p w:rsidR="001F5E4D" w:rsidRPr="00995D42" w:rsidRDefault="001F5E4D" w:rsidP="001F5E4D">
      <w:pPr>
        <w:numPr>
          <w:ilvl w:val="0"/>
          <w:numId w:val="2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Kurulum süresi çok uzundur,</w:t>
      </w:r>
    </w:p>
    <w:p w:rsidR="001F5E4D" w:rsidRPr="00995D42" w:rsidRDefault="001F5E4D" w:rsidP="001F5E4D">
      <w:pPr>
        <w:numPr>
          <w:ilvl w:val="0"/>
          <w:numId w:val="2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Enerji üretme kapasitesi yağış miktarına bağlıdır,</w:t>
      </w:r>
    </w:p>
    <w:p w:rsidR="001F5E4D" w:rsidRPr="00995D42" w:rsidRDefault="001F5E4D" w:rsidP="001F5E4D">
      <w:pPr>
        <w:numPr>
          <w:ilvl w:val="0"/>
          <w:numId w:val="2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Hidroelektrik barajlar bulunduğu çevrenin ekolojik dengesini değiştirebilir,</w:t>
      </w:r>
    </w:p>
    <w:p w:rsidR="001F5E4D" w:rsidRPr="00995D42" w:rsidRDefault="001F5E4D" w:rsidP="001F5E4D">
      <w:pPr>
        <w:numPr>
          <w:ilvl w:val="0"/>
          <w:numId w:val="2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Deprem ve benzeri durumlarda sel tehlikesi oluşturup, yerleşim bölgelerini su altında bırakabilir.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lastRenderedPageBreak/>
        <w:t> Jeotermal Enerji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jeotermal enerjisi</w:t>
      </w:r>
      <w:r w:rsidRPr="00995D42">
        <w:rPr>
          <w:rFonts w:ascii="Calibri" w:hAnsi="Calibri" w:cs="Calibri"/>
          <w:color w:val="222222"/>
        </w:rPr>
        <w:t> nedir? Jeotermal enerji, jeotermal kaynakların bulunduğu yerlerde direkt ya da dolaylı yollardan elde edilen enerji türüdür.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Isıtma, soğutma, elektrik üretimi ve mineral üretimi gibi farklı amaçlara hizmet eden bu enerji türü aynı zamanda kaplıcalar yardımı ile turizm sektörüne de yardımcı olmaktadır. Ülkemizdeki </w:t>
      </w:r>
      <w:r w:rsidRPr="00995D42">
        <w:rPr>
          <w:rStyle w:val="Gl"/>
          <w:rFonts w:ascii="Calibri" w:hAnsi="Calibri" w:cs="Calibri"/>
          <w:color w:val="222222"/>
        </w:rPr>
        <w:t>temiz enerji kaynakları</w:t>
      </w:r>
      <w:r w:rsidRPr="00995D42">
        <w:rPr>
          <w:rFonts w:ascii="Calibri" w:hAnsi="Calibri" w:cs="Calibri"/>
          <w:color w:val="222222"/>
        </w:rPr>
        <w:t> arasında önemli bir rolü vardır.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Jeotermal Enerjisinin Avantajları</w:t>
      </w:r>
    </w:p>
    <w:p w:rsidR="001F5E4D" w:rsidRPr="00995D42" w:rsidRDefault="001F5E4D" w:rsidP="001F5E4D">
      <w:pPr>
        <w:numPr>
          <w:ilvl w:val="0"/>
          <w:numId w:val="2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Çevre dostu enerji kaynakları arasında yer alır,</w:t>
      </w:r>
    </w:p>
    <w:p w:rsidR="001F5E4D" w:rsidRPr="00995D42" w:rsidRDefault="001F5E4D" w:rsidP="001F5E4D">
      <w:pPr>
        <w:numPr>
          <w:ilvl w:val="0"/>
          <w:numId w:val="2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Jeotermal ile elektrik üretmek için suyun ısıtılması veya buharlaştırılması için fosil yakıtlara ihtiyaç yoktur,</w:t>
      </w:r>
    </w:p>
    <w:p w:rsidR="001F5E4D" w:rsidRPr="00995D42" w:rsidRDefault="001F5E4D" w:rsidP="001F5E4D">
      <w:pPr>
        <w:numPr>
          <w:ilvl w:val="0"/>
          <w:numId w:val="2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Doğal enerji kaynağı olduğu için dışa bağımlılığı yoktur,</w:t>
      </w:r>
    </w:p>
    <w:p w:rsidR="001F5E4D" w:rsidRPr="00995D42" w:rsidRDefault="001F5E4D" w:rsidP="001F5E4D">
      <w:pPr>
        <w:numPr>
          <w:ilvl w:val="0"/>
          <w:numId w:val="2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Üretim verimleri çok yüksektir,</w:t>
      </w:r>
    </w:p>
    <w:p w:rsidR="001F5E4D" w:rsidRPr="00995D42" w:rsidRDefault="001F5E4D" w:rsidP="001F5E4D">
      <w:pPr>
        <w:numPr>
          <w:ilvl w:val="0"/>
          <w:numId w:val="2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Direk yer altından elde edildiği için yatırım maliyeti de düşüktür.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Jeotermal Enerjisinin Dezavantajları</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Jeotermal kaynakların yapılarında bazı zararlı kimyasallar bulunmaktadır. Bu yüzden re-enjeksiyon işlemlerine tabii tutulması gereklidir,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Tükenebilir enerji kaynağı olduğu için tekrar yenilenememektedir,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Bu kaynaklardan çıkan akışkan maddeler genelde aşındırıcı ve kirlilik yaratıcı mineraller içerir,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Araştırma ve hazırlık maliyetleri yüksektir,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Sondaj makineleri için yeterli alanın muhakkak olması gerekmektedir,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Enerji iletimi verimsiz olabilir,</w:t>
      </w:r>
    </w:p>
    <w:p w:rsidR="001F5E4D" w:rsidRPr="00995D42" w:rsidRDefault="001F5E4D" w:rsidP="001F5E4D">
      <w:pPr>
        <w:numPr>
          <w:ilvl w:val="0"/>
          <w:numId w:val="2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Bu yüzden jeotermal sistemler yerleşim bölgelerine yakın olmalıdır.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Biyokütle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biyokütle enerjisi</w:t>
      </w:r>
      <w:r w:rsidRPr="00995D42">
        <w:rPr>
          <w:rFonts w:ascii="Calibri" w:hAnsi="Calibri" w:cs="Calibri"/>
          <w:color w:val="222222"/>
        </w:rPr>
        <w:t> nedir? </w:t>
      </w:r>
      <w:hyperlink r:id="rId27" w:tgtFrame="_blank" w:history="1">
        <w:r w:rsidRPr="00995D42">
          <w:rPr>
            <w:rStyle w:val="Gl"/>
            <w:rFonts w:ascii="Calibri" w:hAnsi="Calibri" w:cs="Calibri"/>
            <w:color w:val="4DB2EC"/>
          </w:rPr>
          <w:t>Biyokütle enerjisi</w:t>
        </w:r>
      </w:hyperlink>
      <w:r w:rsidRPr="00995D42">
        <w:rPr>
          <w:rFonts w:ascii="Calibri" w:hAnsi="Calibri" w:cs="Calibri"/>
          <w:color w:val="222222"/>
        </w:rPr>
        <w:t>, her türlü organik atıktan, bitkilerden, yosunlardan ve alglerden elde edilen enerji çeşididir. Bitkilerin yakınması ya da hayvan atıklarının enerji için kullanılması en bilinen biyokütle enerjisi örneğidir.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Biyoetanol, biyodizel, piroliz ürünleri, mikrobiyal yakıt hücreleri ve biyogaz, biyokütle enerjisi ile geliştirilen </w:t>
      </w:r>
      <w:r w:rsidRPr="00995D42">
        <w:rPr>
          <w:rStyle w:val="Gl"/>
          <w:rFonts w:ascii="Calibri" w:hAnsi="Calibri" w:cs="Calibri"/>
          <w:color w:val="222222"/>
        </w:rPr>
        <w:t>alternatif enerji kaynakları</w:t>
      </w:r>
      <w:r w:rsidRPr="00995D42">
        <w:rPr>
          <w:rFonts w:ascii="Calibri" w:hAnsi="Calibri" w:cs="Calibri"/>
          <w:color w:val="222222"/>
        </w:rPr>
        <w:t> arasında yer almaktadır.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lastRenderedPageBreak/>
        <w:t>Biyokütle Enerjisinin Avantajları</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Neredeyse her yerde kullanılabilir,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Üretim teknolojileri çok iyi bilinmektedir,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Düşük ışık şiddeti yeterlidir,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İstenilen her büyüklükte yapılabilir,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Depolanmaya uygundur,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5-35 santigrad sıcaklıkları yeterli olmaktadır,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Sosyo-ekonomik açıdan önemlidir,</w:t>
      </w:r>
    </w:p>
    <w:p w:rsidR="001F5E4D" w:rsidRPr="00995D42" w:rsidRDefault="001F5E4D" w:rsidP="001F5E4D">
      <w:pPr>
        <w:numPr>
          <w:ilvl w:val="0"/>
          <w:numId w:val="2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Çevresel açıdan çok az zararlıdır.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Biyokütle Enerjisinin Dezavantajları</w:t>
      </w:r>
    </w:p>
    <w:p w:rsidR="001F5E4D" w:rsidRPr="00995D42" w:rsidRDefault="001F5E4D" w:rsidP="001F5E4D">
      <w:pPr>
        <w:numPr>
          <w:ilvl w:val="0"/>
          <w:numId w:val="2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Verimleri düşüktür,</w:t>
      </w:r>
    </w:p>
    <w:p w:rsidR="001F5E4D" w:rsidRPr="00995D42" w:rsidRDefault="001F5E4D" w:rsidP="001F5E4D">
      <w:pPr>
        <w:numPr>
          <w:ilvl w:val="0"/>
          <w:numId w:val="2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Tarım alanları için rekabet oluşturmaktadır,</w:t>
      </w:r>
    </w:p>
    <w:p w:rsidR="001F5E4D" w:rsidRPr="00995D42" w:rsidRDefault="001F5E4D" w:rsidP="001F5E4D">
      <w:pPr>
        <w:numPr>
          <w:ilvl w:val="0"/>
          <w:numId w:val="2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Su ihtiyacı fazladır,</w:t>
      </w:r>
    </w:p>
    <w:p w:rsidR="001F5E4D" w:rsidRPr="00995D42" w:rsidRDefault="001F5E4D" w:rsidP="001F5E4D">
      <w:pPr>
        <w:numPr>
          <w:ilvl w:val="0"/>
          <w:numId w:val="2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Sadece geniş yerleşim bölgelerinde uygulanabilir.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Hidrojen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hidrojen enerjisi</w:t>
      </w:r>
      <w:r w:rsidRPr="00995D42">
        <w:rPr>
          <w:rFonts w:ascii="Calibri" w:hAnsi="Calibri" w:cs="Calibri"/>
          <w:color w:val="222222"/>
        </w:rPr>
        <w:t> nedir? Hidrojen enerjisi, doğada bileşikler halinde bulunan hidrojen gazının işlenmesi ve dönüştürülmesi ile oluşan enerji kaynağıdır. Doğal enerji kaynağı olmamasına rağmen, sürdürülebilir ve alternatif enerji kaynakları arasında yer alır.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Karbon içermediği için fosil atıkların işlenmesinde oluşan zararlı gaz salınımı gibi bir tehlike oluşturmaz. Petrol yakıtlarına göreceli olarak </w:t>
      </w:r>
      <w:r w:rsidRPr="00995D42">
        <w:rPr>
          <w:rStyle w:val="Gl"/>
          <w:rFonts w:ascii="Calibri" w:hAnsi="Calibri" w:cs="Calibri"/>
          <w:color w:val="222222"/>
        </w:rPr>
        <w:t>1,33 kat</w:t>
      </w:r>
      <w:r w:rsidRPr="00995D42">
        <w:rPr>
          <w:rFonts w:ascii="Calibri" w:hAnsi="Calibri" w:cs="Calibri"/>
          <w:color w:val="222222"/>
        </w:rPr>
        <w:t> daha verimlidir. </w:t>
      </w:r>
      <w:r w:rsidRPr="00995D42">
        <w:rPr>
          <w:rStyle w:val="Gl"/>
          <w:rFonts w:ascii="Calibri" w:hAnsi="Calibri" w:cs="Calibri"/>
          <w:color w:val="222222"/>
        </w:rPr>
        <w:t xml:space="preserve">Temiz enerji kaynakları </w:t>
      </w:r>
      <w:r w:rsidRPr="00995D42">
        <w:rPr>
          <w:rFonts w:ascii="Calibri" w:hAnsi="Calibri" w:cs="Calibri"/>
          <w:color w:val="222222"/>
        </w:rPr>
        <w:t>arasında çok önemli bir yere sahiptir. Gelecekte hidrojen ile çalışan otomobiller için yakıt olma niteliğindedir.</w:t>
      </w:r>
    </w:p>
    <w:p w:rsidR="001F5E4D" w:rsidRPr="00995D42" w:rsidRDefault="001F5E4D" w:rsidP="001F5E4D">
      <w:pPr>
        <w:pStyle w:val="Balk3"/>
        <w:shd w:val="clear" w:color="auto" w:fill="FFFFFF"/>
        <w:spacing w:before="405" w:after="255" w:line="450" w:lineRule="atLeast"/>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FF6600"/>
        </w:rPr>
        <w:t> Dalga Enerjisi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Yenilenebilir enerji kaynakları dalga enerjisi</w:t>
      </w:r>
      <w:r w:rsidRPr="00995D42">
        <w:rPr>
          <w:rFonts w:ascii="Calibri" w:hAnsi="Calibri" w:cs="Calibri"/>
          <w:color w:val="222222"/>
        </w:rPr>
        <w:t> nedir? Dalga enerjisi, denizlerde oluşan dalgalanma hareketinden ve dalgaların oluşturduğu basınçtan elde edilen enerji türüdür. Dalga enerjisi, dalga jenaratörleri yardımı ile doğal ve sürdürülebilir enerji üretimi sağlanmaktadır.</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lastRenderedPageBreak/>
        <w:t>Çevreye ve doğaya zararı olmayan dalga enerjisi, </w:t>
      </w:r>
      <w:r w:rsidRPr="00995D42">
        <w:rPr>
          <w:rStyle w:val="Gl"/>
          <w:rFonts w:ascii="Calibri" w:hAnsi="Calibri" w:cs="Calibri"/>
          <w:color w:val="222222"/>
        </w:rPr>
        <w:t>yenilenebilir enerji kaynakları</w:t>
      </w:r>
      <w:r w:rsidRPr="00995D42">
        <w:rPr>
          <w:rFonts w:ascii="Calibri" w:hAnsi="Calibri" w:cs="Calibri"/>
          <w:color w:val="222222"/>
        </w:rPr>
        <w:t> içerisinde en az kullanılandır. Ancak dünyanın </w:t>
      </w:r>
      <w:r w:rsidRPr="00995D42">
        <w:rPr>
          <w:rStyle w:val="Gl"/>
          <w:rFonts w:ascii="Calibri" w:hAnsi="Calibri" w:cs="Calibri"/>
          <w:color w:val="222222"/>
        </w:rPr>
        <w:t>%70</w:t>
      </w:r>
      <w:r w:rsidRPr="00995D42">
        <w:rPr>
          <w:rFonts w:ascii="Calibri" w:hAnsi="Calibri" w:cs="Calibri"/>
          <w:color w:val="222222"/>
        </w:rPr>
        <w:t>‘inin su olduğu düşünülürse, gereken önem verildiğinde enerji ihtiyacımızın çoğunu karşılayabilir.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Dalga Enerjisinin Avantajları</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Tükenmeyen enerji kaynağıdır ve doğada bol miktarda bulunur,</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Fosil yakıtlara olan bağlılığı azaltır,</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Temiz enerji kaynağı olduğu için çevreyi kirletmez,</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İşsizliği azaltır ve yeni iş istihdamı sağlar,</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Deniz ve okyanuslarda uygulandığı için denizlerde yeni keşiflere ön ayak olur,</w:t>
      </w:r>
    </w:p>
    <w:p w:rsidR="001F5E4D" w:rsidRPr="00995D42" w:rsidRDefault="001F5E4D" w:rsidP="001F5E4D">
      <w:pPr>
        <w:numPr>
          <w:ilvl w:val="0"/>
          <w:numId w:val="29"/>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Kıyıların korunmasını sağlar.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111111"/>
        </w:rPr>
        <w:t>Dalga Enerjisinin Dezavantajları</w:t>
      </w:r>
    </w:p>
    <w:p w:rsidR="001F5E4D" w:rsidRPr="00995D42" w:rsidRDefault="001F5E4D" w:rsidP="001F5E4D">
      <w:pPr>
        <w:numPr>
          <w:ilvl w:val="0"/>
          <w:numId w:val="3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Yerleşim bölgelerine yakın olmalıdır,</w:t>
      </w:r>
    </w:p>
    <w:p w:rsidR="001F5E4D" w:rsidRPr="00995D42" w:rsidRDefault="001F5E4D" w:rsidP="001F5E4D">
      <w:pPr>
        <w:numPr>
          <w:ilvl w:val="0"/>
          <w:numId w:val="3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Hava koşullarından çok çabuk etkilenebilir,</w:t>
      </w:r>
    </w:p>
    <w:p w:rsidR="001F5E4D" w:rsidRPr="00995D42" w:rsidRDefault="001F5E4D" w:rsidP="001F5E4D">
      <w:pPr>
        <w:numPr>
          <w:ilvl w:val="0"/>
          <w:numId w:val="3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Yetişmiş eleman bulmak çok zordur,</w:t>
      </w:r>
    </w:p>
    <w:p w:rsidR="001F5E4D" w:rsidRPr="00995D42" w:rsidRDefault="001F5E4D" w:rsidP="001F5E4D">
      <w:pPr>
        <w:numPr>
          <w:ilvl w:val="0"/>
          <w:numId w:val="30"/>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Her dalga boyu için yeni bir sistem geliştirilmek zorunludur.</w:t>
      </w:r>
    </w:p>
    <w:p w:rsidR="001F5E4D" w:rsidRPr="00995D42" w:rsidRDefault="001F5E4D" w:rsidP="001F5E4D">
      <w:pPr>
        <w:pStyle w:val="Balk3"/>
        <w:shd w:val="clear" w:color="auto" w:fill="FFFFFF"/>
        <w:spacing w:before="405" w:after="255" w:line="450" w:lineRule="atLeast"/>
        <w:jc w:val="center"/>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999999"/>
        </w:rPr>
        <w:t> Yenilenebilir Enerji Kaynaklarının Önemi Nelerdir? </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Fonts w:ascii="Calibri" w:hAnsi="Calibri" w:cs="Calibri"/>
          <w:color w:val="222222"/>
        </w:rPr>
        <w:t>Yenilenebilir enerji kaynakları pek çok açıdan önemlidir.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Bir ülkenin kalkınması için en önemli madde enerjidir. Bu yüzden yenilenebilir enerji kaynakları önemlidir,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Fosil yakıt kullanımını azalttığı için çevresel açıdan önemlidir,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Yerli kaynakların geliştirilmesinde büyük öneme sahiptir,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Dışa bağımlılığı azalttığı için önemlidir,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Uluslararası anlaşmalara uyum sağladığı için önemlidir,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Yeni iş istihdamı sağlar ve işsizliği azaltır,</w:t>
      </w:r>
    </w:p>
    <w:p w:rsidR="001F5E4D" w:rsidRPr="00995D42" w:rsidRDefault="001F5E4D" w:rsidP="001F5E4D">
      <w:pPr>
        <w:numPr>
          <w:ilvl w:val="0"/>
          <w:numId w:val="31"/>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Elektrik götürmenin zor olduğu coğrafi bölgelere elektriğin kullanılmasını sağladığı için önemlidir.</w:t>
      </w:r>
    </w:p>
    <w:p w:rsidR="001F5E4D" w:rsidRPr="00995D42" w:rsidRDefault="001F5E4D" w:rsidP="001F5E4D">
      <w:pPr>
        <w:pStyle w:val="Balk3"/>
        <w:shd w:val="clear" w:color="auto" w:fill="FFFFFF"/>
        <w:spacing w:before="405" w:after="255" w:line="450" w:lineRule="atLeast"/>
        <w:jc w:val="center"/>
        <w:rPr>
          <w:rFonts w:ascii="Calibri" w:hAnsi="Calibri" w:cs="Calibri"/>
          <w:b w:val="0"/>
          <w:bCs w:val="0"/>
          <w:color w:val="111111"/>
          <w:sz w:val="24"/>
          <w:szCs w:val="24"/>
        </w:rPr>
      </w:pPr>
      <w:r w:rsidRPr="00995D42">
        <w:rPr>
          <w:rStyle w:val="Gl"/>
          <w:rFonts w:ascii="Calibri" w:hAnsi="Calibri" w:cs="Calibri"/>
          <w:color w:val="FFFFFF"/>
          <w:sz w:val="24"/>
          <w:szCs w:val="24"/>
          <w:shd w:val="clear" w:color="auto" w:fill="999999"/>
        </w:rPr>
        <w:lastRenderedPageBreak/>
        <w:t> Yenilenebilir Enerji Kaynaklarının Çevresel Etkileri Nelerdir? </w:t>
      </w:r>
    </w:p>
    <w:p w:rsidR="001F5E4D" w:rsidRPr="00995D42" w:rsidRDefault="001F5E4D" w:rsidP="001F5E4D">
      <w:pPr>
        <w:pStyle w:val="Balk4"/>
        <w:shd w:val="clear" w:color="auto" w:fill="FFFFFF"/>
        <w:spacing w:before="360" w:after="210" w:line="435" w:lineRule="atLeast"/>
        <w:rPr>
          <w:rFonts w:ascii="Calibri" w:hAnsi="Calibri" w:cs="Calibri"/>
          <w:b/>
          <w:bCs/>
          <w:color w:val="111111"/>
        </w:rPr>
      </w:pPr>
      <w:r w:rsidRPr="00995D42">
        <w:rPr>
          <w:rStyle w:val="Gl"/>
          <w:rFonts w:ascii="Calibri" w:hAnsi="Calibri" w:cs="Calibri"/>
          <w:color w:val="FFFFFF"/>
          <w:shd w:val="clear" w:color="auto" w:fill="FF6600"/>
        </w:rPr>
        <w:t> Güneş Enerjisinin Çevresel Etkileri </w:t>
      </w:r>
    </w:p>
    <w:p w:rsidR="001F5E4D" w:rsidRPr="00995D42" w:rsidRDefault="001F5E4D" w:rsidP="001F5E4D">
      <w:pPr>
        <w:numPr>
          <w:ilvl w:val="0"/>
          <w:numId w:val="3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Güneş enerjisinde atmosfere herhangi bir zararlı gaz salınmamaktadır. Sadece kurulum aşamasında ihmal edilebilecek miktarda zararlı etkisi bulunmaktadır,</w:t>
      </w:r>
    </w:p>
    <w:p w:rsidR="001F5E4D" w:rsidRPr="00995D42" w:rsidRDefault="001F5E4D" w:rsidP="001F5E4D">
      <w:pPr>
        <w:numPr>
          <w:ilvl w:val="0"/>
          <w:numId w:val="3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Akü destekli güneş enerjili sistemlerde, akülerin içerisindeki sıvının suya karışma ihtimali azda olsa bulunmaktadır,</w:t>
      </w:r>
    </w:p>
    <w:p w:rsidR="001F5E4D" w:rsidRPr="00995D42" w:rsidRDefault="001F5E4D" w:rsidP="001F5E4D">
      <w:pPr>
        <w:numPr>
          <w:ilvl w:val="0"/>
          <w:numId w:val="3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Sadece kurulum aşamasında ambalaj atıkları bulunmakla beraber herhangi bir atık söz konusu değildir,</w:t>
      </w:r>
    </w:p>
    <w:p w:rsidR="001F5E4D" w:rsidRPr="00995D42" w:rsidRDefault="001F5E4D" w:rsidP="001F5E4D">
      <w:pPr>
        <w:numPr>
          <w:ilvl w:val="0"/>
          <w:numId w:val="3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Güneş enerji tarlaları çok büyük alana ihtiyaç duyduğu için görüntü kirliliğine neden olabilir,</w:t>
      </w:r>
    </w:p>
    <w:p w:rsidR="001F5E4D" w:rsidRPr="00995D42" w:rsidRDefault="001F5E4D" w:rsidP="001F5E4D">
      <w:pPr>
        <w:numPr>
          <w:ilvl w:val="0"/>
          <w:numId w:val="32"/>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Güneş santralleri sadece kurulduğu bölgenin alanı açısından doğal ortamda yaşayan hayvanların alanını kısıtlamaktadır. Yenilenebilir enerji kaynakları arasında bulunan güneş enerjisinin çevresel etkileri bunlardır.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FFFFFF"/>
          <w:shd w:val="clear" w:color="auto" w:fill="FF6600"/>
        </w:rPr>
        <w:t> Rüzgar Enerjisinin Çevresel Etkileri </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enerjisi herhangi bir zararlı gaz salınımı yapmadığı için atmosfere etkiside yoktur,</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Yenilenebilir enerji kaynakları içinde bulunan rüzgar enerjisinin su kirliliğine hiçbir etkisi bulunmamaktadır,</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santrallerinin herhangi bir atıkları yoktur. Bu yüzden atık olarak çevresel etkileri yoktur,</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Çok büyük oldukları için ciddi anlamda görüntü kirliliği oluşturmaktadır,</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Çok gürültülü çalıştıkları için ses kirliliği oluşturmaktadır,</w:t>
      </w:r>
    </w:p>
    <w:p w:rsidR="001F5E4D" w:rsidRPr="00995D42" w:rsidRDefault="001F5E4D" w:rsidP="001F5E4D">
      <w:pPr>
        <w:numPr>
          <w:ilvl w:val="0"/>
          <w:numId w:val="33"/>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Rüzgar türbinleri oluşturdukları hava akımından dolayı kuşları kendisine çekmektedir. Kuşlar bu hava akımından kurtulamadığı için türbinlere çarpıp ölmektedir.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FFFFFF"/>
          <w:shd w:val="clear" w:color="auto" w:fill="FF6600"/>
        </w:rPr>
        <w:t> Jeotermal Enerjisinin Çevresel Etkileri </w:t>
      </w:r>
    </w:p>
    <w:p w:rsidR="001F5E4D" w:rsidRPr="00995D42" w:rsidRDefault="001F5E4D" w:rsidP="001F5E4D">
      <w:pPr>
        <w:numPr>
          <w:ilvl w:val="0"/>
          <w:numId w:val="3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Yapısında bazı gazlar bulunduğu için jeotermal kaynaklar kullanılırken atmosfere karbondioksit ve hidrojen sülfür gibi zararlı gazlar salmaktadır,</w:t>
      </w:r>
    </w:p>
    <w:p w:rsidR="001F5E4D" w:rsidRPr="00995D42" w:rsidRDefault="001F5E4D" w:rsidP="001F5E4D">
      <w:pPr>
        <w:numPr>
          <w:ilvl w:val="0"/>
          <w:numId w:val="34"/>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Azda olsa gürültü kirliliğine sebep olmaktadır.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FFFFFF"/>
          <w:shd w:val="clear" w:color="auto" w:fill="FF6600"/>
        </w:rPr>
        <w:lastRenderedPageBreak/>
        <w:t> Hidrojen Enerjisinin Çevresel Etkileri </w:t>
      </w:r>
    </w:p>
    <w:p w:rsidR="001F5E4D" w:rsidRPr="00995D42" w:rsidRDefault="001F5E4D" w:rsidP="001F5E4D">
      <w:pPr>
        <w:numPr>
          <w:ilvl w:val="0"/>
          <w:numId w:val="35"/>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Hidrojen enerjisi en temiz enerji kaynağıdır. Çünkü bu enerji türü yakıldığı zaman sadece su açığa çıkmaktadır. Çevreye hiçbir etkisi bulunmamaktadır.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FFFFFF"/>
          <w:shd w:val="clear" w:color="auto" w:fill="FF6600"/>
        </w:rPr>
        <w:t> Biyokütle Enerjisinin Çevresel Etkileri </w:t>
      </w:r>
    </w:p>
    <w:p w:rsidR="001F5E4D" w:rsidRPr="00995D42" w:rsidRDefault="001F5E4D" w:rsidP="001F5E4D">
      <w:pPr>
        <w:numPr>
          <w:ilvl w:val="0"/>
          <w:numId w:val="36"/>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Biyokütle enerjisi birçok çeşitte elde edilebilmektedir. Bunların içerisinde çöplerin ve atıkların kullanılması ile elde edilen enerji üretim yönteminde, bazı zararlı gazlar açığa çıkmaktadır. Bunun dışında çevreye etkisi çok azdır.</w:t>
      </w:r>
    </w:p>
    <w:p w:rsidR="001F5E4D" w:rsidRPr="00995D42" w:rsidRDefault="001F5E4D" w:rsidP="001F5E4D">
      <w:pPr>
        <w:pStyle w:val="Balk4"/>
        <w:shd w:val="clear" w:color="auto" w:fill="FFFFFF"/>
        <w:spacing w:before="360" w:after="210" w:line="435" w:lineRule="atLeast"/>
        <w:rPr>
          <w:rFonts w:ascii="Calibri" w:hAnsi="Calibri" w:cs="Calibri"/>
          <w:color w:val="111111"/>
        </w:rPr>
      </w:pPr>
      <w:r w:rsidRPr="00995D42">
        <w:rPr>
          <w:rStyle w:val="Gl"/>
          <w:rFonts w:ascii="Calibri" w:hAnsi="Calibri" w:cs="Calibri"/>
          <w:color w:val="FFFFFF"/>
          <w:shd w:val="clear" w:color="auto" w:fill="FF6600"/>
        </w:rPr>
        <w:t> Dalga Enerjisinin Çevresel Etkileri </w:t>
      </w:r>
    </w:p>
    <w:p w:rsidR="001F5E4D" w:rsidRPr="00995D42" w:rsidRDefault="001F5E4D" w:rsidP="001F5E4D">
      <w:pPr>
        <w:numPr>
          <w:ilvl w:val="0"/>
          <w:numId w:val="37"/>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 xml:space="preserve">Çok azda olsa gürültü ve görüntü kirliliği bulunmaktadır. Bunun dışında mekanik olarak çalıştığı için herhangi bir yakıt gereksinimi </w:t>
      </w:r>
      <w:r w:rsidRPr="00995D42">
        <w:rPr>
          <w:rStyle w:val="Gl"/>
          <w:rFonts w:ascii="Calibri" w:hAnsi="Calibri" w:cs="Calibri"/>
          <w:color w:val="222222"/>
        </w:rPr>
        <w:t>Türkiye de kullanılan enerji kaynakları</w:t>
      </w:r>
      <w:r w:rsidRPr="00995D42">
        <w:rPr>
          <w:rFonts w:ascii="Calibri" w:hAnsi="Calibri" w:cs="Calibri"/>
          <w:color w:val="222222"/>
        </w:rPr>
        <w:t> arasında yenilenebilir enerji kullanımı çok düşük seviyelerdedir. Ülkemizde kullanılan </w:t>
      </w:r>
      <w:r w:rsidRPr="00995D42">
        <w:rPr>
          <w:rStyle w:val="Gl"/>
          <w:rFonts w:ascii="Calibri" w:hAnsi="Calibri" w:cs="Calibri"/>
          <w:color w:val="222222"/>
        </w:rPr>
        <w:t>yenilenebilir enerji kaynakları</w:t>
      </w:r>
      <w:r w:rsidRPr="00995D42">
        <w:rPr>
          <w:rFonts w:ascii="Calibri" w:hAnsi="Calibri" w:cs="Calibri"/>
          <w:color w:val="222222"/>
        </w:rPr>
        <w:t> başlıca şunlardır;</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Ülkemizde rüzgar enerjisinin kurulu gücü </w:t>
      </w:r>
      <w:r w:rsidRPr="00995D42">
        <w:rPr>
          <w:rStyle w:val="Gl"/>
          <w:rFonts w:ascii="Calibri" w:hAnsi="Calibri" w:cs="Calibri"/>
          <w:color w:val="222222"/>
        </w:rPr>
        <w:t>4.656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Hidrolik Barajı kurulu gücü </w:t>
      </w:r>
      <w:r w:rsidRPr="00995D42">
        <w:rPr>
          <w:rStyle w:val="Gl"/>
          <w:rFonts w:ascii="Calibri" w:hAnsi="Calibri" w:cs="Calibri"/>
          <w:color w:val="222222"/>
        </w:rPr>
        <w:t>19.382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Hidrolik Akarsu kurulu gücü </w:t>
      </w:r>
      <w:r w:rsidRPr="00995D42">
        <w:rPr>
          <w:rStyle w:val="Gl"/>
          <w:rFonts w:ascii="Calibri" w:hAnsi="Calibri" w:cs="Calibri"/>
          <w:color w:val="222222"/>
        </w:rPr>
        <w:t>6.821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Jeotermal enerji kurulu gücü </w:t>
      </w:r>
      <w:r w:rsidRPr="00995D42">
        <w:rPr>
          <w:rStyle w:val="Gl"/>
          <w:rFonts w:ascii="Calibri" w:hAnsi="Calibri" w:cs="Calibri"/>
          <w:color w:val="222222"/>
        </w:rPr>
        <w:t>648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Güneş Enerjisi kurulu gücü </w:t>
      </w:r>
      <w:r w:rsidRPr="00995D42">
        <w:rPr>
          <w:rStyle w:val="Gl"/>
          <w:rFonts w:ascii="Calibri" w:hAnsi="Calibri" w:cs="Calibri"/>
          <w:color w:val="222222"/>
        </w:rPr>
        <w:t>410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Biyoyakıt Enerjisi ve türevlerinin kurulu gücü </w:t>
      </w:r>
      <w:r w:rsidRPr="00995D42">
        <w:rPr>
          <w:rStyle w:val="Gl"/>
          <w:rFonts w:ascii="Calibri" w:hAnsi="Calibri" w:cs="Calibri"/>
          <w:color w:val="222222"/>
        </w:rPr>
        <w:t>385 MW</w:t>
      </w:r>
      <w:r w:rsidRPr="00995D42">
        <w:rPr>
          <w:rFonts w:ascii="Calibri" w:hAnsi="Calibri" w:cs="Calibri"/>
          <w:color w:val="222222"/>
        </w:rPr>
        <w:t>,</w:t>
      </w:r>
    </w:p>
    <w:p w:rsidR="001F5E4D" w:rsidRPr="00995D42" w:rsidRDefault="001F5E4D" w:rsidP="001F5E4D">
      <w:pPr>
        <w:numPr>
          <w:ilvl w:val="0"/>
          <w:numId w:val="38"/>
        </w:numPr>
        <w:shd w:val="clear" w:color="auto" w:fill="FFFFFF"/>
        <w:spacing w:before="100" w:beforeAutospacing="1" w:after="100" w:afterAutospacing="1" w:line="435" w:lineRule="atLeast"/>
        <w:ind w:left="1035"/>
        <w:rPr>
          <w:rFonts w:ascii="Calibri" w:hAnsi="Calibri" w:cs="Calibri"/>
          <w:color w:val="222222"/>
        </w:rPr>
      </w:pPr>
      <w:r w:rsidRPr="00995D42">
        <w:rPr>
          <w:rFonts w:ascii="Calibri" w:hAnsi="Calibri" w:cs="Calibri"/>
          <w:color w:val="222222"/>
        </w:rPr>
        <w:t>Termal enerji yani ısı enerjisi kurulu gücü ise </w:t>
      </w:r>
      <w:r w:rsidRPr="00995D42">
        <w:rPr>
          <w:rStyle w:val="Gl"/>
          <w:rFonts w:ascii="Calibri" w:hAnsi="Calibri" w:cs="Calibri"/>
          <w:color w:val="222222"/>
        </w:rPr>
        <w:t>60 MW’tır</w:t>
      </w:r>
      <w:r w:rsidRPr="00995D42">
        <w:rPr>
          <w:rFonts w:ascii="Calibri" w:hAnsi="Calibri" w:cs="Calibri"/>
          <w:color w:val="222222"/>
        </w:rPr>
        <w:t>.</w:t>
      </w:r>
    </w:p>
    <w:p w:rsidR="001F5E4D" w:rsidRPr="00995D42" w:rsidRDefault="001F5E4D" w:rsidP="001F5E4D">
      <w:pPr>
        <w:pStyle w:val="NormalWeb"/>
        <w:shd w:val="clear" w:color="auto" w:fill="FFFFFF"/>
        <w:spacing w:before="0" w:beforeAutospacing="0" w:after="390" w:afterAutospacing="0" w:line="435" w:lineRule="atLeast"/>
        <w:rPr>
          <w:rFonts w:ascii="Calibri" w:hAnsi="Calibri" w:cs="Calibri"/>
          <w:color w:val="222222"/>
        </w:rPr>
      </w:pPr>
      <w:r w:rsidRPr="00995D42">
        <w:rPr>
          <w:rStyle w:val="Gl"/>
          <w:rFonts w:ascii="Calibri" w:hAnsi="Calibri" w:cs="Calibri"/>
          <w:color w:val="222222"/>
        </w:rPr>
        <w:t>Türkiye de yenilenebilir enerji kaynakları</w:t>
      </w:r>
      <w:r w:rsidRPr="00995D42">
        <w:rPr>
          <w:rFonts w:ascii="Calibri" w:hAnsi="Calibri" w:cs="Calibri"/>
          <w:color w:val="222222"/>
        </w:rPr>
        <w:t> ile elektrik üretimi bu şekildedir. Tabi güneş enerjisi ve rüzgâr enerjisinin kurulu gücünün ilerleyen yıllarda çok fazla artacağı da bilinmektedir.</w:t>
      </w:r>
    </w:p>
    <w:p w:rsidR="001F5E4D" w:rsidRPr="00995D42" w:rsidRDefault="001F5E4D" w:rsidP="001F5E4D">
      <w:pPr>
        <w:shd w:val="clear" w:color="auto" w:fill="FFFFFF"/>
        <w:spacing w:before="100" w:beforeAutospacing="1" w:after="100" w:afterAutospacing="1" w:line="435" w:lineRule="atLeast"/>
        <w:rPr>
          <w:rFonts w:ascii="Calibri" w:hAnsi="Calibri" w:cs="Calibri"/>
          <w:color w:val="222222"/>
        </w:rPr>
      </w:pPr>
    </w:p>
    <w:p w:rsidR="001F5E4D" w:rsidRPr="00995D42" w:rsidRDefault="001F5E4D" w:rsidP="001F5E4D">
      <w:pPr>
        <w:rPr>
          <w:rFonts w:ascii="Calibri" w:hAnsi="Calibri" w:cs="Calibri"/>
        </w:rPr>
      </w:pPr>
    </w:p>
    <w:p w:rsidR="00CC54D0" w:rsidRPr="00995D42" w:rsidRDefault="00CC54D0" w:rsidP="0042009B">
      <w:pPr>
        <w:pStyle w:val="NormalWeb"/>
        <w:shd w:val="clear" w:color="auto" w:fill="FFFFFF"/>
        <w:spacing w:before="0" w:beforeAutospacing="0" w:after="150" w:afterAutospacing="0"/>
        <w:textAlignment w:val="baseline"/>
        <w:rPr>
          <w:rFonts w:ascii="Calibri" w:hAnsi="Calibri" w:cs="Calibri"/>
          <w:color w:val="000000"/>
        </w:rPr>
      </w:pPr>
    </w:p>
    <w:p w:rsidR="00037E3D" w:rsidRPr="00995D42" w:rsidRDefault="00037E3D" w:rsidP="00A52217">
      <w:pPr>
        <w:rPr>
          <w:rFonts w:ascii="Calibri" w:hAnsi="Calibri" w:cs="Calibri"/>
          <w:color w:val="FFC000"/>
        </w:rPr>
      </w:pPr>
      <w:r w:rsidRPr="00995D42">
        <w:rPr>
          <w:rFonts w:ascii="Calibri" w:hAnsi="Calibri" w:cs="Calibri"/>
          <w:b/>
          <w:noProof/>
          <w:color w:val="FFC000"/>
        </w:rPr>
        <w:t xml:space="preserve"> </w:t>
      </w:r>
    </w:p>
    <w:sectPr w:rsidR="00037E3D" w:rsidRPr="00995D42"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Roboto">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87"/>
    <w:multiLevelType w:val="multilevel"/>
    <w:tmpl w:val="120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227"/>
    <w:multiLevelType w:val="multilevel"/>
    <w:tmpl w:val="337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6FFC"/>
    <w:multiLevelType w:val="multilevel"/>
    <w:tmpl w:val="E6E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ED3090"/>
    <w:multiLevelType w:val="multilevel"/>
    <w:tmpl w:val="80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13"/>
    <w:multiLevelType w:val="multilevel"/>
    <w:tmpl w:val="415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1170"/>
    <w:multiLevelType w:val="hybridMultilevel"/>
    <w:tmpl w:val="790062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5F5312"/>
    <w:multiLevelType w:val="multilevel"/>
    <w:tmpl w:val="36C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A1BDC"/>
    <w:multiLevelType w:val="multilevel"/>
    <w:tmpl w:val="08E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1929"/>
    <w:multiLevelType w:val="multilevel"/>
    <w:tmpl w:val="D2A4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4858AC"/>
    <w:multiLevelType w:val="multilevel"/>
    <w:tmpl w:val="2E98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141FC"/>
    <w:multiLevelType w:val="multilevel"/>
    <w:tmpl w:val="495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263577"/>
    <w:multiLevelType w:val="multilevel"/>
    <w:tmpl w:val="C37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B22EC"/>
    <w:multiLevelType w:val="multilevel"/>
    <w:tmpl w:val="006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726C3"/>
    <w:multiLevelType w:val="multilevel"/>
    <w:tmpl w:val="7F4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A4219"/>
    <w:multiLevelType w:val="multilevel"/>
    <w:tmpl w:val="1496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46EA5"/>
    <w:multiLevelType w:val="multilevel"/>
    <w:tmpl w:val="DAC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F2931"/>
    <w:multiLevelType w:val="multilevel"/>
    <w:tmpl w:val="EF5E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04FB5"/>
    <w:multiLevelType w:val="multilevel"/>
    <w:tmpl w:val="0D2A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E5939"/>
    <w:multiLevelType w:val="multilevel"/>
    <w:tmpl w:val="3F0C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31BE9"/>
    <w:multiLevelType w:val="multilevel"/>
    <w:tmpl w:val="005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700A5"/>
    <w:multiLevelType w:val="multilevel"/>
    <w:tmpl w:val="C7F2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B6629"/>
    <w:multiLevelType w:val="multilevel"/>
    <w:tmpl w:val="E59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13E46"/>
    <w:multiLevelType w:val="multilevel"/>
    <w:tmpl w:val="887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6" w15:restartNumberingAfterBreak="0">
    <w:nsid w:val="61BB0CAF"/>
    <w:multiLevelType w:val="multilevel"/>
    <w:tmpl w:val="743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33400"/>
    <w:multiLevelType w:val="multilevel"/>
    <w:tmpl w:val="49F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A2D6F"/>
    <w:multiLevelType w:val="multilevel"/>
    <w:tmpl w:val="4B5A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683E3D"/>
    <w:multiLevelType w:val="hybridMultilevel"/>
    <w:tmpl w:val="DE784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751D394A"/>
    <w:multiLevelType w:val="multilevel"/>
    <w:tmpl w:val="016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A462F"/>
    <w:multiLevelType w:val="multilevel"/>
    <w:tmpl w:val="9446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81B45"/>
    <w:multiLevelType w:val="multilevel"/>
    <w:tmpl w:val="A34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57FC6"/>
    <w:multiLevelType w:val="multilevel"/>
    <w:tmpl w:val="2E7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22485"/>
    <w:multiLevelType w:val="multilevel"/>
    <w:tmpl w:val="8B46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944AC"/>
    <w:multiLevelType w:val="multilevel"/>
    <w:tmpl w:val="5ABA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25"/>
  </w:num>
  <w:num w:numId="4">
    <w:abstractNumId w:val="3"/>
  </w:num>
  <w:num w:numId="5">
    <w:abstractNumId w:val="25"/>
    <w:lvlOverride w:ilvl="0"/>
    <w:lvlOverride w:ilvl="1"/>
    <w:lvlOverride w:ilvl="2"/>
    <w:lvlOverride w:ilvl="3"/>
    <w:lvlOverride w:ilvl="4"/>
    <w:lvlOverride w:ilvl="5"/>
    <w:lvlOverride w:ilvl="6"/>
    <w:lvlOverride w:ilvl="7"/>
    <w:lvlOverride w:ilvl="8"/>
  </w:num>
  <w:num w:numId="6">
    <w:abstractNumId w:val="29"/>
  </w:num>
  <w:num w:numId="7">
    <w:abstractNumId w:val="12"/>
  </w:num>
  <w:num w:numId="8">
    <w:abstractNumId w:val="11"/>
  </w:num>
  <w:num w:numId="9">
    <w:abstractNumId w:val="15"/>
  </w:num>
  <w:num w:numId="10">
    <w:abstractNumId w:val="13"/>
  </w:num>
  <w:num w:numId="11">
    <w:abstractNumId w:val="23"/>
  </w:num>
  <w:num w:numId="12">
    <w:abstractNumId w:val="32"/>
  </w:num>
  <w:num w:numId="13">
    <w:abstractNumId w:val="6"/>
  </w:num>
  <w:num w:numId="14">
    <w:abstractNumId w:val="2"/>
  </w:num>
  <w:num w:numId="15">
    <w:abstractNumId w:val="28"/>
  </w:num>
  <w:num w:numId="16">
    <w:abstractNumId w:val="31"/>
  </w:num>
  <w:num w:numId="17">
    <w:abstractNumId w:val="16"/>
  </w:num>
  <w:num w:numId="18">
    <w:abstractNumId w:val="21"/>
  </w:num>
  <w:num w:numId="19">
    <w:abstractNumId w:val="19"/>
  </w:num>
  <w:num w:numId="20">
    <w:abstractNumId w:val="22"/>
  </w:num>
  <w:num w:numId="21">
    <w:abstractNumId w:val="33"/>
  </w:num>
  <w:num w:numId="22">
    <w:abstractNumId w:val="27"/>
  </w:num>
  <w:num w:numId="23">
    <w:abstractNumId w:val="9"/>
  </w:num>
  <w:num w:numId="24">
    <w:abstractNumId w:val="4"/>
  </w:num>
  <w:num w:numId="25">
    <w:abstractNumId w:val="17"/>
  </w:num>
  <w:num w:numId="26">
    <w:abstractNumId w:val="1"/>
  </w:num>
  <w:num w:numId="27">
    <w:abstractNumId w:val="0"/>
  </w:num>
  <w:num w:numId="28">
    <w:abstractNumId w:val="5"/>
  </w:num>
  <w:num w:numId="29">
    <w:abstractNumId w:val="34"/>
  </w:num>
  <w:num w:numId="30">
    <w:abstractNumId w:val="24"/>
  </w:num>
  <w:num w:numId="31">
    <w:abstractNumId w:val="26"/>
  </w:num>
  <w:num w:numId="32">
    <w:abstractNumId w:val="8"/>
  </w:num>
  <w:num w:numId="33">
    <w:abstractNumId w:val="7"/>
  </w:num>
  <w:num w:numId="34">
    <w:abstractNumId w:val="20"/>
  </w:num>
  <w:num w:numId="35">
    <w:abstractNumId w:val="35"/>
  </w:num>
  <w:num w:numId="36">
    <w:abstractNumId w:val="14"/>
  </w:num>
  <w:num w:numId="37">
    <w:abstractNumId w:val="18"/>
  </w:num>
  <w:num w:numId="3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DB"/>
    <w:rsid w:val="00013AB3"/>
    <w:rsid w:val="00014755"/>
    <w:rsid w:val="00015B54"/>
    <w:rsid w:val="00031513"/>
    <w:rsid w:val="00031F5E"/>
    <w:rsid w:val="00033040"/>
    <w:rsid w:val="000335DA"/>
    <w:rsid w:val="00034F6E"/>
    <w:rsid w:val="00037E3D"/>
    <w:rsid w:val="000420DE"/>
    <w:rsid w:val="000467A3"/>
    <w:rsid w:val="000508B7"/>
    <w:rsid w:val="00051B2D"/>
    <w:rsid w:val="00053D2F"/>
    <w:rsid w:val="000559C0"/>
    <w:rsid w:val="00055EA9"/>
    <w:rsid w:val="00056A77"/>
    <w:rsid w:val="000614F9"/>
    <w:rsid w:val="00062B33"/>
    <w:rsid w:val="000708C2"/>
    <w:rsid w:val="000815DE"/>
    <w:rsid w:val="00083EA2"/>
    <w:rsid w:val="000867B0"/>
    <w:rsid w:val="00086BB7"/>
    <w:rsid w:val="00087D93"/>
    <w:rsid w:val="00090277"/>
    <w:rsid w:val="00090454"/>
    <w:rsid w:val="00091C70"/>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D310A"/>
    <w:rsid w:val="000E2914"/>
    <w:rsid w:val="000E3BF3"/>
    <w:rsid w:val="000E499B"/>
    <w:rsid w:val="000F577C"/>
    <w:rsid w:val="000F5DA3"/>
    <w:rsid w:val="000F6FAB"/>
    <w:rsid w:val="000F7531"/>
    <w:rsid w:val="00101285"/>
    <w:rsid w:val="001038F9"/>
    <w:rsid w:val="00106540"/>
    <w:rsid w:val="00107C5A"/>
    <w:rsid w:val="00112492"/>
    <w:rsid w:val="001135C4"/>
    <w:rsid w:val="00114814"/>
    <w:rsid w:val="001214C5"/>
    <w:rsid w:val="001230D0"/>
    <w:rsid w:val="00126C23"/>
    <w:rsid w:val="00127C68"/>
    <w:rsid w:val="00140B16"/>
    <w:rsid w:val="00144294"/>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973FA"/>
    <w:rsid w:val="001977D5"/>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4C6"/>
    <w:rsid w:val="001F0D17"/>
    <w:rsid w:val="001F0F12"/>
    <w:rsid w:val="001F2C03"/>
    <w:rsid w:val="001F4A3D"/>
    <w:rsid w:val="001F4CEF"/>
    <w:rsid w:val="001F4E7A"/>
    <w:rsid w:val="001F5DB4"/>
    <w:rsid w:val="001F5E4D"/>
    <w:rsid w:val="001F7230"/>
    <w:rsid w:val="00201331"/>
    <w:rsid w:val="00203378"/>
    <w:rsid w:val="00204800"/>
    <w:rsid w:val="002054F7"/>
    <w:rsid w:val="00205B7D"/>
    <w:rsid w:val="0021235E"/>
    <w:rsid w:val="00214D6C"/>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3C1E"/>
    <w:rsid w:val="00294A08"/>
    <w:rsid w:val="00294AC2"/>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168A5"/>
    <w:rsid w:val="00321B5F"/>
    <w:rsid w:val="00323B24"/>
    <w:rsid w:val="003245DC"/>
    <w:rsid w:val="003307C4"/>
    <w:rsid w:val="00331AAF"/>
    <w:rsid w:val="003341BB"/>
    <w:rsid w:val="00343C1D"/>
    <w:rsid w:val="00344BFC"/>
    <w:rsid w:val="00350D0D"/>
    <w:rsid w:val="003510A2"/>
    <w:rsid w:val="00351486"/>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B7BAA"/>
    <w:rsid w:val="003B7E17"/>
    <w:rsid w:val="003C0852"/>
    <w:rsid w:val="003C338E"/>
    <w:rsid w:val="003C5DEA"/>
    <w:rsid w:val="003C5F2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060C"/>
    <w:rsid w:val="00421126"/>
    <w:rsid w:val="00421232"/>
    <w:rsid w:val="00424ABF"/>
    <w:rsid w:val="00431C98"/>
    <w:rsid w:val="004352FC"/>
    <w:rsid w:val="0043662E"/>
    <w:rsid w:val="00442264"/>
    <w:rsid w:val="0044369A"/>
    <w:rsid w:val="0044513E"/>
    <w:rsid w:val="00453655"/>
    <w:rsid w:val="00455793"/>
    <w:rsid w:val="0046168B"/>
    <w:rsid w:val="004631EE"/>
    <w:rsid w:val="00466C6D"/>
    <w:rsid w:val="00467B5F"/>
    <w:rsid w:val="00470D66"/>
    <w:rsid w:val="00473BD6"/>
    <w:rsid w:val="00473DD0"/>
    <w:rsid w:val="00475FF8"/>
    <w:rsid w:val="00476B92"/>
    <w:rsid w:val="00480078"/>
    <w:rsid w:val="0048233C"/>
    <w:rsid w:val="00484D76"/>
    <w:rsid w:val="004902D3"/>
    <w:rsid w:val="0049369F"/>
    <w:rsid w:val="00495114"/>
    <w:rsid w:val="00496D8C"/>
    <w:rsid w:val="004977A4"/>
    <w:rsid w:val="004A1B0A"/>
    <w:rsid w:val="004A1C93"/>
    <w:rsid w:val="004A4735"/>
    <w:rsid w:val="004A4E35"/>
    <w:rsid w:val="004A5BD2"/>
    <w:rsid w:val="004A77B0"/>
    <w:rsid w:val="004B4EC7"/>
    <w:rsid w:val="004B54F7"/>
    <w:rsid w:val="004B735B"/>
    <w:rsid w:val="004C397C"/>
    <w:rsid w:val="004C508E"/>
    <w:rsid w:val="004C51DB"/>
    <w:rsid w:val="004D3406"/>
    <w:rsid w:val="004D4AC5"/>
    <w:rsid w:val="004D613D"/>
    <w:rsid w:val="004E591E"/>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0CD1"/>
    <w:rsid w:val="005B3C7F"/>
    <w:rsid w:val="005B508D"/>
    <w:rsid w:val="005B529B"/>
    <w:rsid w:val="005B5B71"/>
    <w:rsid w:val="005B7058"/>
    <w:rsid w:val="005B7406"/>
    <w:rsid w:val="005C0447"/>
    <w:rsid w:val="005C11ED"/>
    <w:rsid w:val="005C2D54"/>
    <w:rsid w:val="005D22BF"/>
    <w:rsid w:val="005D24EA"/>
    <w:rsid w:val="005D5301"/>
    <w:rsid w:val="005D68FF"/>
    <w:rsid w:val="005D7673"/>
    <w:rsid w:val="005D7F8E"/>
    <w:rsid w:val="005E1856"/>
    <w:rsid w:val="005E2878"/>
    <w:rsid w:val="005E4228"/>
    <w:rsid w:val="005E50F2"/>
    <w:rsid w:val="005E5760"/>
    <w:rsid w:val="005E5B7C"/>
    <w:rsid w:val="005E754D"/>
    <w:rsid w:val="005F0C24"/>
    <w:rsid w:val="005F42D9"/>
    <w:rsid w:val="005F48D9"/>
    <w:rsid w:val="006007CC"/>
    <w:rsid w:val="00600BD2"/>
    <w:rsid w:val="0060424C"/>
    <w:rsid w:val="006043DD"/>
    <w:rsid w:val="00606F24"/>
    <w:rsid w:val="00607560"/>
    <w:rsid w:val="00611083"/>
    <w:rsid w:val="0061627F"/>
    <w:rsid w:val="00616B03"/>
    <w:rsid w:val="00620F75"/>
    <w:rsid w:val="00622807"/>
    <w:rsid w:val="00622BAA"/>
    <w:rsid w:val="006239F5"/>
    <w:rsid w:val="006259DF"/>
    <w:rsid w:val="00632C50"/>
    <w:rsid w:val="0063554A"/>
    <w:rsid w:val="006378B3"/>
    <w:rsid w:val="0064276D"/>
    <w:rsid w:val="006520A4"/>
    <w:rsid w:val="00653BC4"/>
    <w:rsid w:val="00656EA7"/>
    <w:rsid w:val="006571AD"/>
    <w:rsid w:val="0066272C"/>
    <w:rsid w:val="006641CA"/>
    <w:rsid w:val="00664F8E"/>
    <w:rsid w:val="00666B14"/>
    <w:rsid w:val="006677EA"/>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44F4"/>
    <w:rsid w:val="006B556E"/>
    <w:rsid w:val="006B58B4"/>
    <w:rsid w:val="006D3BFA"/>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17BE1"/>
    <w:rsid w:val="007215A3"/>
    <w:rsid w:val="00722460"/>
    <w:rsid w:val="00723153"/>
    <w:rsid w:val="007234C1"/>
    <w:rsid w:val="00723CC1"/>
    <w:rsid w:val="007246BA"/>
    <w:rsid w:val="00725E6C"/>
    <w:rsid w:val="00726ED0"/>
    <w:rsid w:val="00730CAA"/>
    <w:rsid w:val="0073161E"/>
    <w:rsid w:val="00735E89"/>
    <w:rsid w:val="00736498"/>
    <w:rsid w:val="00737303"/>
    <w:rsid w:val="00744EBE"/>
    <w:rsid w:val="00745AF7"/>
    <w:rsid w:val="00754769"/>
    <w:rsid w:val="00755F4A"/>
    <w:rsid w:val="00755F72"/>
    <w:rsid w:val="00756CD4"/>
    <w:rsid w:val="00760554"/>
    <w:rsid w:val="00760CB8"/>
    <w:rsid w:val="0076272C"/>
    <w:rsid w:val="00762AFF"/>
    <w:rsid w:val="0077403C"/>
    <w:rsid w:val="00774C2D"/>
    <w:rsid w:val="007774F3"/>
    <w:rsid w:val="007826CD"/>
    <w:rsid w:val="0078533D"/>
    <w:rsid w:val="0078740A"/>
    <w:rsid w:val="007874BA"/>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129"/>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43A9"/>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8BE"/>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544"/>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77A8"/>
    <w:rsid w:val="009452DA"/>
    <w:rsid w:val="00947C8D"/>
    <w:rsid w:val="0095276F"/>
    <w:rsid w:val="00953021"/>
    <w:rsid w:val="0095521C"/>
    <w:rsid w:val="00962430"/>
    <w:rsid w:val="00962DBA"/>
    <w:rsid w:val="00967647"/>
    <w:rsid w:val="00967B90"/>
    <w:rsid w:val="00977AB4"/>
    <w:rsid w:val="00981BC2"/>
    <w:rsid w:val="00983347"/>
    <w:rsid w:val="00987936"/>
    <w:rsid w:val="009900B2"/>
    <w:rsid w:val="00995D42"/>
    <w:rsid w:val="00995F56"/>
    <w:rsid w:val="009964FF"/>
    <w:rsid w:val="00996A23"/>
    <w:rsid w:val="009A0435"/>
    <w:rsid w:val="009A1A71"/>
    <w:rsid w:val="009A22C5"/>
    <w:rsid w:val="009A3441"/>
    <w:rsid w:val="009A628B"/>
    <w:rsid w:val="009A7A2D"/>
    <w:rsid w:val="009A7A86"/>
    <w:rsid w:val="009B5069"/>
    <w:rsid w:val="009C0E47"/>
    <w:rsid w:val="009C0F13"/>
    <w:rsid w:val="009C16D5"/>
    <w:rsid w:val="009D40D9"/>
    <w:rsid w:val="009D7977"/>
    <w:rsid w:val="009E12C5"/>
    <w:rsid w:val="009E12C8"/>
    <w:rsid w:val="009E1EA5"/>
    <w:rsid w:val="009E2103"/>
    <w:rsid w:val="009E2283"/>
    <w:rsid w:val="009E3344"/>
    <w:rsid w:val="009E6821"/>
    <w:rsid w:val="009F26AB"/>
    <w:rsid w:val="009F26ED"/>
    <w:rsid w:val="009F27B5"/>
    <w:rsid w:val="009F73D5"/>
    <w:rsid w:val="00A01ED1"/>
    <w:rsid w:val="00A106A9"/>
    <w:rsid w:val="00A11B7B"/>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823B2"/>
    <w:rsid w:val="00A839A6"/>
    <w:rsid w:val="00A85A76"/>
    <w:rsid w:val="00A85DED"/>
    <w:rsid w:val="00A8619A"/>
    <w:rsid w:val="00A86A78"/>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36BE"/>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8D0"/>
    <w:rsid w:val="00BD354C"/>
    <w:rsid w:val="00BD4180"/>
    <w:rsid w:val="00BD5440"/>
    <w:rsid w:val="00BD6C0E"/>
    <w:rsid w:val="00BD7632"/>
    <w:rsid w:val="00BE4F4D"/>
    <w:rsid w:val="00BE691D"/>
    <w:rsid w:val="00BE6B33"/>
    <w:rsid w:val="00BE6F78"/>
    <w:rsid w:val="00BE740D"/>
    <w:rsid w:val="00BF2730"/>
    <w:rsid w:val="00BF28DC"/>
    <w:rsid w:val="00BF5255"/>
    <w:rsid w:val="00C02BFB"/>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73440"/>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0DE3"/>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42EF"/>
    <w:rsid w:val="00D665A6"/>
    <w:rsid w:val="00D672E7"/>
    <w:rsid w:val="00D7056C"/>
    <w:rsid w:val="00D7127D"/>
    <w:rsid w:val="00D71855"/>
    <w:rsid w:val="00D71C55"/>
    <w:rsid w:val="00D72FB6"/>
    <w:rsid w:val="00D77617"/>
    <w:rsid w:val="00D80A0C"/>
    <w:rsid w:val="00D85582"/>
    <w:rsid w:val="00D8582F"/>
    <w:rsid w:val="00D86114"/>
    <w:rsid w:val="00D92446"/>
    <w:rsid w:val="00D95004"/>
    <w:rsid w:val="00D97B4A"/>
    <w:rsid w:val="00D97BA4"/>
    <w:rsid w:val="00DA05B9"/>
    <w:rsid w:val="00DA1042"/>
    <w:rsid w:val="00DA4B15"/>
    <w:rsid w:val="00DA63F0"/>
    <w:rsid w:val="00DA642A"/>
    <w:rsid w:val="00DA7BC0"/>
    <w:rsid w:val="00DB02B2"/>
    <w:rsid w:val="00DB7DCA"/>
    <w:rsid w:val="00DB7F65"/>
    <w:rsid w:val="00DC050B"/>
    <w:rsid w:val="00DC2BFB"/>
    <w:rsid w:val="00DC4E95"/>
    <w:rsid w:val="00DD098E"/>
    <w:rsid w:val="00DD2AA9"/>
    <w:rsid w:val="00DD32B7"/>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2C2B"/>
    <w:rsid w:val="00E25F4F"/>
    <w:rsid w:val="00E262C1"/>
    <w:rsid w:val="00E27181"/>
    <w:rsid w:val="00E2751C"/>
    <w:rsid w:val="00E37CC1"/>
    <w:rsid w:val="00E37F38"/>
    <w:rsid w:val="00E40262"/>
    <w:rsid w:val="00E40CA8"/>
    <w:rsid w:val="00E41FF6"/>
    <w:rsid w:val="00E47857"/>
    <w:rsid w:val="00E61B21"/>
    <w:rsid w:val="00E628BF"/>
    <w:rsid w:val="00E70E7F"/>
    <w:rsid w:val="00E7338F"/>
    <w:rsid w:val="00E73F34"/>
    <w:rsid w:val="00E76A12"/>
    <w:rsid w:val="00E80BA7"/>
    <w:rsid w:val="00E82F13"/>
    <w:rsid w:val="00E85799"/>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2EE4"/>
    <w:rsid w:val="00EC3B6B"/>
    <w:rsid w:val="00EC41DA"/>
    <w:rsid w:val="00EC4585"/>
    <w:rsid w:val="00EC4BD0"/>
    <w:rsid w:val="00EC5A6F"/>
    <w:rsid w:val="00ED185D"/>
    <w:rsid w:val="00ED3B8A"/>
    <w:rsid w:val="00ED5D38"/>
    <w:rsid w:val="00ED6551"/>
    <w:rsid w:val="00EE0796"/>
    <w:rsid w:val="00EE15B2"/>
    <w:rsid w:val="00EE1673"/>
    <w:rsid w:val="00EE19F5"/>
    <w:rsid w:val="00EE1B1A"/>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56C69"/>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0408"/>
    <w:rsid w:val="00FD2E0E"/>
    <w:rsid w:val="00FD307F"/>
    <w:rsid w:val="00FD3F1A"/>
    <w:rsid w:val="00FD4DC9"/>
    <w:rsid w:val="00FD61D5"/>
    <w:rsid w:val="00FD69A1"/>
    <w:rsid w:val="00FD6A4A"/>
    <w:rsid w:val="00FD72E4"/>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25CA2-5526-4B80-9867-8E5CD9EC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iPriority w:val="9"/>
    <w:semiHidden/>
    <w:unhideWhenUsed/>
    <w:qFormat/>
    <w:rsid w:val="001F5E4D"/>
    <w:pPr>
      <w:keepNext/>
      <w:keepLines/>
      <w:spacing w:before="40"/>
      <w:outlineLvl w:val="3"/>
    </w:pPr>
    <w:rPr>
      <w:rFonts w:ascii="Calibri Light" w:hAnsi="Calibri Light"/>
      <w:i/>
      <w:iCs/>
      <w:color w:val="2E74B5"/>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 w:type="character" w:customStyle="1" w:styleId="Balk4Char">
    <w:name w:val="Başlık 4 Char"/>
    <w:link w:val="Balk4"/>
    <w:uiPriority w:val="9"/>
    <w:semiHidden/>
    <w:rsid w:val="001F5E4D"/>
    <w:rPr>
      <w:rFonts w:ascii="Calibri Light" w:hAnsi="Calibri Light"/>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3843945">
      <w:bodyDiv w:val="1"/>
      <w:marLeft w:val="0"/>
      <w:marRight w:val="0"/>
      <w:marTop w:val="0"/>
      <w:marBottom w:val="0"/>
      <w:divBdr>
        <w:top w:val="none" w:sz="0" w:space="0" w:color="auto"/>
        <w:left w:val="none" w:sz="0" w:space="0" w:color="auto"/>
        <w:bottom w:val="none" w:sz="0" w:space="0" w:color="auto"/>
        <w:right w:val="none" w:sz="0" w:space="0" w:color="auto"/>
      </w:divBdr>
    </w:div>
    <w:div w:id="85810882">
      <w:bodyDiv w:val="1"/>
      <w:marLeft w:val="0"/>
      <w:marRight w:val="0"/>
      <w:marTop w:val="0"/>
      <w:marBottom w:val="0"/>
      <w:divBdr>
        <w:top w:val="none" w:sz="0" w:space="0" w:color="auto"/>
        <w:left w:val="none" w:sz="0" w:space="0" w:color="auto"/>
        <w:bottom w:val="none" w:sz="0" w:space="0" w:color="auto"/>
        <w:right w:val="none" w:sz="0" w:space="0" w:color="auto"/>
      </w:divBdr>
      <w:divsChild>
        <w:div w:id="1041587213">
          <w:marLeft w:val="0"/>
          <w:marRight w:val="0"/>
          <w:marTop w:val="0"/>
          <w:marBottom w:val="300"/>
          <w:divBdr>
            <w:top w:val="none" w:sz="0" w:space="0" w:color="auto"/>
            <w:left w:val="none" w:sz="0" w:space="0" w:color="auto"/>
            <w:bottom w:val="none" w:sz="0" w:space="0" w:color="auto"/>
            <w:right w:val="none" w:sz="0" w:space="0" w:color="auto"/>
          </w:divBdr>
        </w:div>
        <w:div w:id="1761678779">
          <w:marLeft w:val="0"/>
          <w:marRight w:val="0"/>
          <w:marTop w:val="0"/>
          <w:marBottom w:val="300"/>
          <w:divBdr>
            <w:top w:val="none" w:sz="0" w:space="0" w:color="auto"/>
            <w:left w:val="none" w:sz="0" w:space="0" w:color="auto"/>
            <w:bottom w:val="none" w:sz="0" w:space="0" w:color="auto"/>
            <w:right w:val="none" w:sz="0" w:space="0" w:color="auto"/>
          </w:divBdr>
        </w:div>
      </w:divsChild>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3017388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865">
      <w:bodyDiv w:val="1"/>
      <w:marLeft w:val="0"/>
      <w:marRight w:val="0"/>
      <w:marTop w:val="0"/>
      <w:marBottom w:val="0"/>
      <w:divBdr>
        <w:top w:val="none" w:sz="0" w:space="0" w:color="auto"/>
        <w:left w:val="none" w:sz="0" w:space="0" w:color="auto"/>
        <w:bottom w:val="none" w:sz="0" w:space="0" w:color="auto"/>
        <w:right w:val="none" w:sz="0" w:space="0" w:color="auto"/>
      </w:divBdr>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1224276">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sChild>
        <w:div w:id="448428696">
          <w:marLeft w:val="0"/>
          <w:marRight w:val="0"/>
          <w:marTop w:val="0"/>
          <w:marBottom w:val="0"/>
          <w:divBdr>
            <w:top w:val="none" w:sz="0" w:space="0" w:color="auto"/>
            <w:left w:val="none" w:sz="0" w:space="0" w:color="auto"/>
            <w:bottom w:val="none" w:sz="0" w:space="0" w:color="auto"/>
            <w:right w:val="none" w:sz="0" w:space="0" w:color="auto"/>
          </w:divBdr>
        </w:div>
        <w:div w:id="1487280232">
          <w:marLeft w:val="0"/>
          <w:marRight w:val="0"/>
          <w:marTop w:val="0"/>
          <w:marBottom w:val="0"/>
          <w:divBdr>
            <w:top w:val="none" w:sz="0" w:space="0" w:color="auto"/>
            <w:left w:val="none" w:sz="0" w:space="0" w:color="auto"/>
            <w:bottom w:val="none" w:sz="0" w:space="0" w:color="auto"/>
            <w:right w:val="none" w:sz="0" w:space="0" w:color="auto"/>
          </w:divBdr>
        </w:div>
        <w:div w:id="1599024475">
          <w:marLeft w:val="0"/>
          <w:marRight w:val="0"/>
          <w:marTop w:val="0"/>
          <w:marBottom w:val="0"/>
          <w:divBdr>
            <w:top w:val="none" w:sz="0" w:space="0" w:color="auto"/>
            <w:left w:val="none" w:sz="0" w:space="0" w:color="auto"/>
            <w:bottom w:val="none" w:sz="0" w:space="0" w:color="auto"/>
            <w:right w:val="none" w:sz="0" w:space="0" w:color="auto"/>
          </w:divBdr>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0743365">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1824576">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875">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62560206">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85523">
      <w:bodyDiv w:val="1"/>
      <w:marLeft w:val="0"/>
      <w:marRight w:val="0"/>
      <w:marTop w:val="0"/>
      <w:marBottom w:val="0"/>
      <w:divBdr>
        <w:top w:val="none" w:sz="0" w:space="0" w:color="auto"/>
        <w:left w:val="none" w:sz="0" w:space="0" w:color="auto"/>
        <w:bottom w:val="none" w:sz="0" w:space="0" w:color="auto"/>
        <w:right w:val="none" w:sz="0" w:space="0" w:color="auto"/>
      </w:divBdr>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28607366">
      <w:bodyDiv w:val="1"/>
      <w:marLeft w:val="0"/>
      <w:marRight w:val="0"/>
      <w:marTop w:val="0"/>
      <w:marBottom w:val="0"/>
      <w:divBdr>
        <w:top w:val="none" w:sz="0" w:space="0" w:color="auto"/>
        <w:left w:val="none" w:sz="0" w:space="0" w:color="auto"/>
        <w:bottom w:val="none" w:sz="0" w:space="0" w:color="auto"/>
        <w:right w:val="none" w:sz="0" w:space="0" w:color="auto"/>
      </w:divBdr>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7611897">
      <w:bodyDiv w:val="1"/>
      <w:marLeft w:val="0"/>
      <w:marRight w:val="0"/>
      <w:marTop w:val="0"/>
      <w:marBottom w:val="0"/>
      <w:divBdr>
        <w:top w:val="none" w:sz="0" w:space="0" w:color="auto"/>
        <w:left w:val="none" w:sz="0" w:space="0" w:color="auto"/>
        <w:bottom w:val="none" w:sz="0" w:space="0" w:color="auto"/>
        <w:right w:val="none" w:sz="0" w:space="0" w:color="auto"/>
      </w:divBdr>
    </w:div>
    <w:div w:id="1283030105">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499935">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17608579">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68606752">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5708291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8421611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218582">
      <w:bodyDiv w:val="1"/>
      <w:marLeft w:val="0"/>
      <w:marRight w:val="0"/>
      <w:marTop w:val="0"/>
      <w:marBottom w:val="0"/>
      <w:divBdr>
        <w:top w:val="none" w:sz="0" w:space="0" w:color="auto"/>
        <w:left w:val="none" w:sz="0" w:space="0" w:color="auto"/>
        <w:bottom w:val="none" w:sz="0" w:space="0" w:color="auto"/>
        <w:right w:val="none" w:sz="0" w:space="0" w:color="auto"/>
      </w:divBdr>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4723593">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96284">
      <w:bodyDiv w:val="1"/>
      <w:marLeft w:val="0"/>
      <w:marRight w:val="0"/>
      <w:marTop w:val="0"/>
      <w:marBottom w:val="0"/>
      <w:divBdr>
        <w:top w:val="none" w:sz="0" w:space="0" w:color="auto"/>
        <w:left w:val="none" w:sz="0" w:space="0" w:color="auto"/>
        <w:bottom w:val="none" w:sz="0" w:space="0" w:color="auto"/>
        <w:right w:val="none" w:sz="0" w:space="0" w:color="auto"/>
      </w:divBdr>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4564243">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7637210">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disk.yandex.com.tr/d/RDWV9dO-RUam1Q" TargetMode="External"/><Relationship Id="rId26" Type="http://schemas.openxmlformats.org/officeDocument/2006/relationships/hyperlink" Target="https://www.enerjibes.com/gunes-enerjisi-nedir-gunes-enerjisi-kullanim-alanlari-nelerdir/"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hyperlink" Target="https://disk.yandex.com.tr/d/RDWV9dO-RUam1Q"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www.enerjibes.com/enerji-kaynaklari/" TargetMode="External"/><Relationship Id="rId20" Type="http://schemas.openxmlformats.org/officeDocument/2006/relationships/hyperlink" Target="https://sozluk.gov.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enerjibes.com/yenilenemez-enerji-kaynaklari-nelerdir/" TargetMode="Externa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enerjibes.com/fosil-nedir-fosil-yakitlar-nedir/" TargetMode="External"/><Relationship Id="rId22" Type="http://schemas.openxmlformats.org/officeDocument/2006/relationships/image" Target="media/image8.png"/><Relationship Id="rId27" Type="http://schemas.openxmlformats.org/officeDocument/2006/relationships/hyperlink" Target="https://www.enerjibes.com/biyokutle-enerjisi-ned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FCAC-E9D2-49C2-B304-9E46E37C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3671</Words>
  <Characters>20928</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24550</CharactersWithSpaces>
  <SharedDoc>false</SharedDoc>
  <HLinks>
    <vt:vector size="60" baseType="variant">
      <vt:variant>
        <vt:i4>6291564</vt:i4>
      </vt:variant>
      <vt:variant>
        <vt:i4>39</vt:i4>
      </vt:variant>
      <vt:variant>
        <vt:i4>0</vt:i4>
      </vt:variant>
      <vt:variant>
        <vt:i4>5</vt:i4>
      </vt:variant>
      <vt:variant>
        <vt:lpwstr>https://www.enerjibes.com/biyokutle-enerjisi-nedir/</vt:lpwstr>
      </vt:variant>
      <vt:variant>
        <vt:lpwstr/>
      </vt:variant>
      <vt:variant>
        <vt:i4>1966154</vt:i4>
      </vt:variant>
      <vt:variant>
        <vt:i4>36</vt:i4>
      </vt:variant>
      <vt:variant>
        <vt:i4>0</vt:i4>
      </vt:variant>
      <vt:variant>
        <vt:i4>5</vt:i4>
      </vt:variant>
      <vt:variant>
        <vt:lpwstr>https://www.enerjibes.com/gunes-enerjisi-nedir-gunes-enerjisi-kullanim-alanlari-nelerdir/</vt:lpwstr>
      </vt:variant>
      <vt:variant>
        <vt:lpwstr/>
      </vt:variant>
      <vt:variant>
        <vt:i4>3342369</vt:i4>
      </vt:variant>
      <vt:variant>
        <vt:i4>24</vt:i4>
      </vt:variant>
      <vt:variant>
        <vt:i4>0</vt:i4>
      </vt:variant>
      <vt:variant>
        <vt:i4>5</vt:i4>
      </vt:variant>
      <vt:variant>
        <vt:lpwstr>https://sozluk.gov.tr/</vt:lpwstr>
      </vt:variant>
      <vt:variant>
        <vt:lpwstr/>
      </vt:variant>
      <vt:variant>
        <vt:i4>65566</vt:i4>
      </vt:variant>
      <vt:variant>
        <vt:i4>21</vt:i4>
      </vt:variant>
      <vt:variant>
        <vt:i4>0</vt:i4>
      </vt:variant>
      <vt:variant>
        <vt:i4>5</vt:i4>
      </vt:variant>
      <vt:variant>
        <vt:lpwstr>https://www.enerjibes.com/enerji-kaynaklari/</vt:lpwstr>
      </vt:variant>
      <vt:variant>
        <vt:lpwstr/>
      </vt:variant>
      <vt:variant>
        <vt:i4>5308421</vt:i4>
      </vt:variant>
      <vt:variant>
        <vt:i4>18</vt:i4>
      </vt:variant>
      <vt:variant>
        <vt:i4>0</vt:i4>
      </vt:variant>
      <vt:variant>
        <vt:i4>5</vt:i4>
      </vt:variant>
      <vt:variant>
        <vt:lpwstr>https://www.enerjibes.com/yenilenemez-enerji-kaynaklari-nelerdir/</vt:lpwstr>
      </vt:variant>
      <vt:variant>
        <vt:lpwstr/>
      </vt:variant>
      <vt:variant>
        <vt:i4>7929963</vt:i4>
      </vt:variant>
      <vt:variant>
        <vt:i4>15</vt:i4>
      </vt:variant>
      <vt:variant>
        <vt:i4>0</vt:i4>
      </vt:variant>
      <vt:variant>
        <vt:i4>5</vt:i4>
      </vt:variant>
      <vt:variant>
        <vt:lpwstr>https://www.enerjibes.com/fosil-nedir-fosil-yakitlar-nedir/</vt:lpwstr>
      </vt:variant>
      <vt:variant>
        <vt:lpwstr/>
      </vt:variant>
      <vt:variant>
        <vt:i4>3342369</vt:i4>
      </vt:variant>
      <vt:variant>
        <vt:i4>9</vt:i4>
      </vt:variant>
      <vt:variant>
        <vt:i4>0</vt:i4>
      </vt:variant>
      <vt:variant>
        <vt:i4>5</vt:i4>
      </vt:variant>
      <vt:variant>
        <vt:lpwstr>https://sozluk.gov.tr/</vt:lpwstr>
      </vt:variant>
      <vt:variant>
        <vt:lpwstr/>
      </vt:variant>
      <vt:variant>
        <vt:i4>8257577</vt:i4>
      </vt:variant>
      <vt:variant>
        <vt:i4>6</vt:i4>
      </vt:variant>
      <vt:variant>
        <vt:i4>0</vt:i4>
      </vt:variant>
      <vt:variant>
        <vt:i4>5</vt:i4>
      </vt:variant>
      <vt:variant>
        <vt:lpwstr>http://www.tdk.gov.tr/</vt:lpwstr>
      </vt:variant>
      <vt:variant>
        <vt:lpwstr/>
      </vt:variant>
      <vt:variant>
        <vt:i4>6881341</vt:i4>
      </vt:variant>
      <vt:variant>
        <vt:i4>0</vt:i4>
      </vt:variant>
      <vt:variant>
        <vt:i4>0</vt:i4>
      </vt:variant>
      <vt:variant>
        <vt:i4>5</vt:i4>
      </vt:variant>
      <vt:variant>
        <vt:lpwstr>https://disk.yandex.com.tr/d/RDWV9dO-RUam1Q</vt:lpwstr>
      </vt:variant>
      <vt:variant>
        <vt:lpwstr/>
      </vt:variant>
      <vt:variant>
        <vt:i4>2031710</vt:i4>
      </vt:variant>
      <vt:variant>
        <vt:i4>2804</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2022-10-04T21:28:00Z</dcterms:created>
  <dcterms:modified xsi:type="dcterms:W3CDTF">2022-10-04T21:28:00Z</dcterms:modified>
</cp:coreProperties>
</file>