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632C50">
        <w:rPr>
          <w:rFonts w:ascii="Gadugi" w:hAnsi="Gadugi" w:cs="Arial"/>
          <w:bCs/>
          <w:color w:val="000000"/>
        </w:rPr>
        <w:t xml:space="preserve">        </w:t>
      </w:r>
      <w:r w:rsidR="00632C50">
        <w:rPr>
          <w:rFonts w:ascii="Gadugi" w:hAnsi="Gadugi" w:cs="Arial"/>
          <w:b/>
          <w:bCs/>
          <w:color w:val="FFFFFF"/>
          <w:shd w:val="clear" w:color="auto" w:fill="FF0000"/>
        </w:rPr>
        <w:t xml:space="preserve">                       </w:t>
      </w:r>
      <w:r w:rsidR="00A469ED">
        <w:rPr>
          <w:rFonts w:ascii="Gadugi" w:hAnsi="Gadugi" w:cs="Arial"/>
          <w:b/>
          <w:bCs/>
          <w:color w:val="FFFFFF"/>
          <w:shd w:val="clear" w:color="auto" w:fill="FF0000"/>
        </w:rPr>
        <w:t xml:space="preserve"> </w:t>
      </w:r>
      <w:r w:rsidR="00172B48">
        <w:rPr>
          <w:rFonts w:ascii="Gadugi" w:hAnsi="Gadugi" w:cs="Arial"/>
          <w:b/>
          <w:bCs/>
          <w:color w:val="FFFFFF"/>
          <w:shd w:val="clear" w:color="auto" w:fill="FF0000"/>
        </w:rPr>
        <w:t>Kasım</w:t>
      </w:r>
      <w:r w:rsidR="00177CF0">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0C42BE" w:rsidP="00AB236C">
            <w:pPr>
              <w:spacing w:before="20" w:after="20"/>
              <w:jc w:val="both"/>
              <w:rPr>
                <w:rFonts w:ascii="Gadugi" w:hAnsi="Gadugi" w:cs="Arial"/>
                <w:bCs/>
                <w:color w:val="000000"/>
              </w:rPr>
            </w:pPr>
            <w:r>
              <w:rPr>
                <w:rFonts w:ascii="Gadugi" w:hAnsi="Gadugi" w:cs="Arial"/>
                <w:bCs/>
                <w:color w:val="000000"/>
              </w:rPr>
              <w:t>6</w:t>
            </w:r>
          </w:p>
        </w:tc>
      </w:tr>
      <w:tr w:rsidR="00AB236C" w:rsidRPr="0051103A" w:rsidTr="00CD1DAD">
        <w:tblPrEx>
          <w:tblCellMar>
            <w:top w:w="0" w:type="dxa"/>
            <w:bottom w:w="0" w:type="dxa"/>
          </w:tblCellMar>
        </w:tblPrEx>
        <w:trPr>
          <w:trHeight w:val="270"/>
        </w:trPr>
        <w:tc>
          <w:tcPr>
            <w:tcW w:w="3157" w:type="dxa"/>
            <w:shd w:val="clear" w:color="auto" w:fill="FFE599"/>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E599"/>
          </w:tcPr>
          <w:p w:rsidR="00AB236C" w:rsidRPr="00AA3A6E" w:rsidRDefault="00AF7B6A" w:rsidP="00A459E2">
            <w:pPr>
              <w:spacing w:before="20" w:after="20"/>
              <w:rPr>
                <w:rFonts w:ascii="Arial" w:hAnsi="Arial" w:cs="Arial"/>
                <w:bCs/>
                <w:color w:val="000000"/>
              </w:rPr>
            </w:pPr>
            <w:r>
              <w:rPr>
                <w:rFonts w:ascii="Arial" w:hAnsi="Arial" w:cs="Arial"/>
                <w:bCs/>
                <w:color w:val="000000"/>
              </w:rPr>
              <w:t>MİLLİ MÜCADELE VE ATATÜRK</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A459E2">
              <w:rPr>
                <w:rFonts w:ascii="Arial" w:hAnsi="Arial" w:cs="Arial"/>
                <w:bCs/>
                <w:color w:val="000000"/>
              </w:rPr>
              <w:t>AZİZ SANCAR</w:t>
            </w:r>
          </w:p>
        </w:tc>
      </w:tr>
      <w:tr w:rsidR="00AB236C" w:rsidRPr="0051103A">
        <w:tblPrEx>
          <w:tblCellMar>
            <w:top w:w="0" w:type="dxa"/>
            <w:bottom w:w="0" w:type="dxa"/>
          </w:tblCellMar>
        </w:tblPrEx>
        <w:trPr>
          <w:trHeight w:val="270"/>
        </w:trPr>
        <w:tc>
          <w:tcPr>
            <w:tcW w:w="3157" w:type="dxa"/>
          </w:tcPr>
          <w:p w:rsidR="00AB236C" w:rsidRPr="0051103A" w:rsidRDefault="00D610B7"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4656" behindDoc="0" locked="0" layoutInCell="1" allowOverlap="1">
                      <wp:simplePos x="0" y="0"/>
                      <wp:positionH relativeFrom="column">
                        <wp:posOffset>259715</wp:posOffset>
                      </wp:positionH>
                      <wp:positionV relativeFrom="paragraph">
                        <wp:posOffset>224790</wp:posOffset>
                      </wp:positionV>
                      <wp:extent cx="1476375" cy="866775"/>
                      <wp:effectExtent l="9525" t="9525" r="9525" b="952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Default="00EC41DA" w:rsidP="00EC41DA">
                                  <w:pPr>
                                    <w:shd w:val="clear" w:color="auto" w:fill="BDD6EE"/>
                                    <w:rPr>
                                      <w:rFonts w:ascii="Berlin Sans FB" w:hAnsi="Berlin Sans FB"/>
                                      <w:color w:val="000000"/>
                                      <w:sz w:val="28"/>
                                      <w:szCs w:val="28"/>
                                    </w:rPr>
                                  </w:pPr>
                                  <w:r>
                                    <w:t xml:space="preserve"> </w:t>
                                  </w:r>
                                  <w:r w:rsidRPr="00EC41DA">
                                    <w:rPr>
                                      <w:rFonts w:ascii="Ink Free" w:hAnsi="Ink Free"/>
                                      <w:color w:val="000000"/>
                                      <w:sz w:val="28"/>
                                      <w:szCs w:val="28"/>
                                    </w:rPr>
                                    <w:t xml:space="preserve"> </w:t>
                                  </w:r>
                                  <w:r w:rsidR="00525010">
                                    <w:rPr>
                                      <w:rFonts w:ascii="Ink Free" w:hAnsi="Ink Free"/>
                                      <w:color w:val="000000"/>
                                      <w:sz w:val="28"/>
                                      <w:szCs w:val="28"/>
                                    </w:rPr>
                                    <w:t xml:space="preserve">     -</w:t>
                                  </w:r>
                                  <w:r w:rsidRPr="00EC41DA">
                                    <w:rPr>
                                      <w:rFonts w:ascii="Berlin Sans FB" w:hAnsi="Berlin Sans FB"/>
                                      <w:color w:val="000000"/>
                                      <w:sz w:val="28"/>
                                      <w:szCs w:val="28"/>
                                    </w:rPr>
                                    <w:t>MEB</w:t>
                                  </w:r>
                                  <w:r w:rsidR="00525010">
                                    <w:rPr>
                                      <w:rFonts w:ascii="Berlin Sans FB" w:hAnsi="Berlin Sans FB"/>
                                      <w:color w:val="000000"/>
                                      <w:sz w:val="28"/>
                                      <w:szCs w:val="28"/>
                                    </w:rPr>
                                    <w:t>-</w:t>
                                  </w:r>
                                </w:p>
                                <w:p w:rsidR="00525010" w:rsidRPr="00EC41DA" w:rsidRDefault="00525010" w:rsidP="00EC41DA">
                                  <w:pPr>
                                    <w:shd w:val="clear" w:color="auto" w:fill="BDD6EE"/>
                                    <w:rPr>
                                      <w:rFonts w:ascii="Berlin Sans FB" w:hAnsi="Berlin Sans FB"/>
                                      <w:color w:val="000000"/>
                                      <w:sz w:val="28"/>
                                      <w:szCs w:val="28"/>
                                    </w:rPr>
                                  </w:pPr>
                                  <w:r>
                                    <w:rPr>
                                      <w:rFonts w:ascii="Calibri" w:hAnsi="Calibri" w:cs="Calibri"/>
                                      <w:color w:val="000000"/>
                                      <w:sz w:val="28"/>
                                      <w:szCs w:val="28"/>
                                    </w:rPr>
                                    <w:t>İ</w:t>
                                  </w:r>
                                  <w:r>
                                    <w:rPr>
                                      <w:rFonts w:ascii="Berlin Sans FB" w:hAnsi="Berlin Sans FB"/>
                                      <w:color w:val="000000"/>
                                      <w:sz w:val="28"/>
                                      <w:szCs w:val="28"/>
                                    </w:rPr>
                                    <w:t>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17.7pt;width:116.2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">
                      <v:textbox>
                        <w:txbxContent>
                          <w:p w:rsidR="00EC41DA" w:rsidRDefault="00EC41DA" w:rsidP="00EC41DA">
                            <w:pPr>
                              <w:shd w:val="clear" w:color="auto" w:fill="BDD6EE"/>
                              <w:rPr>
                                <w:rFonts w:ascii="Berlin Sans FB" w:hAnsi="Berlin Sans FB"/>
                                <w:color w:val="000000"/>
                                <w:sz w:val="28"/>
                                <w:szCs w:val="28"/>
                              </w:rPr>
                            </w:pPr>
                            <w:r>
                              <w:t xml:space="preserve"> </w:t>
                            </w:r>
                            <w:r w:rsidRPr="00EC41DA">
                              <w:rPr>
                                <w:rFonts w:ascii="Ink Free" w:hAnsi="Ink Free"/>
                                <w:color w:val="000000"/>
                                <w:sz w:val="28"/>
                                <w:szCs w:val="28"/>
                              </w:rPr>
                              <w:t xml:space="preserve"> </w:t>
                            </w:r>
                            <w:r w:rsidR="00525010">
                              <w:rPr>
                                <w:rFonts w:ascii="Ink Free" w:hAnsi="Ink Free"/>
                                <w:color w:val="000000"/>
                                <w:sz w:val="28"/>
                                <w:szCs w:val="28"/>
                              </w:rPr>
                              <w:t xml:space="preserve">     -</w:t>
                            </w:r>
                            <w:r w:rsidRPr="00EC41DA">
                              <w:rPr>
                                <w:rFonts w:ascii="Berlin Sans FB" w:hAnsi="Berlin Sans FB"/>
                                <w:color w:val="000000"/>
                                <w:sz w:val="28"/>
                                <w:szCs w:val="28"/>
                              </w:rPr>
                              <w:t>MEB</w:t>
                            </w:r>
                            <w:r w:rsidR="00525010">
                              <w:rPr>
                                <w:rFonts w:ascii="Berlin Sans FB" w:hAnsi="Berlin Sans FB"/>
                                <w:color w:val="000000"/>
                                <w:sz w:val="28"/>
                                <w:szCs w:val="28"/>
                              </w:rPr>
                              <w:t>-</w:t>
                            </w:r>
                          </w:p>
                          <w:p w:rsidR="00525010" w:rsidRPr="00EC41DA" w:rsidRDefault="00525010" w:rsidP="00EC41DA">
                            <w:pPr>
                              <w:shd w:val="clear" w:color="auto" w:fill="BDD6EE"/>
                              <w:rPr>
                                <w:rFonts w:ascii="Berlin Sans FB" w:hAnsi="Berlin Sans FB"/>
                                <w:color w:val="000000"/>
                                <w:sz w:val="28"/>
                                <w:szCs w:val="28"/>
                              </w:rPr>
                            </w:pPr>
                            <w:r>
                              <w:rPr>
                                <w:rFonts w:ascii="Calibri" w:hAnsi="Calibri" w:cs="Calibri"/>
                                <w:color w:val="000000"/>
                                <w:sz w:val="28"/>
                                <w:szCs w:val="28"/>
                              </w:rPr>
                              <w:t>İ</w:t>
                            </w:r>
                            <w:r>
                              <w:rPr>
                                <w:rFonts w:ascii="Berlin Sans FB" w:hAnsi="Berlin Sans FB"/>
                                <w:color w:val="000000"/>
                                <w:sz w:val="28"/>
                                <w:szCs w:val="28"/>
                              </w:rPr>
                              <w:t>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Konu</w:t>
            </w:r>
          </w:p>
        </w:tc>
        <w:tc>
          <w:tcPr>
            <w:tcW w:w="6558" w:type="dxa"/>
          </w:tcPr>
          <w:p w:rsidR="005E50F2" w:rsidRPr="0078740A" w:rsidRDefault="00D610B7"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363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3B2" w:rsidRDefault="00F32AB8" w:rsidP="00D42B35">
            <w:pPr>
              <w:numPr>
                <w:ilvl w:val="0"/>
                <w:numId w:val="11"/>
              </w:numPr>
              <w:spacing w:before="20" w:after="20"/>
              <w:jc w:val="both"/>
              <w:rPr>
                <w:rFonts w:ascii="Arial" w:hAnsi="Arial" w:cs="Arial"/>
                <w:color w:val="000000"/>
              </w:rPr>
            </w:pPr>
            <w:r>
              <w:rPr>
                <w:rFonts w:ascii="Arial" w:hAnsi="Arial" w:cs="Arial"/>
                <w:color w:val="000000"/>
              </w:rPr>
              <w:t>Anlatıcı türleri</w:t>
            </w:r>
          </w:p>
          <w:p w:rsidR="0044513E" w:rsidRDefault="00F32AB8" w:rsidP="00D42B35">
            <w:pPr>
              <w:numPr>
                <w:ilvl w:val="0"/>
                <w:numId w:val="11"/>
              </w:numPr>
              <w:spacing w:before="20" w:after="20"/>
              <w:jc w:val="both"/>
              <w:rPr>
                <w:rFonts w:ascii="Arial" w:hAnsi="Arial" w:cs="Arial"/>
                <w:color w:val="000000"/>
              </w:rPr>
            </w:pPr>
            <w:r>
              <w:rPr>
                <w:rFonts w:ascii="Arial" w:hAnsi="Arial" w:cs="Arial"/>
                <w:color w:val="000000"/>
              </w:rPr>
              <w:t>Olay örgüsü</w:t>
            </w:r>
          </w:p>
          <w:p w:rsidR="00F32AB8" w:rsidRDefault="00F32AB8" w:rsidP="00D42B35">
            <w:pPr>
              <w:numPr>
                <w:ilvl w:val="0"/>
                <w:numId w:val="11"/>
              </w:numPr>
              <w:spacing w:before="20" w:after="20"/>
              <w:jc w:val="both"/>
              <w:rPr>
                <w:rFonts w:ascii="Arial" w:hAnsi="Arial" w:cs="Arial"/>
                <w:color w:val="000000"/>
              </w:rPr>
            </w:pPr>
            <w:r>
              <w:rPr>
                <w:rFonts w:ascii="Arial" w:hAnsi="Arial" w:cs="Arial"/>
                <w:color w:val="000000"/>
              </w:rPr>
              <w:t>Ana fikir</w:t>
            </w:r>
          </w:p>
          <w:p w:rsidR="00C45FB7" w:rsidRDefault="00C45FB7" w:rsidP="00C45FB7">
            <w:pPr>
              <w:numPr>
                <w:ilvl w:val="0"/>
                <w:numId w:val="11"/>
              </w:numPr>
              <w:spacing w:before="20" w:after="20"/>
              <w:rPr>
                <w:rFonts w:ascii="Arial" w:hAnsi="Arial" w:cs="Arial"/>
                <w:color w:val="000000"/>
              </w:rPr>
            </w:pPr>
            <w:r>
              <w:rPr>
                <w:rFonts w:ascii="Arial" w:hAnsi="Arial" w:cs="Arial"/>
                <w:color w:val="000000"/>
              </w:rPr>
              <w:t>Yabancı kelimelere Türkçe karşılıklar</w:t>
            </w:r>
          </w:p>
          <w:p w:rsidR="00545EFB" w:rsidRDefault="00545EFB" w:rsidP="00C45FB7">
            <w:pPr>
              <w:numPr>
                <w:ilvl w:val="0"/>
                <w:numId w:val="11"/>
              </w:numPr>
              <w:spacing w:before="20" w:after="20"/>
              <w:rPr>
                <w:rFonts w:ascii="Arial" w:hAnsi="Arial" w:cs="Arial"/>
                <w:color w:val="000000"/>
              </w:rPr>
            </w:pPr>
            <w:r>
              <w:rPr>
                <w:rFonts w:ascii="Arial" w:hAnsi="Arial" w:cs="Arial"/>
                <w:color w:val="000000"/>
              </w:rPr>
              <w:t>Biyografi</w:t>
            </w:r>
          </w:p>
          <w:p w:rsidR="00545EFB" w:rsidRDefault="00545EFB" w:rsidP="00C45FB7">
            <w:pPr>
              <w:numPr>
                <w:ilvl w:val="0"/>
                <w:numId w:val="11"/>
              </w:numPr>
              <w:spacing w:before="20" w:after="20"/>
              <w:rPr>
                <w:rFonts w:ascii="Arial" w:hAnsi="Arial" w:cs="Arial"/>
                <w:color w:val="000000"/>
              </w:rPr>
            </w:pPr>
            <w:r>
              <w:rPr>
                <w:rFonts w:ascii="Arial" w:hAnsi="Arial" w:cs="Arial"/>
                <w:color w:val="000000"/>
              </w:rPr>
              <w:t>Otobiyografi</w:t>
            </w:r>
          </w:p>
          <w:p w:rsidR="00545EFB" w:rsidRPr="00C45FB7" w:rsidRDefault="00545EFB" w:rsidP="00C45FB7">
            <w:pPr>
              <w:numPr>
                <w:ilvl w:val="0"/>
                <w:numId w:val="11"/>
              </w:numPr>
              <w:spacing w:before="20" w:after="20"/>
              <w:rPr>
                <w:rFonts w:ascii="Arial" w:hAnsi="Arial" w:cs="Arial"/>
                <w:color w:val="000000"/>
              </w:rPr>
            </w:pPr>
            <w:r>
              <w:rPr>
                <w:rFonts w:ascii="Arial" w:hAnsi="Arial" w:cs="Arial"/>
                <w:color w:val="000000"/>
              </w:rPr>
              <w:t>5N1K</w:t>
            </w:r>
          </w:p>
          <w:p w:rsidR="00056A77" w:rsidRDefault="00056A77" w:rsidP="00C45FB7">
            <w:pPr>
              <w:numPr>
                <w:ilvl w:val="0"/>
                <w:numId w:val="11"/>
              </w:numPr>
              <w:spacing w:before="20" w:after="20"/>
              <w:rPr>
                <w:rFonts w:ascii="Arial" w:hAnsi="Arial" w:cs="Arial"/>
                <w:color w:val="000000"/>
              </w:rPr>
            </w:pPr>
            <w:r>
              <w:rPr>
                <w:rFonts w:ascii="Arial" w:hAnsi="Arial" w:cs="Arial"/>
                <w:color w:val="000000"/>
              </w:rPr>
              <w:t>Özet</w:t>
            </w:r>
          </w:p>
          <w:p w:rsidR="00710D49" w:rsidRDefault="00F32AB8" w:rsidP="00D42B35">
            <w:pPr>
              <w:numPr>
                <w:ilvl w:val="0"/>
                <w:numId w:val="11"/>
              </w:numPr>
              <w:spacing w:before="20" w:after="20"/>
              <w:jc w:val="both"/>
              <w:rPr>
                <w:rFonts w:ascii="Arial" w:hAnsi="Arial" w:cs="Arial"/>
                <w:color w:val="000000"/>
              </w:rPr>
            </w:pPr>
            <w:r>
              <w:rPr>
                <w:rFonts w:ascii="Arial" w:hAnsi="Arial" w:cs="Arial"/>
                <w:color w:val="000000"/>
              </w:rPr>
              <w:t>Başlık</w:t>
            </w:r>
          </w:p>
          <w:p w:rsidR="00EA288B" w:rsidRPr="005F48D9" w:rsidRDefault="00545EFB" w:rsidP="00D42B35">
            <w:pPr>
              <w:numPr>
                <w:ilvl w:val="0"/>
                <w:numId w:val="11"/>
              </w:numPr>
              <w:spacing w:before="20" w:after="20"/>
              <w:jc w:val="both"/>
              <w:rPr>
                <w:rFonts w:ascii="Arial" w:hAnsi="Arial" w:cs="Arial"/>
                <w:color w:val="000000"/>
              </w:rPr>
            </w:pPr>
            <w:r>
              <w:rPr>
                <w:rFonts w:ascii="Arial" w:hAnsi="Arial" w:cs="Arial"/>
                <w:color w:val="000000"/>
              </w:rPr>
              <w:t>Geçiş ve bağlantı ifadeleri</w:t>
            </w:r>
          </w:p>
          <w:p w:rsidR="001F0D17" w:rsidRDefault="001F0D17" w:rsidP="00D42B35">
            <w:pPr>
              <w:numPr>
                <w:ilvl w:val="0"/>
                <w:numId w:val="11"/>
              </w:numPr>
              <w:spacing w:before="20" w:after="20"/>
              <w:jc w:val="both"/>
              <w:rPr>
                <w:rFonts w:ascii="Arial" w:hAnsi="Arial" w:cs="Arial"/>
                <w:color w:val="000000"/>
              </w:rPr>
            </w:pPr>
            <w:r w:rsidRPr="005F48D9">
              <w:rPr>
                <w:rFonts w:ascii="Arial" w:hAnsi="Arial" w:cs="Arial"/>
                <w:color w:val="000000"/>
              </w:rPr>
              <w:t>Deyimler</w:t>
            </w:r>
          </w:p>
          <w:p w:rsidR="00480078" w:rsidRPr="005F48D9" w:rsidRDefault="00C45FB7" w:rsidP="00D42B35">
            <w:pPr>
              <w:numPr>
                <w:ilvl w:val="0"/>
                <w:numId w:val="11"/>
              </w:numPr>
              <w:spacing w:before="20" w:after="20"/>
              <w:jc w:val="both"/>
              <w:rPr>
                <w:rFonts w:ascii="Arial" w:hAnsi="Arial" w:cs="Arial"/>
                <w:color w:val="000000"/>
              </w:rPr>
            </w:pPr>
            <w:r>
              <w:rPr>
                <w:rFonts w:ascii="Arial" w:hAnsi="Arial" w:cs="Arial"/>
                <w:color w:val="000000"/>
              </w:rPr>
              <w:t>Atasözleri</w:t>
            </w:r>
          </w:p>
          <w:p w:rsidR="00710D49" w:rsidRPr="00331AAF" w:rsidRDefault="00710D49" w:rsidP="00056A77">
            <w:pPr>
              <w:spacing w:before="20" w:after="20"/>
              <w:ind w:left="720"/>
              <w:jc w:val="both"/>
              <w:rPr>
                <w:rFonts w:ascii="Gadugi" w:hAnsi="Gadugi" w:cs="Arial"/>
                <w:bCs/>
                <w:color w:val="000000"/>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205B7D" w:rsidP="00205B7D">
            <w:pPr>
              <w:spacing w:before="20" w:after="20"/>
              <w:jc w:val="both"/>
              <w:rPr>
                <w:rFonts w:ascii="Gadugi" w:hAnsi="Gadugi" w:cs="Arial"/>
                <w:b/>
                <w:bCs/>
                <w:color w:val="000000"/>
              </w:rPr>
            </w:pPr>
            <w:r>
              <w:rPr>
                <w:rFonts w:ascii="Gadugi" w:hAnsi="Gadugi" w:cs="Arial"/>
                <w:bCs/>
                <w:color w:val="000000"/>
              </w:rPr>
              <w:t>40</w:t>
            </w:r>
            <w:r w:rsidR="00442264">
              <w:rPr>
                <w:rFonts w:ascii="Gadugi" w:hAnsi="Gadugi" w:cs="Arial"/>
                <w:bCs/>
                <w:color w:val="000000"/>
              </w:rPr>
              <w:t>+</w:t>
            </w:r>
            <w:r w:rsidR="005D7F8E" w:rsidRPr="0051103A">
              <w:rPr>
                <w:rFonts w:ascii="Gadugi" w:hAnsi="Gadugi" w:cs="Arial"/>
                <w:bCs/>
                <w:color w:val="000000"/>
              </w:rPr>
              <w:t>40+40+</w:t>
            </w:r>
            <w:r w:rsidR="00AF0C0C" w:rsidRPr="0051103A">
              <w:rPr>
                <w:rFonts w:ascii="Gadugi" w:hAnsi="Gadugi" w:cs="Arial"/>
                <w:bCs/>
                <w:color w:val="000000"/>
              </w:rPr>
              <w:t>40+40</w:t>
            </w:r>
            <w:r>
              <w:rPr>
                <w:rFonts w:ascii="Gadugi" w:hAnsi="Gadugi" w:cs="Arial"/>
                <w:bCs/>
                <w:color w:val="000000"/>
              </w:rPr>
              <w:t>+</w:t>
            </w:r>
            <w:r w:rsidR="00B67AC4" w:rsidRPr="0051103A">
              <w:rPr>
                <w:rFonts w:ascii="Gadugi" w:hAnsi="Gadugi" w:cs="Arial"/>
                <w:bCs/>
                <w:color w:val="000000"/>
              </w:rPr>
              <w:t>40</w:t>
            </w:r>
            <w:r w:rsidR="00CA1D16">
              <w:rPr>
                <w:rFonts w:ascii="Gadugi" w:hAnsi="Gadugi" w:cs="Arial"/>
                <w:bCs/>
                <w:color w:val="000000"/>
              </w:rPr>
              <w:t xml:space="preserve"> </w:t>
            </w:r>
            <w:r w:rsidR="00010CE0" w:rsidRPr="0051103A">
              <w:rPr>
                <w:rFonts w:ascii="Gadugi" w:hAnsi="Gadugi" w:cs="Arial"/>
                <w:bCs/>
                <w:color w:val="000000"/>
              </w:rPr>
              <w:t>(</w:t>
            </w:r>
            <w:r>
              <w:rPr>
                <w:rFonts w:ascii="Gadugi" w:hAnsi="Gadugi" w:cs="Arial"/>
                <w:bCs/>
                <w:color w:val="000000"/>
              </w:rPr>
              <w:t xml:space="preserve">6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1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311"/>
      </w:tblGrid>
      <w:tr w:rsidR="00AB236C" w:rsidRPr="0051103A" w:rsidTr="0043662E">
        <w:tblPrEx>
          <w:tblCellMar>
            <w:top w:w="0" w:type="dxa"/>
            <w:bottom w:w="0" w:type="dxa"/>
          </w:tblCellMar>
        </w:tblPrEx>
        <w:trPr>
          <w:trHeight w:val="197"/>
        </w:trPr>
        <w:tc>
          <w:tcPr>
            <w:tcW w:w="3828"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031F5E">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0B5056" w:rsidRDefault="00D610B7" w:rsidP="00031F5E">
            <w:pPr>
              <w:spacing w:before="20" w:after="20"/>
              <w:jc w:val="both"/>
            </w:pPr>
            <w:r>
              <w:rPr>
                <w:noProof/>
              </w:rPr>
              <w:drawing>
                <wp:inline distT="0" distB="0" distL="0" distR="0">
                  <wp:extent cx="2228850" cy="2124075"/>
                  <wp:effectExtent l="0" t="0" r="0" b="0"/>
                  <wp:docPr id="1" name="Resim 1" descr="bili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m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2124075"/>
                          </a:xfrm>
                          <a:prstGeom prst="rect">
                            <a:avLst/>
                          </a:prstGeom>
                          <a:noFill/>
                          <a:ln>
                            <a:noFill/>
                          </a:ln>
                        </pic:spPr>
                      </pic:pic>
                    </a:graphicData>
                  </a:graphic>
                </wp:inline>
              </w:drawing>
            </w:r>
          </w:p>
          <w:p w:rsidR="006E28E4" w:rsidRPr="0051103A" w:rsidRDefault="006E28E4" w:rsidP="00031F5E">
            <w:pPr>
              <w:spacing w:before="20" w:after="20"/>
              <w:jc w:val="both"/>
              <w:rPr>
                <w:rFonts w:ascii="Gadugi" w:hAnsi="Gadugi" w:cs="Arial"/>
                <w:color w:val="000000"/>
              </w:rPr>
            </w:pPr>
          </w:p>
        </w:tc>
        <w:tc>
          <w:tcPr>
            <w:tcW w:w="6311" w:type="dxa"/>
          </w:tcPr>
          <w:p w:rsidR="00A469ED" w:rsidRPr="00666B14" w:rsidRDefault="00A469ED" w:rsidP="000C42BE">
            <w:pPr>
              <w:pStyle w:val="AralkYok"/>
              <w:rPr>
                <w:rFonts w:ascii="Arial" w:hAnsi="Arial" w:cs="Arial"/>
                <w:sz w:val="24"/>
                <w:szCs w:val="24"/>
              </w:rPr>
            </w:pPr>
          </w:p>
          <w:p w:rsidR="00A469ED" w:rsidRPr="00666B14" w:rsidRDefault="00A469ED" w:rsidP="000C42BE">
            <w:pPr>
              <w:pStyle w:val="AralkYok"/>
              <w:rPr>
                <w:rFonts w:ascii="Arial" w:hAnsi="Arial" w:cs="Arial"/>
                <w:b/>
                <w:sz w:val="24"/>
                <w:szCs w:val="24"/>
              </w:rPr>
            </w:pPr>
            <w:r w:rsidRPr="00666B14">
              <w:rPr>
                <w:rFonts w:ascii="Arial" w:hAnsi="Arial" w:cs="Arial"/>
                <w:b/>
                <w:sz w:val="24"/>
                <w:szCs w:val="24"/>
              </w:rPr>
              <w:t>OKUMA</w:t>
            </w:r>
          </w:p>
          <w:p w:rsidR="00A469ED" w:rsidRPr="00666B14" w:rsidRDefault="00A469ED" w:rsidP="000C42BE">
            <w:pPr>
              <w:pStyle w:val="AralkYok"/>
              <w:rPr>
                <w:rFonts w:ascii="Arial" w:hAnsi="Arial" w:cs="Arial"/>
                <w:sz w:val="24"/>
                <w:szCs w:val="24"/>
              </w:rPr>
            </w:pP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T.6.3.4. Okuma stratejilerini kullanır. Sesli, sessiz, tahmin ederek, not alarak, soru sorarak, okuma tiyatrosu ve hızlı okuma gibi yöntem ve teknikleri kullanmaları sağlanır. </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T.6.3.12. Zamirlerin metnin anlamına olan katkısını açıklar. T.6.3.13. Metni oluşturan unsurlar arasındaki geçiş ve bağlantı ifadelerinin anlama olan katkısını değerlendirir. Ama, fakat, ancak, lakin, bununla birlikte ve buna rağmen ifadeleri üzerinde durulur. </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T.6.3.17. Metinle ilgili soruları cevaplar. Metin içi ve metin dışı anlam ilişkileri kurulur. </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T.6.3.18. Metinle ilgili sorular sorar. </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T.6.3.22. Metindeki hikâye unsurlarını belirler. Olay örgüsü, mekân, zaman, şahıs ve varlık kadrosu, anlatıcı üzerinde durulur. </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T.6.3.25. Metinler arasında karşılaştırma yapar. Metinlerin tema, konu, olay örgüsü ve karakterler açısından karşılaştırılması sağlanır. </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T.6.3.29. Okudukları ile ilgili çıkarımlarda bulunur. Neden-sonuç, amaç-sonuç, koşul, karşılaştırma, benzetme, örneklendirme, duygu belirten ifadeler, abartma üzerinde durulur. </w:t>
            </w:r>
          </w:p>
          <w:p w:rsidR="00AC48EC" w:rsidRPr="00666B14" w:rsidRDefault="00AC48EC" w:rsidP="00AC48EC">
            <w:pPr>
              <w:pStyle w:val="AralkYok"/>
              <w:rPr>
                <w:rFonts w:ascii="Arial" w:hAnsi="Arial" w:cs="Arial"/>
                <w:sz w:val="24"/>
                <w:szCs w:val="24"/>
              </w:rPr>
            </w:pPr>
          </w:p>
          <w:p w:rsidR="000F7531" w:rsidRDefault="00AC48EC" w:rsidP="00AC48EC">
            <w:pPr>
              <w:rPr>
                <w:rFonts w:ascii="Arial" w:hAnsi="Arial" w:cs="Arial"/>
              </w:rPr>
            </w:pPr>
            <w:r w:rsidRPr="00666B14">
              <w:rPr>
                <w:rFonts w:ascii="Arial" w:hAnsi="Arial" w:cs="Arial"/>
              </w:rPr>
              <w:t xml:space="preserve"> </w:t>
            </w:r>
          </w:p>
          <w:p w:rsidR="000B5056" w:rsidRPr="00666B14" w:rsidRDefault="000B5056" w:rsidP="00AC48EC">
            <w:pPr>
              <w:rPr>
                <w:rFonts w:ascii="Arial" w:hAnsi="Arial" w:cs="Arial"/>
                <w:lang w:eastAsia="en-US"/>
              </w:rPr>
            </w:pPr>
          </w:p>
          <w:p w:rsidR="00A469ED" w:rsidRPr="00666B14" w:rsidRDefault="00F3404C" w:rsidP="000C42BE">
            <w:pPr>
              <w:pStyle w:val="AralkYok"/>
              <w:rPr>
                <w:rFonts w:ascii="Arial" w:hAnsi="Arial" w:cs="Arial"/>
                <w:b/>
                <w:sz w:val="24"/>
                <w:szCs w:val="24"/>
              </w:rPr>
            </w:pPr>
            <w:r w:rsidRPr="00666B14">
              <w:rPr>
                <w:rFonts w:ascii="Arial" w:hAnsi="Arial" w:cs="Arial"/>
                <w:b/>
                <w:sz w:val="24"/>
                <w:szCs w:val="24"/>
              </w:rPr>
              <w:lastRenderedPageBreak/>
              <w:t>KONUŞMA</w:t>
            </w:r>
          </w:p>
          <w:p w:rsidR="006A6197" w:rsidRPr="00666B14" w:rsidRDefault="006A6197" w:rsidP="006A6197">
            <w:pPr>
              <w:rPr>
                <w:rFonts w:ascii="Arial" w:hAnsi="Arial" w:cs="Arial"/>
              </w:rPr>
            </w:pPr>
            <w:r w:rsidRPr="00666B14">
              <w:rPr>
                <w:rFonts w:ascii="Arial" w:hAnsi="Arial" w:cs="Arial"/>
              </w:rPr>
              <w:t>T.6.2.2. Hazırlıksız konuşma yapar.</w:t>
            </w:r>
          </w:p>
          <w:p w:rsidR="006A6197" w:rsidRPr="00666B14" w:rsidRDefault="006A6197" w:rsidP="006A6197">
            <w:pPr>
              <w:pStyle w:val="AralkYok"/>
              <w:rPr>
                <w:rFonts w:ascii="Arial" w:hAnsi="Arial" w:cs="Arial"/>
                <w:sz w:val="24"/>
                <w:szCs w:val="24"/>
              </w:rPr>
            </w:pPr>
            <w:r w:rsidRPr="00666B14">
              <w:rPr>
                <w:rFonts w:ascii="Arial" w:hAnsi="Arial" w:cs="Arial"/>
                <w:sz w:val="24"/>
                <w:szCs w:val="24"/>
              </w:rPr>
              <w:t xml:space="preserve">T.6.2.6. Konuşmalarında uygun geçiş ve bağlantı ifadelerini kullanır. Ama, fakat, ancak, lakin, bununla birlikte ve buna rağmen ifadelerini kullanmaları sağlanır. </w:t>
            </w:r>
          </w:p>
          <w:p w:rsidR="00F3404C" w:rsidRPr="00666B14" w:rsidRDefault="00F3404C" w:rsidP="00F3404C">
            <w:pPr>
              <w:pStyle w:val="AralkYok"/>
              <w:rPr>
                <w:rFonts w:ascii="Arial" w:hAnsi="Arial" w:cs="Arial"/>
                <w:sz w:val="24"/>
                <w:szCs w:val="24"/>
              </w:rPr>
            </w:pPr>
          </w:p>
          <w:p w:rsidR="000F7531" w:rsidRPr="00666B14" w:rsidRDefault="000F7531" w:rsidP="00F3404C">
            <w:pPr>
              <w:pStyle w:val="AralkYok"/>
              <w:rPr>
                <w:rFonts w:ascii="Arial" w:hAnsi="Arial" w:cs="Arial"/>
                <w:sz w:val="24"/>
                <w:szCs w:val="24"/>
              </w:rPr>
            </w:pPr>
          </w:p>
          <w:p w:rsidR="00F3404C" w:rsidRPr="00666B14" w:rsidRDefault="00F3404C" w:rsidP="00F3404C">
            <w:pPr>
              <w:pStyle w:val="AralkYok"/>
              <w:rPr>
                <w:rFonts w:ascii="Arial" w:hAnsi="Arial" w:cs="Arial"/>
                <w:b/>
                <w:sz w:val="24"/>
                <w:szCs w:val="24"/>
              </w:rPr>
            </w:pPr>
            <w:r w:rsidRPr="00666B14">
              <w:rPr>
                <w:rFonts w:ascii="Arial" w:hAnsi="Arial" w:cs="Arial"/>
                <w:b/>
                <w:sz w:val="24"/>
                <w:szCs w:val="24"/>
              </w:rPr>
              <w:t>YAZMA</w:t>
            </w:r>
          </w:p>
          <w:p w:rsidR="00666B14" w:rsidRPr="00666B14" w:rsidRDefault="00666B14" w:rsidP="00666B14">
            <w:pPr>
              <w:autoSpaceDE w:val="0"/>
              <w:autoSpaceDN w:val="0"/>
              <w:adjustRightInd w:val="0"/>
              <w:rPr>
                <w:rFonts w:ascii="Arial" w:hAnsi="Arial" w:cs="Arial"/>
              </w:rPr>
            </w:pPr>
            <w:r w:rsidRPr="00666B14">
              <w:rPr>
                <w:rFonts w:ascii="Arial" w:hAnsi="Arial" w:cs="Arial"/>
              </w:rPr>
              <w:t>T.6.4.4. Yazma stratejilerini uygular. Güdümlü, serbest, kontrollü, tahminde bulunma, metin tamamlama, bir metni kendi kelimeleri ile yeniden oluşturma, boşluk doldurma, grup olarak yazma gibi yöntem ve tekniklerin kullanılması sağlanır.</w:t>
            </w:r>
          </w:p>
          <w:p w:rsidR="00F3404C" w:rsidRPr="00666B14" w:rsidRDefault="00F3404C" w:rsidP="00F3404C">
            <w:pPr>
              <w:pStyle w:val="AralkYok"/>
              <w:rPr>
                <w:rFonts w:ascii="Arial" w:hAnsi="Arial" w:cs="Arial"/>
                <w:sz w:val="24"/>
                <w:szCs w:val="24"/>
              </w:rPr>
            </w:pPr>
          </w:p>
          <w:p w:rsidR="00A823B2" w:rsidRPr="00666B14" w:rsidRDefault="00A823B2" w:rsidP="000C42BE">
            <w:pPr>
              <w:autoSpaceDE w:val="0"/>
              <w:autoSpaceDN w:val="0"/>
              <w:adjustRightInd w:val="0"/>
              <w:rPr>
                <w:rFonts w:ascii="Arial" w:hAnsi="Arial" w:cs="Arial"/>
              </w:rPr>
            </w:pPr>
          </w:p>
        </w:tc>
      </w:tr>
      <w:tr w:rsidR="00AB236C" w:rsidRPr="0051103A" w:rsidTr="0043662E">
        <w:tblPrEx>
          <w:tblCellMar>
            <w:top w:w="0" w:type="dxa"/>
            <w:bottom w:w="0" w:type="dxa"/>
          </w:tblCellMar>
        </w:tblPrEx>
        <w:trPr>
          <w:trHeight w:val="197"/>
        </w:trPr>
        <w:tc>
          <w:tcPr>
            <w:tcW w:w="3828" w:type="dxa"/>
          </w:tcPr>
          <w:p w:rsidR="00AB236C" w:rsidRPr="0051103A" w:rsidRDefault="00AB236C" w:rsidP="00AF7B6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311" w:type="dxa"/>
          </w:tcPr>
          <w:p w:rsidR="00AB236C" w:rsidRPr="005F48D9" w:rsidRDefault="00AB236C" w:rsidP="00B61C39">
            <w:pPr>
              <w:spacing w:before="20" w:after="20"/>
              <w:rPr>
                <w:rFonts w:ascii="Arial" w:hAnsi="Arial" w:cs="Arial"/>
                <w:bCs/>
                <w:color w:val="000000"/>
              </w:rPr>
            </w:pPr>
          </w:p>
        </w:tc>
      </w:tr>
      <w:tr w:rsidR="00AB236C" w:rsidRPr="0051103A" w:rsidTr="0043662E">
        <w:tblPrEx>
          <w:tblCellMar>
            <w:top w:w="0" w:type="dxa"/>
            <w:bottom w:w="0" w:type="dxa"/>
          </w:tblCellMar>
        </w:tblPrEx>
        <w:trPr>
          <w:trHeight w:val="197"/>
        </w:trPr>
        <w:tc>
          <w:tcPr>
            <w:tcW w:w="3828" w:type="dxa"/>
          </w:tcPr>
          <w:p w:rsidR="00AB236C" w:rsidRPr="0051103A" w:rsidRDefault="00AB236C" w:rsidP="00AF7B6A">
            <w:pPr>
              <w:spacing w:before="20" w:after="20"/>
              <w:rPr>
                <w:rFonts w:ascii="Gadugi" w:hAnsi="Gadugi" w:cs="Arial"/>
                <w:color w:val="000000"/>
              </w:rPr>
            </w:pPr>
            <w:r w:rsidRPr="0051103A">
              <w:rPr>
                <w:rFonts w:ascii="Gadugi" w:hAnsi="Gadugi" w:cs="Arial"/>
                <w:color w:val="000000"/>
              </w:rPr>
              <w:t>Güvenlik Önlemleri (Varsa):</w:t>
            </w:r>
          </w:p>
        </w:tc>
        <w:tc>
          <w:tcPr>
            <w:tcW w:w="6311" w:type="dxa"/>
          </w:tcPr>
          <w:p w:rsidR="00AB236C" w:rsidRPr="005F48D9" w:rsidRDefault="00AB236C" w:rsidP="00AB236C">
            <w:pPr>
              <w:spacing w:before="20" w:after="20"/>
              <w:jc w:val="both"/>
              <w:rPr>
                <w:rFonts w:ascii="Arial" w:hAnsi="Arial" w:cs="Arial"/>
                <w:b/>
                <w:bCs/>
                <w:color w:val="000000"/>
              </w:rPr>
            </w:pPr>
          </w:p>
        </w:tc>
      </w:tr>
      <w:tr w:rsidR="00AB236C" w:rsidRPr="0051103A" w:rsidTr="0043662E">
        <w:tblPrEx>
          <w:tblCellMar>
            <w:top w:w="0" w:type="dxa"/>
            <w:bottom w:w="0" w:type="dxa"/>
          </w:tblCellMar>
        </w:tblPrEx>
        <w:trPr>
          <w:trHeight w:val="197"/>
        </w:trPr>
        <w:tc>
          <w:tcPr>
            <w:tcW w:w="3828" w:type="dxa"/>
          </w:tcPr>
          <w:p w:rsidR="00AB236C" w:rsidRPr="0051103A" w:rsidRDefault="00AB236C" w:rsidP="00AF7B6A">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311" w:type="dxa"/>
          </w:tcPr>
          <w:p w:rsidR="00AB236C" w:rsidRPr="005F48D9" w:rsidRDefault="00AB236C" w:rsidP="00AB236C">
            <w:pPr>
              <w:spacing w:before="20" w:after="20"/>
              <w:jc w:val="both"/>
              <w:rPr>
                <w:rFonts w:ascii="Arial" w:hAnsi="Arial" w:cs="Arial"/>
                <w:bCs/>
                <w:color w:val="000000"/>
              </w:rPr>
            </w:pPr>
            <w:r w:rsidRPr="005F48D9">
              <w:rPr>
                <w:rFonts w:ascii="Arial" w:hAnsi="Arial" w:cs="Arial"/>
                <w:bCs/>
                <w:color w:val="000000"/>
              </w:rPr>
              <w:t xml:space="preserve">Soru-cevap, </w:t>
            </w:r>
            <w:r w:rsidR="00656EA7" w:rsidRPr="005F48D9">
              <w:rPr>
                <w:rFonts w:ascii="Arial" w:hAnsi="Arial" w:cs="Arial"/>
                <w:bCs/>
                <w:color w:val="000000"/>
              </w:rPr>
              <w:t xml:space="preserve"> </w:t>
            </w:r>
            <w:r w:rsidRPr="005F48D9">
              <w:rPr>
                <w:rFonts w:ascii="Arial" w:hAnsi="Arial" w:cs="Arial"/>
                <w:bCs/>
                <w:color w:val="000000"/>
              </w:rPr>
              <w:t>anlatım,</w:t>
            </w:r>
            <w:r w:rsidR="00FD3F1A" w:rsidRPr="005F48D9">
              <w:rPr>
                <w:rFonts w:ascii="Arial" w:hAnsi="Arial" w:cs="Arial"/>
                <w:bCs/>
                <w:color w:val="000000"/>
              </w:rPr>
              <w:t xml:space="preserve"> </w:t>
            </w:r>
            <w:r w:rsidRPr="005F48D9">
              <w:rPr>
                <w:rFonts w:ascii="Arial" w:hAnsi="Arial" w:cs="Arial"/>
                <w:bCs/>
                <w:color w:val="000000"/>
              </w:rPr>
              <w:t>açıklamalı okuma ve dinleme, açıklayıcı anlatım, inceleme, uygulama</w:t>
            </w:r>
          </w:p>
        </w:tc>
      </w:tr>
      <w:tr w:rsidR="00AB236C" w:rsidRPr="0051103A" w:rsidTr="0043662E">
        <w:tblPrEx>
          <w:tblCellMar>
            <w:top w:w="0" w:type="dxa"/>
            <w:bottom w:w="0" w:type="dxa"/>
          </w:tblCellMar>
        </w:tblPrEx>
        <w:trPr>
          <w:trHeight w:val="562"/>
        </w:trPr>
        <w:tc>
          <w:tcPr>
            <w:tcW w:w="3828" w:type="dxa"/>
          </w:tcPr>
          <w:p w:rsidR="00AB236C" w:rsidRPr="0051103A" w:rsidRDefault="00AB236C" w:rsidP="00AF7B6A">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AF7B6A">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311" w:type="dxa"/>
          </w:tcPr>
          <w:p w:rsidR="005E50F2" w:rsidRPr="00331AAF" w:rsidRDefault="00AB236C" w:rsidP="000D2185">
            <w:pPr>
              <w:spacing w:before="20" w:after="20"/>
              <w:rPr>
                <w:rFonts w:ascii="Arial" w:hAnsi="Arial" w:cs="Arial"/>
                <w:bCs/>
                <w:color w:val="000000"/>
              </w:rPr>
            </w:pPr>
            <w:r w:rsidRPr="00331AAF">
              <w:rPr>
                <w:rFonts w:ascii="Arial" w:hAnsi="Arial" w:cs="Arial"/>
                <w:bCs/>
                <w:color w:val="000000"/>
              </w:rPr>
              <w:t xml:space="preserve">İmla kılavuzu, sözlük, </w:t>
            </w:r>
            <w:r w:rsidR="00B67AC4" w:rsidRPr="00331AAF">
              <w:rPr>
                <w:rFonts w:ascii="Arial" w:hAnsi="Arial" w:cs="Arial"/>
                <w:bCs/>
                <w:color w:val="000000"/>
              </w:rPr>
              <w:t>deyimler ve atasözleri sözlüğü, EBA,</w:t>
            </w:r>
            <w:r w:rsidR="00502C1C">
              <w:rPr>
                <w:rFonts w:ascii="Arial" w:hAnsi="Arial" w:cs="Arial"/>
                <w:bCs/>
                <w:color w:val="000000"/>
              </w:rPr>
              <w:t xml:space="preserve"> </w:t>
            </w:r>
            <w:r w:rsidR="000D2185">
              <w:rPr>
                <w:rFonts w:ascii="Arial" w:hAnsi="Arial" w:cs="Arial"/>
                <w:bCs/>
                <w:color w:val="000000"/>
              </w:rPr>
              <w:t xml:space="preserve">Aziz Sancar ve bilim </w:t>
            </w:r>
            <w:r w:rsidR="00B61C39">
              <w:rPr>
                <w:rFonts w:ascii="Arial" w:hAnsi="Arial" w:cs="Arial"/>
                <w:bCs/>
                <w:color w:val="000000"/>
              </w:rPr>
              <w:t xml:space="preserve"> </w:t>
            </w:r>
            <w:r w:rsidR="00AF7B6A">
              <w:rPr>
                <w:rFonts w:ascii="Arial" w:hAnsi="Arial" w:cs="Arial"/>
                <w:bCs/>
                <w:color w:val="000000"/>
              </w:rPr>
              <w:t>ile ilgili</w:t>
            </w:r>
            <w:r w:rsidR="00495114">
              <w:rPr>
                <w:rFonts w:ascii="Arial" w:hAnsi="Arial" w:cs="Arial"/>
                <w:bCs/>
                <w:color w:val="000000"/>
              </w:rPr>
              <w:t xml:space="preserve"> dergi haberleri, </w:t>
            </w:r>
            <w:r w:rsidR="00183620">
              <w:rPr>
                <w:rFonts w:ascii="Arial" w:hAnsi="Arial" w:cs="Arial"/>
                <w:bCs/>
                <w:color w:val="000000"/>
              </w:rPr>
              <w:t xml:space="preserve"> </w:t>
            </w:r>
            <w:r w:rsidR="00BA594E">
              <w:rPr>
                <w:rFonts w:ascii="Arial" w:hAnsi="Arial" w:cs="Arial"/>
                <w:bCs/>
                <w:color w:val="000000"/>
              </w:rPr>
              <w:t xml:space="preserve">gazete </w:t>
            </w:r>
            <w:r w:rsidR="005E50F2" w:rsidRPr="00331AAF">
              <w:rPr>
                <w:rFonts w:ascii="Arial" w:hAnsi="Arial" w:cs="Arial"/>
                <w:bCs/>
                <w:color w:val="000000"/>
              </w:rPr>
              <w:t>k</w:t>
            </w:r>
            <w:r w:rsidR="00C83542">
              <w:rPr>
                <w:rFonts w:ascii="Arial" w:hAnsi="Arial" w:cs="Arial"/>
                <w:bCs/>
                <w:color w:val="000000"/>
              </w:rPr>
              <w:t>u</w:t>
            </w:r>
            <w:r w:rsidR="005E50F2" w:rsidRPr="00331AAF">
              <w:rPr>
                <w:rFonts w:ascii="Arial" w:hAnsi="Arial" w:cs="Arial"/>
                <w:bCs/>
                <w:color w:val="000000"/>
              </w:rPr>
              <w:t>pürleri…</w:t>
            </w:r>
          </w:p>
        </w:tc>
      </w:tr>
      <w:tr w:rsidR="00AB236C" w:rsidRPr="0051103A" w:rsidTr="0043662E">
        <w:tblPrEx>
          <w:tblCellMar>
            <w:top w:w="0" w:type="dxa"/>
            <w:bottom w:w="0" w:type="dxa"/>
          </w:tblCellMar>
        </w:tblPrEx>
        <w:trPr>
          <w:trHeight w:val="213"/>
        </w:trPr>
        <w:tc>
          <w:tcPr>
            <w:tcW w:w="3828" w:type="dxa"/>
          </w:tcPr>
          <w:p w:rsidR="00AB236C" w:rsidRDefault="00AB236C" w:rsidP="00AF7B6A">
            <w:pPr>
              <w:spacing w:before="20" w:after="20"/>
              <w:rPr>
                <w:rFonts w:ascii="Gadugi" w:hAnsi="Gadugi" w:cs="Arial"/>
                <w:color w:val="000000"/>
              </w:rPr>
            </w:pPr>
            <w:r w:rsidRPr="0051103A">
              <w:rPr>
                <w:rFonts w:ascii="Gadugi" w:hAnsi="Gadugi" w:cs="Arial"/>
                <w:color w:val="000000"/>
              </w:rPr>
              <w:t>•  Dikkati Çekme</w:t>
            </w:r>
          </w:p>
          <w:p w:rsidR="000B5056" w:rsidRPr="0051103A" w:rsidRDefault="00D610B7" w:rsidP="00AF7B6A">
            <w:pPr>
              <w:spacing w:before="20" w:after="20"/>
              <w:rPr>
                <w:rFonts w:ascii="Gadugi" w:hAnsi="Gadugi" w:cs="Arial"/>
                <w:color w:val="000000"/>
              </w:rPr>
            </w:pPr>
            <w:r>
              <w:rPr>
                <w:noProof/>
              </w:rPr>
              <w:drawing>
                <wp:inline distT="0" distB="0" distL="0" distR="0">
                  <wp:extent cx="2247900" cy="1333500"/>
                  <wp:effectExtent l="0" t="0" r="0" b="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333500"/>
                          </a:xfrm>
                          <a:prstGeom prst="rect">
                            <a:avLst/>
                          </a:prstGeom>
                          <a:noFill/>
                          <a:ln>
                            <a:noFill/>
                          </a:ln>
                        </pic:spPr>
                      </pic:pic>
                    </a:graphicData>
                  </a:graphic>
                </wp:inline>
              </w:drawing>
            </w:r>
          </w:p>
        </w:tc>
        <w:tc>
          <w:tcPr>
            <w:tcW w:w="6311" w:type="dxa"/>
          </w:tcPr>
          <w:p w:rsidR="00666B14" w:rsidRDefault="00666B14" w:rsidP="00666B14">
            <w:pPr>
              <w:spacing w:before="20" w:after="20"/>
              <w:rPr>
                <w:rFonts w:ascii="Arial" w:hAnsi="Arial" w:cs="Arial"/>
                <w:shd w:val="clear" w:color="auto" w:fill="FFFFFF"/>
              </w:rPr>
            </w:pPr>
          </w:p>
          <w:p w:rsidR="00F52763" w:rsidRDefault="00005EC2" w:rsidP="00F52763">
            <w:pPr>
              <w:pStyle w:val="GvdeMetniGirintisi"/>
              <w:numPr>
                <w:ilvl w:val="0"/>
                <w:numId w:val="19"/>
              </w:numPr>
              <w:jc w:val="left"/>
              <w:rPr>
                <w:rFonts w:cs="Arial"/>
                <w:sz w:val="24"/>
                <w:szCs w:val="24"/>
              </w:rPr>
            </w:pPr>
            <w:r>
              <w:rPr>
                <w:rFonts w:cs="Arial"/>
                <w:shd w:val="clear" w:color="auto" w:fill="FFFFFF"/>
              </w:rPr>
              <w:t xml:space="preserve"> </w:t>
            </w:r>
            <w:r w:rsidR="00F52763" w:rsidRPr="009A0435">
              <w:rPr>
                <w:rFonts w:cs="Arial"/>
                <w:shd w:val="clear" w:color="auto" w:fill="FFFFFF"/>
              </w:rPr>
              <w:t>Önemli buluşlar yapmış Türk-İslam bilginleri hakkında yaptığınız araştırma sonucu elde ettiğiniz bilgileri arkadaşlarınızla paylaşınız</w:t>
            </w:r>
            <w:r w:rsidR="00F52763">
              <w:rPr>
                <w:rFonts w:cs="Arial"/>
                <w:sz w:val="24"/>
                <w:szCs w:val="24"/>
              </w:rPr>
              <w:t xml:space="preserve"> </w:t>
            </w:r>
          </w:p>
          <w:p w:rsidR="00FD6A4A" w:rsidRPr="00F52763" w:rsidRDefault="009A0435" w:rsidP="00F52763">
            <w:pPr>
              <w:pStyle w:val="GvdeMetniGirintisi"/>
              <w:numPr>
                <w:ilvl w:val="0"/>
                <w:numId w:val="19"/>
              </w:numPr>
              <w:jc w:val="left"/>
              <w:rPr>
                <w:rFonts w:cs="Arial"/>
                <w:sz w:val="24"/>
                <w:szCs w:val="24"/>
              </w:rPr>
            </w:pPr>
            <w:r w:rsidRPr="00F52763">
              <w:rPr>
                <w:rFonts w:cs="Arial"/>
                <w:shd w:val="clear" w:color="auto" w:fill="FFFFFF"/>
              </w:rPr>
              <w:t>Son zamanlarda bilim alanındaki gelişmelerden dikkatinizi çeken birini arkadaşlarınıza anlatınız.</w:t>
            </w:r>
          </w:p>
          <w:p w:rsidR="00F52763" w:rsidRDefault="002920BE" w:rsidP="00F52763">
            <w:pPr>
              <w:pStyle w:val="GvdeMetniGirintisi"/>
              <w:numPr>
                <w:ilvl w:val="0"/>
                <w:numId w:val="19"/>
              </w:numPr>
              <w:jc w:val="left"/>
              <w:rPr>
                <w:rFonts w:cs="Arial"/>
                <w:sz w:val="24"/>
                <w:szCs w:val="24"/>
              </w:rPr>
            </w:pPr>
            <w:r>
              <w:rPr>
                <w:rFonts w:cs="Arial"/>
                <w:sz w:val="24"/>
                <w:szCs w:val="24"/>
              </w:rPr>
              <w:t>Aziz Sancar hakkında neler biliyorsunuz?</w:t>
            </w:r>
          </w:p>
          <w:p w:rsidR="006B2EF3" w:rsidRPr="00F52763" w:rsidRDefault="006B2EF3" w:rsidP="00F52763">
            <w:pPr>
              <w:pStyle w:val="GvdeMetniGirintisi"/>
              <w:numPr>
                <w:ilvl w:val="0"/>
                <w:numId w:val="19"/>
              </w:numPr>
              <w:jc w:val="left"/>
              <w:rPr>
                <w:rFonts w:cs="Arial"/>
                <w:sz w:val="24"/>
                <w:szCs w:val="24"/>
              </w:rPr>
            </w:pPr>
            <w:r>
              <w:rPr>
                <w:rFonts w:cs="Arial"/>
                <w:sz w:val="24"/>
                <w:szCs w:val="24"/>
              </w:rPr>
              <w:t>Nobel Ödülü kimlere verilir?</w:t>
            </w:r>
          </w:p>
          <w:p w:rsidR="00FD6A4A" w:rsidRPr="000B1739" w:rsidRDefault="00FD6A4A" w:rsidP="00FD6A4A">
            <w:pPr>
              <w:spacing w:before="20" w:after="20"/>
              <w:rPr>
                <w:rFonts w:ascii="Arial" w:hAnsi="Arial" w:cs="Arial"/>
                <w:bCs/>
                <w:color w:val="000000"/>
              </w:rPr>
            </w:pPr>
          </w:p>
        </w:tc>
      </w:tr>
      <w:tr w:rsidR="00AB236C" w:rsidRPr="0051103A" w:rsidTr="0043662E">
        <w:tblPrEx>
          <w:tblCellMar>
            <w:top w:w="0" w:type="dxa"/>
            <w:bottom w:w="0" w:type="dxa"/>
          </w:tblCellMar>
        </w:tblPrEx>
        <w:trPr>
          <w:trHeight w:val="213"/>
        </w:trPr>
        <w:tc>
          <w:tcPr>
            <w:tcW w:w="3828"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43662E" w:rsidRDefault="0043662E" w:rsidP="00AB236C">
            <w:pPr>
              <w:spacing w:before="20" w:after="20"/>
              <w:jc w:val="both"/>
            </w:pPr>
          </w:p>
          <w:p w:rsidR="006E28E4" w:rsidRPr="0051103A" w:rsidRDefault="006E28E4" w:rsidP="00AB236C">
            <w:pPr>
              <w:spacing w:before="20" w:after="20"/>
              <w:jc w:val="both"/>
              <w:rPr>
                <w:rFonts w:ascii="Gadugi" w:hAnsi="Gadugi" w:cs="Arial"/>
                <w:color w:val="000000"/>
              </w:rPr>
            </w:pPr>
          </w:p>
        </w:tc>
        <w:tc>
          <w:tcPr>
            <w:tcW w:w="6311" w:type="dxa"/>
          </w:tcPr>
          <w:p w:rsidR="00873B4E" w:rsidRPr="00873B4E" w:rsidRDefault="007D25F3" w:rsidP="00873B4E">
            <w:pPr>
              <w:rPr>
                <w:rFonts w:ascii="Arial" w:hAnsi="Arial" w:cs="Arial"/>
              </w:rPr>
            </w:pPr>
            <w:r w:rsidRPr="00BA7120">
              <w:rPr>
                <w:rFonts w:ascii="Arial" w:hAnsi="Arial" w:cs="Arial"/>
                <w:bCs/>
              </w:rPr>
              <w:t>Bu dersimizde “</w:t>
            </w:r>
            <w:r w:rsidR="008A048A">
              <w:rPr>
                <w:rFonts w:ascii="Arial" w:hAnsi="Arial" w:cs="Arial"/>
                <w:b/>
                <w:bCs/>
              </w:rPr>
              <w:t>AZİZ SANCAR</w:t>
            </w:r>
            <w:r w:rsidRPr="00BA7120">
              <w:rPr>
                <w:rFonts w:ascii="Arial" w:hAnsi="Arial" w:cs="Arial"/>
                <w:b/>
                <w:bCs/>
              </w:rPr>
              <w:t>”</w:t>
            </w:r>
            <w:r w:rsidRPr="00BA7120">
              <w:rPr>
                <w:rFonts w:ascii="Arial" w:hAnsi="Arial" w:cs="Arial"/>
                <w:bCs/>
              </w:rPr>
              <w:t xml:space="preserve"> adlı metni işleyeceğiz</w:t>
            </w:r>
            <w:r w:rsidR="00F94B9E" w:rsidRPr="00BA7120">
              <w:rPr>
                <w:rFonts w:ascii="Arial" w:hAnsi="Arial" w:cs="Arial"/>
                <w:bCs/>
              </w:rPr>
              <w:t>.</w:t>
            </w:r>
            <w:r w:rsidR="003C338E" w:rsidRPr="00BA7120">
              <w:rPr>
                <w:rFonts w:ascii="Arial" w:hAnsi="Arial" w:cs="Arial"/>
              </w:rPr>
              <w:t xml:space="preserve"> </w:t>
            </w:r>
            <w:r w:rsidR="00B81080" w:rsidRPr="00BA7120">
              <w:rPr>
                <w:rFonts w:ascii="Arial" w:hAnsi="Arial" w:cs="Arial"/>
              </w:rPr>
              <w:t>Sevgili Çocuklar,</w:t>
            </w:r>
            <w:r w:rsidR="00BA7120" w:rsidRPr="00BA7120">
              <w:rPr>
                <w:rFonts w:ascii="Arial" w:hAnsi="Arial" w:cs="Arial"/>
                <w:b/>
              </w:rPr>
              <w:t xml:space="preserve"> </w:t>
            </w:r>
            <w:r w:rsidR="00873B4E">
              <w:rPr>
                <w:rFonts w:ascii="Arial" w:hAnsi="Arial" w:cs="Arial"/>
              </w:rPr>
              <w:t>h</w:t>
            </w:r>
            <w:r w:rsidR="00873B4E" w:rsidRPr="00873B4E">
              <w:rPr>
                <w:rFonts w:ascii="Arial" w:hAnsi="Arial" w:cs="Arial"/>
                <w:bdr w:val="none" w:sz="0" w:space="0" w:color="auto" w:frame="1"/>
                <w:shd w:val="clear" w:color="auto" w:fill="FFFFFF"/>
              </w:rPr>
              <w:t>er insan gelecek için birçok hayal kurar. Hayal kurmayan bir insan neredeyse yoktur. İnsanların geleceğini kurmuş olduğu hayaller yönlendirir. İnsanlar istekleri, amaçları ve hayalini kurduğu zamanları gelecek insana getirecek mi diye hep merak eder. Her insan mücadele verdiği bu hayatta her zaman güzel bir gelecek hayal eder.</w:t>
            </w:r>
            <w:r w:rsidR="00873B4E">
              <w:rPr>
                <w:rFonts w:ascii="Arial" w:hAnsi="Arial" w:cs="Arial"/>
                <w:bdr w:val="none" w:sz="0" w:space="0" w:color="auto" w:frame="1"/>
                <w:shd w:val="clear" w:color="auto" w:fill="FFFFFF"/>
              </w:rPr>
              <w:t xml:space="preserve"> </w:t>
            </w:r>
            <w:r w:rsidR="00873B4E" w:rsidRPr="00873B4E">
              <w:rPr>
                <w:rFonts w:ascii="Arial" w:hAnsi="Arial" w:cs="Arial"/>
                <w:shd w:val="clear" w:color="auto" w:fill="FFFFFF"/>
              </w:rPr>
              <w:t>İnsanlar hayatlarının birçok döneminde mutluluk ile ilgili hayallere sahiptir. İnsanın temel amacı bu dünyadaki ihtiyaçlarını ve isteklerini karşılamaktır. Fakat bu ihtiyaçların ve isteklerin karşılanması için insanlarım azim ile hareket etmeleri gerekmektedir. Ancak bu şekilde insanlar parlak bir geleceğe sahip olabilir. Hayalleri, istekleri ve amaçları olmayan insanlar gelecekten pek bir şey beklemezler. Bu yüzden kendilerini geliştirme ya da elde etmiş oldukları başarılar pek mümkün olmayabilir.</w:t>
            </w:r>
            <w:r w:rsidR="00873B4E">
              <w:rPr>
                <w:rFonts w:ascii="Arial" w:hAnsi="Arial" w:cs="Arial"/>
                <w:shd w:val="clear" w:color="auto" w:fill="FFFFFF"/>
              </w:rPr>
              <w:t xml:space="preserve"> </w:t>
            </w:r>
            <w:r w:rsidR="00873B4E" w:rsidRPr="00873B4E">
              <w:rPr>
                <w:rFonts w:ascii="Arial" w:hAnsi="Arial" w:cs="Arial"/>
                <w:shd w:val="clear" w:color="auto" w:fill="FFFFFF"/>
              </w:rPr>
              <w:t>İnsanlar genellikle iyi bir işte çalışmak, çalıştığı bu işte başarı elde etmek ve aile kurmak isterler. Bu isteklerin gerçekleştiği zamanlarda da kendilerini mutlu olarak hayal ederler. Bu yüzden insanlar kendilerine hedef koyarak o hedefe ulaşmak için çaba sarf</w:t>
            </w:r>
            <w:r w:rsidR="00873B4E">
              <w:rPr>
                <w:rFonts w:ascii="Arial" w:hAnsi="Arial" w:cs="Arial"/>
                <w:shd w:val="clear" w:color="auto" w:fill="FFFFFF"/>
              </w:rPr>
              <w:t xml:space="preserve"> </w:t>
            </w:r>
            <w:r w:rsidR="00873B4E" w:rsidRPr="00873B4E">
              <w:rPr>
                <w:rFonts w:ascii="Arial" w:hAnsi="Arial" w:cs="Arial"/>
                <w:shd w:val="clear" w:color="auto" w:fill="FFFFFF"/>
              </w:rPr>
              <w:t>ederler. Sarf</w:t>
            </w:r>
            <w:r w:rsidR="00873B4E">
              <w:rPr>
                <w:rFonts w:ascii="Arial" w:hAnsi="Arial" w:cs="Arial"/>
                <w:shd w:val="clear" w:color="auto" w:fill="FFFFFF"/>
              </w:rPr>
              <w:t xml:space="preserve"> </w:t>
            </w:r>
            <w:r w:rsidR="00873B4E" w:rsidRPr="00873B4E">
              <w:rPr>
                <w:rFonts w:ascii="Arial" w:hAnsi="Arial" w:cs="Arial"/>
                <w:shd w:val="clear" w:color="auto" w:fill="FFFFFF"/>
              </w:rPr>
              <w:t xml:space="preserve">edilen çabaların </w:t>
            </w:r>
            <w:r w:rsidR="00873B4E" w:rsidRPr="00873B4E">
              <w:rPr>
                <w:rFonts w:ascii="Arial" w:hAnsi="Arial" w:cs="Arial"/>
                <w:shd w:val="clear" w:color="auto" w:fill="FFFFFF"/>
              </w:rPr>
              <w:lastRenderedPageBreak/>
              <w:t>karşılığını almak insana büyük bir haz verir. Fakat her insanın isteklerinin gerçekleşeceğine öncelikle inanması gerekir. Bu yüzden kararlı ve düşünceli olmak önemlidir. Hayatın her zaman insanlara güzel şeyler getirmeyeceği de dikkate alınarak pes edilmeden yola devam edilmesi gerekir.</w:t>
            </w:r>
          </w:p>
          <w:p w:rsidR="00823558" w:rsidRPr="00BA7120" w:rsidRDefault="00873B4E" w:rsidP="00873B4E">
            <w:pPr>
              <w:pStyle w:val="NormalWeb"/>
              <w:shd w:val="clear" w:color="auto" w:fill="FFFFFF"/>
              <w:spacing w:before="0" w:beforeAutospacing="0" w:after="300" w:afterAutospacing="0"/>
              <w:rPr>
                <w:rFonts w:ascii="Arial" w:hAnsi="Arial" w:cs="Arial"/>
              </w:rPr>
            </w:pPr>
            <w:r w:rsidRPr="00873B4E">
              <w:rPr>
                <w:rFonts w:ascii="Arial" w:hAnsi="Arial" w:cs="Arial"/>
              </w:rPr>
              <w:t>İnsanların hayal kurmaktan çekinmemeleri ve hayallerini gerçekleştirmek için ellerinden geleni yapmaları gerekmektedir. Güzel bir mücadele sayesinde elde edilen başarılar insanların hayatına daima renk katar</w:t>
            </w:r>
            <w:r>
              <w:rPr>
                <w:rFonts w:ascii="Arial" w:hAnsi="Arial" w:cs="Arial"/>
              </w:rPr>
              <w:t>.</w:t>
            </w:r>
          </w:p>
        </w:tc>
      </w:tr>
      <w:tr w:rsidR="00AB236C" w:rsidRPr="0051103A" w:rsidTr="0043662E">
        <w:tblPrEx>
          <w:tblCellMar>
            <w:top w:w="0" w:type="dxa"/>
            <w:bottom w:w="0" w:type="dxa"/>
          </w:tblCellMar>
        </w:tblPrEx>
        <w:trPr>
          <w:trHeight w:val="213"/>
        </w:trPr>
        <w:tc>
          <w:tcPr>
            <w:tcW w:w="3828"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6311" w:type="dxa"/>
          </w:tcPr>
          <w:p w:rsidR="00D43F5A" w:rsidRPr="00F77035" w:rsidRDefault="003C338E" w:rsidP="00D43F5A">
            <w:pPr>
              <w:spacing w:before="20" w:after="20"/>
              <w:rPr>
                <w:rFonts w:ascii="Arial" w:hAnsi="Arial" w:cs="Arial"/>
                <w:bCs/>
                <w:color w:val="000000"/>
              </w:rPr>
            </w:pPr>
            <w:r>
              <w:rPr>
                <w:rFonts w:ascii="Arial" w:hAnsi="Arial" w:cs="Arial"/>
                <w:bCs/>
                <w:color w:val="000000"/>
              </w:rPr>
              <w:t xml:space="preserve">Bu dersimizde </w:t>
            </w:r>
            <w:r w:rsidR="00802232">
              <w:rPr>
                <w:rFonts w:ascii="Arial" w:hAnsi="Arial" w:cs="Arial"/>
                <w:bCs/>
                <w:color w:val="000000"/>
              </w:rPr>
              <w:t>bilime neden değer vermemiz gerektiğini öğreneceksiniz</w:t>
            </w:r>
            <w:r w:rsidR="00BA7120">
              <w:rPr>
                <w:rFonts w:ascii="Arial" w:hAnsi="Arial" w:cs="Arial"/>
                <w:bCs/>
                <w:color w:val="000000"/>
              </w:rPr>
              <w:t>.</w:t>
            </w:r>
          </w:p>
        </w:tc>
      </w:tr>
      <w:tr w:rsidR="00AB236C" w:rsidRPr="0051103A" w:rsidTr="00CD1DAD">
        <w:tblPrEx>
          <w:tblCellMar>
            <w:top w:w="0" w:type="dxa"/>
            <w:bottom w:w="0" w:type="dxa"/>
          </w:tblCellMar>
        </w:tblPrEx>
        <w:trPr>
          <w:trHeight w:val="1124"/>
        </w:trPr>
        <w:tc>
          <w:tcPr>
            <w:tcW w:w="10139" w:type="dxa"/>
            <w:gridSpan w:val="2"/>
          </w:tcPr>
          <w:p w:rsidR="000E499B" w:rsidRPr="006B3E3E"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D43017" w:rsidRDefault="00DE0FAB" w:rsidP="00DE0FAB">
            <w:pPr>
              <w:tabs>
                <w:tab w:val="left" w:pos="7440"/>
              </w:tabs>
              <w:spacing w:before="20" w:after="20"/>
              <w:rPr>
                <w:rFonts w:ascii="Arial" w:hAnsi="Arial" w:cs="Arial"/>
                <w:b/>
                <w:color w:val="000000"/>
              </w:rPr>
            </w:pPr>
            <w:r>
              <w:rPr>
                <w:rFonts w:ascii="Arial" w:hAnsi="Arial" w:cs="Arial"/>
                <w:b/>
                <w:color w:val="000000"/>
              </w:rPr>
              <w:tab/>
            </w:r>
          </w:p>
          <w:p w:rsidR="00D43017" w:rsidRPr="00A1672F" w:rsidRDefault="00EA4CDF" w:rsidP="003F58A5">
            <w:pPr>
              <w:spacing w:before="20" w:after="20"/>
              <w:rPr>
                <w:rFonts w:ascii="Arial" w:hAnsi="Arial" w:cs="Arial"/>
                <w:b/>
              </w:rPr>
            </w:pPr>
            <w:r>
              <w:rPr>
                <w:rFonts w:ascii="Arial" w:hAnsi="Arial" w:cs="Arial"/>
                <w:b/>
                <w:color w:val="FF0000"/>
              </w:rPr>
              <w:t xml:space="preserve"> </w:t>
            </w:r>
            <w:r w:rsidR="000C42BE">
              <w:rPr>
                <w:rFonts w:ascii="Arial" w:hAnsi="Arial" w:cs="Arial"/>
                <w:b/>
                <w:color w:val="FF0000"/>
              </w:rPr>
              <w:t>“</w:t>
            </w:r>
            <w:r w:rsidR="005709B9">
              <w:rPr>
                <w:rFonts w:ascii="Arial" w:hAnsi="Arial" w:cs="Arial"/>
                <w:b/>
                <w:color w:val="FF0000"/>
              </w:rPr>
              <w:t>AZİZ SANCAR</w:t>
            </w:r>
            <w:r w:rsidR="00F40D68">
              <w:rPr>
                <w:rFonts w:ascii="Arial" w:hAnsi="Arial" w:cs="Arial"/>
                <w:b/>
                <w:color w:val="FF0000"/>
              </w:rPr>
              <w:t>-</w:t>
            </w:r>
            <w:r w:rsidR="00504F36">
              <w:rPr>
                <w:rFonts w:ascii="Arial" w:hAnsi="Arial" w:cs="Arial"/>
                <w:b/>
                <w:color w:val="FF0000"/>
              </w:rPr>
              <w:t>Anıtkabir’de</w:t>
            </w:r>
            <w:r w:rsidR="00725E6C">
              <w:rPr>
                <w:rFonts w:ascii="Arial" w:hAnsi="Arial" w:cs="Arial"/>
                <w:b/>
                <w:color w:val="FF0000"/>
              </w:rPr>
              <w:t>”</w:t>
            </w:r>
            <w:r w:rsidR="00A1672F">
              <w:rPr>
                <w:rFonts w:ascii="Arial" w:hAnsi="Arial" w:cs="Arial"/>
                <w:b/>
                <w:color w:val="FF0000"/>
              </w:rPr>
              <w:t xml:space="preserve"> </w:t>
            </w:r>
            <w:r w:rsidR="00A1672F">
              <w:rPr>
                <w:rFonts w:ascii="Arial" w:hAnsi="Arial" w:cs="Arial"/>
                <w:b/>
              </w:rPr>
              <w:t>video</w:t>
            </w:r>
          </w:p>
          <w:p w:rsidR="00D43F5A" w:rsidRPr="00A1672F" w:rsidRDefault="00321B5F" w:rsidP="00D43F5A">
            <w:pPr>
              <w:spacing w:before="20" w:after="20"/>
              <w:rPr>
                <w:rFonts w:ascii="Arial" w:hAnsi="Arial" w:cs="Arial"/>
                <w:b/>
              </w:rPr>
            </w:pPr>
            <w:r w:rsidRPr="005F48D9">
              <w:rPr>
                <w:rFonts w:ascii="Arial" w:hAnsi="Arial" w:cs="Arial"/>
                <w:b/>
                <w:color w:val="FF0000"/>
              </w:rPr>
              <w:t xml:space="preserve"> </w:t>
            </w:r>
            <w:r w:rsidR="00D43F5A">
              <w:rPr>
                <w:rFonts w:ascii="Arial" w:hAnsi="Arial" w:cs="Arial"/>
                <w:b/>
                <w:color w:val="FF0000"/>
              </w:rPr>
              <w:t>“</w:t>
            </w:r>
            <w:r w:rsidR="005709B9">
              <w:rPr>
                <w:rFonts w:ascii="Arial" w:hAnsi="Arial" w:cs="Arial"/>
                <w:b/>
                <w:color w:val="FF0000"/>
              </w:rPr>
              <w:t>AZİZ SANCAR</w:t>
            </w:r>
            <w:r w:rsidR="00D43F5A">
              <w:rPr>
                <w:rFonts w:ascii="Arial" w:hAnsi="Arial" w:cs="Arial"/>
                <w:b/>
                <w:color w:val="FF0000"/>
              </w:rPr>
              <w:t>-</w:t>
            </w:r>
            <w:r w:rsidR="00504F36">
              <w:rPr>
                <w:rFonts w:ascii="Arial" w:hAnsi="Arial" w:cs="Arial"/>
                <w:b/>
                <w:color w:val="FF0000"/>
              </w:rPr>
              <w:t>Aziz Sancar ile söyleşi</w:t>
            </w:r>
            <w:r w:rsidR="00D43F5A">
              <w:rPr>
                <w:rFonts w:ascii="Arial" w:hAnsi="Arial" w:cs="Arial"/>
                <w:b/>
                <w:color w:val="FF0000"/>
              </w:rPr>
              <w:t xml:space="preserve">” </w:t>
            </w:r>
            <w:r w:rsidR="00D43F5A">
              <w:rPr>
                <w:rFonts w:ascii="Arial" w:hAnsi="Arial" w:cs="Arial"/>
                <w:b/>
              </w:rPr>
              <w:t>video</w:t>
            </w:r>
          </w:p>
          <w:p w:rsidR="00005EC2" w:rsidRPr="0063554A" w:rsidRDefault="00EB1730" w:rsidP="00005EC2">
            <w:pPr>
              <w:spacing w:before="20" w:after="20"/>
              <w:rPr>
                <w:rFonts w:ascii="Arial" w:hAnsi="Arial" w:cs="Arial"/>
                <w:b/>
              </w:rPr>
            </w:pPr>
            <w:r w:rsidRPr="007F3AE5">
              <w:rPr>
                <w:rFonts w:ascii="Arial" w:hAnsi="Arial" w:cs="Arial"/>
                <w:b/>
                <w:color w:val="FF0000"/>
              </w:rPr>
              <w:t xml:space="preserve"> </w:t>
            </w:r>
            <w:r w:rsidR="00D43F5A">
              <w:rPr>
                <w:rFonts w:ascii="Arial" w:hAnsi="Arial" w:cs="Arial"/>
                <w:b/>
                <w:color w:val="FF0000"/>
              </w:rPr>
              <w:t>“</w:t>
            </w:r>
            <w:r w:rsidR="005709B9">
              <w:rPr>
                <w:rFonts w:ascii="Arial" w:hAnsi="Arial" w:cs="Arial"/>
                <w:b/>
                <w:color w:val="FF0000"/>
              </w:rPr>
              <w:t>AZİZ SANCAR</w:t>
            </w:r>
            <w:r w:rsidR="00D43F5A">
              <w:rPr>
                <w:rFonts w:ascii="Arial" w:hAnsi="Arial" w:cs="Arial"/>
                <w:b/>
                <w:color w:val="FF0000"/>
              </w:rPr>
              <w:t>-</w:t>
            </w:r>
            <w:r w:rsidR="004902D3">
              <w:rPr>
                <w:rFonts w:ascii="Arial" w:hAnsi="Arial" w:cs="Arial"/>
                <w:b/>
                <w:color w:val="FF0000"/>
              </w:rPr>
              <w:t>Nobel Ödülü niçin verilir?</w:t>
            </w:r>
            <w:r w:rsidR="00D43F5A">
              <w:rPr>
                <w:rFonts w:ascii="Arial" w:hAnsi="Arial" w:cs="Arial"/>
                <w:b/>
                <w:color w:val="FF0000"/>
              </w:rPr>
              <w:t xml:space="preserve">” </w:t>
            </w:r>
          </w:p>
          <w:p w:rsidR="00794466" w:rsidRPr="00F83D0F" w:rsidRDefault="00005EC2" w:rsidP="00852F5A">
            <w:pPr>
              <w:spacing w:before="20" w:after="20"/>
              <w:rPr>
                <w:rFonts w:ascii="Arial" w:hAnsi="Arial" w:cs="Arial"/>
                <w:b/>
              </w:rPr>
            </w:pPr>
            <w:r w:rsidRPr="00005EC2">
              <w:rPr>
                <w:rFonts w:ascii="Arial" w:hAnsi="Arial" w:cs="Arial"/>
                <w:shd w:val="clear" w:color="auto" w:fill="FFFFFF"/>
              </w:rPr>
              <w:t xml:space="preserve"> </w:t>
            </w:r>
          </w:p>
          <w:p w:rsidR="00653BC4" w:rsidRDefault="00A8619A" w:rsidP="0066272C">
            <w:pPr>
              <w:spacing w:before="20" w:after="20"/>
              <w:rPr>
                <w:rFonts w:ascii="Arial" w:hAnsi="Arial" w:cs="Arial"/>
                <w:b/>
                <w:color w:val="0070C0"/>
              </w:rPr>
            </w:pPr>
            <w:r>
              <w:rPr>
                <w:rFonts w:ascii="Arial" w:hAnsi="Arial" w:cs="Arial"/>
                <w:b/>
                <w:color w:val="0070C0"/>
              </w:rPr>
              <w:t>Aşağıdaki linkten</w:t>
            </w:r>
            <w:r w:rsidR="00794466">
              <w:rPr>
                <w:rFonts w:ascii="Arial" w:hAnsi="Arial" w:cs="Arial"/>
                <w:b/>
                <w:color w:val="0070C0"/>
              </w:rPr>
              <w:t xml:space="preserve"> de</w:t>
            </w:r>
            <w:r>
              <w:rPr>
                <w:rFonts w:ascii="Arial" w:hAnsi="Arial" w:cs="Arial"/>
                <w:b/>
                <w:color w:val="0070C0"/>
              </w:rPr>
              <w:t xml:space="preserve"> içerik videolarını indirebil</w:t>
            </w:r>
            <w:r w:rsidR="00794466">
              <w:rPr>
                <w:rFonts w:ascii="Arial" w:hAnsi="Arial" w:cs="Arial"/>
                <w:b/>
                <w:color w:val="0070C0"/>
              </w:rPr>
              <w:t>ir</w:t>
            </w:r>
            <w:r>
              <w:rPr>
                <w:rFonts w:ascii="Arial" w:hAnsi="Arial" w:cs="Arial"/>
                <w:b/>
                <w:color w:val="0070C0"/>
              </w:rPr>
              <w:t>siniz.</w:t>
            </w:r>
          </w:p>
          <w:p w:rsidR="00F16EB0" w:rsidRDefault="00F16EB0" w:rsidP="0066272C">
            <w:pPr>
              <w:spacing w:before="20" w:after="20"/>
              <w:rPr>
                <w:rFonts w:ascii="Arial" w:hAnsi="Arial" w:cs="Arial"/>
                <w:b/>
                <w:color w:val="0070C0"/>
              </w:rPr>
            </w:pPr>
          </w:p>
          <w:p w:rsidR="000F6FAB" w:rsidRDefault="00564F8F" w:rsidP="0066272C">
            <w:pPr>
              <w:spacing w:before="20" w:after="20"/>
              <w:rPr>
                <w:rFonts w:ascii="Arial" w:hAnsi="Arial" w:cs="Arial"/>
                <w:color w:val="000000"/>
                <w:sz w:val="23"/>
                <w:szCs w:val="23"/>
                <w:shd w:val="clear" w:color="auto" w:fill="FFFFFF"/>
              </w:rPr>
            </w:pPr>
            <w:hyperlink r:id="rId9" w:history="1">
              <w:r w:rsidRPr="00207E86">
                <w:rPr>
                  <w:rStyle w:val="Kpr"/>
                  <w:rFonts w:ascii="Arial" w:hAnsi="Arial" w:cs="Arial"/>
                  <w:sz w:val="23"/>
                  <w:szCs w:val="23"/>
                  <w:shd w:val="clear" w:color="auto" w:fill="FFFFFF"/>
                </w:rPr>
                <w:t>https://yadi.sk/d/5io4IyYi6P-RcA</w:t>
              </w:r>
            </w:hyperlink>
          </w:p>
          <w:p w:rsidR="00564F8F" w:rsidRDefault="00564F8F" w:rsidP="0066272C">
            <w:pPr>
              <w:spacing w:before="20" w:after="20"/>
              <w:rPr>
                <w:rFonts w:ascii="Arial" w:hAnsi="Arial" w:cs="Arial"/>
                <w:color w:val="000000"/>
                <w:sz w:val="23"/>
                <w:szCs w:val="23"/>
                <w:shd w:val="clear" w:color="auto" w:fill="FFFFFF"/>
              </w:rPr>
            </w:pPr>
          </w:p>
          <w:p w:rsidR="00F83D0F" w:rsidRPr="005F48D9" w:rsidRDefault="00F83D0F" w:rsidP="0066272C">
            <w:pPr>
              <w:spacing w:before="20" w:after="20"/>
              <w:rPr>
                <w:rFonts w:ascii="Arial" w:hAnsi="Arial" w:cs="Arial"/>
                <w:b/>
                <w:color w:val="000000"/>
              </w:rPr>
            </w:pPr>
          </w:p>
          <w:p w:rsidR="007D25F3" w:rsidRPr="005F48D9" w:rsidRDefault="007D25F3" w:rsidP="007D25F3">
            <w:pPr>
              <w:numPr>
                <w:ilvl w:val="0"/>
                <w:numId w:val="12"/>
              </w:numPr>
              <w:spacing w:before="20" w:after="20"/>
              <w:jc w:val="both"/>
              <w:rPr>
                <w:rFonts w:ascii="Arial" w:hAnsi="Arial" w:cs="Arial"/>
                <w:color w:val="000000"/>
              </w:rPr>
            </w:pPr>
            <w:r w:rsidRPr="005F48D9">
              <w:rPr>
                <w:rFonts w:ascii="Arial" w:hAnsi="Arial" w:cs="Arial"/>
                <w:color w:val="333333"/>
              </w:rPr>
              <w:t xml:space="preserve"> </w:t>
            </w:r>
            <w:r w:rsidRPr="005F48D9">
              <w:rPr>
                <w:rFonts w:ascii="Arial" w:hAnsi="Arial" w:cs="Arial"/>
                <w:bCs/>
                <w:color w:val="000000"/>
              </w:rPr>
              <w:t>Dikkati çekme sorusu sorulduktan sonra öğrencilerden metnin içeriğini tahmin etmeleri istenecek.</w:t>
            </w:r>
          </w:p>
          <w:p w:rsidR="007D25F3" w:rsidRPr="005F48D9" w:rsidRDefault="007D25F3" w:rsidP="007D25F3">
            <w:pPr>
              <w:numPr>
                <w:ilvl w:val="0"/>
                <w:numId w:val="12"/>
              </w:numPr>
              <w:spacing w:before="20" w:after="20"/>
              <w:jc w:val="both"/>
              <w:rPr>
                <w:rFonts w:ascii="Arial" w:hAnsi="Arial" w:cs="Arial"/>
                <w:color w:val="000000"/>
              </w:rPr>
            </w:pPr>
            <w:r w:rsidRPr="005F48D9">
              <w:rPr>
                <w:rFonts w:ascii="Arial" w:hAnsi="Arial" w:cs="Arial"/>
                <w:color w:val="000000"/>
              </w:rPr>
              <w:t>Metnin başlığı hakkında öğrenciler konuşturulacak.</w:t>
            </w:r>
          </w:p>
          <w:p w:rsidR="007D25F3" w:rsidRPr="005F48D9" w:rsidRDefault="007D25F3" w:rsidP="007D25F3">
            <w:pPr>
              <w:spacing w:before="20" w:after="20"/>
              <w:ind w:left="765"/>
              <w:jc w:val="both"/>
              <w:rPr>
                <w:rFonts w:ascii="Arial" w:hAnsi="Arial" w:cs="Arial"/>
                <w:color w:val="000000"/>
              </w:rPr>
            </w:pPr>
            <w:r w:rsidRPr="005F48D9">
              <w:rPr>
                <w:rFonts w:ascii="Arial" w:hAnsi="Arial" w:cs="Arial"/>
                <w:color w:val="000000"/>
              </w:rPr>
              <w:t>Metnin içeriği öğrenciler tarafından tahmin edilecek.(Metinde neler anlatılmış olabilir?)</w:t>
            </w:r>
          </w:p>
          <w:p w:rsidR="00D235F0" w:rsidRPr="00D235F0" w:rsidRDefault="007D25F3" w:rsidP="00D235F0">
            <w:pPr>
              <w:spacing w:before="20" w:after="20"/>
              <w:ind w:left="765"/>
              <w:jc w:val="both"/>
              <w:rPr>
                <w:rFonts w:ascii="Arial" w:hAnsi="Arial" w:cs="Arial"/>
                <w:bCs/>
                <w:color w:val="000000"/>
              </w:rPr>
            </w:pPr>
            <w:r w:rsidRPr="005F48D9">
              <w:rPr>
                <w:rFonts w:ascii="Arial" w:hAnsi="Arial" w:cs="Arial"/>
                <w:bCs/>
                <w:color w:val="000000"/>
              </w:rPr>
              <w:t>Parçanın başlığı hakkında öğrencilere soru sorulacak(Bu parçada ne anlatılmış olabilir?)</w:t>
            </w:r>
          </w:p>
          <w:p w:rsidR="007D25F3" w:rsidRPr="005F48D9" w:rsidRDefault="007D25F3" w:rsidP="007D25F3">
            <w:pPr>
              <w:numPr>
                <w:ilvl w:val="0"/>
                <w:numId w:val="12"/>
              </w:numPr>
              <w:spacing w:before="20" w:after="20"/>
              <w:jc w:val="both"/>
              <w:rPr>
                <w:rFonts w:ascii="Arial" w:hAnsi="Arial" w:cs="Arial"/>
                <w:color w:val="000000"/>
              </w:rPr>
            </w:pPr>
            <w:r w:rsidRPr="005F48D9">
              <w:rPr>
                <w:rFonts w:ascii="Arial" w:hAnsi="Arial" w:cs="Arial"/>
                <w:bCs/>
                <w:color w:val="000000"/>
              </w:rPr>
              <w:t>Güdüleme ve gözden geçirme bölümü söylenecek.</w:t>
            </w:r>
          </w:p>
          <w:p w:rsidR="007D25F3" w:rsidRPr="005F48D9" w:rsidRDefault="00E05512" w:rsidP="007D25F3">
            <w:pPr>
              <w:numPr>
                <w:ilvl w:val="0"/>
                <w:numId w:val="12"/>
              </w:numPr>
              <w:spacing w:before="20" w:after="20"/>
              <w:jc w:val="both"/>
              <w:rPr>
                <w:rFonts w:ascii="Arial" w:hAnsi="Arial" w:cs="Arial"/>
                <w:color w:val="000000"/>
              </w:rPr>
            </w:pPr>
            <w:r>
              <w:rPr>
                <w:rFonts w:ascii="Arial" w:hAnsi="Arial" w:cs="Arial"/>
                <w:bCs/>
                <w:color w:val="000000"/>
              </w:rPr>
              <w:t>Parça öğretmen tarafından örnek olarak okunacak.</w:t>
            </w:r>
          </w:p>
          <w:p w:rsidR="007D25F3" w:rsidRPr="005F48D9" w:rsidRDefault="007D25F3" w:rsidP="007D25F3">
            <w:pPr>
              <w:numPr>
                <w:ilvl w:val="0"/>
                <w:numId w:val="12"/>
              </w:numPr>
              <w:spacing w:before="20" w:after="20"/>
              <w:rPr>
                <w:rFonts w:ascii="Arial" w:hAnsi="Arial" w:cs="Arial"/>
                <w:color w:val="000000"/>
              </w:rPr>
            </w:pPr>
            <w:r w:rsidRPr="005F48D9">
              <w:rPr>
                <w:rFonts w:ascii="Arial" w:hAnsi="Arial" w:cs="Arial"/>
                <w:bCs/>
                <w:color w:val="000000"/>
              </w:rPr>
              <w:t>Öğrenciler tarafından anlaşılmayan, anlamı bilinmeyen kelimeler metnin üzerine işaretlenecek</w:t>
            </w:r>
          </w:p>
          <w:p w:rsidR="007D25F3" w:rsidRPr="005F48D9" w:rsidRDefault="007D25F3" w:rsidP="007D25F3">
            <w:pPr>
              <w:spacing w:before="20" w:after="20"/>
              <w:ind w:left="765"/>
              <w:rPr>
                <w:rFonts w:ascii="Arial" w:hAnsi="Arial" w:cs="Arial"/>
                <w:color w:val="00000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1917"/>
              <w:gridCol w:w="1862"/>
              <w:gridCol w:w="1800"/>
              <w:gridCol w:w="1800"/>
            </w:tblGrid>
            <w:tr w:rsidR="006B231E" w:rsidRPr="001214C5" w:rsidTr="006B231E">
              <w:tc>
                <w:tcPr>
                  <w:tcW w:w="1769" w:type="dxa"/>
                  <w:shd w:val="clear" w:color="auto" w:fill="FFFF00"/>
                </w:tcPr>
                <w:p w:rsidR="006B231E" w:rsidRPr="001214C5" w:rsidRDefault="006B231E" w:rsidP="001214C5">
                  <w:pPr>
                    <w:spacing w:before="20" w:after="20"/>
                    <w:jc w:val="both"/>
                    <w:rPr>
                      <w:rFonts w:ascii="Arial" w:hAnsi="Arial" w:cs="Arial"/>
                      <w:color w:val="000000"/>
                    </w:rPr>
                  </w:pPr>
                  <w:r>
                    <w:rPr>
                      <w:rFonts w:ascii="Arial" w:hAnsi="Arial" w:cs="Arial"/>
                      <w:color w:val="000000"/>
                    </w:rPr>
                    <w:t>DNA</w:t>
                  </w:r>
                </w:p>
              </w:tc>
              <w:tc>
                <w:tcPr>
                  <w:tcW w:w="1917" w:type="dxa"/>
                  <w:shd w:val="clear" w:color="auto" w:fill="FFFF00"/>
                </w:tcPr>
                <w:p w:rsidR="006B231E" w:rsidRPr="001214C5" w:rsidRDefault="006B231E" w:rsidP="001214C5">
                  <w:pPr>
                    <w:spacing w:before="20" w:after="20"/>
                    <w:jc w:val="both"/>
                    <w:rPr>
                      <w:rFonts w:ascii="Arial" w:hAnsi="Arial" w:cs="Arial"/>
                      <w:color w:val="000000"/>
                    </w:rPr>
                  </w:pPr>
                  <w:r>
                    <w:rPr>
                      <w:rFonts w:ascii="Arial" w:hAnsi="Arial" w:cs="Arial"/>
                      <w:color w:val="000000"/>
                    </w:rPr>
                    <w:t>Biyoloji</w:t>
                  </w:r>
                </w:p>
              </w:tc>
              <w:tc>
                <w:tcPr>
                  <w:tcW w:w="1862"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Doçent</w:t>
                  </w:r>
                </w:p>
              </w:tc>
              <w:tc>
                <w:tcPr>
                  <w:tcW w:w="1800"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Akademisyen</w:t>
                  </w:r>
                </w:p>
              </w:tc>
              <w:tc>
                <w:tcPr>
                  <w:tcW w:w="1800"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Biyokimya</w:t>
                  </w:r>
                </w:p>
              </w:tc>
            </w:tr>
            <w:tr w:rsidR="006B231E" w:rsidRPr="001214C5" w:rsidTr="006B231E">
              <w:tc>
                <w:tcPr>
                  <w:tcW w:w="1769" w:type="dxa"/>
                  <w:shd w:val="clear" w:color="auto" w:fill="FFFF00"/>
                </w:tcPr>
                <w:p w:rsidR="006B231E" w:rsidRPr="001214C5" w:rsidRDefault="006B231E" w:rsidP="001214C5">
                  <w:pPr>
                    <w:spacing w:before="20" w:after="20"/>
                    <w:jc w:val="both"/>
                    <w:rPr>
                      <w:rFonts w:ascii="Arial" w:hAnsi="Arial" w:cs="Arial"/>
                      <w:color w:val="000000"/>
                    </w:rPr>
                  </w:pPr>
                  <w:r>
                    <w:rPr>
                      <w:rFonts w:ascii="Arial" w:hAnsi="Arial" w:cs="Arial"/>
                      <w:color w:val="000000"/>
                    </w:rPr>
                    <w:t xml:space="preserve">Molekül </w:t>
                  </w:r>
                </w:p>
              </w:tc>
              <w:tc>
                <w:tcPr>
                  <w:tcW w:w="1917" w:type="dxa"/>
                  <w:shd w:val="clear" w:color="auto" w:fill="FFFF00"/>
                </w:tcPr>
                <w:p w:rsidR="006B231E" w:rsidRPr="001214C5" w:rsidRDefault="006B231E" w:rsidP="001214C5">
                  <w:pPr>
                    <w:spacing w:before="20" w:after="20"/>
                    <w:jc w:val="both"/>
                    <w:rPr>
                      <w:rFonts w:ascii="Arial" w:hAnsi="Arial" w:cs="Arial"/>
                      <w:color w:val="000000"/>
                    </w:rPr>
                  </w:pPr>
                  <w:r>
                    <w:rPr>
                      <w:rFonts w:ascii="Arial" w:hAnsi="Arial" w:cs="Arial"/>
                      <w:color w:val="000000"/>
                    </w:rPr>
                    <w:t>Makale</w:t>
                  </w:r>
                </w:p>
              </w:tc>
              <w:tc>
                <w:tcPr>
                  <w:tcW w:w="1862"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Rozet</w:t>
                  </w:r>
                </w:p>
              </w:tc>
              <w:tc>
                <w:tcPr>
                  <w:tcW w:w="1800"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Hücre</w:t>
                  </w:r>
                </w:p>
              </w:tc>
              <w:tc>
                <w:tcPr>
                  <w:tcW w:w="1800"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Biyofizik</w:t>
                  </w:r>
                </w:p>
              </w:tc>
            </w:tr>
            <w:tr w:rsidR="006B231E" w:rsidRPr="001214C5" w:rsidTr="006B231E">
              <w:trPr>
                <w:trHeight w:val="70"/>
              </w:trPr>
              <w:tc>
                <w:tcPr>
                  <w:tcW w:w="1769" w:type="dxa"/>
                  <w:shd w:val="clear" w:color="auto" w:fill="FFFF00"/>
                </w:tcPr>
                <w:p w:rsidR="006B231E" w:rsidRPr="001214C5" w:rsidRDefault="006B231E" w:rsidP="001214C5">
                  <w:pPr>
                    <w:spacing w:before="20" w:after="20"/>
                    <w:jc w:val="both"/>
                    <w:rPr>
                      <w:rFonts w:ascii="Arial" w:hAnsi="Arial" w:cs="Arial"/>
                      <w:color w:val="000000"/>
                    </w:rPr>
                  </w:pPr>
                  <w:r>
                    <w:rPr>
                      <w:rFonts w:ascii="Arial" w:hAnsi="Arial" w:cs="Arial"/>
                      <w:color w:val="000000"/>
                    </w:rPr>
                    <w:t>Nobel</w:t>
                  </w:r>
                </w:p>
              </w:tc>
              <w:tc>
                <w:tcPr>
                  <w:tcW w:w="1917" w:type="dxa"/>
                  <w:shd w:val="clear" w:color="auto" w:fill="FFFF00"/>
                </w:tcPr>
                <w:p w:rsidR="006B231E" w:rsidRPr="001214C5" w:rsidRDefault="006B231E" w:rsidP="001214C5">
                  <w:pPr>
                    <w:spacing w:before="20" w:after="20"/>
                    <w:jc w:val="both"/>
                    <w:rPr>
                      <w:rFonts w:ascii="Arial" w:hAnsi="Arial" w:cs="Arial"/>
                      <w:color w:val="000000"/>
                    </w:rPr>
                  </w:pPr>
                  <w:r>
                    <w:rPr>
                      <w:rFonts w:ascii="Arial" w:hAnsi="Arial" w:cs="Arial"/>
                      <w:color w:val="000000"/>
                    </w:rPr>
                    <w:t>Biyolojik</w:t>
                  </w:r>
                </w:p>
              </w:tc>
              <w:tc>
                <w:tcPr>
                  <w:tcW w:w="1862"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Mekanizma</w:t>
                  </w:r>
                </w:p>
              </w:tc>
              <w:tc>
                <w:tcPr>
                  <w:tcW w:w="1800"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Kanser</w:t>
                  </w:r>
                </w:p>
              </w:tc>
              <w:tc>
                <w:tcPr>
                  <w:tcW w:w="1800" w:type="dxa"/>
                  <w:shd w:val="clear" w:color="auto" w:fill="FFFF00"/>
                </w:tcPr>
                <w:p w:rsidR="006B231E" w:rsidRDefault="006B231E" w:rsidP="001214C5">
                  <w:pPr>
                    <w:spacing w:before="20" w:after="20"/>
                    <w:jc w:val="both"/>
                    <w:rPr>
                      <w:rFonts w:ascii="Arial" w:hAnsi="Arial" w:cs="Arial"/>
                      <w:color w:val="000000"/>
                    </w:rPr>
                  </w:pPr>
                  <w:r>
                    <w:rPr>
                      <w:rFonts w:ascii="Arial" w:hAnsi="Arial" w:cs="Arial"/>
                      <w:color w:val="000000"/>
                    </w:rPr>
                    <w:t>Muazzam</w:t>
                  </w:r>
                </w:p>
              </w:tc>
            </w:tr>
          </w:tbl>
          <w:p w:rsidR="007D25F3" w:rsidRPr="002C164C" w:rsidRDefault="007D25F3" w:rsidP="007D25F3">
            <w:pPr>
              <w:spacing w:before="20" w:after="20"/>
              <w:jc w:val="both"/>
              <w:rPr>
                <w:rFonts w:ascii="Arial" w:hAnsi="Arial" w:cs="Arial"/>
              </w:rPr>
            </w:pPr>
          </w:p>
          <w:p w:rsidR="001E50B2" w:rsidRPr="006B231E" w:rsidRDefault="006B231E" w:rsidP="00F83D0F">
            <w:pPr>
              <w:spacing w:before="20" w:after="20"/>
              <w:jc w:val="both"/>
              <w:rPr>
                <w:rFonts w:ascii="Arial" w:hAnsi="Arial" w:cs="Arial"/>
                <w:shd w:val="clear" w:color="auto" w:fill="FFFFE6"/>
              </w:rPr>
            </w:pPr>
            <w:r w:rsidRPr="006B231E">
              <w:rPr>
                <w:rFonts w:ascii="Arial" w:hAnsi="Arial" w:cs="Arial"/>
                <w:b/>
              </w:rPr>
              <w:t>Molekül</w:t>
            </w:r>
            <w:r w:rsidR="001E50B2" w:rsidRPr="006B231E">
              <w:rPr>
                <w:rFonts w:ascii="Arial" w:hAnsi="Arial" w:cs="Arial"/>
                <w:b/>
              </w:rPr>
              <w:t>:</w:t>
            </w:r>
            <w:r w:rsidR="00F83D0F" w:rsidRPr="006B231E">
              <w:rPr>
                <w:rFonts w:ascii="Arial" w:hAnsi="Arial" w:cs="Arial"/>
                <w:shd w:val="clear" w:color="auto" w:fill="FFFFE6"/>
              </w:rPr>
              <w:t xml:space="preserve"> </w:t>
            </w:r>
            <w:r w:rsidRPr="006B231E">
              <w:rPr>
                <w:rFonts w:ascii="Arial" w:hAnsi="Arial" w:cs="Arial"/>
                <w:shd w:val="clear" w:color="auto" w:fill="FFFFE6"/>
              </w:rPr>
              <w:t>Element veya bileşikleri oluşturan ve onların özgül niteliklerini gösteren en küçük birim, madde</w:t>
            </w:r>
          </w:p>
          <w:p w:rsidR="00F83D0F" w:rsidRPr="006B231E" w:rsidRDefault="006B231E" w:rsidP="00F83D0F">
            <w:pPr>
              <w:spacing w:before="20" w:after="20"/>
              <w:jc w:val="both"/>
              <w:rPr>
                <w:rFonts w:ascii="Arial" w:hAnsi="Arial" w:cs="Arial"/>
                <w:b/>
                <w:shd w:val="clear" w:color="auto" w:fill="FFFFE6"/>
              </w:rPr>
            </w:pPr>
            <w:r w:rsidRPr="006B231E">
              <w:rPr>
                <w:rFonts w:ascii="Arial" w:hAnsi="Arial" w:cs="Arial"/>
                <w:b/>
                <w:shd w:val="clear" w:color="auto" w:fill="FFFFE6"/>
              </w:rPr>
              <w:t>Rozet:</w:t>
            </w:r>
            <w:r w:rsidRPr="006B231E">
              <w:rPr>
                <w:rFonts w:ascii="Arial" w:hAnsi="Arial" w:cs="Arial"/>
                <w:shd w:val="clear" w:color="auto" w:fill="FFFFE6"/>
              </w:rPr>
              <w:t xml:space="preserve"> Yakaya takılmak için çeşitli biçimlerde yapılan, bir kuruluşun sembolü sayılacak genellikle küçük metal nesne</w:t>
            </w:r>
          </w:p>
          <w:p w:rsidR="006B231E" w:rsidRPr="006B231E" w:rsidRDefault="006B231E" w:rsidP="00F83D0F">
            <w:pPr>
              <w:spacing w:before="20" w:after="20"/>
              <w:jc w:val="both"/>
              <w:rPr>
                <w:rFonts w:ascii="Arial" w:hAnsi="Arial" w:cs="Arial"/>
                <w:b/>
                <w:shd w:val="clear" w:color="auto" w:fill="FFFFE6"/>
              </w:rPr>
            </w:pPr>
            <w:r w:rsidRPr="006B231E">
              <w:rPr>
                <w:rFonts w:ascii="Arial" w:hAnsi="Arial" w:cs="Arial"/>
                <w:b/>
                <w:shd w:val="clear" w:color="auto" w:fill="FFFFE6"/>
              </w:rPr>
              <w:t>Hücre:</w:t>
            </w:r>
            <w:r w:rsidRPr="006B231E">
              <w:rPr>
                <w:rFonts w:ascii="Arial" w:hAnsi="Arial" w:cs="Arial"/>
                <w:shd w:val="clear" w:color="auto" w:fill="FFFFE6"/>
              </w:rPr>
              <w:t xml:space="preserve"> İnce bir zar içindeki protoplazma ve çekirdekten oluşmuş, bir organizmanın yapı ve görev bakımlarından en küçük birimi, göze</w:t>
            </w:r>
          </w:p>
          <w:p w:rsidR="006B231E" w:rsidRPr="006B231E" w:rsidRDefault="006B231E" w:rsidP="00F83D0F">
            <w:pPr>
              <w:spacing w:before="20" w:after="20"/>
              <w:jc w:val="both"/>
              <w:rPr>
                <w:rFonts w:ascii="Arial" w:hAnsi="Arial" w:cs="Arial"/>
                <w:b/>
                <w:shd w:val="clear" w:color="auto" w:fill="FFFFE6"/>
              </w:rPr>
            </w:pPr>
            <w:r w:rsidRPr="006B231E">
              <w:rPr>
                <w:rFonts w:ascii="Arial" w:hAnsi="Arial" w:cs="Arial"/>
                <w:b/>
                <w:shd w:val="clear" w:color="auto" w:fill="FFFFE6"/>
              </w:rPr>
              <w:t>Doçent:</w:t>
            </w:r>
            <w:r w:rsidRPr="006B231E">
              <w:rPr>
                <w:rFonts w:ascii="Arial" w:hAnsi="Arial" w:cs="Arial"/>
                <w:shd w:val="clear" w:color="auto" w:fill="FFFFE6"/>
              </w:rPr>
              <w:t xml:space="preserve"> Üniversitelerde profesörden önceki basamakta bulunan öğretim üyesi</w:t>
            </w:r>
          </w:p>
          <w:p w:rsidR="006B231E" w:rsidRPr="006B231E" w:rsidRDefault="006B231E" w:rsidP="00F83D0F">
            <w:pPr>
              <w:spacing w:before="20" w:after="20"/>
              <w:jc w:val="both"/>
              <w:rPr>
                <w:rFonts w:ascii="Arial" w:hAnsi="Arial" w:cs="Arial"/>
                <w:shd w:val="clear" w:color="auto" w:fill="FFFFE6"/>
              </w:rPr>
            </w:pPr>
            <w:r w:rsidRPr="006B231E">
              <w:rPr>
                <w:rFonts w:ascii="Arial" w:hAnsi="Arial" w:cs="Arial"/>
                <w:b/>
                <w:shd w:val="clear" w:color="auto" w:fill="FFFFE6"/>
              </w:rPr>
              <w:t>Biyolojik:</w:t>
            </w:r>
            <w:r w:rsidRPr="006B231E">
              <w:rPr>
                <w:rFonts w:ascii="Arial" w:hAnsi="Arial" w:cs="Arial"/>
                <w:shd w:val="clear" w:color="auto" w:fill="FFFFE6"/>
              </w:rPr>
              <w:t xml:space="preserve"> Biyoloji ile ilgili, dirim bilimsel</w:t>
            </w:r>
          </w:p>
          <w:p w:rsidR="006B231E" w:rsidRPr="006B231E" w:rsidRDefault="006B231E" w:rsidP="00F83D0F">
            <w:pPr>
              <w:spacing w:before="20" w:after="20"/>
              <w:jc w:val="both"/>
              <w:rPr>
                <w:rFonts w:ascii="Arial" w:hAnsi="Arial" w:cs="Arial"/>
                <w:shd w:val="clear" w:color="auto" w:fill="FFFFE6"/>
              </w:rPr>
            </w:pPr>
            <w:r w:rsidRPr="006B231E">
              <w:rPr>
                <w:rFonts w:ascii="Arial" w:hAnsi="Arial" w:cs="Arial"/>
                <w:shd w:val="clear" w:color="auto" w:fill="FFFFE6"/>
              </w:rPr>
              <w:t>Biyokimya: Hücreden en gelişmiş organa kadar canlı dokuları inceleyen ve bunları oluşturan maddeleri araştıran bilim dalı</w:t>
            </w:r>
          </w:p>
          <w:p w:rsidR="006B231E" w:rsidRPr="002C164C" w:rsidRDefault="006B231E" w:rsidP="00F83D0F">
            <w:pPr>
              <w:spacing w:before="20" w:after="20"/>
              <w:jc w:val="both"/>
              <w:rPr>
                <w:rFonts w:ascii="Arial" w:hAnsi="Arial" w:cs="Arial"/>
                <w:b/>
                <w:shd w:val="clear" w:color="auto" w:fill="FFFFE6"/>
              </w:rPr>
            </w:pPr>
          </w:p>
          <w:p w:rsidR="000614F9" w:rsidRPr="002C164C" w:rsidRDefault="000614F9" w:rsidP="000614F9">
            <w:pPr>
              <w:spacing w:before="20" w:after="20"/>
              <w:jc w:val="both"/>
              <w:rPr>
                <w:rFonts w:ascii="Arial" w:hAnsi="Arial" w:cs="Arial"/>
                <w:color w:val="000099"/>
                <w:shd w:val="clear" w:color="auto" w:fill="FFFFE6"/>
              </w:rPr>
            </w:pPr>
          </w:p>
          <w:p w:rsidR="007D25F3" w:rsidRPr="005F48D9" w:rsidRDefault="007D25F3" w:rsidP="000614F9">
            <w:pPr>
              <w:spacing w:before="20" w:after="20"/>
              <w:jc w:val="both"/>
              <w:rPr>
                <w:rFonts w:ascii="Arial" w:hAnsi="Arial" w:cs="Arial"/>
                <w:color w:val="000000"/>
              </w:rPr>
            </w:pPr>
            <w:r w:rsidRPr="005F48D9">
              <w:rPr>
                <w:rFonts w:ascii="Arial" w:hAnsi="Arial" w:cs="Arial"/>
                <w:bCs/>
                <w:color w:val="000000"/>
              </w:rPr>
              <w:t>Anlaşılmayan, anlamı bilinmeyen kelimelerin anlamı ilk önce sözcüğün gelişinden çıkarılmaya çalışılacak. Anlamı sözlükten bulunacak, öğrenciler tarafından önce tahtaya sonra kelime defterlerine yazılacak.</w:t>
            </w:r>
          </w:p>
          <w:p w:rsidR="007D25F3" w:rsidRPr="005F48D9" w:rsidRDefault="007D25F3" w:rsidP="007D25F3">
            <w:pPr>
              <w:numPr>
                <w:ilvl w:val="0"/>
                <w:numId w:val="12"/>
              </w:numPr>
              <w:spacing w:before="20" w:after="20"/>
              <w:jc w:val="both"/>
              <w:rPr>
                <w:rFonts w:ascii="Arial" w:hAnsi="Arial" w:cs="Arial"/>
                <w:color w:val="000000"/>
              </w:rPr>
            </w:pPr>
            <w:r w:rsidRPr="005F48D9">
              <w:rPr>
                <w:rFonts w:ascii="Arial" w:hAnsi="Arial" w:cs="Arial"/>
                <w:bCs/>
                <w:color w:val="000000"/>
              </w:rPr>
              <w:t xml:space="preserve">Öğrencilere 5-8 kelimeden oluşan cümleler kurdurularak, bilinmeyen kelimeler </w:t>
            </w:r>
            <w:r w:rsidRPr="005F48D9">
              <w:rPr>
                <w:rFonts w:ascii="Arial" w:hAnsi="Arial" w:cs="Arial"/>
                <w:bCs/>
                <w:color w:val="000000"/>
              </w:rPr>
              <w:lastRenderedPageBreak/>
              <w:t>anlamlandırılacak.</w:t>
            </w:r>
          </w:p>
          <w:p w:rsidR="007D25F3" w:rsidRPr="00873B4E" w:rsidRDefault="007D25F3" w:rsidP="00AE4AD8">
            <w:pPr>
              <w:numPr>
                <w:ilvl w:val="0"/>
                <w:numId w:val="12"/>
              </w:numPr>
              <w:spacing w:before="20" w:after="20"/>
              <w:jc w:val="both"/>
              <w:rPr>
                <w:rFonts w:ascii="Arial" w:hAnsi="Arial" w:cs="Arial"/>
                <w:color w:val="000000"/>
              </w:rPr>
            </w:pPr>
            <w:r w:rsidRPr="005F48D9">
              <w:rPr>
                <w:rFonts w:ascii="Arial" w:hAnsi="Arial" w:cs="Arial"/>
                <w:bCs/>
                <w:color w:val="000000"/>
              </w:rPr>
              <w:t>Yanlış telaffuz edilen kelimeler birlikte düzeltilecek.</w:t>
            </w:r>
          </w:p>
          <w:p w:rsidR="00873B4E" w:rsidRPr="00D95004" w:rsidRDefault="00873B4E" w:rsidP="00873B4E">
            <w:pPr>
              <w:spacing w:before="20" w:after="20"/>
              <w:ind w:left="765"/>
              <w:jc w:val="both"/>
              <w:rPr>
                <w:rFonts w:ascii="Arial" w:hAnsi="Arial" w:cs="Arial"/>
                <w:color w:val="000000"/>
              </w:rPr>
            </w:pPr>
          </w:p>
          <w:p w:rsidR="00873B4E" w:rsidRPr="00873B4E" w:rsidRDefault="00873B4E" w:rsidP="00873B4E">
            <w:pPr>
              <w:rPr>
                <w:rFonts w:ascii="Arial" w:hAnsi="Arial" w:cs="Arial"/>
                <w:b/>
              </w:rPr>
            </w:pPr>
            <w:r w:rsidRPr="00873B4E">
              <w:rPr>
                <w:rFonts w:ascii="Arial" w:hAnsi="Arial" w:cs="Arial"/>
                <w:b/>
              </w:rPr>
              <w:t>1. Önemli buluşlar yapmış Türk-İslam bilginleri hakkında yaptığınız araştırma sonucu elde ettiğiniz bilgileri arkadaşlarınızla paylaşınız.</w:t>
            </w:r>
          </w:p>
          <w:p w:rsidR="00873B4E" w:rsidRDefault="00873B4E" w:rsidP="00873B4E">
            <w:pPr>
              <w:rPr>
                <w:rFonts w:ascii="Arial" w:hAnsi="Arial" w:cs="Arial"/>
              </w:rPr>
            </w:pPr>
            <w:r w:rsidRPr="00873B4E">
              <w:rPr>
                <w:rFonts w:ascii="Arial" w:hAnsi="Arial" w:cs="Arial"/>
                <w:b/>
              </w:rPr>
              <w:t>Abdülhamid İbn Türk</w:t>
            </w:r>
            <w:r w:rsidRPr="00873B4E">
              <w:rPr>
                <w:rFonts w:ascii="Arial" w:hAnsi="Arial" w:cs="Arial"/>
              </w:rPr>
              <w:t>: İslam dünyasında ilk cebir kitapla</w:t>
            </w:r>
            <w:r w:rsidRPr="00873B4E">
              <w:rPr>
                <w:rFonts w:ascii="Arial" w:hAnsi="Arial" w:cs="Arial"/>
              </w:rPr>
              <w:softHyphen/>
              <w:t>rından birinin yazarıdır. Harezmî döneminde yaşayan Abdülhamit İbn Türk’ün özellikle ikinci dereceden denklemler üzerindeki çalışmaları çok önemlidir.</w:t>
            </w:r>
          </w:p>
          <w:p w:rsidR="00873B4E" w:rsidRPr="00873B4E" w:rsidRDefault="00873B4E" w:rsidP="00873B4E">
            <w:pPr>
              <w:rPr>
                <w:rFonts w:ascii="Arial" w:hAnsi="Arial" w:cs="Arial"/>
              </w:rPr>
            </w:pPr>
          </w:p>
          <w:p w:rsidR="00873B4E" w:rsidRDefault="00873B4E" w:rsidP="00873B4E">
            <w:pPr>
              <w:rPr>
                <w:rFonts w:ascii="Arial" w:hAnsi="Arial" w:cs="Arial"/>
              </w:rPr>
            </w:pPr>
            <w:r w:rsidRPr="00873B4E">
              <w:rPr>
                <w:rFonts w:ascii="Arial" w:hAnsi="Arial" w:cs="Arial"/>
                <w:b/>
              </w:rPr>
              <w:t>Harezmî (780 – 850)</w:t>
            </w:r>
            <w:r w:rsidRPr="00873B4E">
              <w:rPr>
                <w:rFonts w:ascii="Arial" w:hAnsi="Arial" w:cs="Arial"/>
              </w:rPr>
              <w:t>: Matematik astronomi ve coğrafya ile ilgili yaptığı çalışmaları ile tanınır. Matematikte sıfır rakamı ilk kez Harezmî tarafından kullanılmıştır.</w:t>
            </w:r>
          </w:p>
          <w:p w:rsidR="00873B4E" w:rsidRPr="00873B4E" w:rsidRDefault="00873B4E" w:rsidP="00873B4E">
            <w:pPr>
              <w:rPr>
                <w:rFonts w:ascii="Arial" w:hAnsi="Arial" w:cs="Arial"/>
              </w:rPr>
            </w:pPr>
          </w:p>
          <w:p w:rsidR="00873B4E" w:rsidRDefault="00873B4E" w:rsidP="00873B4E">
            <w:pPr>
              <w:rPr>
                <w:rFonts w:ascii="Arial" w:hAnsi="Arial" w:cs="Arial"/>
              </w:rPr>
            </w:pPr>
            <w:r w:rsidRPr="00873B4E">
              <w:rPr>
                <w:rFonts w:ascii="Arial" w:hAnsi="Arial" w:cs="Arial"/>
                <w:b/>
              </w:rPr>
              <w:t>Farabi (870 – 950):</w:t>
            </w:r>
            <w:r w:rsidRPr="00873B4E">
              <w:rPr>
                <w:rFonts w:ascii="Arial" w:hAnsi="Arial" w:cs="Arial"/>
              </w:rPr>
              <w:t> Matematik, fizik, astronomi ile ilgili çalışmalar yapmıştır. Aristo’nun fikirlerini en iyi açıkladığı için “ikinci öğretmen”, unvanıyla tanınmıştır. İslâm Felse</w:t>
            </w:r>
            <w:r w:rsidRPr="00873B4E">
              <w:rPr>
                <w:rFonts w:ascii="Arial" w:hAnsi="Arial" w:cs="Arial"/>
              </w:rPr>
              <w:softHyphen/>
              <w:t>fesini kurmuştur. Türk – İslam devletlerinde pozitif bilimlerin temelleri Farabi tarafından atılmıştır. Farabi’nin birçok eseri tercüme yoluyla Avrupa’ da yüzyıllarca üniversitelerde temel eser olarak okutulmuştur. Eseri, İshaü’l-ulum (bilimlerin sınıflandırması)</w:t>
            </w:r>
          </w:p>
          <w:p w:rsidR="00873B4E" w:rsidRPr="00873B4E" w:rsidRDefault="00873B4E" w:rsidP="00873B4E">
            <w:pPr>
              <w:rPr>
                <w:rFonts w:ascii="Arial" w:hAnsi="Arial" w:cs="Arial"/>
              </w:rPr>
            </w:pPr>
          </w:p>
          <w:p w:rsidR="00873B4E" w:rsidRDefault="00873B4E" w:rsidP="00873B4E">
            <w:pPr>
              <w:rPr>
                <w:rFonts w:ascii="Arial" w:hAnsi="Arial" w:cs="Arial"/>
              </w:rPr>
            </w:pPr>
            <w:r w:rsidRPr="00873B4E">
              <w:rPr>
                <w:rFonts w:ascii="Arial" w:hAnsi="Arial" w:cs="Arial"/>
                <w:b/>
              </w:rPr>
              <w:t>İbni Sina (982 -1037):</w:t>
            </w:r>
            <w:r w:rsidRPr="00873B4E">
              <w:rPr>
                <w:rFonts w:ascii="Arial" w:hAnsi="Arial" w:cs="Arial"/>
              </w:rPr>
              <w:t> Büyük bir filozof ve tıp bilginidir. Tıp, mantık, fizik ve din felsefesi sahasında 220 civarında eser yazmıştır. “Tıp Kanunu” adlı eseri meşhurdur. Hekimlik konusunda kendisine batıda “Tıbbın hükümdarı” denilmiş</w:t>
            </w:r>
            <w:r w:rsidRPr="00873B4E">
              <w:rPr>
                <w:rFonts w:ascii="Arial" w:hAnsi="Arial" w:cs="Arial"/>
              </w:rPr>
              <w:softHyphen/>
              <w:t>tir. Batı dünyasında “Avicenna” ismi ile bilinir.</w:t>
            </w:r>
          </w:p>
          <w:p w:rsidR="00873B4E" w:rsidRPr="00873B4E" w:rsidRDefault="00873B4E" w:rsidP="00873B4E">
            <w:pPr>
              <w:rPr>
                <w:rFonts w:ascii="Arial" w:hAnsi="Arial" w:cs="Arial"/>
              </w:rPr>
            </w:pPr>
          </w:p>
          <w:p w:rsidR="00873B4E" w:rsidRDefault="00873B4E" w:rsidP="00873B4E">
            <w:pPr>
              <w:rPr>
                <w:rFonts w:ascii="Arial" w:hAnsi="Arial" w:cs="Arial"/>
              </w:rPr>
            </w:pPr>
            <w:r w:rsidRPr="00873B4E">
              <w:rPr>
                <w:rFonts w:ascii="Arial" w:hAnsi="Arial" w:cs="Arial"/>
                <w:b/>
              </w:rPr>
              <w:t>El-Birûni (973 -1051):</w:t>
            </w:r>
            <w:r w:rsidRPr="00873B4E">
              <w:rPr>
                <w:rFonts w:ascii="Arial" w:hAnsi="Arial" w:cs="Arial"/>
              </w:rPr>
              <w:t> Türk – İslam dünyasının en büyük bilginlerinden biridir. Çok çeşitli alanlarda araştırmalar yapmıştır (Matematik, Coğrafya, Eczacılık vb). Enlem ve boylam hesaplarını yapmıştır. Matematikte önemli problem</w:t>
            </w:r>
            <w:r w:rsidRPr="00873B4E">
              <w:rPr>
                <w:rFonts w:ascii="Arial" w:hAnsi="Arial" w:cs="Arial"/>
              </w:rPr>
              <w:softHyphen/>
              <w:t>lerle uğraşmış ve çözümler getirmiştir.</w:t>
            </w:r>
          </w:p>
          <w:p w:rsidR="00873B4E" w:rsidRPr="00873B4E" w:rsidRDefault="00873B4E" w:rsidP="00873B4E">
            <w:pPr>
              <w:rPr>
                <w:rFonts w:ascii="Arial" w:hAnsi="Arial" w:cs="Arial"/>
              </w:rPr>
            </w:pPr>
          </w:p>
          <w:p w:rsidR="00873B4E" w:rsidRDefault="00873B4E" w:rsidP="00873B4E">
            <w:pPr>
              <w:rPr>
                <w:rFonts w:ascii="Arial" w:hAnsi="Arial" w:cs="Arial"/>
              </w:rPr>
            </w:pPr>
            <w:r w:rsidRPr="00873B4E">
              <w:rPr>
                <w:rFonts w:ascii="Arial" w:hAnsi="Arial" w:cs="Arial"/>
                <w:b/>
              </w:rPr>
              <w:t>El Razi (1149 -1210):</w:t>
            </w:r>
            <w:r w:rsidRPr="00873B4E">
              <w:rPr>
                <w:rFonts w:ascii="Arial" w:hAnsi="Arial" w:cs="Arial"/>
              </w:rPr>
              <w:t> Kimyagerdir. Sülfürik asidi bulmuş</w:t>
            </w:r>
            <w:r w:rsidRPr="00873B4E">
              <w:rPr>
                <w:rFonts w:ascii="Arial" w:hAnsi="Arial" w:cs="Arial"/>
              </w:rPr>
              <w:softHyphen/>
              <w:t>tur.</w:t>
            </w:r>
          </w:p>
          <w:p w:rsidR="00873B4E" w:rsidRPr="00873B4E" w:rsidRDefault="00873B4E" w:rsidP="00873B4E">
            <w:pPr>
              <w:rPr>
                <w:rFonts w:ascii="Arial" w:hAnsi="Arial" w:cs="Arial"/>
              </w:rPr>
            </w:pPr>
          </w:p>
          <w:p w:rsidR="00873B4E" w:rsidRDefault="00873B4E" w:rsidP="00873B4E">
            <w:pPr>
              <w:rPr>
                <w:rFonts w:ascii="Arial" w:hAnsi="Arial" w:cs="Arial"/>
              </w:rPr>
            </w:pPr>
            <w:r w:rsidRPr="00873B4E">
              <w:rPr>
                <w:rFonts w:ascii="Arial" w:hAnsi="Arial" w:cs="Arial"/>
                <w:b/>
              </w:rPr>
              <w:t>Uluğ Bey (1394 -1449):</w:t>
            </w:r>
            <w:r w:rsidRPr="00873B4E">
              <w:rPr>
                <w:rFonts w:ascii="Arial" w:hAnsi="Arial" w:cs="Arial"/>
              </w:rPr>
              <w:t> Astronomi bilginidir (heyet cetveli ile yıldızların fihristini yapmıştır). Aynı zamanda önemli bir devlet adamıdır. Timur’un torunudur.</w:t>
            </w:r>
          </w:p>
          <w:p w:rsidR="00873B4E" w:rsidRPr="00873B4E" w:rsidRDefault="00873B4E" w:rsidP="00873B4E">
            <w:pPr>
              <w:rPr>
                <w:rFonts w:ascii="Arial" w:hAnsi="Arial" w:cs="Arial"/>
              </w:rPr>
            </w:pPr>
          </w:p>
          <w:p w:rsidR="00873B4E" w:rsidRDefault="00873B4E" w:rsidP="00873B4E">
            <w:pPr>
              <w:rPr>
                <w:rFonts w:ascii="Arial" w:hAnsi="Arial" w:cs="Arial"/>
              </w:rPr>
            </w:pPr>
            <w:r w:rsidRPr="00873B4E">
              <w:rPr>
                <w:rFonts w:ascii="Arial" w:hAnsi="Arial" w:cs="Arial"/>
                <w:b/>
              </w:rPr>
              <w:t>İbn-i Rüşt (1126 -1198):</w:t>
            </w:r>
            <w:r w:rsidRPr="00873B4E">
              <w:rPr>
                <w:rFonts w:ascii="Arial" w:hAnsi="Arial" w:cs="Arial"/>
              </w:rPr>
              <w:t> Felsefe, tıp ve astronomi üzerinde çalışmıştır. Pozitif bilime çok önem vermiş, </w:t>
            </w:r>
          </w:p>
          <w:p w:rsidR="00873B4E" w:rsidRPr="00873B4E" w:rsidRDefault="00873B4E" w:rsidP="00873B4E">
            <w:pPr>
              <w:rPr>
                <w:rFonts w:ascii="Arial" w:hAnsi="Arial" w:cs="Arial"/>
              </w:rPr>
            </w:pPr>
          </w:p>
          <w:p w:rsidR="00D95004" w:rsidRPr="00A161B4" w:rsidRDefault="00D95004" w:rsidP="00D95004">
            <w:pPr>
              <w:spacing w:before="20" w:after="20"/>
              <w:jc w:val="both"/>
              <w:rPr>
                <w:rFonts w:ascii="Arial" w:hAnsi="Arial" w:cs="Arial"/>
                <w:color w:val="000000"/>
              </w:rPr>
            </w:pPr>
          </w:p>
          <w:p w:rsidR="00A161B4" w:rsidRPr="005F48D9" w:rsidRDefault="00D610B7" w:rsidP="00A161B4">
            <w:pPr>
              <w:spacing w:before="20" w:after="20"/>
              <w:ind w:left="765"/>
              <w:jc w:val="both"/>
              <w:rPr>
                <w:rFonts w:ascii="Arial" w:hAnsi="Arial" w:cs="Arial"/>
                <w:color w:val="000000"/>
              </w:rPr>
            </w:pPr>
            <w:r>
              <w:rPr>
                <w:rFonts w:ascii="Gadugi" w:hAnsi="Gadugi" w:cs="Arial"/>
                <w:noProof/>
                <w:color w:val="000000"/>
              </w:rPr>
              <mc:AlternateContent>
                <mc:Choice Requires="wps">
                  <w:drawing>
                    <wp:anchor distT="0" distB="0" distL="114300" distR="114300" simplePos="0" relativeHeight="251659776" behindDoc="0" locked="0" layoutInCell="1" allowOverlap="1">
                      <wp:simplePos x="0" y="0"/>
                      <wp:positionH relativeFrom="column">
                        <wp:posOffset>1864360</wp:posOffset>
                      </wp:positionH>
                      <wp:positionV relativeFrom="paragraph">
                        <wp:posOffset>90805</wp:posOffset>
                      </wp:positionV>
                      <wp:extent cx="2352675" cy="304800"/>
                      <wp:effectExtent l="9525" t="11430" r="9525" b="7620"/>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C92C16"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7" style="position:absolute;left:0;text-align:left;margin-left:146.8pt;margin-top:7.15pt;width:185.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" fillcolor="yellow">
                      <v:textbox>
                        <w:txbxContent>
                          <w:p w:rsidR="000C42BE" w:rsidRPr="000C42BE" w:rsidRDefault="00C92C16"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7D25F3" w:rsidRPr="00A161B4" w:rsidRDefault="007D25F3" w:rsidP="000C42BE">
            <w:pPr>
              <w:spacing w:before="20" w:after="20"/>
              <w:jc w:val="both"/>
              <w:rPr>
                <w:rFonts w:ascii="Arial" w:hAnsi="Arial" w:cs="Arial"/>
                <w:b/>
                <w:color w:val="000000"/>
              </w:rPr>
            </w:pPr>
            <w:r w:rsidRPr="00A161B4">
              <w:rPr>
                <w:rFonts w:ascii="Arial" w:hAnsi="Arial" w:cs="Arial"/>
                <w:b/>
                <w:color w:val="000000"/>
              </w:rPr>
              <w:t xml:space="preserve"> </w:t>
            </w:r>
          </w:p>
          <w:p w:rsidR="004B735B" w:rsidRPr="004B735B" w:rsidRDefault="004B735B" w:rsidP="004B735B">
            <w:pPr>
              <w:rPr>
                <w:rFonts w:ascii="Arial" w:hAnsi="Arial" w:cs="Arial"/>
              </w:rPr>
            </w:pPr>
            <w:r w:rsidRPr="004B735B">
              <w:rPr>
                <w:rFonts w:ascii="Arial" w:hAnsi="Arial" w:cs="Arial"/>
              </w:rPr>
              <w:t>1. Etkinlik: Aşağıda anlamları ve bazı harfleri verilen kelimeleri metinden hareketle örnekteki gibi tamamlayınız.</w:t>
            </w:r>
          </w:p>
          <w:p w:rsidR="004B735B" w:rsidRPr="004B735B" w:rsidRDefault="004B735B" w:rsidP="004B735B">
            <w:pPr>
              <w:rPr>
                <w:rFonts w:ascii="Arial" w:hAnsi="Arial" w:cs="Arial"/>
              </w:rPr>
            </w:pPr>
            <w:r w:rsidRPr="004B735B">
              <w:rPr>
                <w:rFonts w:ascii="Arial" w:hAnsi="Arial" w:cs="Arial"/>
              </w:rPr>
              <w:t>GENETİK: Kalıtım bilimi.</w:t>
            </w:r>
          </w:p>
          <w:p w:rsidR="004B735B" w:rsidRPr="004B735B" w:rsidRDefault="004B735B" w:rsidP="004B735B">
            <w:pPr>
              <w:rPr>
                <w:rFonts w:ascii="Arial" w:hAnsi="Arial" w:cs="Arial"/>
              </w:rPr>
            </w:pPr>
            <w:r w:rsidRPr="004B735B">
              <w:rPr>
                <w:rFonts w:ascii="Arial" w:hAnsi="Arial" w:cs="Arial"/>
              </w:rPr>
              <w:t>ŞİFA: Bedensel veya ruhsal bir hastalığın son bulması, hastalıktan kurtulma.</w:t>
            </w:r>
          </w:p>
          <w:p w:rsidR="004B735B" w:rsidRPr="004B735B" w:rsidRDefault="004B735B" w:rsidP="004B735B">
            <w:pPr>
              <w:rPr>
                <w:rFonts w:ascii="Arial" w:hAnsi="Arial" w:cs="Arial"/>
              </w:rPr>
            </w:pPr>
            <w:r w:rsidRPr="004B735B">
              <w:rPr>
                <w:rFonts w:ascii="Arial" w:hAnsi="Arial" w:cs="Arial"/>
              </w:rPr>
              <w:t>MUAZZAM: Çok büyük, alışılmışın sınırlarını aşan, güçlü.</w:t>
            </w:r>
          </w:p>
          <w:p w:rsidR="004B735B" w:rsidRPr="004B735B" w:rsidRDefault="004B735B" w:rsidP="004B735B">
            <w:pPr>
              <w:rPr>
                <w:rFonts w:ascii="Arial" w:hAnsi="Arial" w:cs="Arial"/>
              </w:rPr>
            </w:pPr>
            <w:r w:rsidRPr="004B735B">
              <w:rPr>
                <w:rFonts w:ascii="Arial" w:hAnsi="Arial" w:cs="Arial"/>
              </w:rPr>
              <w:t>GİZEM: Sır.</w:t>
            </w:r>
          </w:p>
          <w:p w:rsidR="004B735B" w:rsidRPr="004B735B" w:rsidRDefault="004B735B" w:rsidP="004B735B">
            <w:pPr>
              <w:rPr>
                <w:rFonts w:ascii="Arial" w:hAnsi="Arial" w:cs="Arial"/>
              </w:rPr>
            </w:pPr>
            <w:r w:rsidRPr="004B735B">
              <w:rPr>
                <w:rFonts w:ascii="Arial" w:hAnsi="Arial" w:cs="Arial"/>
              </w:rPr>
              <w:t>TEZ: Bir sınav kurulu önünde savunulan bilimsel eser.</w:t>
            </w:r>
          </w:p>
          <w:p w:rsidR="004B735B" w:rsidRPr="004B735B" w:rsidRDefault="004B735B" w:rsidP="004B735B">
            <w:pPr>
              <w:rPr>
                <w:rFonts w:ascii="Arial" w:hAnsi="Arial" w:cs="Arial"/>
              </w:rPr>
            </w:pPr>
            <w:r w:rsidRPr="004B735B">
              <w:rPr>
                <w:rFonts w:ascii="Arial" w:hAnsi="Arial" w:cs="Arial"/>
              </w:rPr>
              <w:t>KONFERANS: Uzman bir kişi tarafından yapılan bilgilendirici konuşma.</w:t>
            </w:r>
          </w:p>
          <w:p w:rsidR="004B735B" w:rsidRPr="004B735B" w:rsidRDefault="004B735B" w:rsidP="004B735B">
            <w:pPr>
              <w:rPr>
                <w:rFonts w:ascii="Arial" w:hAnsi="Arial" w:cs="Arial"/>
              </w:rPr>
            </w:pPr>
            <w:r w:rsidRPr="004B735B">
              <w:rPr>
                <w:rFonts w:ascii="Arial" w:hAnsi="Arial" w:cs="Arial"/>
              </w:rPr>
              <w:t>ROZET: Yakaya sembol olarak takılan küçük metal nesne.</w:t>
            </w:r>
          </w:p>
          <w:p w:rsidR="004B735B" w:rsidRPr="004B735B" w:rsidRDefault="004B735B" w:rsidP="004B735B">
            <w:pPr>
              <w:rPr>
                <w:rFonts w:ascii="Arial" w:hAnsi="Arial" w:cs="Arial"/>
              </w:rPr>
            </w:pPr>
            <w:r w:rsidRPr="004B735B">
              <w:rPr>
                <w:rFonts w:ascii="Arial" w:hAnsi="Arial" w:cs="Arial"/>
              </w:rPr>
              <w:t>HÜRMET: Saygı.</w:t>
            </w:r>
          </w:p>
          <w:p w:rsidR="000C42BE" w:rsidRPr="00D86114" w:rsidRDefault="00D610B7" w:rsidP="000C42BE">
            <w:pPr>
              <w:spacing w:before="20" w:after="20"/>
              <w:jc w:val="both"/>
              <w:rPr>
                <w:rFonts w:ascii="Arial" w:hAnsi="Arial" w:cs="Arial"/>
                <w:b/>
              </w:rPr>
            </w:pPr>
            <w:r w:rsidRPr="00D86114">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1816735</wp:posOffset>
                      </wp:positionH>
                      <wp:positionV relativeFrom="paragraph">
                        <wp:posOffset>124460</wp:posOffset>
                      </wp:positionV>
                      <wp:extent cx="2352675" cy="304800"/>
                      <wp:effectExtent l="9525" t="11430" r="9525" b="762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8" style="position:absolute;left:0;text-align:left;margin-left:143.05pt;margin-top:9.8pt;width:185.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" fillcolor="yellow">
                      <v:textbox>
                        <w:txbxContent>
                          <w:p w:rsidR="000C42BE" w:rsidRPr="000C42BE" w:rsidRDefault="000C42BE"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0C42BE" w:rsidRPr="00D86114" w:rsidRDefault="000C42BE" w:rsidP="000C42BE">
            <w:pPr>
              <w:spacing w:before="20" w:after="20"/>
              <w:jc w:val="both"/>
              <w:rPr>
                <w:rFonts w:ascii="Arial" w:hAnsi="Arial" w:cs="Arial"/>
                <w:b/>
              </w:rPr>
            </w:pPr>
          </w:p>
          <w:p w:rsidR="004B735B" w:rsidRPr="004B735B" w:rsidRDefault="004B735B" w:rsidP="004B735B">
            <w:pPr>
              <w:rPr>
                <w:rFonts w:ascii="Arial" w:hAnsi="Arial" w:cs="Arial"/>
              </w:rPr>
            </w:pPr>
            <w:r w:rsidRPr="004B735B">
              <w:rPr>
                <w:rFonts w:ascii="Arial" w:hAnsi="Arial" w:cs="Arial"/>
              </w:rPr>
              <w:t>Okuduğunuz metinle ilgili, 5N1K sorularını kullanarak örnekteki gibi sorular hazırlayınız. Bu soruları arkadaşlarınıza yöneltiniz.</w:t>
            </w:r>
          </w:p>
          <w:p w:rsidR="004B735B" w:rsidRPr="004B735B" w:rsidRDefault="004B735B" w:rsidP="004B735B">
            <w:pPr>
              <w:rPr>
                <w:rFonts w:ascii="Arial" w:hAnsi="Arial" w:cs="Arial"/>
              </w:rPr>
            </w:pPr>
          </w:p>
          <w:p w:rsidR="004B735B" w:rsidRPr="00873B4E" w:rsidRDefault="004B735B" w:rsidP="004B735B">
            <w:pPr>
              <w:rPr>
                <w:rFonts w:ascii="Arial" w:hAnsi="Arial" w:cs="Arial"/>
                <w:b/>
              </w:rPr>
            </w:pPr>
            <w:r w:rsidRPr="00873B4E">
              <w:rPr>
                <w:rFonts w:ascii="Arial" w:hAnsi="Arial" w:cs="Arial"/>
                <w:b/>
              </w:rPr>
              <w:t>Kim?</w:t>
            </w:r>
          </w:p>
          <w:p w:rsidR="004B735B" w:rsidRPr="004B735B" w:rsidRDefault="004B735B" w:rsidP="004B735B">
            <w:pPr>
              <w:rPr>
                <w:rFonts w:ascii="Arial" w:hAnsi="Arial" w:cs="Arial"/>
              </w:rPr>
            </w:pPr>
            <w:r w:rsidRPr="004B735B">
              <w:rPr>
                <w:rFonts w:ascii="Arial" w:hAnsi="Arial" w:cs="Arial"/>
              </w:rPr>
              <w:t>Aziz Sancar Nobel ödülünü kimin elinden almıştır?</w:t>
            </w:r>
          </w:p>
          <w:p w:rsidR="004B735B" w:rsidRPr="00873B4E" w:rsidRDefault="004B735B" w:rsidP="004B735B">
            <w:pPr>
              <w:rPr>
                <w:rFonts w:ascii="Arial" w:hAnsi="Arial" w:cs="Arial"/>
                <w:b/>
              </w:rPr>
            </w:pPr>
            <w:r w:rsidRPr="00873B4E">
              <w:rPr>
                <w:rFonts w:ascii="Arial" w:hAnsi="Arial" w:cs="Arial"/>
                <w:b/>
              </w:rPr>
              <w:t>Ne?</w:t>
            </w:r>
          </w:p>
          <w:p w:rsidR="004B735B" w:rsidRPr="004B735B" w:rsidRDefault="004B735B" w:rsidP="004B735B">
            <w:pPr>
              <w:rPr>
                <w:rFonts w:ascii="Arial" w:hAnsi="Arial" w:cs="Arial"/>
              </w:rPr>
            </w:pPr>
            <w:r w:rsidRPr="004B735B">
              <w:rPr>
                <w:rFonts w:ascii="Arial" w:hAnsi="Arial" w:cs="Arial"/>
              </w:rPr>
              <w:t>Aziz Sancar, çocuklara ne tavsiyelerde bulunuyor?</w:t>
            </w:r>
          </w:p>
          <w:p w:rsidR="004B735B" w:rsidRPr="00873B4E" w:rsidRDefault="004B735B" w:rsidP="004B735B">
            <w:pPr>
              <w:rPr>
                <w:rFonts w:ascii="Arial" w:hAnsi="Arial" w:cs="Arial"/>
                <w:b/>
              </w:rPr>
            </w:pPr>
            <w:r w:rsidRPr="00873B4E">
              <w:rPr>
                <w:rFonts w:ascii="Arial" w:hAnsi="Arial" w:cs="Arial"/>
                <w:b/>
              </w:rPr>
              <w:t>Nerede?</w:t>
            </w:r>
          </w:p>
          <w:p w:rsidR="004B735B" w:rsidRPr="004B735B" w:rsidRDefault="004B735B" w:rsidP="004B735B">
            <w:pPr>
              <w:rPr>
                <w:rFonts w:ascii="Arial" w:hAnsi="Arial" w:cs="Arial"/>
              </w:rPr>
            </w:pPr>
            <w:r w:rsidRPr="004B735B">
              <w:rPr>
                <w:rFonts w:ascii="Arial" w:hAnsi="Arial" w:cs="Arial"/>
              </w:rPr>
              <w:lastRenderedPageBreak/>
              <w:t>Aziz Sancar Türkiye'den başka nerede eğitim görmüştür?</w:t>
            </w:r>
          </w:p>
          <w:p w:rsidR="004B735B" w:rsidRPr="00873B4E" w:rsidRDefault="004B735B" w:rsidP="004B735B">
            <w:pPr>
              <w:rPr>
                <w:rFonts w:ascii="Arial" w:hAnsi="Arial" w:cs="Arial"/>
                <w:b/>
              </w:rPr>
            </w:pPr>
            <w:r w:rsidRPr="00873B4E">
              <w:rPr>
                <w:rFonts w:ascii="Arial" w:hAnsi="Arial" w:cs="Arial"/>
                <w:b/>
              </w:rPr>
              <w:t>Niçin?</w:t>
            </w:r>
          </w:p>
          <w:p w:rsidR="004B735B" w:rsidRPr="004B735B" w:rsidRDefault="004B735B" w:rsidP="004B735B">
            <w:pPr>
              <w:rPr>
                <w:rFonts w:ascii="Arial" w:hAnsi="Arial" w:cs="Arial"/>
              </w:rPr>
            </w:pPr>
            <w:r w:rsidRPr="004B735B">
              <w:rPr>
                <w:rFonts w:ascii="Arial" w:hAnsi="Arial" w:cs="Arial"/>
              </w:rPr>
              <w:t>Aziz Sancar niçin Amerika'ya gitmiştir?</w:t>
            </w:r>
          </w:p>
          <w:p w:rsidR="004B735B" w:rsidRPr="00873B4E" w:rsidRDefault="004B735B" w:rsidP="004B735B">
            <w:pPr>
              <w:rPr>
                <w:rFonts w:ascii="Arial" w:hAnsi="Arial" w:cs="Arial"/>
                <w:b/>
              </w:rPr>
            </w:pPr>
            <w:r w:rsidRPr="00873B4E">
              <w:rPr>
                <w:rFonts w:ascii="Arial" w:hAnsi="Arial" w:cs="Arial"/>
                <w:b/>
              </w:rPr>
              <w:t>Nasıl?</w:t>
            </w:r>
          </w:p>
          <w:p w:rsidR="004B735B" w:rsidRPr="004B735B" w:rsidRDefault="004B735B" w:rsidP="004B735B">
            <w:pPr>
              <w:rPr>
                <w:rFonts w:ascii="Arial" w:hAnsi="Arial" w:cs="Arial"/>
              </w:rPr>
            </w:pPr>
            <w:r w:rsidRPr="004B735B">
              <w:rPr>
                <w:rFonts w:ascii="Arial" w:hAnsi="Arial" w:cs="Arial"/>
              </w:rPr>
              <w:t>Aziz Sancar'a göre Türkiye'nin güçlenmesi, kalkınması ve gelişmesi nasıl olurmuş?</w:t>
            </w:r>
          </w:p>
          <w:p w:rsidR="00EB2935" w:rsidRPr="00D86114" w:rsidRDefault="00D610B7" w:rsidP="00EB2935">
            <w:pPr>
              <w:pStyle w:val="NormalWeb"/>
              <w:spacing w:before="0" w:beforeAutospacing="0" w:after="0" w:afterAutospacing="0"/>
              <w:textAlignment w:val="baseline"/>
              <w:rPr>
                <w:rFonts w:ascii="Arial" w:hAnsi="Arial" w:cs="Arial"/>
              </w:rPr>
            </w:pPr>
            <w:r w:rsidRPr="00D86114">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1788160</wp:posOffset>
                      </wp:positionH>
                      <wp:positionV relativeFrom="paragraph">
                        <wp:posOffset>161290</wp:posOffset>
                      </wp:positionV>
                      <wp:extent cx="2352675" cy="304800"/>
                      <wp:effectExtent l="9525" t="5080" r="9525" b="1397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9" style="position:absolute;margin-left:140.8pt;margin-top:12.7pt;width:185.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" fillcolor="yellow">
                      <v:textbox>
                        <w:txbxContent>
                          <w:p w:rsidR="000C42BE" w:rsidRPr="000C42BE" w:rsidRDefault="00D95004"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EB2935" w:rsidRPr="00D86114" w:rsidRDefault="00EB2935" w:rsidP="00EB2935">
            <w:pPr>
              <w:spacing w:before="20" w:after="20"/>
              <w:rPr>
                <w:rFonts w:ascii="Arial" w:hAnsi="Arial" w:cs="Arial"/>
              </w:rPr>
            </w:pPr>
          </w:p>
          <w:p w:rsidR="007D25F3" w:rsidRPr="00D86114" w:rsidRDefault="009A22C5" w:rsidP="00D95004">
            <w:pPr>
              <w:pStyle w:val="NormalWeb"/>
              <w:shd w:val="clear" w:color="auto" w:fill="FFFFFF"/>
              <w:spacing w:before="0" w:beforeAutospacing="0" w:after="0" w:afterAutospacing="0"/>
              <w:textAlignment w:val="baseline"/>
              <w:rPr>
                <w:rFonts w:ascii="Arial" w:hAnsi="Arial" w:cs="Arial"/>
                <w:b/>
                <w:bCs/>
                <w:bdr w:val="none" w:sz="0" w:space="0" w:color="auto" w:frame="1"/>
              </w:rPr>
            </w:pPr>
            <w:hyperlink r:id="rId10" w:history="1"/>
          </w:p>
          <w:p w:rsidR="004B735B" w:rsidRPr="004B735B" w:rsidRDefault="004B735B" w:rsidP="004B735B">
            <w:pPr>
              <w:rPr>
                <w:rFonts w:ascii="Arial" w:hAnsi="Arial" w:cs="Arial"/>
              </w:rPr>
            </w:pPr>
            <w:r w:rsidRPr="004B735B">
              <w:rPr>
                <w:rFonts w:ascii="Arial" w:hAnsi="Arial" w:cs="Arial"/>
              </w:rPr>
              <w:t>Aşağıdaki metinleri okuyunuz. Metinlerin altında yer alan çalışmaları tamamlayınız.</w:t>
            </w:r>
          </w:p>
          <w:p w:rsidR="004B735B" w:rsidRPr="004B735B" w:rsidRDefault="004B735B" w:rsidP="004B735B">
            <w:pPr>
              <w:rPr>
                <w:rFonts w:ascii="Arial" w:hAnsi="Arial" w:cs="Arial"/>
              </w:rPr>
            </w:pPr>
          </w:p>
          <w:p w:rsidR="004B735B" w:rsidRPr="004B735B" w:rsidRDefault="004B735B" w:rsidP="004B735B">
            <w:pPr>
              <w:rPr>
                <w:rFonts w:ascii="Arial" w:hAnsi="Arial" w:cs="Arial"/>
              </w:rPr>
            </w:pPr>
            <w:r w:rsidRPr="004B735B">
              <w:rPr>
                <w:rFonts w:ascii="Arial" w:hAnsi="Arial" w:cs="Arial"/>
              </w:rPr>
              <w:t>A) İki metnin anlatıcıları arasındaki fark nedir? Örneklerle açıklayınız.</w:t>
            </w:r>
          </w:p>
          <w:p w:rsidR="004B735B" w:rsidRPr="004B735B" w:rsidRDefault="004B735B" w:rsidP="004B735B">
            <w:pPr>
              <w:rPr>
                <w:rFonts w:ascii="Arial" w:hAnsi="Arial" w:cs="Arial"/>
              </w:rPr>
            </w:pPr>
          </w:p>
          <w:p w:rsidR="004B735B" w:rsidRPr="004B735B" w:rsidRDefault="004B735B" w:rsidP="004B735B">
            <w:pPr>
              <w:rPr>
                <w:rFonts w:ascii="Arial" w:hAnsi="Arial" w:cs="Arial"/>
              </w:rPr>
            </w:pPr>
            <w:r w:rsidRPr="004B735B">
              <w:rPr>
                <w:rFonts w:ascii="Arial" w:hAnsi="Arial" w:cs="Arial"/>
              </w:rPr>
              <w:t>"A" metninde olaylar, duygu ve düşünceler bizzat yaşayan kişi tarafından anlatılmıştır. Buna Birinci kişi ağzından anlatım denir. "B" metninde aynı kişinin hayatı başka biri tarafından anlatılmıştır. Buna da üçüncü kişi ağzından anlatım denir.</w:t>
            </w:r>
          </w:p>
          <w:p w:rsidR="004B735B" w:rsidRPr="004B735B" w:rsidRDefault="004B735B" w:rsidP="004B735B">
            <w:pPr>
              <w:rPr>
                <w:rFonts w:ascii="Arial" w:hAnsi="Arial" w:cs="Arial"/>
              </w:rPr>
            </w:pPr>
          </w:p>
          <w:p w:rsidR="004B735B" w:rsidRPr="004B735B" w:rsidRDefault="004B735B" w:rsidP="004B735B">
            <w:pPr>
              <w:rPr>
                <w:rFonts w:ascii="Arial" w:hAnsi="Arial" w:cs="Arial"/>
              </w:rPr>
            </w:pPr>
            <w:r w:rsidRPr="004B735B">
              <w:rPr>
                <w:rFonts w:ascii="Arial" w:hAnsi="Arial" w:cs="Arial"/>
              </w:rPr>
              <w:t>B) Yandaki metni "B" metnindeki anlatım özelliklerine uygun şekilde yeniden yazınız.</w:t>
            </w:r>
          </w:p>
          <w:p w:rsidR="004B735B" w:rsidRPr="004B735B" w:rsidRDefault="004B735B" w:rsidP="004B735B">
            <w:pPr>
              <w:rPr>
                <w:rFonts w:ascii="Arial" w:hAnsi="Arial" w:cs="Arial"/>
              </w:rPr>
            </w:pPr>
          </w:p>
          <w:p w:rsidR="004B735B" w:rsidRPr="004B735B" w:rsidRDefault="004B735B" w:rsidP="004B735B">
            <w:pPr>
              <w:rPr>
                <w:rFonts w:ascii="Arial" w:hAnsi="Arial" w:cs="Arial"/>
              </w:rPr>
            </w:pPr>
            <w:r w:rsidRPr="004B735B">
              <w:rPr>
                <w:rFonts w:ascii="Arial" w:hAnsi="Arial" w:cs="Arial"/>
              </w:rPr>
              <w:t>Ona "Zeynep, gelecekte nasıl bir hayalin var?" diye soranlara hep aynı cevabı veriyor: "Dünyayı silahlardan temizlemek istiyorum." Bunun için çok çalışması gerektiğini biliyor. İyi bir eğitim alarak hayaline adım adım yürüyecek. Önünde uzun, zorlu bir yol var. Ama o da kararlı.</w:t>
            </w:r>
          </w:p>
          <w:p w:rsidR="000C42BE" w:rsidRPr="004B735B" w:rsidRDefault="000C42BE" w:rsidP="004B735B"/>
          <w:p w:rsidR="000C42BE" w:rsidRPr="00D86114" w:rsidRDefault="00D610B7" w:rsidP="000C42BE">
            <w:pPr>
              <w:spacing w:before="20" w:after="20"/>
              <w:jc w:val="both"/>
              <w:rPr>
                <w:rFonts w:ascii="Arial" w:hAnsi="Arial" w:cs="Arial"/>
                <w:b/>
              </w:rPr>
            </w:pPr>
            <w:r w:rsidRPr="00D86114">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1816735</wp:posOffset>
                      </wp:positionH>
                      <wp:positionV relativeFrom="paragraph">
                        <wp:posOffset>20955</wp:posOffset>
                      </wp:positionV>
                      <wp:extent cx="2352675" cy="304800"/>
                      <wp:effectExtent l="9525" t="5715" r="9525" b="1333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0C42BE">
                                  <w:pPr>
                                    <w:numPr>
                                      <w:ilvl w:val="0"/>
                                      <w:numId w:val="1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0" style="position:absolute;left:0;text-align:left;margin-left:143.05pt;margin-top:1.65pt;width:185.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" fillcolor="yellow">
                      <v:textbox>
                        <w:txbxContent>
                          <w:p w:rsidR="000C42BE" w:rsidRPr="000C42BE" w:rsidRDefault="000C42BE" w:rsidP="000C42BE">
                            <w:pPr>
                              <w:numPr>
                                <w:ilvl w:val="0"/>
                                <w:numId w:val="1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v:textbox>
                    </v:roundrect>
                  </w:pict>
                </mc:Fallback>
              </mc:AlternateContent>
            </w:r>
          </w:p>
          <w:p w:rsidR="00A161B4" w:rsidRPr="00D86114" w:rsidRDefault="00A161B4" w:rsidP="00A161B4">
            <w:pPr>
              <w:spacing w:before="20" w:after="20"/>
              <w:ind w:left="765"/>
              <w:jc w:val="both"/>
              <w:rPr>
                <w:rFonts w:ascii="Arial" w:hAnsi="Arial" w:cs="Arial"/>
                <w:b/>
              </w:rPr>
            </w:pPr>
          </w:p>
          <w:p w:rsidR="004B735B" w:rsidRPr="004B735B" w:rsidRDefault="004B735B" w:rsidP="004B735B">
            <w:pPr>
              <w:rPr>
                <w:rFonts w:ascii="Arial" w:hAnsi="Arial" w:cs="Arial"/>
              </w:rPr>
            </w:pPr>
            <w:r w:rsidRPr="004B735B">
              <w:rPr>
                <w:rFonts w:ascii="Arial" w:hAnsi="Arial" w:cs="Arial"/>
              </w:rPr>
              <w:t>Aşağıdaki zaman çizelgesinde Aziz Sancar’ın hayatındaki bazı bölümler yer almaktadır. Bu olayların anlatımında boş bırakılan yerleri metinden yararlanarak tamamlayınız.</w:t>
            </w:r>
            <w:r w:rsidRPr="004B735B">
              <w:rPr>
                <w:rFonts w:ascii="Arial" w:hAnsi="Arial" w:cs="Arial"/>
              </w:rPr>
              <w:br/>
            </w:r>
          </w:p>
          <w:p w:rsidR="004B735B" w:rsidRPr="004B735B" w:rsidRDefault="004B735B" w:rsidP="004B735B">
            <w:pPr>
              <w:rPr>
                <w:rFonts w:ascii="Arial" w:hAnsi="Arial" w:cs="Arial"/>
              </w:rPr>
            </w:pPr>
            <w:r w:rsidRPr="004B735B">
              <w:rPr>
                <w:rFonts w:ascii="Arial" w:hAnsi="Arial" w:cs="Arial"/>
              </w:rPr>
              <w:t>1946 → 1946 yılında doğdum.</w:t>
            </w:r>
          </w:p>
          <w:p w:rsidR="004B735B" w:rsidRPr="004B735B" w:rsidRDefault="004B735B" w:rsidP="004B735B">
            <w:pPr>
              <w:rPr>
                <w:rFonts w:ascii="Arial" w:hAnsi="Arial" w:cs="Arial"/>
              </w:rPr>
            </w:pPr>
            <w:r w:rsidRPr="004B735B">
              <w:rPr>
                <w:rFonts w:ascii="Arial" w:hAnsi="Arial" w:cs="Arial"/>
              </w:rPr>
              <w:t>1960 → Hayalim tıp okumaktı çünkü milletime ve insanlığa faydalı olmak istiyordum.</w:t>
            </w:r>
          </w:p>
          <w:p w:rsidR="004B735B" w:rsidRPr="004B735B" w:rsidRDefault="004B735B" w:rsidP="004B735B">
            <w:pPr>
              <w:rPr>
                <w:rFonts w:ascii="Arial" w:hAnsi="Arial" w:cs="Arial"/>
              </w:rPr>
            </w:pPr>
            <w:r w:rsidRPr="004B735B">
              <w:rPr>
                <w:rFonts w:ascii="Arial" w:hAnsi="Arial" w:cs="Arial"/>
              </w:rPr>
              <w:t>1970 → İki yıl doktorluk yaptıktan sonra Amerika'ya gittim. Burada DNA onarımı üzerine çalışmalar yaptım.</w:t>
            </w:r>
          </w:p>
          <w:p w:rsidR="004B735B" w:rsidRPr="004B735B" w:rsidRDefault="004B735B" w:rsidP="004B735B">
            <w:pPr>
              <w:rPr>
                <w:rFonts w:ascii="Arial" w:hAnsi="Arial" w:cs="Arial"/>
              </w:rPr>
            </w:pPr>
            <w:r w:rsidRPr="004B735B">
              <w:rPr>
                <w:rFonts w:ascii="Arial" w:hAnsi="Arial" w:cs="Arial"/>
              </w:rPr>
              <w:t>1980 → Amerika'da eşimle birlikte Türklere yardımcı olmak için "Türk Evi" açtık.</w:t>
            </w:r>
          </w:p>
          <w:p w:rsidR="004B735B" w:rsidRPr="004B735B" w:rsidRDefault="004B735B" w:rsidP="004B735B">
            <w:pPr>
              <w:rPr>
                <w:rFonts w:ascii="Arial" w:hAnsi="Arial" w:cs="Arial"/>
              </w:rPr>
            </w:pPr>
            <w:r w:rsidRPr="004B735B">
              <w:rPr>
                <w:rFonts w:ascii="Arial" w:hAnsi="Arial" w:cs="Arial"/>
              </w:rPr>
              <w:t>2000 → DNA üzerine yaptığım çalışmalar sırasında tamir mekanizmasını buldum.</w:t>
            </w:r>
          </w:p>
          <w:p w:rsidR="004B735B" w:rsidRPr="004B735B" w:rsidRDefault="004B735B" w:rsidP="004B735B">
            <w:pPr>
              <w:rPr>
                <w:rFonts w:ascii="Arial" w:hAnsi="Arial" w:cs="Arial"/>
              </w:rPr>
            </w:pPr>
            <w:r w:rsidRPr="004B735B">
              <w:rPr>
                <w:rFonts w:ascii="Arial" w:hAnsi="Arial" w:cs="Arial"/>
              </w:rPr>
              <w:t>2015 → DNA çalışmaları yapmamın sebebi şuydu: Kanser gibi hastalıkların tedavisini bulmak.</w:t>
            </w:r>
          </w:p>
          <w:p w:rsidR="004B735B" w:rsidRPr="004B735B" w:rsidRDefault="004B735B" w:rsidP="004B735B">
            <w:pPr>
              <w:rPr>
                <w:rFonts w:ascii="Arial" w:hAnsi="Arial" w:cs="Arial"/>
              </w:rPr>
            </w:pPr>
            <w:r w:rsidRPr="004B735B">
              <w:rPr>
                <w:rFonts w:ascii="Arial" w:hAnsi="Arial" w:cs="Arial"/>
              </w:rPr>
              <w:t>2015 → 2015 yılında DNA alanında yaptığım çalışmalar Nobel Kimya Ödülü'nü kazanmamı sağladı.</w:t>
            </w:r>
          </w:p>
          <w:p w:rsidR="000C42BE" w:rsidRPr="00D86114" w:rsidRDefault="00D610B7" w:rsidP="00EB2935">
            <w:pPr>
              <w:pStyle w:val="NormalWeb"/>
              <w:spacing w:before="0" w:beforeAutospacing="0" w:after="150" w:afterAutospacing="0"/>
              <w:textAlignment w:val="baseline"/>
              <w:rPr>
                <w:rFonts w:ascii="Arial" w:hAnsi="Arial" w:cs="Arial"/>
              </w:rPr>
            </w:pPr>
            <w:r w:rsidRPr="00D86114">
              <w:rPr>
                <w:rFonts w:ascii="Arial" w:hAnsi="Arial" w:cs="Arial"/>
                <w:b/>
                <w:noProof/>
              </w:rPr>
              <mc:AlternateContent>
                <mc:Choice Requires="wps">
                  <w:drawing>
                    <wp:anchor distT="0" distB="0" distL="114300" distR="114300" simplePos="0" relativeHeight="251655680" behindDoc="0" locked="0" layoutInCell="1" allowOverlap="1">
                      <wp:simplePos x="0" y="0"/>
                      <wp:positionH relativeFrom="column">
                        <wp:posOffset>1826260</wp:posOffset>
                      </wp:positionH>
                      <wp:positionV relativeFrom="paragraph">
                        <wp:posOffset>175895</wp:posOffset>
                      </wp:positionV>
                      <wp:extent cx="2352675" cy="304800"/>
                      <wp:effectExtent l="9525" t="8255" r="9525" b="1079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1" style="position:absolute;margin-left:143.8pt;margin-top:13.85pt;width:185.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" fillcolor="yellow">
                      <v:textbox>
                        <w:txbxContent>
                          <w:p w:rsidR="000C42BE" w:rsidRPr="000C42BE" w:rsidRDefault="00D95004" w:rsidP="000C42BE">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v:textbox>
                    </v:roundrect>
                  </w:pict>
                </mc:Fallback>
              </mc:AlternateContent>
            </w:r>
          </w:p>
          <w:p w:rsidR="009A22C5" w:rsidRPr="00D86114" w:rsidRDefault="009A22C5" w:rsidP="009A22C5">
            <w:pPr>
              <w:spacing w:before="20" w:after="20"/>
              <w:ind w:left="405"/>
              <w:jc w:val="both"/>
              <w:rPr>
                <w:rFonts w:ascii="Arial" w:hAnsi="Arial" w:cs="Arial"/>
              </w:rPr>
            </w:pPr>
          </w:p>
          <w:p w:rsidR="00EB2935" w:rsidRPr="00D86114" w:rsidRDefault="00EB2935" w:rsidP="00EB2935">
            <w:pPr>
              <w:spacing w:before="20" w:after="20"/>
              <w:jc w:val="both"/>
              <w:rPr>
                <w:rFonts w:ascii="Arial" w:hAnsi="Arial" w:cs="Arial"/>
              </w:rPr>
            </w:pPr>
          </w:p>
          <w:p w:rsidR="004B735B" w:rsidRPr="004B735B" w:rsidRDefault="004B735B" w:rsidP="004B735B">
            <w:pPr>
              <w:rPr>
                <w:rFonts w:ascii="Arial" w:hAnsi="Arial" w:cs="Arial"/>
              </w:rPr>
            </w:pPr>
            <w:r w:rsidRPr="004B735B">
              <w:rPr>
                <w:rFonts w:ascii="Arial" w:hAnsi="Arial" w:cs="Arial"/>
              </w:rPr>
              <w:t>Gelecek ile ilgili hayallerinizi anlatan bir konuşma yapınız. Konuşmanızda uygun geçiş ve bağlantı ifadelerini kullanınız.</w:t>
            </w:r>
          </w:p>
          <w:p w:rsidR="004B735B" w:rsidRPr="004B735B" w:rsidRDefault="004B735B" w:rsidP="004B735B">
            <w:pPr>
              <w:rPr>
                <w:rFonts w:ascii="Arial" w:hAnsi="Arial" w:cs="Arial"/>
              </w:rPr>
            </w:pPr>
          </w:p>
          <w:p w:rsidR="004B735B" w:rsidRPr="004B735B" w:rsidRDefault="004B735B" w:rsidP="004B735B">
            <w:pPr>
              <w:rPr>
                <w:rFonts w:ascii="Arial" w:hAnsi="Arial" w:cs="Arial"/>
              </w:rPr>
            </w:pPr>
            <w:r w:rsidRPr="004B735B">
              <w:rPr>
                <w:rFonts w:ascii="Arial" w:hAnsi="Arial" w:cs="Arial"/>
              </w:rPr>
              <w:t>Sevgili Arkadaşlar,</w:t>
            </w:r>
          </w:p>
          <w:p w:rsidR="004B735B" w:rsidRPr="004B735B" w:rsidRDefault="004B735B" w:rsidP="004B735B">
            <w:pPr>
              <w:rPr>
                <w:rFonts w:ascii="Arial" w:hAnsi="Arial" w:cs="Arial"/>
              </w:rPr>
            </w:pPr>
            <w:r w:rsidRPr="004B735B">
              <w:rPr>
                <w:rFonts w:ascii="Arial" w:hAnsi="Arial" w:cs="Arial"/>
              </w:rPr>
              <w:t>Ben gelecekte yazılım alanında ülkeme ve dünyaya katkı sağlamak istiyorum. Gelecekte en önemli çalışmaların bu konuda yoğunlaşacağını düşünüyorum. Bu yüzden ülke olarak diğer ülkelerin gerisinde kalmamak için bu çalışmalara şimdiden başlanması gerektiğini düşünüyorum.</w:t>
            </w:r>
          </w:p>
          <w:p w:rsidR="004B735B" w:rsidRPr="004B735B" w:rsidRDefault="004B735B" w:rsidP="004B735B">
            <w:pPr>
              <w:rPr>
                <w:rFonts w:ascii="Arial" w:hAnsi="Arial" w:cs="Arial"/>
              </w:rPr>
            </w:pPr>
          </w:p>
          <w:p w:rsidR="004B735B" w:rsidRDefault="004B735B" w:rsidP="004B735B">
            <w:pPr>
              <w:rPr>
                <w:rFonts w:ascii="Arial" w:hAnsi="Arial" w:cs="Arial"/>
              </w:rPr>
            </w:pPr>
            <w:r w:rsidRPr="004B735B">
              <w:rPr>
                <w:rFonts w:ascii="Arial" w:hAnsi="Arial" w:cs="Arial"/>
              </w:rPr>
              <w:t>Yazılımdaki gelişmeler sayesinde ülkemizi dünya üzerindeki konumunda hak ettiği yere taşıyabiliriz. Böylece biz de gelişmiş ülkeler arasında girip daha refah içinde bir hayat sürme şansı elde edebiliriz.</w:t>
            </w:r>
          </w:p>
          <w:p w:rsidR="00873B4E" w:rsidRPr="004B735B" w:rsidRDefault="00873B4E" w:rsidP="004B735B">
            <w:pPr>
              <w:rPr>
                <w:rFonts w:ascii="Arial" w:hAnsi="Arial" w:cs="Arial"/>
              </w:rPr>
            </w:pPr>
          </w:p>
          <w:p w:rsidR="00EB2935" w:rsidRPr="00D86114" w:rsidRDefault="00D610B7" w:rsidP="00EB2935">
            <w:pPr>
              <w:spacing w:before="20" w:after="20"/>
              <w:jc w:val="both"/>
              <w:rPr>
                <w:rFonts w:ascii="Arial" w:hAnsi="Arial" w:cs="Arial"/>
                <w:b/>
              </w:rPr>
            </w:pPr>
            <w:r w:rsidRPr="00D86114">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1873885</wp:posOffset>
                      </wp:positionH>
                      <wp:positionV relativeFrom="paragraph">
                        <wp:posOffset>110490</wp:posOffset>
                      </wp:positionV>
                      <wp:extent cx="2352675" cy="304800"/>
                      <wp:effectExtent l="9525" t="10160" r="9525" b="889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D86114" w:rsidRPr="000C42BE" w:rsidRDefault="00D86114" w:rsidP="00D86114">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D86114" w:rsidRDefault="00D86114" w:rsidP="00D86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2" style="position:absolute;left:0;text-align:left;margin-left:147.55pt;margin-top:8.7pt;width:185.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" fillcolor="yellow">
                      <v:textbox>
                        <w:txbxContent>
                          <w:p w:rsidR="00D86114" w:rsidRPr="000C42BE" w:rsidRDefault="00D86114" w:rsidP="00D86114">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D86114" w:rsidRDefault="00D86114" w:rsidP="00D86114"/>
                        </w:txbxContent>
                      </v:textbox>
                    </v:roundrect>
                  </w:pict>
                </mc:Fallback>
              </mc:AlternateContent>
            </w:r>
          </w:p>
          <w:p w:rsidR="00D86114" w:rsidRPr="00D86114" w:rsidRDefault="00D86114" w:rsidP="00EB2935">
            <w:pPr>
              <w:spacing w:before="20" w:after="20"/>
              <w:jc w:val="both"/>
              <w:rPr>
                <w:rFonts w:ascii="Arial" w:hAnsi="Arial" w:cs="Arial"/>
                <w:b/>
              </w:rPr>
            </w:pPr>
          </w:p>
          <w:p w:rsidR="00D86114" w:rsidRPr="004B735B" w:rsidRDefault="00D86114" w:rsidP="004B735B">
            <w:pPr>
              <w:rPr>
                <w:rFonts w:ascii="Arial" w:hAnsi="Arial" w:cs="Arial"/>
              </w:rPr>
            </w:pPr>
          </w:p>
          <w:p w:rsidR="00D86114" w:rsidRDefault="004B735B" w:rsidP="004B735B">
            <w:pPr>
              <w:rPr>
                <w:rFonts w:ascii="Arial" w:hAnsi="Arial" w:cs="Arial"/>
              </w:rPr>
            </w:pPr>
            <w:r w:rsidRPr="004B735B">
              <w:rPr>
                <w:rFonts w:ascii="Arial" w:hAnsi="Arial" w:cs="Arial"/>
              </w:rPr>
              <w:lastRenderedPageBreak/>
              <w:t>Aşağıdaki metni inceleyiniz. Metinde altı çizili kelimelerin hangi varlıkların adlarını karşıladığını bulunuz. Varlıkların adlarını ilgili kutuların içine örnekteki gibi yazınız.</w:t>
            </w:r>
          </w:p>
          <w:p w:rsidR="004B735B" w:rsidRDefault="004B735B" w:rsidP="004B735B">
            <w:pPr>
              <w:rPr>
                <w:rFonts w:ascii="Arial" w:hAnsi="Arial" w:cs="Arial"/>
              </w:rPr>
            </w:pPr>
          </w:p>
          <w:p w:rsidR="004B735B" w:rsidRPr="004B735B" w:rsidRDefault="00D610B7" w:rsidP="004B735B">
            <w:pPr>
              <w:rPr>
                <w:rFonts w:ascii="Arial" w:hAnsi="Arial" w:cs="Arial"/>
              </w:rPr>
            </w:pPr>
            <w:r>
              <w:rPr>
                <w:noProof/>
              </w:rPr>
              <w:drawing>
                <wp:inline distT="0" distB="0" distL="0" distR="0">
                  <wp:extent cx="4457700" cy="3752850"/>
                  <wp:effectExtent l="0" t="0" r="0" b="0"/>
                  <wp:docPr id="3" name="Resim 3" descr="meb_turkce_6_aziz_sancar_6_etkin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b_turkce_6_aziz_sancar_6_etkinl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3752850"/>
                          </a:xfrm>
                          <a:prstGeom prst="rect">
                            <a:avLst/>
                          </a:prstGeom>
                          <a:noFill/>
                          <a:ln>
                            <a:noFill/>
                          </a:ln>
                        </pic:spPr>
                      </pic:pic>
                    </a:graphicData>
                  </a:graphic>
                </wp:inline>
              </w:drawing>
            </w:r>
          </w:p>
          <w:p w:rsidR="004B735B" w:rsidRDefault="00865A31" w:rsidP="00E97CCC">
            <w:pPr>
              <w:pStyle w:val="NormalWeb"/>
              <w:shd w:val="clear" w:color="auto" w:fill="FFFFFF"/>
              <w:spacing w:before="0" w:beforeAutospacing="0" w:after="150" w:afterAutospacing="0"/>
              <w:textAlignment w:val="baseline"/>
              <w:rPr>
                <w:rFonts w:ascii="Arial" w:hAnsi="Arial" w:cs="Arial"/>
                <w:b/>
                <w:color w:val="000000"/>
              </w:rPr>
            </w:pPr>
            <w:r w:rsidRPr="00D86114">
              <w:rPr>
                <w:rFonts w:ascii="Arial" w:hAnsi="Arial" w:cs="Arial"/>
                <w:b/>
                <w:color w:val="000000"/>
              </w:rPr>
              <w:t xml:space="preserve">                                                          </w:t>
            </w:r>
          </w:p>
          <w:p w:rsidR="004B735B" w:rsidRDefault="00D610B7" w:rsidP="00E97CCC">
            <w:pPr>
              <w:pStyle w:val="NormalWeb"/>
              <w:shd w:val="clear" w:color="auto" w:fill="FFFFFF"/>
              <w:spacing w:before="0" w:beforeAutospacing="0" w:after="150" w:afterAutospacing="0"/>
              <w:textAlignment w:val="baseline"/>
              <w:rPr>
                <w:rFonts w:ascii="Arial" w:hAnsi="Arial" w:cs="Arial"/>
                <w:b/>
                <w:color w:val="000000"/>
              </w:rPr>
            </w:pPr>
            <w:r>
              <w:rPr>
                <w:rFonts w:ascii="Gadugi" w:hAnsi="Gadugi" w:cs="Arial"/>
                <w:noProof/>
                <w:color w:val="000000"/>
              </w:rPr>
              <mc:AlternateContent>
                <mc:Choice Requires="wps">
                  <w:drawing>
                    <wp:anchor distT="0" distB="0" distL="114300" distR="114300" simplePos="0" relativeHeight="251661824" behindDoc="0" locked="0" layoutInCell="1" allowOverlap="1">
                      <wp:simplePos x="0" y="0"/>
                      <wp:positionH relativeFrom="column">
                        <wp:posOffset>1969135</wp:posOffset>
                      </wp:positionH>
                      <wp:positionV relativeFrom="paragraph">
                        <wp:posOffset>19050</wp:posOffset>
                      </wp:positionV>
                      <wp:extent cx="2352675" cy="304800"/>
                      <wp:effectExtent l="9525" t="11430" r="9525" b="762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4B735B" w:rsidRPr="000C42BE" w:rsidRDefault="004B735B" w:rsidP="004B735B">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4B735B" w:rsidRDefault="004B735B" w:rsidP="004B7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3" style="position:absolute;margin-left:155.05pt;margin-top:1.5pt;width:185.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" fillcolor="yellow">
                      <v:textbox>
                        <w:txbxContent>
                          <w:p w:rsidR="004B735B" w:rsidRPr="000C42BE" w:rsidRDefault="004B735B" w:rsidP="004B735B">
                            <w:pPr>
                              <w:numPr>
                                <w:ilvl w:val="0"/>
                                <w:numId w:val="1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4B735B" w:rsidRDefault="004B735B" w:rsidP="004B735B"/>
                        </w:txbxContent>
                      </v:textbox>
                    </v:roundrect>
                  </w:pict>
                </mc:Fallback>
              </mc:AlternateContent>
            </w:r>
          </w:p>
          <w:p w:rsidR="004B735B" w:rsidRDefault="004B735B" w:rsidP="00E97CCC">
            <w:pPr>
              <w:pStyle w:val="NormalWeb"/>
              <w:shd w:val="clear" w:color="auto" w:fill="FFFFFF"/>
              <w:spacing w:before="0" w:beforeAutospacing="0" w:after="150" w:afterAutospacing="0"/>
              <w:textAlignment w:val="baseline"/>
              <w:rPr>
                <w:rFonts w:ascii="Arial" w:hAnsi="Arial" w:cs="Arial"/>
                <w:b/>
                <w:color w:val="000000"/>
              </w:rPr>
            </w:pPr>
          </w:p>
          <w:p w:rsidR="004B735B" w:rsidRDefault="004B735B" w:rsidP="00E97CCC">
            <w:pPr>
              <w:pStyle w:val="NormalWeb"/>
              <w:shd w:val="clear" w:color="auto" w:fill="FFFFFF"/>
              <w:spacing w:before="0" w:beforeAutospacing="0" w:after="150" w:afterAutospacing="0"/>
              <w:textAlignment w:val="baseline"/>
              <w:rPr>
                <w:rFonts w:ascii="Arial" w:hAnsi="Arial" w:cs="Arial"/>
                <w:b/>
                <w:color w:val="000000"/>
              </w:rPr>
            </w:pPr>
          </w:p>
          <w:p w:rsidR="000C42BE" w:rsidRPr="00D86114" w:rsidRDefault="00865A31" w:rsidP="00E97CCC">
            <w:pPr>
              <w:pStyle w:val="NormalWeb"/>
              <w:shd w:val="clear" w:color="auto" w:fill="FFFFFF"/>
              <w:spacing w:before="0" w:beforeAutospacing="0" w:after="150" w:afterAutospacing="0"/>
              <w:textAlignment w:val="baseline"/>
              <w:rPr>
                <w:rFonts w:ascii="Arial" w:hAnsi="Arial" w:cs="Arial"/>
                <w:b/>
                <w:color w:val="000000"/>
              </w:rPr>
            </w:pPr>
            <w:r w:rsidRPr="00D86114">
              <w:rPr>
                <w:rFonts w:ascii="Arial" w:hAnsi="Arial" w:cs="Arial"/>
                <w:b/>
                <w:color w:val="000000"/>
              </w:rPr>
              <w:t xml:space="preserve">DİL </w:t>
            </w:r>
            <w:r w:rsidR="005E5760" w:rsidRPr="00D86114">
              <w:rPr>
                <w:rFonts w:ascii="Arial" w:hAnsi="Arial" w:cs="Arial"/>
                <w:b/>
                <w:color w:val="000000"/>
              </w:rPr>
              <w:t>B</w:t>
            </w:r>
            <w:r w:rsidRPr="00D86114">
              <w:rPr>
                <w:rFonts w:ascii="Arial" w:hAnsi="Arial" w:cs="Arial"/>
                <w:b/>
                <w:color w:val="000000"/>
              </w:rPr>
              <w:t>İLGİSİ</w:t>
            </w:r>
          </w:p>
          <w:p w:rsidR="00865A31" w:rsidRDefault="00865A31" w:rsidP="00E97CCC">
            <w:pPr>
              <w:pStyle w:val="NormalWeb"/>
              <w:shd w:val="clear" w:color="auto" w:fill="FFFFFF"/>
              <w:spacing w:before="0" w:beforeAutospacing="0" w:after="150" w:afterAutospacing="0"/>
              <w:textAlignment w:val="baseline"/>
              <w:rPr>
                <w:rFonts w:ascii="Arial" w:hAnsi="Arial" w:cs="Arial"/>
                <w:color w:val="000000"/>
              </w:rPr>
            </w:pPr>
            <w:r>
              <w:rPr>
                <w:rFonts w:ascii="Arial" w:hAnsi="Arial" w:cs="Arial"/>
                <w:color w:val="000000"/>
              </w:rPr>
              <w:t>-</w:t>
            </w:r>
            <w:r w:rsidR="009F26ED">
              <w:rPr>
                <w:rFonts w:ascii="Arial" w:hAnsi="Arial" w:cs="Arial"/>
                <w:color w:val="000000"/>
              </w:rPr>
              <w:t>5N1K</w:t>
            </w:r>
          </w:p>
          <w:p w:rsidR="009F26ED" w:rsidRDefault="009F26ED" w:rsidP="00E97CCC">
            <w:pPr>
              <w:pStyle w:val="NormalWeb"/>
              <w:shd w:val="clear" w:color="auto" w:fill="FFFFFF"/>
              <w:spacing w:before="0" w:beforeAutospacing="0" w:after="150" w:afterAutospacing="0"/>
              <w:textAlignment w:val="baseline"/>
              <w:rPr>
                <w:rFonts w:ascii="Arial" w:hAnsi="Arial" w:cs="Arial"/>
                <w:color w:val="000000"/>
              </w:rPr>
            </w:pPr>
            <w:r>
              <w:rPr>
                <w:rFonts w:ascii="Arial" w:hAnsi="Arial" w:cs="Arial"/>
                <w:color w:val="000000"/>
              </w:rPr>
              <w:t>-Geçiş ve bağlantı ifadeleri</w:t>
            </w:r>
          </w:p>
          <w:p w:rsidR="005D22BF" w:rsidRPr="005E5760" w:rsidRDefault="005E5760" w:rsidP="009153D1">
            <w:pPr>
              <w:pStyle w:val="NormalWeb"/>
              <w:shd w:val="clear" w:color="auto" w:fill="FFFFFF"/>
              <w:spacing w:before="0" w:beforeAutospacing="0" w:after="150" w:afterAutospacing="0"/>
              <w:textAlignment w:val="baseline"/>
              <w:rPr>
                <w:rFonts w:ascii="Arial" w:hAnsi="Arial" w:cs="Arial"/>
                <w:color w:val="000000"/>
              </w:rPr>
            </w:pPr>
            <w:r>
              <w:rPr>
                <w:rFonts w:ascii="Arial" w:hAnsi="Arial" w:cs="Arial"/>
                <w:color w:val="000000"/>
              </w:rPr>
              <w:t>-</w:t>
            </w:r>
            <w:r w:rsidR="009153D1">
              <w:rPr>
                <w:rFonts w:ascii="Arial" w:hAnsi="Arial" w:cs="Arial"/>
                <w:color w:val="000000"/>
              </w:rPr>
              <w:t>Anlatıcı ağızları hakkında bilgi verilecek.</w:t>
            </w:r>
          </w:p>
          <w:p w:rsidR="005D22BF" w:rsidRDefault="005D22BF" w:rsidP="00D44223">
            <w:pPr>
              <w:spacing w:before="20" w:after="20"/>
              <w:ind w:left="765"/>
              <w:jc w:val="center"/>
              <w:rPr>
                <w:rFonts w:ascii="Arial" w:hAnsi="Arial" w:cs="Arial"/>
                <w:color w:val="FF0000"/>
              </w:rPr>
            </w:pPr>
          </w:p>
          <w:p w:rsidR="007D25F3" w:rsidRPr="005F48D9" w:rsidRDefault="007D25F3" w:rsidP="008418AF">
            <w:pPr>
              <w:spacing w:before="20" w:after="20"/>
              <w:ind w:left="765"/>
              <w:jc w:val="center"/>
              <w:rPr>
                <w:rFonts w:ascii="Arial" w:hAnsi="Arial" w:cs="Arial"/>
                <w:color w:val="FF0000"/>
              </w:rPr>
            </w:pPr>
            <w:r w:rsidRPr="005F48D9">
              <w:rPr>
                <w:rFonts w:ascii="Arial" w:hAnsi="Arial" w:cs="Arial"/>
                <w:color w:val="FF0000"/>
              </w:rPr>
              <w:t xml:space="preserve">Diğer metnin hazırlık </w:t>
            </w:r>
            <w:r w:rsidR="00E05A51">
              <w:rPr>
                <w:rFonts w:ascii="Arial" w:hAnsi="Arial" w:cs="Arial"/>
                <w:color w:val="FF0000"/>
              </w:rPr>
              <w:t xml:space="preserve">çalışması </w:t>
            </w:r>
            <w:r w:rsidRPr="005F48D9">
              <w:rPr>
                <w:rFonts w:ascii="Arial" w:hAnsi="Arial" w:cs="Arial"/>
                <w:color w:val="FF0000"/>
              </w:rPr>
              <w:t>verilecek.</w:t>
            </w:r>
          </w:p>
          <w:p w:rsidR="000815DE" w:rsidRPr="005F48D9" w:rsidRDefault="007D25F3" w:rsidP="00DD747C">
            <w:pPr>
              <w:spacing w:before="20" w:after="20"/>
              <w:ind w:left="765"/>
              <w:jc w:val="center"/>
              <w:rPr>
                <w:rFonts w:ascii="Arial" w:hAnsi="Arial" w:cs="Arial"/>
                <w:color w:val="FF0000"/>
              </w:rPr>
            </w:pPr>
            <w:r w:rsidRPr="005F48D9">
              <w:rPr>
                <w:rFonts w:ascii="Arial" w:hAnsi="Arial" w:cs="Arial"/>
                <w:color w:val="FF0000"/>
              </w:rPr>
              <w:t>(</w:t>
            </w:r>
            <w:r w:rsidR="001C37CB">
              <w:rPr>
                <w:rFonts w:ascii="Arial" w:hAnsi="Arial" w:cs="Arial"/>
                <w:color w:val="FF0000"/>
              </w:rPr>
              <w:t xml:space="preserve">  </w:t>
            </w:r>
            <w:r w:rsidR="00DD747C">
              <w:rPr>
                <w:rFonts w:ascii="Arial" w:hAnsi="Arial" w:cs="Arial"/>
                <w:color w:val="FF0000"/>
              </w:rPr>
              <w:t>Zaman konulu sözler bulunuz</w:t>
            </w:r>
            <w:r w:rsidR="008418AF">
              <w:rPr>
                <w:rFonts w:ascii="Arial" w:hAnsi="Arial" w:cs="Arial"/>
                <w:color w:val="FF0000"/>
              </w:rPr>
              <w:t xml:space="preserve">.)             </w:t>
            </w:r>
          </w:p>
        </w:tc>
      </w:tr>
    </w:tbl>
    <w:p w:rsidR="00AB236C" w:rsidRPr="0051103A" w:rsidRDefault="009A1A71" w:rsidP="00AB236C">
      <w:pPr>
        <w:jc w:val="both"/>
        <w:rPr>
          <w:rFonts w:ascii="Gadugi" w:hAnsi="Gadugi" w:cs="Arial"/>
          <w:b/>
          <w:bCs/>
          <w:color w:val="000000"/>
        </w:rPr>
      </w:pPr>
      <w:r w:rsidRPr="0051103A">
        <w:rPr>
          <w:rFonts w:ascii="Gadugi" w:hAnsi="Gadugi" w:cs="Arial"/>
          <w:b/>
          <w:bCs/>
          <w:color w:val="000000"/>
        </w:rPr>
        <w:lastRenderedPageBreak/>
        <w:t xml:space="preserve">               </w:t>
      </w: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tblPrEx>
          <w:tblCellMar>
            <w:top w:w="0" w:type="dxa"/>
            <w:bottom w:w="0" w:type="dxa"/>
          </w:tblCellMar>
        </w:tblPrEx>
        <w:trPr>
          <w:trHeight w:val="3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744EBE" w:rsidRDefault="0052320A" w:rsidP="00F52763">
            <w:pPr>
              <w:pStyle w:val="GvdeMetniGirintisi"/>
              <w:numPr>
                <w:ilvl w:val="0"/>
                <w:numId w:val="19"/>
              </w:numPr>
              <w:jc w:val="left"/>
              <w:rPr>
                <w:rFonts w:cs="Arial"/>
              </w:rPr>
            </w:pPr>
            <w:r>
              <w:rPr>
                <w:rFonts w:cs="Arial"/>
              </w:rPr>
              <w:t>Başarı insanların ortak özellikleri nelerdir?</w:t>
            </w:r>
          </w:p>
          <w:p w:rsidR="0052320A" w:rsidRDefault="0052320A" w:rsidP="00F52763">
            <w:pPr>
              <w:pStyle w:val="GvdeMetniGirintisi"/>
              <w:numPr>
                <w:ilvl w:val="0"/>
                <w:numId w:val="19"/>
              </w:numPr>
              <w:jc w:val="left"/>
              <w:rPr>
                <w:rFonts w:cs="Arial"/>
              </w:rPr>
            </w:pPr>
            <w:r>
              <w:rPr>
                <w:rFonts w:cs="Arial"/>
              </w:rPr>
              <w:t>Nobel Ödülü nedir ve niçin verilir?</w:t>
            </w:r>
          </w:p>
          <w:p w:rsidR="0052320A" w:rsidRPr="00657AE2" w:rsidRDefault="0052320A" w:rsidP="0052320A">
            <w:pPr>
              <w:pStyle w:val="GvdeMetniGirintisi"/>
              <w:numPr>
                <w:ilvl w:val="0"/>
                <w:numId w:val="19"/>
              </w:numPr>
              <w:jc w:val="left"/>
              <w:rPr>
                <w:rFonts w:cs="Arial"/>
                <w:sz w:val="24"/>
                <w:szCs w:val="24"/>
              </w:rPr>
            </w:pPr>
            <w:r w:rsidRPr="00657AE2">
              <w:rPr>
                <w:b/>
                <w:bCs/>
                <w:color w:val="1C1E21"/>
                <w:szCs w:val="26"/>
              </w:rPr>
              <w:t>Aşağıdaki cümlelerin hangisinde anlatım bi</w:t>
            </w:r>
            <w:r>
              <w:rPr>
                <w:b/>
                <w:bCs/>
                <w:color w:val="1C1E21"/>
                <w:szCs w:val="26"/>
              </w:rPr>
              <w:t>rinci kişi ağzından yapılmıştır</w:t>
            </w:r>
            <w:r w:rsidRPr="00657AE2">
              <w:rPr>
                <w:b/>
                <w:bCs/>
                <w:color w:val="1C1E21"/>
                <w:szCs w:val="26"/>
              </w:rPr>
              <w:t>?</w:t>
            </w:r>
          </w:p>
          <w:p w:rsidR="0052320A" w:rsidRDefault="0052320A" w:rsidP="0052320A">
            <w:pPr>
              <w:pStyle w:val="GvdeMetniGirintisi"/>
              <w:jc w:val="left"/>
              <w:rPr>
                <w:rFonts w:cs="Arial"/>
                <w:sz w:val="24"/>
                <w:szCs w:val="24"/>
              </w:rPr>
            </w:pPr>
          </w:p>
          <w:p w:rsidR="0052320A" w:rsidRDefault="0052320A" w:rsidP="0052320A">
            <w:pPr>
              <w:rPr>
                <w:rFonts w:ascii="Arial" w:hAnsi="Arial" w:cs="Arial"/>
              </w:rPr>
            </w:pPr>
            <w:r w:rsidRPr="00025D28">
              <w:rPr>
                <w:rFonts w:ascii="Arial" w:hAnsi="Arial" w:cs="Arial"/>
                <w:b/>
              </w:rPr>
              <w:t>A)</w:t>
            </w:r>
            <w:r w:rsidRPr="00657AE2">
              <w:rPr>
                <w:rFonts w:ascii="Arial" w:hAnsi="Arial" w:cs="Arial"/>
              </w:rPr>
              <w:t xml:space="preserve"> Bundan senelerce önce bizim köye gelmiş. Avare bir gezginmiş. Tüm köylü onu çok sevmiş ve bir daha göndermek istememiş. Yıllarca köyle duran bu gezgin bir gün sessiz sedasız kaybolmuş.</w:t>
            </w:r>
          </w:p>
          <w:p w:rsidR="0052320A" w:rsidRPr="00657AE2" w:rsidRDefault="0052320A" w:rsidP="0052320A">
            <w:pPr>
              <w:rPr>
                <w:rFonts w:ascii="Arial" w:hAnsi="Arial" w:cs="Arial"/>
              </w:rPr>
            </w:pPr>
          </w:p>
          <w:p w:rsidR="0052320A" w:rsidRDefault="0052320A" w:rsidP="0052320A">
            <w:pPr>
              <w:rPr>
                <w:rFonts w:ascii="Arial" w:hAnsi="Arial" w:cs="Arial"/>
              </w:rPr>
            </w:pPr>
            <w:r w:rsidRPr="00025D28">
              <w:rPr>
                <w:rFonts w:ascii="Arial" w:hAnsi="Arial" w:cs="Arial"/>
                <w:b/>
              </w:rPr>
              <w:t>B)</w:t>
            </w:r>
            <w:r w:rsidRPr="00657AE2">
              <w:rPr>
                <w:rFonts w:ascii="Arial" w:hAnsi="Arial" w:cs="Arial"/>
              </w:rPr>
              <w:t xml:space="preserve"> Hayatım boyunca doğrunun peşinde oldum. </w:t>
            </w:r>
            <w:r w:rsidRPr="00657AE2">
              <w:rPr>
                <w:rFonts w:ascii="Arial" w:hAnsi="Arial" w:cs="Arial"/>
              </w:rPr>
              <w:lastRenderedPageBreak/>
              <w:t>Hiç kimseyi kandırmak ya da aldatmak gibi bir niyetim olmadı. Ben sadece inandığı gibi yaşayan biri olmanın gayretini veriyorum o kadar.</w:t>
            </w:r>
          </w:p>
          <w:p w:rsidR="0052320A" w:rsidRPr="00657AE2" w:rsidRDefault="0052320A" w:rsidP="0052320A">
            <w:pPr>
              <w:rPr>
                <w:rFonts w:ascii="Arial" w:hAnsi="Arial" w:cs="Arial"/>
              </w:rPr>
            </w:pPr>
          </w:p>
          <w:p w:rsidR="0052320A" w:rsidRDefault="0052320A" w:rsidP="0052320A">
            <w:pPr>
              <w:rPr>
                <w:rFonts w:ascii="Arial" w:hAnsi="Arial" w:cs="Arial"/>
              </w:rPr>
            </w:pPr>
            <w:r w:rsidRPr="00025D28">
              <w:rPr>
                <w:rFonts w:ascii="Arial" w:hAnsi="Arial" w:cs="Arial"/>
                <w:b/>
              </w:rPr>
              <w:t>C)</w:t>
            </w:r>
            <w:r>
              <w:rPr>
                <w:rFonts w:ascii="Arial" w:hAnsi="Arial" w:cs="Arial"/>
                <w:b/>
              </w:rPr>
              <w:t xml:space="preserve"> </w:t>
            </w:r>
            <w:r w:rsidRPr="00657AE2">
              <w:rPr>
                <w:rFonts w:ascii="Arial" w:hAnsi="Arial" w:cs="Arial"/>
              </w:rPr>
              <w:t>Yılların yorgunluğu gözlerinde hissediliyordu. Bir harita gibi çizilmiş yüzü, dermanını kaybetmiş bacakları artık hayattan zevk almadığını haykırır gibiydi. Bir köşeye oturdu ve öylece bekledi.</w:t>
            </w:r>
          </w:p>
          <w:p w:rsidR="0052320A" w:rsidRPr="00657AE2" w:rsidRDefault="0052320A" w:rsidP="0052320A">
            <w:pPr>
              <w:rPr>
                <w:rFonts w:ascii="Arial" w:hAnsi="Arial" w:cs="Arial"/>
              </w:rPr>
            </w:pPr>
          </w:p>
          <w:p w:rsidR="0052320A" w:rsidRPr="00744EBE" w:rsidRDefault="0052320A" w:rsidP="00D072BC">
            <w:pPr>
              <w:pStyle w:val="GvdeMetniGirintisi"/>
              <w:ind w:firstLine="0"/>
              <w:jc w:val="left"/>
              <w:rPr>
                <w:rFonts w:cs="Arial"/>
              </w:rPr>
            </w:pPr>
            <w:r w:rsidRPr="00025D28">
              <w:rPr>
                <w:rFonts w:cs="Arial"/>
                <w:b/>
              </w:rPr>
              <w:t>D)</w:t>
            </w:r>
            <w:r>
              <w:rPr>
                <w:rFonts w:cs="Arial"/>
              </w:rPr>
              <w:t xml:space="preserve"> </w:t>
            </w:r>
            <w:r w:rsidRPr="00657AE2">
              <w:rPr>
                <w:rFonts w:cs="Arial"/>
              </w:rPr>
              <w:t>Düşündükçe daha da üzülüyordu. Bu hatayı nasıl yapabildiğine bir türlü inanamıyordu. Oysa bu iş onun için sıradan bir iş olmaktan öte değildi. Düşüne düşüne adeta içi içini yemeye başlamıştı</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EF6170"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B81080" w:rsidRDefault="00B81080" w:rsidP="00181914">
      <w:pPr>
        <w:rPr>
          <w:rFonts w:ascii="Gadugi" w:hAnsi="Gadugi" w:cs="Arial"/>
          <w:b/>
          <w:color w:val="000000"/>
        </w:rPr>
      </w:pPr>
    </w:p>
    <w:p w:rsidR="00FD4DC9" w:rsidRPr="007D30E7" w:rsidRDefault="00FD4DC9" w:rsidP="00823558">
      <w:pPr>
        <w:rPr>
          <w:rFonts w:ascii="Arial" w:hAnsi="Arial" w:cs="Arial"/>
        </w:rPr>
      </w:pPr>
    </w:p>
    <w:p w:rsidR="00C92C16" w:rsidRDefault="00C92C16" w:rsidP="00A52217"/>
    <w:p w:rsidR="006B0888" w:rsidRDefault="006B0888" w:rsidP="00A52217"/>
    <w:p w:rsidR="006E28E4" w:rsidRDefault="006E28E4" w:rsidP="00A52217">
      <w:pPr>
        <w:rPr>
          <w:rFonts w:ascii="Arial" w:hAnsi="Arial" w:cs="Arial"/>
        </w:rPr>
      </w:pPr>
    </w:p>
    <w:p w:rsidR="00037E3D" w:rsidRDefault="00037E3D" w:rsidP="00A52217">
      <w:pPr>
        <w:rPr>
          <w:rFonts w:ascii="Arial" w:hAnsi="Arial" w:cs="Arial"/>
        </w:rPr>
      </w:pPr>
    </w:p>
    <w:p w:rsidR="00037E3D" w:rsidRDefault="00D610B7" w:rsidP="00A52217">
      <w:pPr>
        <w:rPr>
          <w:b/>
          <w:noProof/>
          <w:sz w:val="28"/>
          <w:szCs w:val="28"/>
        </w:rPr>
      </w:pPr>
      <w:r w:rsidRPr="00037E3D">
        <w:rPr>
          <w:b/>
          <w:noProof/>
          <w:sz w:val="28"/>
          <w:szCs w:val="28"/>
        </w:rPr>
        <w:drawing>
          <wp:inline distT="0" distB="0" distL="0" distR="0">
            <wp:extent cx="6648450" cy="2714625"/>
            <wp:effectExtent l="0" t="0" r="0" b="0"/>
            <wp:docPr id="4" name="Resim 2" descr="C:\Users\ASUS\Desktop\soooo\ders724 logo-01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ASUS\Desktop\soooo\ders724 logo-01_previ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2714625"/>
                    </a:xfrm>
                    <a:prstGeom prst="rect">
                      <a:avLst/>
                    </a:prstGeom>
                    <a:noFill/>
                    <a:ln>
                      <a:noFill/>
                    </a:ln>
                  </pic:spPr>
                </pic:pic>
              </a:graphicData>
            </a:graphic>
          </wp:inline>
        </w:drawing>
      </w:r>
    </w:p>
    <w:p w:rsidR="00037E3D" w:rsidRDefault="00037E3D" w:rsidP="00A52217">
      <w:pPr>
        <w:rPr>
          <w:b/>
          <w:noProof/>
          <w:sz w:val="28"/>
          <w:szCs w:val="28"/>
        </w:rPr>
      </w:pPr>
    </w:p>
    <w:p w:rsidR="00037E3D" w:rsidRDefault="00037E3D" w:rsidP="00A52217">
      <w:pPr>
        <w:rPr>
          <w:b/>
          <w:noProof/>
          <w:sz w:val="28"/>
          <w:szCs w:val="28"/>
        </w:rPr>
      </w:pPr>
    </w:p>
    <w:p w:rsidR="00037E3D" w:rsidRDefault="00037E3D" w:rsidP="00A52217">
      <w:pPr>
        <w:rPr>
          <w:b/>
          <w:noProof/>
          <w:sz w:val="28"/>
          <w:szCs w:val="28"/>
        </w:rPr>
      </w:pPr>
    </w:p>
    <w:p w:rsidR="00037E3D" w:rsidRPr="00037E3D" w:rsidRDefault="00037E3D" w:rsidP="00A52217">
      <w:pPr>
        <w:rPr>
          <w:rFonts w:ascii="Arial" w:hAnsi="Arial" w:cs="Arial"/>
          <w:color w:val="FFC000"/>
        </w:rPr>
      </w:pPr>
      <w:r>
        <w:rPr>
          <w:b/>
          <w:noProof/>
          <w:color w:val="FFC000"/>
          <w:sz w:val="28"/>
          <w:szCs w:val="28"/>
        </w:rPr>
        <w:t xml:space="preserve">                                                                                                              </w:t>
      </w:r>
    </w:p>
    <w:sectPr w:rsidR="00037E3D"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Ink Free">
    <w:panose1 w:val="03080402000500000000"/>
    <w:charset w:val="A2"/>
    <w:family w:val="script"/>
    <w:pitch w:val="variable"/>
    <w:sig w:usb0="8000000F"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3"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B1D37"/>
    <w:multiLevelType w:val="multilevel"/>
    <w:tmpl w:val="1C3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713B7"/>
    <w:multiLevelType w:val="multilevel"/>
    <w:tmpl w:val="3374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3F2933"/>
    <w:multiLevelType w:val="multilevel"/>
    <w:tmpl w:val="7DA0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B79A3"/>
    <w:multiLevelType w:val="multilevel"/>
    <w:tmpl w:val="45FA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1"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6"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004A10"/>
    <w:multiLevelType w:val="multilevel"/>
    <w:tmpl w:val="257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A116C0"/>
    <w:multiLevelType w:val="multilevel"/>
    <w:tmpl w:val="E32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67B3C"/>
    <w:multiLevelType w:val="multilevel"/>
    <w:tmpl w:val="148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4"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694AAC"/>
    <w:multiLevelType w:val="multilevel"/>
    <w:tmpl w:val="DA04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12DF8"/>
    <w:multiLevelType w:val="multilevel"/>
    <w:tmpl w:val="72D0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9"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1"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4" w15:restartNumberingAfterBreak="0">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0"/>
  </w:num>
  <w:num w:numId="3">
    <w:abstractNumId w:val="8"/>
  </w:num>
  <w:num w:numId="4">
    <w:abstractNumId w:val="14"/>
  </w:num>
  <w:num w:numId="5">
    <w:abstractNumId w:val="2"/>
  </w:num>
  <w:num w:numId="6">
    <w:abstractNumId w:val="13"/>
  </w:num>
  <w:num w:numId="7">
    <w:abstractNumId w:val="39"/>
  </w:num>
  <w:num w:numId="8">
    <w:abstractNumId w:val="0"/>
    <w:lvlOverride w:ilvl="0">
      <w:startOverride w:val="1"/>
    </w:lvlOverride>
  </w:num>
  <w:num w:numId="9">
    <w:abstractNumId w:val="16"/>
    <w:lvlOverride w:ilvl="0">
      <w:startOverride w:val="1"/>
    </w:lvlOverride>
  </w:num>
  <w:num w:numId="10">
    <w:abstractNumId w:val="41"/>
  </w:num>
  <w:num w:numId="11">
    <w:abstractNumId w:val="9"/>
  </w:num>
  <w:num w:numId="12">
    <w:abstractNumId w:val="40"/>
  </w:num>
  <w:num w:numId="13">
    <w:abstractNumId w:val="24"/>
  </w:num>
  <w:num w:numId="14">
    <w:abstractNumId w:val="1"/>
  </w:num>
  <w:num w:numId="15">
    <w:abstractNumId w:val="29"/>
  </w:num>
  <w:num w:numId="16">
    <w:abstractNumId w:val="43"/>
  </w:num>
  <w:num w:numId="17">
    <w:abstractNumId w:val="38"/>
  </w:num>
  <w:num w:numId="18">
    <w:abstractNumId w:val="4"/>
  </w:num>
  <w:num w:numId="19">
    <w:abstractNumId w:val="33"/>
  </w:num>
  <w:num w:numId="20">
    <w:abstractNumId w:val="15"/>
  </w:num>
  <w:num w:numId="21">
    <w:abstractNumId w:val="7"/>
  </w:num>
  <w:num w:numId="22">
    <w:abstractNumId w:val="26"/>
  </w:num>
  <w:num w:numId="23">
    <w:abstractNumId w:val="21"/>
  </w:num>
  <w:num w:numId="24">
    <w:abstractNumId w:val="10"/>
  </w:num>
  <w:num w:numId="25">
    <w:abstractNumId w:val="23"/>
  </w:num>
  <w:num w:numId="26">
    <w:abstractNumId w:val="36"/>
  </w:num>
  <w:num w:numId="27">
    <w:abstractNumId w:val="3"/>
  </w:num>
  <w:num w:numId="28">
    <w:abstractNumId w:val="34"/>
  </w:num>
  <w:num w:numId="29">
    <w:abstractNumId w:val="6"/>
  </w:num>
  <w:num w:numId="30">
    <w:abstractNumId w:val="19"/>
  </w:num>
  <w:num w:numId="31">
    <w:abstractNumId w:val="22"/>
  </w:num>
  <w:num w:numId="32">
    <w:abstractNumId w:val="32"/>
  </w:num>
  <w:num w:numId="33">
    <w:abstractNumId w:val="12"/>
  </w:num>
  <w:num w:numId="34">
    <w:abstractNumId w:val="27"/>
  </w:num>
  <w:num w:numId="35">
    <w:abstractNumId w:val="42"/>
  </w:num>
  <w:num w:numId="36">
    <w:abstractNumId w:val="45"/>
  </w:num>
  <w:num w:numId="37">
    <w:abstractNumId w:val="44"/>
  </w:num>
  <w:num w:numId="3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7"/>
  </w:num>
  <w:num w:numId="40">
    <w:abstractNumId w:val="35"/>
  </w:num>
  <w:num w:numId="41">
    <w:abstractNumId w:val="31"/>
  </w:num>
  <w:num w:numId="42">
    <w:abstractNumId w:val="37"/>
  </w:num>
  <w:num w:numId="43">
    <w:abstractNumId w:val="5"/>
  </w:num>
  <w:num w:numId="44">
    <w:abstractNumId w:val="28"/>
  </w:num>
  <w:num w:numId="45">
    <w:abstractNumId w:val="1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109C0"/>
    <w:rsid w:val="00010CE0"/>
    <w:rsid w:val="00010FDB"/>
    <w:rsid w:val="00014755"/>
    <w:rsid w:val="00015B54"/>
    <w:rsid w:val="00031513"/>
    <w:rsid w:val="00031F5E"/>
    <w:rsid w:val="000335DA"/>
    <w:rsid w:val="00034F6E"/>
    <w:rsid w:val="00037E3D"/>
    <w:rsid w:val="000420DE"/>
    <w:rsid w:val="000467A3"/>
    <w:rsid w:val="000508B7"/>
    <w:rsid w:val="00051B2D"/>
    <w:rsid w:val="00053D2F"/>
    <w:rsid w:val="000559C0"/>
    <w:rsid w:val="00055EA9"/>
    <w:rsid w:val="00056A77"/>
    <w:rsid w:val="000614F9"/>
    <w:rsid w:val="000708C2"/>
    <w:rsid w:val="000815DE"/>
    <w:rsid w:val="000867B0"/>
    <w:rsid w:val="00086BB7"/>
    <w:rsid w:val="00087D93"/>
    <w:rsid w:val="00090277"/>
    <w:rsid w:val="00091C70"/>
    <w:rsid w:val="000A3CD9"/>
    <w:rsid w:val="000A6B18"/>
    <w:rsid w:val="000A74F2"/>
    <w:rsid w:val="000B0488"/>
    <w:rsid w:val="000B1739"/>
    <w:rsid w:val="000B1EDD"/>
    <w:rsid w:val="000B4881"/>
    <w:rsid w:val="000B5056"/>
    <w:rsid w:val="000C42BE"/>
    <w:rsid w:val="000C6379"/>
    <w:rsid w:val="000D132F"/>
    <w:rsid w:val="000D2185"/>
    <w:rsid w:val="000D2978"/>
    <w:rsid w:val="000E2914"/>
    <w:rsid w:val="000E499B"/>
    <w:rsid w:val="000F5DA3"/>
    <w:rsid w:val="000F6FAB"/>
    <w:rsid w:val="000F7531"/>
    <w:rsid w:val="001038F9"/>
    <w:rsid w:val="00106540"/>
    <w:rsid w:val="00107C5A"/>
    <w:rsid w:val="00112492"/>
    <w:rsid w:val="00114814"/>
    <w:rsid w:val="001214C5"/>
    <w:rsid w:val="00126C23"/>
    <w:rsid w:val="00127C68"/>
    <w:rsid w:val="00140B16"/>
    <w:rsid w:val="001479BB"/>
    <w:rsid w:val="001510C3"/>
    <w:rsid w:val="001559E0"/>
    <w:rsid w:val="00157EFB"/>
    <w:rsid w:val="001605A6"/>
    <w:rsid w:val="00160C85"/>
    <w:rsid w:val="00163D97"/>
    <w:rsid w:val="001713D3"/>
    <w:rsid w:val="00172B48"/>
    <w:rsid w:val="001770A8"/>
    <w:rsid w:val="00177CF0"/>
    <w:rsid w:val="00181914"/>
    <w:rsid w:val="00181FC1"/>
    <w:rsid w:val="00183620"/>
    <w:rsid w:val="0018665B"/>
    <w:rsid w:val="001977D5"/>
    <w:rsid w:val="001A1EF4"/>
    <w:rsid w:val="001A5697"/>
    <w:rsid w:val="001A5925"/>
    <w:rsid w:val="001B1294"/>
    <w:rsid w:val="001B2BC8"/>
    <w:rsid w:val="001B3BF6"/>
    <w:rsid w:val="001B7F5F"/>
    <w:rsid w:val="001C37CB"/>
    <w:rsid w:val="001D0714"/>
    <w:rsid w:val="001D2394"/>
    <w:rsid w:val="001D57FD"/>
    <w:rsid w:val="001D62CA"/>
    <w:rsid w:val="001D6A7D"/>
    <w:rsid w:val="001E19E7"/>
    <w:rsid w:val="001E50B2"/>
    <w:rsid w:val="001E619E"/>
    <w:rsid w:val="001F0D17"/>
    <w:rsid w:val="001F0F12"/>
    <w:rsid w:val="001F2C03"/>
    <w:rsid w:val="001F4A3D"/>
    <w:rsid w:val="001F4E7A"/>
    <w:rsid w:val="001F5DB4"/>
    <w:rsid w:val="001F7230"/>
    <w:rsid w:val="00201331"/>
    <w:rsid w:val="00204800"/>
    <w:rsid w:val="00205B7D"/>
    <w:rsid w:val="0021235E"/>
    <w:rsid w:val="00214D6C"/>
    <w:rsid w:val="00223496"/>
    <w:rsid w:val="002368E6"/>
    <w:rsid w:val="00243A68"/>
    <w:rsid w:val="00245A89"/>
    <w:rsid w:val="00245CBD"/>
    <w:rsid w:val="00246251"/>
    <w:rsid w:val="00246C61"/>
    <w:rsid w:val="00254B48"/>
    <w:rsid w:val="00255635"/>
    <w:rsid w:val="00255D3E"/>
    <w:rsid w:val="00260485"/>
    <w:rsid w:val="00267F92"/>
    <w:rsid w:val="00270D53"/>
    <w:rsid w:val="00272D8B"/>
    <w:rsid w:val="00277CFD"/>
    <w:rsid w:val="00290974"/>
    <w:rsid w:val="002920BE"/>
    <w:rsid w:val="00294A08"/>
    <w:rsid w:val="00295ABC"/>
    <w:rsid w:val="0029773D"/>
    <w:rsid w:val="00297817"/>
    <w:rsid w:val="002A0DE3"/>
    <w:rsid w:val="002A53B4"/>
    <w:rsid w:val="002A7051"/>
    <w:rsid w:val="002A705A"/>
    <w:rsid w:val="002B428F"/>
    <w:rsid w:val="002C164C"/>
    <w:rsid w:val="002C20E6"/>
    <w:rsid w:val="002C20F8"/>
    <w:rsid w:val="002C3C23"/>
    <w:rsid w:val="002D1562"/>
    <w:rsid w:val="002D55F3"/>
    <w:rsid w:val="002D5704"/>
    <w:rsid w:val="002D5A13"/>
    <w:rsid w:val="002E105C"/>
    <w:rsid w:val="002F1958"/>
    <w:rsid w:val="003039F8"/>
    <w:rsid w:val="00310048"/>
    <w:rsid w:val="003103AA"/>
    <w:rsid w:val="00312AA9"/>
    <w:rsid w:val="00312DCF"/>
    <w:rsid w:val="00315FEA"/>
    <w:rsid w:val="00321B5F"/>
    <w:rsid w:val="00323B24"/>
    <w:rsid w:val="003245DC"/>
    <w:rsid w:val="00331AAF"/>
    <w:rsid w:val="003341BB"/>
    <w:rsid w:val="00343C1D"/>
    <w:rsid w:val="003510A2"/>
    <w:rsid w:val="00362F2C"/>
    <w:rsid w:val="00366B53"/>
    <w:rsid w:val="0036796C"/>
    <w:rsid w:val="00375481"/>
    <w:rsid w:val="003765F0"/>
    <w:rsid w:val="00380B52"/>
    <w:rsid w:val="003835DE"/>
    <w:rsid w:val="00392D15"/>
    <w:rsid w:val="00393FF0"/>
    <w:rsid w:val="003B7E17"/>
    <w:rsid w:val="003C0852"/>
    <w:rsid w:val="003C338E"/>
    <w:rsid w:val="003C5DEA"/>
    <w:rsid w:val="003C5F20"/>
    <w:rsid w:val="003D182D"/>
    <w:rsid w:val="003D2A66"/>
    <w:rsid w:val="003D405C"/>
    <w:rsid w:val="003E7D14"/>
    <w:rsid w:val="003F31DC"/>
    <w:rsid w:val="003F35F9"/>
    <w:rsid w:val="003F4BE9"/>
    <w:rsid w:val="003F58A5"/>
    <w:rsid w:val="0040080A"/>
    <w:rsid w:val="00403355"/>
    <w:rsid w:val="004040C5"/>
    <w:rsid w:val="00407A5D"/>
    <w:rsid w:val="004158E0"/>
    <w:rsid w:val="00415F15"/>
    <w:rsid w:val="0041759E"/>
    <w:rsid w:val="00424ABF"/>
    <w:rsid w:val="004352FC"/>
    <w:rsid w:val="0043662E"/>
    <w:rsid w:val="00442264"/>
    <w:rsid w:val="0044513E"/>
    <w:rsid w:val="00453655"/>
    <w:rsid w:val="00455793"/>
    <w:rsid w:val="004631EE"/>
    <w:rsid w:val="00470D66"/>
    <w:rsid w:val="00473BD6"/>
    <w:rsid w:val="00475FF8"/>
    <w:rsid w:val="00480078"/>
    <w:rsid w:val="004902D3"/>
    <w:rsid w:val="00495114"/>
    <w:rsid w:val="00496D8C"/>
    <w:rsid w:val="004977A4"/>
    <w:rsid w:val="004A4735"/>
    <w:rsid w:val="004A4E35"/>
    <w:rsid w:val="004A5BD2"/>
    <w:rsid w:val="004B4EC7"/>
    <w:rsid w:val="004B735B"/>
    <w:rsid w:val="004C508E"/>
    <w:rsid w:val="004C51DB"/>
    <w:rsid w:val="004D3406"/>
    <w:rsid w:val="004E7C01"/>
    <w:rsid w:val="004F1835"/>
    <w:rsid w:val="004F2A79"/>
    <w:rsid w:val="004F3A1F"/>
    <w:rsid w:val="00502C1C"/>
    <w:rsid w:val="00504F36"/>
    <w:rsid w:val="0051103A"/>
    <w:rsid w:val="00514355"/>
    <w:rsid w:val="00517920"/>
    <w:rsid w:val="005220E2"/>
    <w:rsid w:val="0052320A"/>
    <w:rsid w:val="00525010"/>
    <w:rsid w:val="00527F2A"/>
    <w:rsid w:val="00531F71"/>
    <w:rsid w:val="00534436"/>
    <w:rsid w:val="00543EEF"/>
    <w:rsid w:val="00545EFB"/>
    <w:rsid w:val="00546E4C"/>
    <w:rsid w:val="00555041"/>
    <w:rsid w:val="00562CF7"/>
    <w:rsid w:val="005645D3"/>
    <w:rsid w:val="00564F8F"/>
    <w:rsid w:val="00564FCE"/>
    <w:rsid w:val="005655BA"/>
    <w:rsid w:val="005709B9"/>
    <w:rsid w:val="005739CF"/>
    <w:rsid w:val="00582119"/>
    <w:rsid w:val="005855F3"/>
    <w:rsid w:val="00590D88"/>
    <w:rsid w:val="00596A71"/>
    <w:rsid w:val="005A4437"/>
    <w:rsid w:val="005A539B"/>
    <w:rsid w:val="005B098F"/>
    <w:rsid w:val="005B529B"/>
    <w:rsid w:val="005B5B71"/>
    <w:rsid w:val="005B7406"/>
    <w:rsid w:val="005C0447"/>
    <w:rsid w:val="005C11ED"/>
    <w:rsid w:val="005D22BF"/>
    <w:rsid w:val="005D5301"/>
    <w:rsid w:val="005D68FF"/>
    <w:rsid w:val="005D7F8E"/>
    <w:rsid w:val="005E2878"/>
    <w:rsid w:val="005E4228"/>
    <w:rsid w:val="005E50F2"/>
    <w:rsid w:val="005E5760"/>
    <w:rsid w:val="005F0C24"/>
    <w:rsid w:val="005F42D9"/>
    <w:rsid w:val="005F48D9"/>
    <w:rsid w:val="006007CC"/>
    <w:rsid w:val="00600BD2"/>
    <w:rsid w:val="006043DD"/>
    <w:rsid w:val="00606F24"/>
    <w:rsid w:val="00607560"/>
    <w:rsid w:val="00616B03"/>
    <w:rsid w:val="00620F75"/>
    <w:rsid w:val="00622807"/>
    <w:rsid w:val="00622BAA"/>
    <w:rsid w:val="006239F5"/>
    <w:rsid w:val="006259DF"/>
    <w:rsid w:val="00632C50"/>
    <w:rsid w:val="0063554A"/>
    <w:rsid w:val="0064276D"/>
    <w:rsid w:val="006520A4"/>
    <w:rsid w:val="00653BC4"/>
    <w:rsid w:val="00656EA7"/>
    <w:rsid w:val="006571AD"/>
    <w:rsid w:val="0066272C"/>
    <w:rsid w:val="006641CA"/>
    <w:rsid w:val="00664F8E"/>
    <w:rsid w:val="00666B14"/>
    <w:rsid w:val="0067281D"/>
    <w:rsid w:val="00674A9F"/>
    <w:rsid w:val="00676F5F"/>
    <w:rsid w:val="00694CBB"/>
    <w:rsid w:val="0069600D"/>
    <w:rsid w:val="006A1511"/>
    <w:rsid w:val="006A3D98"/>
    <w:rsid w:val="006A6197"/>
    <w:rsid w:val="006B0888"/>
    <w:rsid w:val="006B231E"/>
    <w:rsid w:val="006B2C29"/>
    <w:rsid w:val="006B2E7C"/>
    <w:rsid w:val="006B2EF3"/>
    <w:rsid w:val="006B3E3E"/>
    <w:rsid w:val="006B422E"/>
    <w:rsid w:val="006B44A0"/>
    <w:rsid w:val="006B556E"/>
    <w:rsid w:val="006B58B4"/>
    <w:rsid w:val="006D3BFA"/>
    <w:rsid w:val="006D6E0C"/>
    <w:rsid w:val="006E00D1"/>
    <w:rsid w:val="006E110C"/>
    <w:rsid w:val="006E1218"/>
    <w:rsid w:val="006E1F9E"/>
    <w:rsid w:val="006E28E4"/>
    <w:rsid w:val="006F1B89"/>
    <w:rsid w:val="006F3F44"/>
    <w:rsid w:val="006F6285"/>
    <w:rsid w:val="00704304"/>
    <w:rsid w:val="00705CDD"/>
    <w:rsid w:val="00710D49"/>
    <w:rsid w:val="00716A66"/>
    <w:rsid w:val="007215A3"/>
    <w:rsid w:val="00722460"/>
    <w:rsid w:val="00723153"/>
    <w:rsid w:val="007234C1"/>
    <w:rsid w:val="00723CC1"/>
    <w:rsid w:val="00725E6C"/>
    <w:rsid w:val="00726ED0"/>
    <w:rsid w:val="0073161E"/>
    <w:rsid w:val="00735E89"/>
    <w:rsid w:val="00744EBE"/>
    <w:rsid w:val="00745AF7"/>
    <w:rsid w:val="00754769"/>
    <w:rsid w:val="00756CD4"/>
    <w:rsid w:val="00760554"/>
    <w:rsid w:val="00760CB8"/>
    <w:rsid w:val="0076272C"/>
    <w:rsid w:val="00762AFF"/>
    <w:rsid w:val="0077403C"/>
    <w:rsid w:val="007826CD"/>
    <w:rsid w:val="0078740A"/>
    <w:rsid w:val="007874BA"/>
    <w:rsid w:val="00794466"/>
    <w:rsid w:val="00797BEC"/>
    <w:rsid w:val="007A6015"/>
    <w:rsid w:val="007B556F"/>
    <w:rsid w:val="007C3427"/>
    <w:rsid w:val="007C5A8C"/>
    <w:rsid w:val="007D1979"/>
    <w:rsid w:val="007D2028"/>
    <w:rsid w:val="007D25F3"/>
    <w:rsid w:val="007D30E7"/>
    <w:rsid w:val="007D3446"/>
    <w:rsid w:val="007D7BCB"/>
    <w:rsid w:val="007E404C"/>
    <w:rsid w:val="007E5A19"/>
    <w:rsid w:val="007E7ADF"/>
    <w:rsid w:val="007F32A6"/>
    <w:rsid w:val="007F3AE5"/>
    <w:rsid w:val="007F7515"/>
    <w:rsid w:val="007F7E08"/>
    <w:rsid w:val="00802232"/>
    <w:rsid w:val="00814C85"/>
    <w:rsid w:val="008156AC"/>
    <w:rsid w:val="00823558"/>
    <w:rsid w:val="00830D0B"/>
    <w:rsid w:val="00832E95"/>
    <w:rsid w:val="008418AF"/>
    <w:rsid w:val="00845E0A"/>
    <w:rsid w:val="0085113B"/>
    <w:rsid w:val="00852F5A"/>
    <w:rsid w:val="00853BD7"/>
    <w:rsid w:val="008550AA"/>
    <w:rsid w:val="008577A2"/>
    <w:rsid w:val="008621E5"/>
    <w:rsid w:val="00862BDE"/>
    <w:rsid w:val="00864012"/>
    <w:rsid w:val="00865A31"/>
    <w:rsid w:val="008669BD"/>
    <w:rsid w:val="00872284"/>
    <w:rsid w:val="00873B4E"/>
    <w:rsid w:val="00874888"/>
    <w:rsid w:val="00885C1E"/>
    <w:rsid w:val="008920A5"/>
    <w:rsid w:val="00892C53"/>
    <w:rsid w:val="008A048A"/>
    <w:rsid w:val="008A3D28"/>
    <w:rsid w:val="008A7D20"/>
    <w:rsid w:val="008B25FE"/>
    <w:rsid w:val="008B2BE3"/>
    <w:rsid w:val="008C5666"/>
    <w:rsid w:val="008E0A14"/>
    <w:rsid w:val="008E10DC"/>
    <w:rsid w:val="008E123B"/>
    <w:rsid w:val="008E16DB"/>
    <w:rsid w:val="008E3291"/>
    <w:rsid w:val="008E6B07"/>
    <w:rsid w:val="008F25A9"/>
    <w:rsid w:val="008F40FE"/>
    <w:rsid w:val="009019BF"/>
    <w:rsid w:val="00902851"/>
    <w:rsid w:val="00912598"/>
    <w:rsid w:val="009131B4"/>
    <w:rsid w:val="00914D06"/>
    <w:rsid w:val="009153D1"/>
    <w:rsid w:val="00921BEA"/>
    <w:rsid w:val="00934A6A"/>
    <w:rsid w:val="009377A8"/>
    <w:rsid w:val="009452DA"/>
    <w:rsid w:val="00947C8D"/>
    <w:rsid w:val="00953021"/>
    <w:rsid w:val="0095521C"/>
    <w:rsid w:val="00962430"/>
    <w:rsid w:val="00962DBA"/>
    <w:rsid w:val="00967647"/>
    <w:rsid w:val="00977AB4"/>
    <w:rsid w:val="00981BC2"/>
    <w:rsid w:val="00983347"/>
    <w:rsid w:val="009900B2"/>
    <w:rsid w:val="00995F56"/>
    <w:rsid w:val="009964FF"/>
    <w:rsid w:val="00996A23"/>
    <w:rsid w:val="009A0435"/>
    <w:rsid w:val="009A1A71"/>
    <w:rsid w:val="009A22C5"/>
    <w:rsid w:val="009A7A86"/>
    <w:rsid w:val="009B5069"/>
    <w:rsid w:val="009C0F13"/>
    <w:rsid w:val="009C16D5"/>
    <w:rsid w:val="009D40D9"/>
    <w:rsid w:val="009E12C5"/>
    <w:rsid w:val="009E12C8"/>
    <w:rsid w:val="009E2103"/>
    <w:rsid w:val="009E3344"/>
    <w:rsid w:val="009E6821"/>
    <w:rsid w:val="009F26ED"/>
    <w:rsid w:val="009F27B5"/>
    <w:rsid w:val="009F73D5"/>
    <w:rsid w:val="00A01ED1"/>
    <w:rsid w:val="00A161B4"/>
    <w:rsid w:val="00A1672F"/>
    <w:rsid w:val="00A20D8C"/>
    <w:rsid w:val="00A23E98"/>
    <w:rsid w:val="00A36EE3"/>
    <w:rsid w:val="00A459E2"/>
    <w:rsid w:val="00A45EC6"/>
    <w:rsid w:val="00A469ED"/>
    <w:rsid w:val="00A52217"/>
    <w:rsid w:val="00A535E1"/>
    <w:rsid w:val="00A72E24"/>
    <w:rsid w:val="00A823B2"/>
    <w:rsid w:val="00A85A76"/>
    <w:rsid w:val="00A85DED"/>
    <w:rsid w:val="00A8619A"/>
    <w:rsid w:val="00A86A78"/>
    <w:rsid w:val="00A91E6C"/>
    <w:rsid w:val="00A923DF"/>
    <w:rsid w:val="00A93CA6"/>
    <w:rsid w:val="00A96EAE"/>
    <w:rsid w:val="00AA0832"/>
    <w:rsid w:val="00AA232F"/>
    <w:rsid w:val="00AA3A6E"/>
    <w:rsid w:val="00AA3BE9"/>
    <w:rsid w:val="00AA578F"/>
    <w:rsid w:val="00AB1734"/>
    <w:rsid w:val="00AB236C"/>
    <w:rsid w:val="00AB443B"/>
    <w:rsid w:val="00AB49A2"/>
    <w:rsid w:val="00AB7B98"/>
    <w:rsid w:val="00AC0062"/>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332CD"/>
    <w:rsid w:val="00B34765"/>
    <w:rsid w:val="00B373C1"/>
    <w:rsid w:val="00B41F6D"/>
    <w:rsid w:val="00B5016F"/>
    <w:rsid w:val="00B538F9"/>
    <w:rsid w:val="00B57E3C"/>
    <w:rsid w:val="00B61C39"/>
    <w:rsid w:val="00B64294"/>
    <w:rsid w:val="00B65428"/>
    <w:rsid w:val="00B67AC4"/>
    <w:rsid w:val="00B70D22"/>
    <w:rsid w:val="00B74451"/>
    <w:rsid w:val="00B81080"/>
    <w:rsid w:val="00B81AD2"/>
    <w:rsid w:val="00B81E0E"/>
    <w:rsid w:val="00B841E3"/>
    <w:rsid w:val="00B91C10"/>
    <w:rsid w:val="00B92689"/>
    <w:rsid w:val="00B94FBF"/>
    <w:rsid w:val="00B9791D"/>
    <w:rsid w:val="00BA04C6"/>
    <w:rsid w:val="00BA13E8"/>
    <w:rsid w:val="00BA44E0"/>
    <w:rsid w:val="00BA5897"/>
    <w:rsid w:val="00BA594E"/>
    <w:rsid w:val="00BA7120"/>
    <w:rsid w:val="00BB3884"/>
    <w:rsid w:val="00BB44B2"/>
    <w:rsid w:val="00BB6784"/>
    <w:rsid w:val="00BB7776"/>
    <w:rsid w:val="00BC00AB"/>
    <w:rsid w:val="00BC1A10"/>
    <w:rsid w:val="00BC3D32"/>
    <w:rsid w:val="00BC4DE4"/>
    <w:rsid w:val="00BC6CBF"/>
    <w:rsid w:val="00BD354C"/>
    <w:rsid w:val="00BD5440"/>
    <w:rsid w:val="00BD6C0E"/>
    <w:rsid w:val="00BD7632"/>
    <w:rsid w:val="00BE691D"/>
    <w:rsid w:val="00BE6B33"/>
    <w:rsid w:val="00BE6F78"/>
    <w:rsid w:val="00BE740D"/>
    <w:rsid w:val="00BF2730"/>
    <w:rsid w:val="00BF28DC"/>
    <w:rsid w:val="00BF5255"/>
    <w:rsid w:val="00C0441C"/>
    <w:rsid w:val="00C14AA1"/>
    <w:rsid w:val="00C15D47"/>
    <w:rsid w:val="00C208BC"/>
    <w:rsid w:val="00C23E80"/>
    <w:rsid w:val="00C31BA1"/>
    <w:rsid w:val="00C32967"/>
    <w:rsid w:val="00C41796"/>
    <w:rsid w:val="00C4289B"/>
    <w:rsid w:val="00C4591A"/>
    <w:rsid w:val="00C45FB7"/>
    <w:rsid w:val="00C47419"/>
    <w:rsid w:val="00C5636D"/>
    <w:rsid w:val="00C73988"/>
    <w:rsid w:val="00C7490B"/>
    <w:rsid w:val="00C768E1"/>
    <w:rsid w:val="00C82681"/>
    <w:rsid w:val="00C83542"/>
    <w:rsid w:val="00C85924"/>
    <w:rsid w:val="00C91F56"/>
    <w:rsid w:val="00C92B95"/>
    <w:rsid w:val="00C92C16"/>
    <w:rsid w:val="00CA1D16"/>
    <w:rsid w:val="00CA3BBD"/>
    <w:rsid w:val="00CA626E"/>
    <w:rsid w:val="00CB324A"/>
    <w:rsid w:val="00CC04CC"/>
    <w:rsid w:val="00CC63D4"/>
    <w:rsid w:val="00CD1DAD"/>
    <w:rsid w:val="00CD36F9"/>
    <w:rsid w:val="00CD4C32"/>
    <w:rsid w:val="00CD5B8E"/>
    <w:rsid w:val="00CE1A8F"/>
    <w:rsid w:val="00CE3CFC"/>
    <w:rsid w:val="00CF0279"/>
    <w:rsid w:val="00CF0E7E"/>
    <w:rsid w:val="00CF1222"/>
    <w:rsid w:val="00CF4270"/>
    <w:rsid w:val="00D06F31"/>
    <w:rsid w:val="00D072BC"/>
    <w:rsid w:val="00D11DEE"/>
    <w:rsid w:val="00D20F1F"/>
    <w:rsid w:val="00D22FD2"/>
    <w:rsid w:val="00D235F0"/>
    <w:rsid w:val="00D26BA9"/>
    <w:rsid w:val="00D30D83"/>
    <w:rsid w:val="00D4136A"/>
    <w:rsid w:val="00D41953"/>
    <w:rsid w:val="00D41965"/>
    <w:rsid w:val="00D42B35"/>
    <w:rsid w:val="00D43017"/>
    <w:rsid w:val="00D43F5A"/>
    <w:rsid w:val="00D44223"/>
    <w:rsid w:val="00D51006"/>
    <w:rsid w:val="00D5440E"/>
    <w:rsid w:val="00D54F6D"/>
    <w:rsid w:val="00D5714E"/>
    <w:rsid w:val="00D5745F"/>
    <w:rsid w:val="00D603F4"/>
    <w:rsid w:val="00D610B7"/>
    <w:rsid w:val="00D642EF"/>
    <w:rsid w:val="00D665A6"/>
    <w:rsid w:val="00D7127D"/>
    <w:rsid w:val="00D71855"/>
    <w:rsid w:val="00D71C55"/>
    <w:rsid w:val="00D72FB6"/>
    <w:rsid w:val="00D80A0C"/>
    <w:rsid w:val="00D85582"/>
    <w:rsid w:val="00D86114"/>
    <w:rsid w:val="00D92446"/>
    <w:rsid w:val="00D95004"/>
    <w:rsid w:val="00DA1042"/>
    <w:rsid w:val="00DA642A"/>
    <w:rsid w:val="00DA7BC0"/>
    <w:rsid w:val="00DB02B2"/>
    <w:rsid w:val="00DC2BFB"/>
    <w:rsid w:val="00DC4E95"/>
    <w:rsid w:val="00DD098E"/>
    <w:rsid w:val="00DD505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62C1"/>
    <w:rsid w:val="00E27181"/>
    <w:rsid w:val="00E2751C"/>
    <w:rsid w:val="00E37F38"/>
    <w:rsid w:val="00E40262"/>
    <w:rsid w:val="00E40CA8"/>
    <w:rsid w:val="00E41FF6"/>
    <w:rsid w:val="00E61B21"/>
    <w:rsid w:val="00E628BF"/>
    <w:rsid w:val="00E70E7F"/>
    <w:rsid w:val="00E7338F"/>
    <w:rsid w:val="00E73F34"/>
    <w:rsid w:val="00E76A12"/>
    <w:rsid w:val="00E85799"/>
    <w:rsid w:val="00E967A7"/>
    <w:rsid w:val="00E97CCC"/>
    <w:rsid w:val="00EA0569"/>
    <w:rsid w:val="00EA288B"/>
    <w:rsid w:val="00EA3757"/>
    <w:rsid w:val="00EA4CDF"/>
    <w:rsid w:val="00EA7B75"/>
    <w:rsid w:val="00EB02E4"/>
    <w:rsid w:val="00EB0DB5"/>
    <w:rsid w:val="00EB1730"/>
    <w:rsid w:val="00EB21F8"/>
    <w:rsid w:val="00EB2935"/>
    <w:rsid w:val="00EB2E78"/>
    <w:rsid w:val="00EB48BB"/>
    <w:rsid w:val="00EB7A09"/>
    <w:rsid w:val="00EC3B6B"/>
    <w:rsid w:val="00EC41DA"/>
    <w:rsid w:val="00ED3B8A"/>
    <w:rsid w:val="00ED5D38"/>
    <w:rsid w:val="00EE0796"/>
    <w:rsid w:val="00EE15B2"/>
    <w:rsid w:val="00EE1673"/>
    <w:rsid w:val="00EF6170"/>
    <w:rsid w:val="00EF6F2A"/>
    <w:rsid w:val="00F03751"/>
    <w:rsid w:val="00F12E31"/>
    <w:rsid w:val="00F16E12"/>
    <w:rsid w:val="00F16EB0"/>
    <w:rsid w:val="00F24089"/>
    <w:rsid w:val="00F2426B"/>
    <w:rsid w:val="00F24617"/>
    <w:rsid w:val="00F26CF1"/>
    <w:rsid w:val="00F32AB8"/>
    <w:rsid w:val="00F3404C"/>
    <w:rsid w:val="00F34AAD"/>
    <w:rsid w:val="00F406F9"/>
    <w:rsid w:val="00F40D68"/>
    <w:rsid w:val="00F4718C"/>
    <w:rsid w:val="00F52763"/>
    <w:rsid w:val="00F55EC0"/>
    <w:rsid w:val="00F617DB"/>
    <w:rsid w:val="00F646AD"/>
    <w:rsid w:val="00F6698C"/>
    <w:rsid w:val="00F700A3"/>
    <w:rsid w:val="00F766E4"/>
    <w:rsid w:val="00F77035"/>
    <w:rsid w:val="00F823D7"/>
    <w:rsid w:val="00F83355"/>
    <w:rsid w:val="00F83908"/>
    <w:rsid w:val="00F83D0F"/>
    <w:rsid w:val="00F850BF"/>
    <w:rsid w:val="00F85302"/>
    <w:rsid w:val="00F86C65"/>
    <w:rsid w:val="00F94B9E"/>
    <w:rsid w:val="00FA3DEA"/>
    <w:rsid w:val="00FA59DC"/>
    <w:rsid w:val="00FB17EC"/>
    <w:rsid w:val="00FB4E64"/>
    <w:rsid w:val="00FB4F71"/>
    <w:rsid w:val="00FB5CFD"/>
    <w:rsid w:val="00FC2A06"/>
    <w:rsid w:val="00FC3FDD"/>
    <w:rsid w:val="00FC52FE"/>
    <w:rsid w:val="00FD307F"/>
    <w:rsid w:val="00FD3F1A"/>
    <w:rsid w:val="00FD4DC9"/>
    <w:rsid w:val="00FD61D5"/>
    <w:rsid w:val="00FD69A1"/>
    <w:rsid w:val="00FD6A4A"/>
    <w:rsid w:val="00FE7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12435-204B-4C10-82BA-60E95023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turkceodevim.com/wp-content/uploads/2018/01/5-sinif-meb-yayinlari-saglikli-yasiyorum-metni-etkinlik-cevaplari-gorseller.jpg" TargetMode="External"/><Relationship Id="rId4" Type="http://schemas.openxmlformats.org/officeDocument/2006/relationships/settings" Target="settings.xml"/><Relationship Id="rId9" Type="http://schemas.openxmlformats.org/officeDocument/2006/relationships/hyperlink" Target="https://yadi.sk/d/5io4IyYi6P-RcA"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9A91-2F18-42E9-888C-5F4FE7BD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12062</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14149</CharactersWithSpaces>
  <SharedDoc>false</SharedDoc>
  <HLinks>
    <vt:vector size="12" baseType="variant">
      <vt:variant>
        <vt:i4>6291491</vt:i4>
      </vt:variant>
      <vt:variant>
        <vt:i4>9</vt:i4>
      </vt:variant>
      <vt:variant>
        <vt:i4>0</vt:i4>
      </vt:variant>
      <vt:variant>
        <vt:i4>5</vt:i4>
      </vt:variant>
      <vt:variant>
        <vt:lpwstr>https://turkceodevim.com/wp-content/uploads/2018/01/5-sinif-meb-yayinlari-saglikli-yasiyorum-metni-etkinlik-cevaplari-gorseller.jpg</vt:lpwstr>
      </vt:variant>
      <vt:variant>
        <vt:lpwstr/>
      </vt:variant>
      <vt:variant>
        <vt:i4>4456726</vt:i4>
      </vt:variant>
      <vt:variant>
        <vt:i4>6</vt:i4>
      </vt:variant>
      <vt:variant>
        <vt:i4>0</vt:i4>
      </vt:variant>
      <vt:variant>
        <vt:i4>5</vt:i4>
      </vt:variant>
      <vt:variant>
        <vt:lpwstr>https://yadi.sk/d/5io4IyYi6P-RcA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2022-09-24T21:01:00Z</dcterms:created>
  <dcterms:modified xsi:type="dcterms:W3CDTF">2022-09-24T21:01:00Z</dcterms:modified>
</cp:coreProperties>
</file>