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AA26ED">
        <w:rPr>
          <w:rFonts w:ascii="Gadugi" w:hAnsi="Gadugi" w:cs="Arial"/>
          <w:b/>
          <w:bCs/>
          <w:color w:val="FFFFFF"/>
          <w:shd w:val="clear" w:color="auto" w:fill="FF0000"/>
        </w:rPr>
        <w:t>Aralık</w:t>
      </w:r>
      <w:r w:rsidR="00B07575">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66F55" w:rsidP="00AA26ED">
            <w:pPr>
              <w:spacing w:before="20" w:after="20"/>
              <w:rPr>
                <w:rFonts w:ascii="Arial" w:hAnsi="Arial" w:cs="Arial"/>
                <w:bCs/>
                <w:color w:val="000000"/>
              </w:rPr>
            </w:pPr>
            <w:r>
              <w:rPr>
                <w:rFonts w:ascii="Arial" w:hAnsi="Arial" w:cs="Arial"/>
                <w:bCs/>
                <w:color w:val="000000"/>
              </w:rPr>
              <w:t xml:space="preserve">DOĞA VE EVREN / </w:t>
            </w:r>
            <w:proofErr w:type="spellStart"/>
            <w:r w:rsidR="00AA26ED">
              <w:rPr>
                <w:rFonts w:ascii="Arial" w:hAnsi="Arial" w:cs="Arial"/>
                <w:bCs/>
                <w:color w:val="000000"/>
              </w:rPr>
              <w:t>Okland</w:t>
            </w:r>
            <w:proofErr w:type="spellEnd"/>
            <w:r w:rsidR="00AA26ED">
              <w:rPr>
                <w:rFonts w:ascii="Arial" w:hAnsi="Arial" w:cs="Arial"/>
                <w:bCs/>
                <w:color w:val="000000"/>
              </w:rPr>
              <w:t xml:space="preserve"> Adası</w:t>
            </w:r>
          </w:p>
        </w:tc>
      </w:tr>
      <w:tr w:rsidR="00AB236C" w:rsidRPr="0051103A">
        <w:tblPrEx>
          <w:tblCellMar>
            <w:top w:w="0" w:type="dxa"/>
            <w:bottom w:w="0" w:type="dxa"/>
          </w:tblCellMar>
        </w:tblPrEx>
        <w:trPr>
          <w:trHeight w:val="270"/>
        </w:trPr>
        <w:tc>
          <w:tcPr>
            <w:tcW w:w="3157" w:type="dxa"/>
          </w:tcPr>
          <w:p w:rsidR="00AB236C" w:rsidRPr="0051103A" w:rsidRDefault="0067031A"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0560"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0k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U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PlxDS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7031A"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78740A" w:rsidRDefault="0067031A"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9536"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440C62">
            <w:pPr>
              <w:numPr>
                <w:ilvl w:val="0"/>
                <w:numId w:val="1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Başlık</w:t>
            </w:r>
          </w:p>
          <w:p w:rsidR="00991783"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Eş anlam</w:t>
            </w:r>
          </w:p>
          <w:p w:rsidR="004B69AC" w:rsidRPr="004B69AC" w:rsidRDefault="00FF6A51"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Öznel ve nesnel yargılar</w:t>
            </w:r>
          </w:p>
          <w:p w:rsidR="004B69AC" w:rsidRPr="004B69AC" w:rsidRDefault="00A872BD"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Özet</w:t>
            </w:r>
          </w:p>
          <w:p w:rsidR="00991783" w:rsidRPr="004B69AC" w:rsidRDefault="00FF6A51"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Karşılaştırma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Bilgilendirici metinlerin özellikleri</w:t>
            </w:r>
          </w:p>
          <w:p w:rsidR="00AC05E9" w:rsidRPr="004B69AC" w:rsidRDefault="00277FA0"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Kök ve ek</w:t>
            </w:r>
          </w:p>
          <w:p w:rsidR="004B69AC" w:rsidRPr="00991783" w:rsidRDefault="00205EE5" w:rsidP="004B69AC">
            <w:pPr>
              <w:numPr>
                <w:ilvl w:val="0"/>
                <w:numId w:val="11"/>
              </w:numPr>
              <w:spacing w:before="20" w:after="20"/>
              <w:jc w:val="both"/>
              <w:rPr>
                <w:rFonts w:ascii="Arial" w:hAnsi="Arial" w:cs="Arial"/>
                <w:color w:val="000000"/>
                <w:sz w:val="22"/>
                <w:szCs w:val="22"/>
              </w:rPr>
            </w:pPr>
            <w:r>
              <w:rPr>
                <w:rFonts w:ascii="Arial" w:hAnsi="Arial" w:cs="Arial"/>
                <w:sz w:val="22"/>
                <w:szCs w:val="22"/>
              </w:rPr>
              <w:t>Geçiş ve bağlantı ifadeleri</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7E3D4F" w:rsidP="00AB236C">
            <w:pPr>
              <w:spacing w:before="20" w:after="20"/>
              <w:jc w:val="both"/>
              <w:rPr>
                <w:rFonts w:ascii="Gadugi" w:hAnsi="Gadugi" w:cs="Arial"/>
                <w:color w:val="000000"/>
              </w:rPr>
            </w:pPr>
            <w:r>
              <w:rPr>
                <w:rFonts w:ascii="Calibri" w:hAnsi="Calibri" w:cs="Calibri"/>
                <w:b/>
                <w:noProof/>
                <w:sz w:val="22"/>
                <w:szCs w:val="22"/>
              </w:rPr>
              <w:t xml:space="preserve">           </w:t>
            </w:r>
            <w:r w:rsidR="0067031A">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1C5D5C" w:rsidRDefault="0067031A" w:rsidP="00AB236C">
            <w:pPr>
              <w:spacing w:before="20" w:after="20"/>
              <w:jc w:val="both"/>
              <w:rPr>
                <w:rFonts w:ascii="Gadugi" w:hAnsi="Gadugi" w:cs="Arial"/>
                <w:color w:val="000000"/>
              </w:rPr>
            </w:pPr>
            <w:r>
              <w:rPr>
                <w:noProof/>
              </w:rPr>
              <w:drawing>
                <wp:inline distT="0" distB="0" distL="0" distR="0">
                  <wp:extent cx="2114550" cy="1057275"/>
                  <wp:effectExtent l="0" t="0" r="0" b="0"/>
                  <wp:docPr id="3" name="Resim 3" descr="Evliya Çel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liya Çele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1057275"/>
                          </a:xfrm>
                          <a:prstGeom prst="rect">
                            <a:avLst/>
                          </a:prstGeom>
                          <a:noFill/>
                          <a:ln>
                            <a:noFill/>
                          </a:ln>
                        </pic:spPr>
                      </pic:pic>
                    </a:graphicData>
                  </a:graphic>
                </wp:inline>
              </w:drawing>
            </w:r>
          </w:p>
          <w:p w:rsidR="00CC7D62" w:rsidRDefault="00CC7D62" w:rsidP="00CC7D62">
            <w:pPr>
              <w:pStyle w:val="NormalWeb"/>
              <w:spacing w:before="150" w:beforeAutospacing="0" w:after="150" w:afterAutospacing="0"/>
              <w:textAlignment w:val="baseline"/>
              <w:rPr>
                <w:rFonts w:ascii="PT Sans" w:hAnsi="PT Sans"/>
                <w:color w:val="000000"/>
              </w:rPr>
            </w:pPr>
            <w:r>
              <w:rPr>
                <w:rFonts w:ascii="PT Sans" w:hAnsi="PT Sans"/>
                <w:color w:val="000000"/>
              </w:rPr>
              <w:t>Dönemine göre iyi bir tahsil gören Evliya Çelebi, nazımla meşgul olmuş ve musikiyle uğraşmıştır. Girgin olup nerede kelam edeceğini bilen, hoş sohbet, aynı zamanda cesur bir seyyahtır. Birçok harbe katılmış, hatırı sayılır tehlikeler atlatmıştır.</w:t>
            </w:r>
          </w:p>
          <w:p w:rsidR="00CC7D62" w:rsidRDefault="00CC7D62" w:rsidP="00CC7D62">
            <w:pPr>
              <w:pStyle w:val="NormalWeb"/>
              <w:spacing w:before="150" w:beforeAutospacing="0" w:after="150" w:afterAutospacing="0"/>
              <w:textAlignment w:val="baseline"/>
              <w:rPr>
                <w:rFonts w:ascii="PT Sans" w:hAnsi="PT Sans"/>
                <w:color w:val="000000"/>
              </w:rPr>
            </w:pPr>
            <w:proofErr w:type="spellStart"/>
            <w:r>
              <w:rPr>
                <w:rFonts w:ascii="PT Sans" w:hAnsi="PT Sans"/>
                <w:color w:val="000000"/>
              </w:rPr>
              <w:t>Mizaçgır</w:t>
            </w:r>
            <w:proofErr w:type="spellEnd"/>
            <w:r>
              <w:rPr>
                <w:rFonts w:ascii="PT Sans" w:hAnsi="PT Sans"/>
                <w:color w:val="000000"/>
              </w:rPr>
              <w:t xml:space="preserve"> ve hayırsever olması, kendisini birçok tehlikeden kurtarmıştır. Hayatının son </w:t>
            </w:r>
            <w:r>
              <w:rPr>
                <w:rFonts w:ascii="PT Sans" w:hAnsi="PT Sans"/>
                <w:color w:val="000000"/>
              </w:rPr>
              <w:lastRenderedPageBreak/>
              <w:t xml:space="preserve">demlerinde bile içinde seyahat aşkı bulunduran Evliya Çelebi, gezmekten bıkmamış ve usanmamıştır. Vezirler arasındaki husumet ve rekabetten </w:t>
            </w:r>
            <w:proofErr w:type="gramStart"/>
            <w:r>
              <w:rPr>
                <w:rFonts w:ascii="PT Sans" w:hAnsi="PT Sans"/>
                <w:color w:val="000000"/>
              </w:rPr>
              <w:t>hasıl</w:t>
            </w:r>
            <w:proofErr w:type="gramEnd"/>
            <w:r>
              <w:rPr>
                <w:rFonts w:ascii="PT Sans" w:hAnsi="PT Sans"/>
                <w:color w:val="000000"/>
              </w:rPr>
              <w:t xml:space="preserve"> olan kırgınlıkları güzel bir şekilde idare ederek aralarını uzlaştırarak düzeltmeye çalışmıştır. Kendisi hiç evlenmemiş, elde ettiği tüm hediyeleri, para ve ganimet mallarını kız kardeşlerine vermiştir.</w:t>
            </w:r>
          </w:p>
          <w:p w:rsidR="0097565E" w:rsidRPr="0051103A" w:rsidRDefault="0097565E" w:rsidP="00EC4680">
            <w:pPr>
              <w:spacing w:before="20" w:after="20"/>
              <w:jc w:val="both"/>
              <w:rPr>
                <w:rFonts w:ascii="Gadugi" w:hAnsi="Gadugi" w:cs="Arial"/>
                <w:color w:val="000000"/>
              </w:rPr>
            </w:pPr>
          </w:p>
        </w:tc>
        <w:tc>
          <w:tcPr>
            <w:tcW w:w="6668" w:type="dxa"/>
          </w:tcPr>
          <w:p w:rsidR="00482D71" w:rsidRPr="00482D71" w:rsidRDefault="00482D71" w:rsidP="00482D71">
            <w:pPr>
              <w:rPr>
                <w:rFonts w:ascii="Arial" w:hAnsi="Arial" w:cs="Arial"/>
                <w:b/>
                <w:sz w:val="22"/>
                <w:szCs w:val="22"/>
              </w:rPr>
            </w:pPr>
            <w:r w:rsidRPr="00482D71">
              <w:rPr>
                <w:rFonts w:ascii="Arial" w:hAnsi="Arial" w:cs="Arial"/>
                <w:b/>
                <w:sz w:val="22"/>
                <w:szCs w:val="22"/>
              </w:rPr>
              <w:lastRenderedPageBreak/>
              <w:t>OKUMA</w:t>
            </w:r>
          </w:p>
          <w:p w:rsidR="00482D71" w:rsidRPr="00482D71" w:rsidRDefault="00482D71" w:rsidP="00482D71">
            <w:pPr>
              <w:rPr>
                <w:rFonts w:ascii="Arial" w:hAnsi="Arial" w:cs="Arial"/>
                <w:b/>
                <w:sz w:val="22"/>
                <w:szCs w:val="22"/>
              </w:rPr>
            </w:pPr>
            <w:r w:rsidRPr="00482D71">
              <w:rPr>
                <w:rFonts w:ascii="Arial" w:hAnsi="Arial" w:cs="Arial"/>
                <w:b/>
                <w:sz w:val="22"/>
                <w:szCs w:val="22"/>
              </w:rPr>
              <w:t>Akıcı Okuma</w:t>
            </w:r>
          </w:p>
          <w:p w:rsidR="00482D71" w:rsidRPr="00482D71" w:rsidRDefault="00482D71" w:rsidP="00482D71">
            <w:pPr>
              <w:rPr>
                <w:rFonts w:ascii="Arial" w:hAnsi="Arial" w:cs="Arial"/>
                <w:sz w:val="22"/>
                <w:szCs w:val="22"/>
              </w:rPr>
            </w:pPr>
            <w:r w:rsidRPr="00482D71">
              <w:rPr>
                <w:rFonts w:ascii="Arial" w:hAnsi="Arial" w:cs="Arial"/>
                <w:sz w:val="22"/>
                <w:szCs w:val="22"/>
              </w:rPr>
              <w:t>T.5.3.1. Noktalama işaretlerine dikkat ederek sesli ve sessiz okur.</w:t>
            </w:r>
          </w:p>
          <w:p w:rsidR="00482D71" w:rsidRPr="00482D71" w:rsidRDefault="00482D71" w:rsidP="00482D71">
            <w:pPr>
              <w:rPr>
                <w:rFonts w:ascii="Arial" w:hAnsi="Arial" w:cs="Arial"/>
                <w:sz w:val="22"/>
                <w:szCs w:val="22"/>
              </w:rPr>
            </w:pPr>
            <w:r w:rsidRPr="00482D71">
              <w:rPr>
                <w:rFonts w:ascii="Arial" w:hAnsi="Arial" w:cs="Arial"/>
                <w:sz w:val="22"/>
                <w:szCs w:val="22"/>
              </w:rPr>
              <w:t>T.5.3.2. Metni türün özelliklerine uygun biçimde okur.</w:t>
            </w:r>
          </w:p>
          <w:p w:rsidR="00482D71" w:rsidRPr="00482D71" w:rsidRDefault="00482D71" w:rsidP="00482D71">
            <w:pPr>
              <w:rPr>
                <w:rFonts w:ascii="Arial" w:hAnsi="Arial" w:cs="Arial"/>
                <w:sz w:val="22"/>
                <w:szCs w:val="22"/>
              </w:rPr>
            </w:pPr>
            <w:r w:rsidRPr="00482D71">
              <w:rPr>
                <w:rFonts w:ascii="Arial" w:hAnsi="Arial" w:cs="Arial"/>
                <w:sz w:val="22"/>
                <w:szCs w:val="22"/>
              </w:rPr>
              <w:t>T.5.3.4. Okuma stratejilerini kullanır.</w:t>
            </w:r>
          </w:p>
          <w:p w:rsidR="00482D71" w:rsidRPr="00482D71" w:rsidRDefault="00482D71" w:rsidP="00482D71">
            <w:pPr>
              <w:rPr>
                <w:rFonts w:ascii="Arial" w:hAnsi="Arial" w:cs="Arial"/>
                <w:b/>
                <w:sz w:val="22"/>
                <w:szCs w:val="22"/>
              </w:rPr>
            </w:pPr>
            <w:r w:rsidRPr="00482D71">
              <w:rPr>
                <w:rFonts w:ascii="Arial" w:hAnsi="Arial" w:cs="Arial"/>
                <w:b/>
                <w:sz w:val="22"/>
                <w:szCs w:val="22"/>
              </w:rPr>
              <w:t>Söz Varlığı</w:t>
            </w:r>
          </w:p>
          <w:p w:rsidR="00482D71" w:rsidRPr="00482D71" w:rsidRDefault="00482D71" w:rsidP="00482D71">
            <w:pPr>
              <w:rPr>
                <w:rFonts w:ascii="Arial" w:hAnsi="Arial" w:cs="Arial"/>
                <w:sz w:val="22"/>
                <w:szCs w:val="22"/>
              </w:rPr>
            </w:pPr>
            <w:r w:rsidRPr="00482D71">
              <w:rPr>
                <w:rFonts w:ascii="Arial" w:hAnsi="Arial" w:cs="Arial"/>
                <w:sz w:val="22"/>
                <w:szCs w:val="22"/>
              </w:rPr>
              <w:t>T.5.3.5. Bağlamdan yararlanarak bilmediği kelime ve kelime gruplarının anlamını tahmin eder.</w:t>
            </w:r>
          </w:p>
          <w:p w:rsidR="00482D71" w:rsidRDefault="00482D71" w:rsidP="00482D71">
            <w:pPr>
              <w:rPr>
                <w:rFonts w:ascii="Arial" w:hAnsi="Arial" w:cs="Arial"/>
                <w:sz w:val="22"/>
                <w:szCs w:val="22"/>
              </w:rPr>
            </w:pPr>
            <w:r w:rsidRPr="00482D71">
              <w:rPr>
                <w:rFonts w:ascii="Arial" w:hAnsi="Arial" w:cs="Arial"/>
                <w:sz w:val="22"/>
                <w:szCs w:val="22"/>
              </w:rPr>
              <w:t>T.5.3.10. Kökleri ve ekleri ayırt eder.</w:t>
            </w:r>
          </w:p>
          <w:p w:rsidR="00482D71" w:rsidRPr="003E3340" w:rsidRDefault="00482D71" w:rsidP="00482D71">
            <w:pPr>
              <w:rPr>
                <w:rFonts w:ascii="Arial" w:hAnsi="Arial" w:cs="Arial"/>
                <w:sz w:val="22"/>
                <w:szCs w:val="22"/>
              </w:rPr>
            </w:pPr>
            <w:r w:rsidRPr="003E3340">
              <w:rPr>
                <w:rFonts w:ascii="Arial" w:hAnsi="Arial" w:cs="Arial"/>
                <w:sz w:val="22"/>
                <w:szCs w:val="22"/>
              </w:rPr>
              <w:t>T.5.3.11. Yapım ekinin işlevlerini açıklar.</w:t>
            </w:r>
          </w:p>
          <w:p w:rsidR="00482D71" w:rsidRPr="003E3340" w:rsidRDefault="00482D71" w:rsidP="00482D71">
            <w:pPr>
              <w:jc w:val="center"/>
              <w:rPr>
                <w:rFonts w:ascii="Arial" w:hAnsi="Arial" w:cs="Arial"/>
                <w:sz w:val="22"/>
                <w:szCs w:val="22"/>
              </w:rPr>
            </w:pPr>
          </w:p>
          <w:p w:rsidR="00482D71" w:rsidRPr="003E3340" w:rsidRDefault="00482D71" w:rsidP="00482D71">
            <w:pPr>
              <w:rPr>
                <w:rFonts w:ascii="Arial" w:hAnsi="Arial" w:cs="Arial"/>
                <w:i/>
                <w:sz w:val="22"/>
                <w:szCs w:val="22"/>
              </w:rPr>
            </w:pPr>
            <w:r w:rsidRPr="003E3340">
              <w:rPr>
                <w:rFonts w:ascii="Arial" w:hAnsi="Arial" w:cs="Arial"/>
                <w:i/>
                <w:sz w:val="22"/>
                <w:szCs w:val="22"/>
              </w:rPr>
              <w:t>Yapım ekleri ezberletilmez, işlevleri sezdirilir. Kelime türetmenin mantığı kavratılır.</w:t>
            </w:r>
          </w:p>
          <w:p w:rsidR="00482D71" w:rsidRPr="00482D71" w:rsidRDefault="00482D71" w:rsidP="00482D71">
            <w:pPr>
              <w:rPr>
                <w:rFonts w:ascii="Arial" w:hAnsi="Arial" w:cs="Arial"/>
                <w:sz w:val="22"/>
                <w:szCs w:val="22"/>
              </w:rPr>
            </w:pPr>
          </w:p>
          <w:p w:rsidR="00482D71" w:rsidRPr="00482D71" w:rsidRDefault="00482D71" w:rsidP="00482D71">
            <w:pPr>
              <w:rPr>
                <w:rFonts w:ascii="Arial" w:hAnsi="Arial" w:cs="Arial"/>
                <w:b/>
                <w:sz w:val="22"/>
                <w:szCs w:val="22"/>
              </w:rPr>
            </w:pPr>
            <w:r w:rsidRPr="00482D71">
              <w:rPr>
                <w:rFonts w:ascii="Arial" w:hAnsi="Arial" w:cs="Arial"/>
                <w:b/>
                <w:sz w:val="22"/>
                <w:szCs w:val="22"/>
              </w:rPr>
              <w:t>Anlama</w:t>
            </w:r>
          </w:p>
          <w:p w:rsidR="00482D71" w:rsidRPr="00482D71" w:rsidRDefault="00482D71" w:rsidP="00482D71">
            <w:pPr>
              <w:rPr>
                <w:rFonts w:ascii="Arial" w:hAnsi="Arial" w:cs="Arial"/>
                <w:sz w:val="22"/>
                <w:szCs w:val="22"/>
              </w:rPr>
            </w:pPr>
            <w:r w:rsidRPr="00482D71">
              <w:rPr>
                <w:rFonts w:ascii="Arial" w:hAnsi="Arial" w:cs="Arial"/>
                <w:sz w:val="22"/>
                <w:szCs w:val="22"/>
              </w:rPr>
              <w:t>T.5.3.12. Metin türlerini ayırt eder.</w:t>
            </w:r>
          </w:p>
          <w:p w:rsidR="00482D71" w:rsidRPr="00482D71" w:rsidRDefault="00482D71" w:rsidP="00482D71">
            <w:pPr>
              <w:rPr>
                <w:rFonts w:ascii="Arial" w:hAnsi="Arial" w:cs="Arial"/>
                <w:sz w:val="22"/>
                <w:szCs w:val="22"/>
              </w:rPr>
            </w:pPr>
            <w:r w:rsidRPr="00482D71">
              <w:rPr>
                <w:rFonts w:ascii="Arial" w:hAnsi="Arial" w:cs="Arial"/>
                <w:sz w:val="22"/>
                <w:szCs w:val="22"/>
              </w:rPr>
              <w:t>T.5.3.14. Metnin ana fikrini/ana duygusunu belirler.</w:t>
            </w:r>
          </w:p>
          <w:p w:rsidR="00482D71" w:rsidRPr="00482D71" w:rsidRDefault="00482D71" w:rsidP="00482D71">
            <w:pPr>
              <w:rPr>
                <w:rFonts w:ascii="Arial" w:hAnsi="Arial" w:cs="Arial"/>
                <w:sz w:val="22"/>
                <w:szCs w:val="22"/>
              </w:rPr>
            </w:pPr>
            <w:r w:rsidRPr="00482D71">
              <w:rPr>
                <w:rFonts w:ascii="Arial" w:hAnsi="Arial" w:cs="Arial"/>
                <w:sz w:val="22"/>
                <w:szCs w:val="22"/>
              </w:rPr>
              <w:t>T.5.3.19. Metinle ilgili sorulara cevap verir.</w:t>
            </w:r>
          </w:p>
          <w:p w:rsidR="00482D71" w:rsidRPr="00482D71" w:rsidRDefault="00482D71" w:rsidP="00482D71">
            <w:pPr>
              <w:rPr>
                <w:rFonts w:ascii="Arial" w:hAnsi="Arial" w:cs="Arial"/>
                <w:sz w:val="22"/>
                <w:szCs w:val="22"/>
              </w:rPr>
            </w:pPr>
            <w:r w:rsidRPr="00482D71">
              <w:rPr>
                <w:rFonts w:ascii="Arial" w:hAnsi="Arial" w:cs="Arial"/>
                <w:sz w:val="22"/>
                <w:szCs w:val="22"/>
              </w:rPr>
              <w:t>T.5.3.22. Görsellerle ilgili soruları cevaplar.</w:t>
            </w:r>
          </w:p>
          <w:p w:rsidR="00482D71" w:rsidRPr="00482D71" w:rsidRDefault="00482D71" w:rsidP="00482D71">
            <w:pPr>
              <w:rPr>
                <w:rFonts w:ascii="Arial" w:hAnsi="Arial" w:cs="Arial"/>
                <w:sz w:val="22"/>
                <w:szCs w:val="22"/>
              </w:rPr>
            </w:pPr>
            <w:r w:rsidRPr="00482D71">
              <w:rPr>
                <w:rFonts w:ascii="Arial" w:hAnsi="Arial" w:cs="Arial"/>
                <w:sz w:val="22"/>
                <w:szCs w:val="22"/>
              </w:rPr>
              <w:t>T.5.3.25. Medya metinlerini değerlendirir.</w:t>
            </w:r>
          </w:p>
          <w:p w:rsidR="00482D71" w:rsidRPr="00482D71" w:rsidRDefault="00482D71" w:rsidP="00482D71">
            <w:pPr>
              <w:rPr>
                <w:rFonts w:ascii="Arial" w:hAnsi="Arial" w:cs="Arial"/>
                <w:sz w:val="22"/>
                <w:szCs w:val="22"/>
              </w:rPr>
            </w:pPr>
            <w:r w:rsidRPr="00482D71">
              <w:rPr>
                <w:rFonts w:ascii="Arial" w:hAnsi="Arial" w:cs="Arial"/>
                <w:sz w:val="22"/>
                <w:szCs w:val="22"/>
              </w:rPr>
              <w:t>T.5.3.26. Metni oluşturan unsurlar arasındaki geçiş ve bağlantı ifadelerinin anlama olan katkısını değerlendirir.</w:t>
            </w:r>
          </w:p>
          <w:p w:rsidR="00482D71" w:rsidRDefault="00482D71" w:rsidP="00482D71">
            <w:pPr>
              <w:rPr>
                <w:rFonts w:ascii="Arial" w:hAnsi="Arial" w:cs="Arial"/>
                <w:sz w:val="22"/>
                <w:szCs w:val="22"/>
              </w:rPr>
            </w:pPr>
            <w:r w:rsidRPr="00482D71">
              <w:rPr>
                <w:rFonts w:ascii="Arial" w:hAnsi="Arial" w:cs="Arial"/>
                <w:sz w:val="22"/>
                <w:szCs w:val="22"/>
              </w:rPr>
              <w:t>T.5.3.31. Okudukları ile ilgili çıkarımlarda bulunur</w:t>
            </w:r>
            <w:proofErr w:type="gramStart"/>
            <w:r w:rsidRPr="00482D71">
              <w:rPr>
                <w:rFonts w:ascii="Arial" w:hAnsi="Arial" w:cs="Arial"/>
                <w:sz w:val="22"/>
                <w:szCs w:val="22"/>
              </w:rPr>
              <w:t>..</w:t>
            </w:r>
            <w:proofErr w:type="gramEnd"/>
          </w:p>
          <w:p w:rsidR="00482D71" w:rsidRPr="00482D71" w:rsidRDefault="00482D71" w:rsidP="00482D71">
            <w:pPr>
              <w:rPr>
                <w:rFonts w:ascii="Arial" w:hAnsi="Arial" w:cs="Arial"/>
                <w:sz w:val="22"/>
                <w:szCs w:val="22"/>
              </w:rPr>
            </w:pPr>
          </w:p>
          <w:p w:rsidR="00482D71" w:rsidRPr="00482D71" w:rsidRDefault="00482D71" w:rsidP="00482D71">
            <w:pPr>
              <w:rPr>
                <w:rFonts w:ascii="Arial" w:hAnsi="Arial" w:cs="Arial"/>
                <w:b/>
                <w:sz w:val="22"/>
                <w:szCs w:val="22"/>
              </w:rPr>
            </w:pPr>
            <w:r w:rsidRPr="00482D71">
              <w:rPr>
                <w:rFonts w:ascii="Arial" w:hAnsi="Arial" w:cs="Arial"/>
                <w:b/>
                <w:sz w:val="22"/>
                <w:szCs w:val="22"/>
              </w:rPr>
              <w:t>KONUŞMA</w:t>
            </w:r>
          </w:p>
          <w:p w:rsidR="00482D71" w:rsidRPr="00482D71" w:rsidRDefault="00482D71" w:rsidP="00482D71">
            <w:pPr>
              <w:rPr>
                <w:rFonts w:ascii="Arial" w:hAnsi="Arial" w:cs="Arial"/>
                <w:sz w:val="22"/>
                <w:szCs w:val="22"/>
              </w:rPr>
            </w:pPr>
            <w:r w:rsidRPr="00482D71">
              <w:rPr>
                <w:rFonts w:ascii="Arial" w:hAnsi="Arial" w:cs="Arial"/>
                <w:sz w:val="22"/>
                <w:szCs w:val="22"/>
              </w:rPr>
              <w:t>T.5.2.1. Hazırlıklı konuşma yapar.</w:t>
            </w:r>
          </w:p>
          <w:p w:rsidR="00482D71" w:rsidRPr="00482D71" w:rsidRDefault="00482D71" w:rsidP="00482D71">
            <w:pPr>
              <w:rPr>
                <w:rFonts w:ascii="Arial" w:hAnsi="Arial" w:cs="Arial"/>
                <w:sz w:val="22"/>
                <w:szCs w:val="22"/>
              </w:rPr>
            </w:pPr>
            <w:r w:rsidRPr="00482D71">
              <w:rPr>
                <w:rFonts w:ascii="Arial" w:hAnsi="Arial" w:cs="Arial"/>
                <w:sz w:val="22"/>
                <w:szCs w:val="22"/>
              </w:rPr>
              <w:t>T.5.2.2. Hazırlıksız konuşma yapar.</w:t>
            </w:r>
          </w:p>
          <w:p w:rsidR="00482D71" w:rsidRPr="00482D71" w:rsidRDefault="00482D71" w:rsidP="00482D71">
            <w:pPr>
              <w:rPr>
                <w:rFonts w:ascii="Arial" w:hAnsi="Arial" w:cs="Arial"/>
                <w:sz w:val="22"/>
                <w:szCs w:val="22"/>
              </w:rPr>
            </w:pPr>
            <w:r w:rsidRPr="00482D71">
              <w:rPr>
                <w:rFonts w:ascii="Arial" w:hAnsi="Arial" w:cs="Arial"/>
                <w:sz w:val="22"/>
                <w:szCs w:val="22"/>
              </w:rPr>
              <w:t>T.5.2.3. Konuşma stratejilerini uygular.</w:t>
            </w:r>
          </w:p>
          <w:p w:rsidR="00482D71" w:rsidRPr="00482D71" w:rsidRDefault="00482D71" w:rsidP="00482D71">
            <w:pPr>
              <w:rPr>
                <w:rFonts w:ascii="Arial" w:hAnsi="Arial" w:cs="Arial"/>
                <w:sz w:val="22"/>
                <w:szCs w:val="22"/>
              </w:rPr>
            </w:pPr>
            <w:r w:rsidRPr="00482D71">
              <w:rPr>
                <w:rFonts w:ascii="Arial" w:hAnsi="Arial" w:cs="Arial"/>
                <w:sz w:val="22"/>
                <w:szCs w:val="22"/>
              </w:rPr>
              <w:t>T.5.2.4. Konuşmalarında beden dilini etkili bir şekilde kullanır.          </w:t>
            </w:r>
          </w:p>
          <w:p w:rsidR="00482D71" w:rsidRPr="00482D71" w:rsidRDefault="00482D71" w:rsidP="00482D71">
            <w:pPr>
              <w:rPr>
                <w:rFonts w:ascii="Arial" w:hAnsi="Arial" w:cs="Arial"/>
                <w:sz w:val="22"/>
                <w:szCs w:val="22"/>
              </w:rPr>
            </w:pPr>
            <w:r w:rsidRPr="00482D71">
              <w:rPr>
                <w:rFonts w:ascii="Arial" w:hAnsi="Arial" w:cs="Arial"/>
                <w:sz w:val="22"/>
                <w:szCs w:val="22"/>
              </w:rPr>
              <w:t>T.5.2.6. Konuşmalarında uygun geçiş ve bağlantı ifadelerini kullanır.</w:t>
            </w:r>
          </w:p>
          <w:p w:rsidR="00482D71" w:rsidRPr="00482D71" w:rsidRDefault="00482D71" w:rsidP="00482D71">
            <w:pPr>
              <w:rPr>
                <w:rFonts w:ascii="Arial" w:hAnsi="Arial" w:cs="Arial"/>
                <w:b/>
                <w:sz w:val="22"/>
                <w:szCs w:val="22"/>
              </w:rPr>
            </w:pPr>
            <w:r w:rsidRPr="00482D71">
              <w:rPr>
                <w:rFonts w:ascii="Arial" w:hAnsi="Arial" w:cs="Arial"/>
                <w:b/>
                <w:sz w:val="22"/>
                <w:szCs w:val="22"/>
              </w:rPr>
              <w:t>YAZMA</w:t>
            </w:r>
          </w:p>
          <w:p w:rsidR="00482D71" w:rsidRPr="00482D71" w:rsidRDefault="00482D71" w:rsidP="00482D71">
            <w:pPr>
              <w:rPr>
                <w:rFonts w:ascii="Arial" w:hAnsi="Arial" w:cs="Arial"/>
                <w:sz w:val="22"/>
                <w:szCs w:val="22"/>
              </w:rPr>
            </w:pPr>
            <w:r w:rsidRPr="00482D71">
              <w:rPr>
                <w:rFonts w:ascii="Arial" w:hAnsi="Arial" w:cs="Arial"/>
                <w:sz w:val="22"/>
                <w:szCs w:val="22"/>
              </w:rPr>
              <w:t>T.5.4.3. Hikâye edici metin yazar.</w:t>
            </w:r>
          </w:p>
          <w:p w:rsidR="00482D71" w:rsidRPr="00482D71" w:rsidRDefault="00482D71" w:rsidP="00482D71">
            <w:pPr>
              <w:rPr>
                <w:rFonts w:ascii="Arial" w:hAnsi="Arial" w:cs="Arial"/>
                <w:sz w:val="22"/>
                <w:szCs w:val="22"/>
              </w:rPr>
            </w:pPr>
            <w:r w:rsidRPr="00482D71">
              <w:rPr>
                <w:rFonts w:ascii="Arial" w:hAnsi="Arial" w:cs="Arial"/>
                <w:sz w:val="22"/>
                <w:szCs w:val="22"/>
              </w:rPr>
              <w:t>T.5.4.4. Yazma stratejilerini uygular.</w:t>
            </w:r>
          </w:p>
          <w:p w:rsidR="00482D71" w:rsidRPr="00482D71" w:rsidRDefault="00482D71" w:rsidP="00482D71">
            <w:pPr>
              <w:rPr>
                <w:rFonts w:ascii="Arial" w:hAnsi="Arial" w:cs="Arial"/>
                <w:sz w:val="22"/>
                <w:szCs w:val="22"/>
              </w:rPr>
            </w:pPr>
            <w:r w:rsidRPr="00482D71">
              <w:rPr>
                <w:rFonts w:ascii="Arial" w:hAnsi="Arial" w:cs="Arial"/>
                <w:sz w:val="22"/>
                <w:szCs w:val="22"/>
              </w:rPr>
              <w:t>T.5.4.6. Bir işin işlem basamaklarını planlar.</w:t>
            </w:r>
          </w:p>
          <w:p w:rsidR="00482D71" w:rsidRPr="00482D71" w:rsidRDefault="00482D71" w:rsidP="00482D71">
            <w:pPr>
              <w:rPr>
                <w:rFonts w:ascii="Arial" w:hAnsi="Arial" w:cs="Arial"/>
                <w:sz w:val="22"/>
                <w:szCs w:val="22"/>
              </w:rPr>
            </w:pPr>
            <w:r w:rsidRPr="00482D71">
              <w:rPr>
                <w:rFonts w:ascii="Arial" w:hAnsi="Arial" w:cs="Arial"/>
                <w:sz w:val="22"/>
                <w:szCs w:val="22"/>
              </w:rPr>
              <w:lastRenderedPageBreak/>
              <w:t>T.5.4.9. Yazdıklarını düzenler.</w:t>
            </w:r>
          </w:p>
          <w:p w:rsidR="00482D71" w:rsidRPr="00482D71" w:rsidRDefault="00482D71" w:rsidP="00482D71">
            <w:pPr>
              <w:rPr>
                <w:rFonts w:ascii="Arial" w:hAnsi="Arial" w:cs="Arial"/>
                <w:sz w:val="22"/>
                <w:szCs w:val="22"/>
              </w:rPr>
            </w:pPr>
            <w:r w:rsidRPr="00482D71">
              <w:rPr>
                <w:rFonts w:ascii="Arial" w:hAnsi="Arial" w:cs="Arial"/>
                <w:sz w:val="22"/>
                <w:szCs w:val="22"/>
              </w:rPr>
              <w:t>T.5.4.10. Yazdıklarını paylaşır.</w:t>
            </w:r>
          </w:p>
          <w:p w:rsidR="00482D71" w:rsidRPr="00482D71" w:rsidRDefault="00482D71" w:rsidP="00482D71">
            <w:pPr>
              <w:rPr>
                <w:rFonts w:ascii="Arial" w:hAnsi="Arial" w:cs="Arial"/>
                <w:sz w:val="22"/>
                <w:szCs w:val="22"/>
              </w:rPr>
            </w:pPr>
            <w:r w:rsidRPr="00482D71">
              <w:rPr>
                <w:rFonts w:ascii="Arial" w:hAnsi="Arial" w:cs="Arial"/>
                <w:sz w:val="22"/>
                <w:szCs w:val="22"/>
              </w:rPr>
              <w:t>T.5.4.13. Formları yönergelerine uygun doldurur</w:t>
            </w:r>
          </w:p>
          <w:p w:rsidR="00482D71" w:rsidRPr="00482D71" w:rsidRDefault="00482D71" w:rsidP="00482D71">
            <w:pPr>
              <w:rPr>
                <w:rFonts w:ascii="Arial" w:hAnsi="Arial" w:cs="Arial"/>
                <w:sz w:val="22"/>
                <w:szCs w:val="22"/>
              </w:rPr>
            </w:pPr>
            <w:r w:rsidRPr="00482D71">
              <w:rPr>
                <w:rFonts w:ascii="Arial" w:hAnsi="Arial" w:cs="Arial"/>
                <w:sz w:val="22"/>
                <w:szCs w:val="22"/>
              </w:rPr>
              <w:t>T.5.4.14. Kısa metinler yazar.</w:t>
            </w:r>
          </w:p>
          <w:p w:rsidR="00482D71" w:rsidRPr="00482D71" w:rsidRDefault="00482D71" w:rsidP="00482D71">
            <w:pPr>
              <w:rPr>
                <w:rFonts w:ascii="Arial" w:hAnsi="Arial" w:cs="Arial"/>
                <w:sz w:val="22"/>
                <w:szCs w:val="22"/>
              </w:rPr>
            </w:pPr>
            <w:r w:rsidRPr="00482D71">
              <w:rPr>
                <w:rFonts w:ascii="Arial" w:hAnsi="Arial" w:cs="Arial"/>
                <w:sz w:val="22"/>
                <w:szCs w:val="22"/>
              </w:rPr>
              <w:t>T.5.4.15. Yazdıklarının içeriğine uygun başlık belirler.</w:t>
            </w:r>
          </w:p>
          <w:p w:rsidR="00482D71" w:rsidRDefault="00482D71" w:rsidP="00C0644D">
            <w:pPr>
              <w:autoSpaceDE w:val="0"/>
              <w:autoSpaceDN w:val="0"/>
              <w:adjustRightInd w:val="0"/>
              <w:rPr>
                <w:rFonts w:ascii="Arial" w:hAnsi="Arial" w:cs="Arial"/>
                <w:b/>
                <w:sz w:val="22"/>
                <w:szCs w:val="22"/>
              </w:rPr>
            </w:pPr>
          </w:p>
          <w:p w:rsidR="00991783" w:rsidRPr="003E3340" w:rsidRDefault="00991783" w:rsidP="005119A3">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3166C5" w:rsidRDefault="003166C5" w:rsidP="00502C1C">
            <w:pPr>
              <w:spacing w:before="20" w:after="20"/>
              <w:rPr>
                <w:rFonts w:ascii="Arial" w:hAnsi="Arial" w:cs="Arial"/>
                <w:bCs/>
                <w:strike/>
                <w:color w:val="000000"/>
                <w:sz w:val="22"/>
                <w:szCs w:val="22"/>
              </w:rPr>
            </w:pPr>
            <w:r>
              <w:rPr>
                <w:rFonts w:ascii="Arial" w:hAnsi="Arial" w:cs="Arial"/>
                <w:bCs/>
                <w:color w:val="000000"/>
                <w:sz w:val="22"/>
                <w:szCs w:val="22"/>
              </w:rPr>
              <w:t>Gezi yazısı, Evliya Çelebi, keşif, gözlem…</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3166C5">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3166C5">
              <w:rPr>
                <w:rFonts w:ascii="Gadugi" w:hAnsi="Gadugi" w:cs="Arial"/>
                <w:bCs/>
                <w:color w:val="000000"/>
              </w:rPr>
              <w:t>gezilecek yerler ve Evliya Çelebi</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67031A" w:rsidP="00AB236C">
            <w:pPr>
              <w:spacing w:before="20" w:after="20"/>
              <w:jc w:val="both"/>
              <w:rPr>
                <w:rFonts w:ascii="Gadugi" w:hAnsi="Gadugi" w:cs="Arial"/>
                <w:color w:val="000000"/>
              </w:rPr>
            </w:pPr>
            <w:r>
              <w:rPr>
                <w:noProof/>
              </w:rPr>
              <w:drawing>
                <wp:inline distT="0" distB="0" distL="0" distR="0">
                  <wp:extent cx="2114550" cy="1314450"/>
                  <wp:effectExtent l="0" t="0" r="0"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314450"/>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94289F" w:rsidRPr="0094289F" w:rsidRDefault="0094289F" w:rsidP="0094289F">
            <w:pPr>
              <w:pStyle w:val="NormalWeb"/>
              <w:numPr>
                <w:ilvl w:val="0"/>
                <w:numId w:val="47"/>
              </w:numPr>
              <w:shd w:val="clear" w:color="auto" w:fill="FFFFFF"/>
              <w:spacing w:before="0" w:beforeAutospacing="0" w:after="0" w:afterAutospacing="0"/>
              <w:textAlignment w:val="baseline"/>
              <w:rPr>
                <w:rStyle w:val="Gl"/>
                <w:rFonts w:ascii="Arial" w:hAnsi="Arial" w:cs="Arial"/>
                <w:bCs w:val="0"/>
                <w:sz w:val="22"/>
                <w:szCs w:val="22"/>
              </w:rPr>
            </w:pPr>
            <w:r w:rsidRPr="0094289F">
              <w:rPr>
                <w:rStyle w:val="Gl"/>
                <w:rFonts w:ascii="Arial" w:hAnsi="Arial" w:cs="Arial"/>
                <w:b w:val="0"/>
                <w:sz w:val="22"/>
                <w:szCs w:val="22"/>
                <w:bdr w:val="none" w:sz="0" w:space="0" w:color="auto" w:frame="1"/>
              </w:rPr>
              <w:t>Gezip gördüğünüz yerle ilgili hazırladığınız konuşmanızı arkadaşlarınızla paylaşınız.</w:t>
            </w:r>
          </w:p>
          <w:p w:rsidR="0094289F" w:rsidRPr="00806FB9" w:rsidRDefault="0094289F" w:rsidP="0094289F">
            <w:pPr>
              <w:pStyle w:val="NormalWeb"/>
              <w:numPr>
                <w:ilvl w:val="0"/>
                <w:numId w:val="47"/>
              </w:numPr>
              <w:shd w:val="clear" w:color="auto" w:fill="FFFFFF"/>
              <w:spacing w:before="0" w:beforeAutospacing="0" w:after="0" w:afterAutospacing="0"/>
              <w:textAlignment w:val="baseline"/>
              <w:rPr>
                <w:rStyle w:val="Gl"/>
                <w:rFonts w:ascii="Arial" w:hAnsi="Arial" w:cs="Arial"/>
                <w:bCs w:val="0"/>
                <w:sz w:val="22"/>
                <w:szCs w:val="22"/>
              </w:rPr>
            </w:pPr>
            <w:r w:rsidRPr="0094289F">
              <w:rPr>
                <w:rStyle w:val="Gl"/>
                <w:rFonts w:ascii="Arial" w:hAnsi="Arial" w:cs="Arial"/>
                <w:b w:val="0"/>
                <w:sz w:val="22"/>
                <w:szCs w:val="22"/>
                <w:bdr w:val="none" w:sz="0" w:space="0" w:color="auto" w:frame="1"/>
              </w:rPr>
              <w:t>Evliya Çelebi ve Seyahatname hakkında neler öğrendiniz? Arkadaşlarınıza anlatınız.</w:t>
            </w:r>
          </w:p>
          <w:p w:rsidR="00806FB9" w:rsidRPr="00806FB9" w:rsidRDefault="00806FB9" w:rsidP="00806FB9">
            <w:pPr>
              <w:pStyle w:val="NormalWeb"/>
              <w:numPr>
                <w:ilvl w:val="0"/>
                <w:numId w:val="47"/>
              </w:numPr>
              <w:shd w:val="clear" w:color="auto" w:fill="FFFFFF"/>
              <w:spacing w:before="0" w:beforeAutospacing="0" w:after="0" w:afterAutospacing="0"/>
              <w:textAlignment w:val="baseline"/>
              <w:rPr>
                <w:rFonts w:ascii="Arial" w:hAnsi="Arial" w:cs="Arial"/>
                <w:b/>
                <w:sz w:val="22"/>
                <w:szCs w:val="22"/>
              </w:rPr>
            </w:pPr>
            <w:r w:rsidRPr="00806FB9">
              <w:rPr>
                <w:rFonts w:ascii="Arial" w:hAnsi="Arial" w:cs="Arial"/>
                <w:sz w:val="22"/>
                <w:szCs w:val="22"/>
              </w:rPr>
              <w:t>Evliya Çelebi ve “Seyahatname” hakkında yaptığınız araştırma sonucu elde ettiğiniz bilgileri arkadaşlarınızla paylaşınız.</w:t>
            </w:r>
          </w:p>
          <w:p w:rsidR="00806FB9" w:rsidRPr="00806FB9" w:rsidRDefault="00806FB9" w:rsidP="00806FB9">
            <w:pPr>
              <w:pStyle w:val="NormalWeb"/>
              <w:numPr>
                <w:ilvl w:val="0"/>
                <w:numId w:val="47"/>
              </w:numPr>
              <w:shd w:val="clear" w:color="auto" w:fill="FFFFFF"/>
              <w:spacing w:before="0" w:beforeAutospacing="0" w:after="0" w:afterAutospacing="0"/>
              <w:textAlignment w:val="baseline"/>
              <w:rPr>
                <w:rFonts w:ascii="Arial" w:hAnsi="Arial" w:cs="Arial"/>
                <w:b/>
                <w:sz w:val="22"/>
                <w:szCs w:val="22"/>
              </w:rPr>
            </w:pPr>
            <w:r w:rsidRPr="00806FB9">
              <w:rPr>
                <w:rFonts w:ascii="Arial" w:hAnsi="Arial" w:cs="Arial"/>
                <w:sz w:val="22"/>
                <w:szCs w:val="22"/>
              </w:rPr>
              <w:t>Gezdiğiniz bir yerin tarihî ve doğal güzellikleri hakkında arkadaşlarınıza bilgi veriniz.</w:t>
            </w:r>
          </w:p>
          <w:p w:rsidR="00806FB9" w:rsidRPr="00806FB9" w:rsidRDefault="00806FB9" w:rsidP="00806FB9">
            <w:pPr>
              <w:pStyle w:val="NormalWeb"/>
              <w:numPr>
                <w:ilvl w:val="0"/>
                <w:numId w:val="47"/>
              </w:numPr>
              <w:shd w:val="clear" w:color="auto" w:fill="FFFFFF"/>
              <w:spacing w:before="0" w:beforeAutospacing="0" w:after="0" w:afterAutospacing="0"/>
              <w:textAlignment w:val="baseline"/>
              <w:rPr>
                <w:rFonts w:ascii="Arial" w:hAnsi="Arial" w:cs="Arial"/>
                <w:b/>
                <w:sz w:val="22"/>
                <w:szCs w:val="22"/>
              </w:rPr>
            </w:pPr>
            <w:r w:rsidRPr="00806FB9">
              <w:rPr>
                <w:rFonts w:ascii="Arial" w:hAnsi="Arial" w:cs="Arial"/>
                <w:sz w:val="22"/>
                <w:szCs w:val="22"/>
              </w:rPr>
              <w:t>Yaşanabilir bir şehir hangi özelliklere sahip olmalıdır?</w:t>
            </w:r>
          </w:p>
          <w:p w:rsidR="00806FB9" w:rsidRPr="00806FB9" w:rsidRDefault="00806FB9" w:rsidP="00806FB9">
            <w:pPr>
              <w:pStyle w:val="NormalWeb"/>
              <w:numPr>
                <w:ilvl w:val="0"/>
                <w:numId w:val="47"/>
              </w:numPr>
              <w:shd w:val="clear" w:color="auto" w:fill="FFFFFF"/>
              <w:spacing w:before="0" w:beforeAutospacing="0" w:after="0" w:afterAutospacing="0"/>
              <w:textAlignment w:val="baseline"/>
              <w:rPr>
                <w:rFonts w:ascii="Arial" w:hAnsi="Arial" w:cs="Arial"/>
                <w:b/>
                <w:sz w:val="22"/>
                <w:szCs w:val="22"/>
              </w:rPr>
            </w:pPr>
            <w:r w:rsidRPr="00806FB9">
              <w:rPr>
                <w:rFonts w:ascii="Arial" w:hAnsi="Arial" w:cs="Arial"/>
                <w:sz w:val="22"/>
                <w:szCs w:val="22"/>
              </w:rPr>
              <w:t>Ülkemizin en çok hangi şehrini gezmek isterdiniz? Neden?</w:t>
            </w:r>
          </w:p>
          <w:p w:rsidR="00304436" w:rsidRPr="0094289F" w:rsidRDefault="00304436" w:rsidP="00B6380A">
            <w:pPr>
              <w:pStyle w:val="NormalWeb"/>
              <w:shd w:val="clear" w:color="auto" w:fill="FFFFFF"/>
              <w:spacing w:before="0" w:beforeAutospacing="0" w:after="0" w:afterAutospacing="0"/>
              <w:ind w:left="720"/>
              <w:textAlignment w:val="baseline"/>
              <w:rPr>
                <w:rFonts w:ascii="Arial" w:hAnsi="Arial" w:cs="Arial"/>
                <w:b/>
                <w:sz w:val="22"/>
                <w:szCs w:val="22"/>
              </w:rPr>
            </w:pPr>
          </w:p>
          <w:p w:rsidR="00873B51" w:rsidRPr="00873B51" w:rsidRDefault="00873B51" w:rsidP="00304436">
            <w:pPr>
              <w:pStyle w:val="GvdeMetniGirintisi"/>
              <w:ind w:left="1125" w:firstLine="0"/>
              <w:jc w:val="left"/>
              <w:rPr>
                <w:rFonts w:cs="Arial"/>
                <w:bCs/>
                <w:sz w:val="22"/>
                <w:szCs w:val="22"/>
                <w:lang w:val="tr-TR"/>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Pr="006724BD" w:rsidRDefault="00A41CF1" w:rsidP="00AB236C">
            <w:pPr>
              <w:spacing w:before="20" w:after="20"/>
              <w:jc w:val="both"/>
              <w:rPr>
                <w:rFonts w:ascii="Book Antiqua" w:hAnsi="Book Antiqua"/>
                <w:sz w:val="20"/>
                <w:szCs w:val="20"/>
              </w:rPr>
            </w:pPr>
          </w:p>
          <w:p w:rsidR="006724BD" w:rsidRPr="006724BD" w:rsidRDefault="006724BD" w:rsidP="006724BD">
            <w:pPr>
              <w:pStyle w:val="NormalWeb"/>
              <w:shd w:val="clear" w:color="auto" w:fill="FFFFFF"/>
              <w:rPr>
                <w:rFonts w:ascii="Book Antiqua" w:hAnsi="Book Antiqua" w:cs="Arial"/>
                <w:sz w:val="20"/>
                <w:szCs w:val="20"/>
              </w:rPr>
            </w:pPr>
            <w:r w:rsidRPr="006724BD">
              <w:rPr>
                <w:rFonts w:ascii="Book Antiqua" w:hAnsi="Book Antiqua" w:cs="Arial"/>
                <w:sz w:val="20"/>
                <w:szCs w:val="20"/>
              </w:rPr>
              <w:t xml:space="preserve">Yeni Zelanda, dünyanın öbür ucunda bulunan, yeşil doğası ve modern mimarisiyle adından söz ettirmiş bir ülke. </w:t>
            </w:r>
            <w:proofErr w:type="spellStart"/>
            <w:r w:rsidRPr="006724BD">
              <w:rPr>
                <w:rFonts w:ascii="Book Antiqua" w:hAnsi="Book Antiqua" w:cs="Arial"/>
                <w:sz w:val="20"/>
                <w:szCs w:val="20"/>
              </w:rPr>
              <w:t>Okland</w:t>
            </w:r>
            <w:proofErr w:type="spellEnd"/>
            <w:r w:rsidRPr="006724BD">
              <w:rPr>
                <w:rFonts w:ascii="Book Antiqua" w:hAnsi="Book Antiqua" w:cs="Arial"/>
                <w:sz w:val="20"/>
                <w:szCs w:val="20"/>
              </w:rPr>
              <w:t>, Yeni Zelanda’nın en önemli yerleşim yerlerinden biridir.</w:t>
            </w:r>
          </w:p>
          <w:p w:rsidR="006724BD" w:rsidRPr="006724BD" w:rsidRDefault="006724BD" w:rsidP="006724BD">
            <w:pPr>
              <w:pStyle w:val="NormalWeb"/>
              <w:shd w:val="clear" w:color="auto" w:fill="FFFFFF"/>
              <w:rPr>
                <w:rFonts w:ascii="Book Antiqua" w:hAnsi="Book Antiqua" w:cs="Arial"/>
                <w:sz w:val="20"/>
                <w:szCs w:val="20"/>
              </w:rPr>
            </w:pPr>
            <w:proofErr w:type="spellStart"/>
            <w:r w:rsidRPr="006724BD">
              <w:rPr>
                <w:rFonts w:ascii="Book Antiqua" w:hAnsi="Book Antiqua" w:cs="Arial"/>
                <w:sz w:val="20"/>
                <w:szCs w:val="20"/>
              </w:rPr>
              <w:t>Okland</w:t>
            </w:r>
            <w:proofErr w:type="spellEnd"/>
            <w:r w:rsidRPr="006724BD">
              <w:rPr>
                <w:rFonts w:ascii="Book Antiqua" w:hAnsi="Book Antiqua" w:cs="Arial"/>
                <w:sz w:val="20"/>
                <w:szCs w:val="20"/>
              </w:rPr>
              <w:t>, çevreye önem veren ve bunu yaptığı parklar ile modern mimari ile bütünleştirmeyi başarabilmiş insanların yaşam yeri. Avrupa’ya çok uzak olmasına rağmen modernliğin, ileri teknolojinin de kullanıldığı Güney Pasifik’te bir ideal yaşam alanının Yeni Zelanda’da bulunduğunu biliyoruz.</w:t>
            </w:r>
          </w:p>
          <w:p w:rsidR="006724BD" w:rsidRPr="006724BD" w:rsidRDefault="006724BD" w:rsidP="006724BD">
            <w:pPr>
              <w:pStyle w:val="NormalWeb"/>
              <w:shd w:val="clear" w:color="auto" w:fill="FFFFFF"/>
              <w:rPr>
                <w:rFonts w:ascii="Book Antiqua" w:hAnsi="Book Antiqua" w:cs="Arial"/>
                <w:sz w:val="20"/>
                <w:szCs w:val="20"/>
              </w:rPr>
            </w:pPr>
            <w:r w:rsidRPr="006724BD">
              <w:rPr>
                <w:rFonts w:ascii="Book Antiqua" w:hAnsi="Book Antiqua" w:cs="Arial"/>
                <w:sz w:val="20"/>
                <w:szCs w:val="20"/>
              </w:rPr>
              <w:lastRenderedPageBreak/>
              <w:t xml:space="preserve">Bundan iki asır önce İngiliz </w:t>
            </w:r>
            <w:proofErr w:type="gramStart"/>
            <w:r w:rsidRPr="006724BD">
              <w:rPr>
                <w:rFonts w:ascii="Book Antiqua" w:hAnsi="Book Antiqua" w:cs="Arial"/>
                <w:sz w:val="20"/>
                <w:szCs w:val="20"/>
              </w:rPr>
              <w:t>rüzgarının</w:t>
            </w:r>
            <w:proofErr w:type="gramEnd"/>
            <w:r w:rsidRPr="006724BD">
              <w:rPr>
                <w:rFonts w:ascii="Book Antiqua" w:hAnsi="Book Antiqua" w:cs="Arial"/>
                <w:sz w:val="20"/>
                <w:szCs w:val="20"/>
              </w:rPr>
              <w:t xml:space="preserve"> estiği bu topraklar, bu günlerde yerli halk </w:t>
            </w:r>
            <w:proofErr w:type="spellStart"/>
            <w:r w:rsidRPr="006724BD">
              <w:rPr>
                <w:rFonts w:ascii="Book Antiqua" w:hAnsi="Book Antiqua" w:cs="Arial"/>
                <w:sz w:val="20"/>
                <w:szCs w:val="20"/>
              </w:rPr>
              <w:t>Maori</w:t>
            </w:r>
            <w:proofErr w:type="spellEnd"/>
            <w:r w:rsidRPr="006724BD">
              <w:rPr>
                <w:rFonts w:ascii="Book Antiqua" w:hAnsi="Book Antiqua" w:cs="Arial"/>
                <w:sz w:val="20"/>
                <w:szCs w:val="20"/>
              </w:rPr>
              <w:t xml:space="preserve"> ve göçmenlerin el ele vermesiyle cazibe merkezi haline gelen </w:t>
            </w:r>
            <w:proofErr w:type="spellStart"/>
            <w:r w:rsidRPr="006724BD">
              <w:rPr>
                <w:rFonts w:ascii="Book Antiqua" w:hAnsi="Book Antiqua" w:cs="Arial"/>
                <w:sz w:val="20"/>
                <w:szCs w:val="20"/>
              </w:rPr>
              <w:t>Okland</w:t>
            </w:r>
            <w:proofErr w:type="spellEnd"/>
            <w:r w:rsidRPr="006724BD">
              <w:rPr>
                <w:rFonts w:ascii="Book Antiqua" w:hAnsi="Book Antiqua" w:cs="Arial"/>
                <w:sz w:val="20"/>
                <w:szCs w:val="20"/>
              </w:rPr>
              <w:t>, geçmişe verdiği değer ve gelenekleri yaşatmanın en iyi örneklerini sergiliyor.</w:t>
            </w: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B6380A" w:rsidRPr="00B6380A" w:rsidRDefault="00791ED6" w:rsidP="00B6380A">
            <w:pPr>
              <w:pStyle w:val="NormalWeb"/>
              <w:shd w:val="clear" w:color="auto" w:fill="FFFFFF"/>
              <w:spacing w:before="0" w:beforeAutospacing="0" w:after="0" w:afterAutospacing="0"/>
              <w:rPr>
                <w:rFonts w:ascii="Arial" w:hAnsi="Arial" w:cs="Arial"/>
                <w:color w:val="333333"/>
                <w:sz w:val="22"/>
                <w:szCs w:val="22"/>
              </w:rPr>
            </w:pPr>
            <w:r w:rsidRPr="00B6380A">
              <w:rPr>
                <w:rFonts w:ascii="Arial" w:hAnsi="Arial" w:cs="Arial"/>
                <w:sz w:val="22"/>
                <w:szCs w:val="22"/>
              </w:rPr>
              <w:lastRenderedPageBreak/>
              <w:t>Bu hafta</w:t>
            </w:r>
            <w:r w:rsidR="00304436" w:rsidRPr="00B6380A">
              <w:rPr>
                <w:rFonts w:ascii="Arial" w:hAnsi="Arial" w:cs="Arial"/>
                <w:sz w:val="22"/>
                <w:szCs w:val="22"/>
              </w:rPr>
              <w:t xml:space="preserve"> 79</w:t>
            </w:r>
            <w:r w:rsidR="00766F55" w:rsidRPr="00B6380A">
              <w:rPr>
                <w:rFonts w:ascii="Arial" w:hAnsi="Arial" w:cs="Arial"/>
                <w:sz w:val="22"/>
                <w:szCs w:val="22"/>
              </w:rPr>
              <w:t>.sayfadaki</w:t>
            </w:r>
            <w:r w:rsidR="007D25F3" w:rsidRPr="00B6380A">
              <w:rPr>
                <w:rFonts w:ascii="Arial" w:hAnsi="Arial" w:cs="Arial"/>
                <w:b/>
                <w:sz w:val="22"/>
                <w:szCs w:val="22"/>
              </w:rPr>
              <w:t xml:space="preserve"> “</w:t>
            </w:r>
            <w:r w:rsidR="00304436" w:rsidRPr="00B6380A">
              <w:rPr>
                <w:rFonts w:ascii="Arial" w:hAnsi="Arial" w:cs="Arial"/>
                <w:b/>
                <w:bCs/>
                <w:color w:val="000000"/>
                <w:sz w:val="22"/>
                <w:szCs w:val="22"/>
              </w:rPr>
              <w:t>OKLAND ADASI</w:t>
            </w:r>
            <w:r w:rsidR="007D25F3" w:rsidRPr="00B6380A">
              <w:rPr>
                <w:rFonts w:ascii="Arial" w:hAnsi="Arial" w:cs="Arial"/>
                <w:b/>
                <w:sz w:val="22"/>
                <w:szCs w:val="22"/>
              </w:rPr>
              <w:t xml:space="preserve">” </w:t>
            </w:r>
            <w:r w:rsidR="007D25F3" w:rsidRPr="00B6380A">
              <w:rPr>
                <w:rFonts w:ascii="Arial" w:hAnsi="Arial" w:cs="Arial"/>
                <w:sz w:val="22"/>
                <w:szCs w:val="22"/>
              </w:rPr>
              <w:t>adlı metni işleyeceğiz</w:t>
            </w:r>
            <w:r w:rsidR="00F94B9E" w:rsidRPr="00B6380A">
              <w:rPr>
                <w:rFonts w:ascii="Arial" w:hAnsi="Arial" w:cs="Arial"/>
                <w:sz w:val="22"/>
                <w:szCs w:val="22"/>
              </w:rPr>
              <w:t>.</w:t>
            </w:r>
            <w:r w:rsidR="004D0C01" w:rsidRPr="00B6380A">
              <w:rPr>
                <w:rFonts w:ascii="Arial" w:hAnsi="Arial" w:cs="Arial"/>
                <w:sz w:val="22"/>
                <w:szCs w:val="22"/>
              </w:rPr>
              <w:t xml:space="preserve"> Sevgili çocuk</w:t>
            </w:r>
            <w:r w:rsidR="004D0C01" w:rsidRPr="00B6380A">
              <w:rPr>
                <w:rFonts w:ascii="Arial" w:hAnsi="Arial" w:cs="Arial"/>
                <w:color w:val="000000"/>
                <w:sz w:val="22"/>
                <w:szCs w:val="22"/>
              </w:rPr>
              <w:t>lar</w:t>
            </w:r>
            <w:r w:rsidR="00B6380A" w:rsidRPr="00B6380A">
              <w:rPr>
                <w:rFonts w:ascii="Arial" w:hAnsi="Arial" w:cs="Arial"/>
                <w:color w:val="333333"/>
                <w:sz w:val="22"/>
                <w:szCs w:val="22"/>
              </w:rPr>
              <w:t>, yüzlerce, binlerce kilometre uzaklara gitmek isteriz. Bazen içimizde diğer kültürlere merak ve kitaplarda öğrenemediğimiz bilgilerin peşine düşme isteği vardır. Kimi zaman macera tutkusu ile yanar tutuşuruz. Ya da kendini tanıma, yeni deneyimler edinme güdüsü düşüncelerimizi kemirir.</w:t>
            </w:r>
          </w:p>
          <w:p w:rsidR="00B6380A" w:rsidRPr="00B6380A" w:rsidRDefault="00B6380A" w:rsidP="00B6380A">
            <w:pPr>
              <w:pStyle w:val="NormalWeb"/>
              <w:shd w:val="clear" w:color="auto" w:fill="FFFFFF"/>
              <w:spacing w:before="0" w:beforeAutospacing="0" w:after="0" w:afterAutospacing="0"/>
              <w:rPr>
                <w:rFonts w:ascii="Arial" w:hAnsi="Arial" w:cs="Arial"/>
                <w:color w:val="333333"/>
                <w:sz w:val="22"/>
                <w:szCs w:val="22"/>
              </w:rPr>
            </w:pPr>
            <w:proofErr w:type="gramStart"/>
            <w:r w:rsidRPr="00B6380A">
              <w:rPr>
                <w:rFonts w:ascii="Arial" w:hAnsi="Arial" w:cs="Arial"/>
                <w:color w:val="333333"/>
                <w:sz w:val="22"/>
                <w:szCs w:val="22"/>
              </w:rPr>
              <w:t xml:space="preserve">Çantaları toplayıp yola koyulmanın, keyifli seyahatler planlamanın, yeni tatlar denemek ve farklı kültürler keşfetmek gibi heyecanların ötesinde, insan bünyesine zihinsel ve de fiziksel birçok faydası olduğundan bahseden bir araştırmaya göre düzenli olarak seyahate çıkmak; kalp krizi riskini azaltıyor, stres seviyesini düşürüyor, depresyonu önlüyor, yaratıcılığı artırıyor, daha pozitif bir bakış açısı katıyor ve hatta insan ilişkilerinize bile yansıyor. </w:t>
            </w:r>
            <w:proofErr w:type="gramEnd"/>
            <w:r w:rsidRPr="00B6380A">
              <w:rPr>
                <w:rFonts w:ascii="Arial" w:hAnsi="Arial" w:cs="Arial"/>
                <w:color w:val="333333"/>
                <w:sz w:val="22"/>
                <w:szCs w:val="22"/>
              </w:rPr>
              <w:t>Yine araştırmaya göre; seyahat severlerin %80’i en etkili yolculuğun aile ve arkadaşlarla yapılan olduğunu söylüyor. Beraber tatil yapmak aile bağlarını güçlendiriyor ve hafızada canlı, güzel hatıralar bolca yer ediyor.</w:t>
            </w:r>
          </w:p>
          <w:p w:rsidR="00B6380A" w:rsidRPr="00B6380A" w:rsidRDefault="00B6380A" w:rsidP="00B6380A">
            <w:pPr>
              <w:pStyle w:val="NormalWeb"/>
              <w:shd w:val="clear" w:color="auto" w:fill="FFFFFF"/>
              <w:spacing w:before="0" w:beforeAutospacing="0" w:after="0" w:afterAutospacing="0"/>
              <w:rPr>
                <w:rFonts w:ascii="Arial" w:hAnsi="Arial" w:cs="Arial"/>
                <w:color w:val="333333"/>
                <w:sz w:val="22"/>
                <w:szCs w:val="22"/>
              </w:rPr>
            </w:pPr>
            <w:r w:rsidRPr="00B6380A">
              <w:rPr>
                <w:rFonts w:ascii="Arial" w:hAnsi="Arial" w:cs="Arial"/>
                <w:color w:val="333333"/>
                <w:sz w:val="22"/>
                <w:szCs w:val="22"/>
              </w:rPr>
              <w:t> </w:t>
            </w:r>
          </w:p>
          <w:p w:rsidR="00B6380A" w:rsidRDefault="00B6380A" w:rsidP="00B6380A">
            <w:pPr>
              <w:pStyle w:val="NormalWeb"/>
              <w:shd w:val="clear" w:color="auto" w:fill="FFFFFF"/>
              <w:spacing w:before="0" w:beforeAutospacing="0" w:after="0" w:afterAutospacing="0"/>
              <w:rPr>
                <w:rFonts w:ascii="Arial" w:hAnsi="Arial" w:cs="Arial"/>
                <w:color w:val="333333"/>
              </w:rPr>
            </w:pPr>
            <w:r w:rsidRPr="00B6380A">
              <w:rPr>
                <w:rFonts w:ascii="Arial" w:hAnsi="Arial" w:cs="Arial"/>
                <w:color w:val="333333"/>
                <w:sz w:val="22"/>
                <w:szCs w:val="22"/>
              </w:rPr>
              <w:t xml:space="preserve">Yepyeni yerler keşfetmenin, bugüne kadar duyup hayal ettiğiniz şeyleri tam da olması gereken yerde yaşamanın tadı paha biçilemez. Hep fotoğraflarda gördüğünüz o eşsiz manzaraları kendi gözlerinizle görmek ve hafızanıza kazımak ne güzel. Keşfedilecek bir sürü yer, yaşanacak birçok tecrübe var… </w:t>
            </w:r>
            <w:r w:rsidRPr="00B6380A">
              <w:rPr>
                <w:rFonts w:ascii="Arial" w:hAnsi="Arial" w:cs="Arial"/>
                <w:color w:val="333333"/>
                <w:sz w:val="22"/>
                <w:szCs w:val="22"/>
              </w:rPr>
              <w:lastRenderedPageBreak/>
              <w:t>Gözlerimizi ve kalbimizi daha da açmak, içinde yaşadığımız dünya hakkında daha çok şey öğrenmek için yola çıkarız çoğu</w:t>
            </w:r>
            <w:r>
              <w:rPr>
                <w:rFonts w:ascii="Arial" w:hAnsi="Arial" w:cs="Arial"/>
                <w:color w:val="333333"/>
                <w:sz w:val="22"/>
                <w:szCs w:val="22"/>
              </w:rPr>
              <w:t xml:space="preserve"> zaman.</w:t>
            </w:r>
          </w:p>
          <w:p w:rsidR="003156F1" w:rsidRPr="0096745C" w:rsidRDefault="003156F1" w:rsidP="00304436">
            <w:pPr>
              <w:pStyle w:val="NormalWeb"/>
              <w:shd w:val="clear" w:color="auto" w:fill="FFFFFF"/>
              <w:spacing w:before="0" w:beforeAutospacing="0" w:after="150" w:afterAutospacing="0"/>
              <w:textAlignment w:val="baseline"/>
              <w:rPr>
                <w:rFonts w:ascii="Arial" w:hAnsi="Arial" w:cs="Arial"/>
                <w:color w:val="000000"/>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6B5895" w:rsidRDefault="006B5895" w:rsidP="006B5895">
            <w:pPr>
              <w:rPr>
                <w:rFonts w:ascii="Arial" w:hAnsi="Arial" w:cs="Arial"/>
                <w:color w:val="000000"/>
                <w:sz w:val="22"/>
                <w:szCs w:val="22"/>
                <w:shd w:val="clear" w:color="auto" w:fill="FFFFFF"/>
              </w:rPr>
            </w:pPr>
            <w:r w:rsidRPr="006B5895">
              <w:rPr>
                <w:rFonts w:ascii="Arial" w:hAnsi="Arial" w:cs="Arial"/>
                <w:color w:val="333333"/>
                <w:sz w:val="22"/>
                <w:szCs w:val="22"/>
                <w:shd w:val="clear" w:color="auto" w:fill="FFFFFF"/>
              </w:rPr>
              <w:t xml:space="preserve">Bu dersimizde Evliya Çelebi ve Seyahatname adlı </w:t>
            </w:r>
            <w:proofErr w:type="gramStart"/>
            <w:r w:rsidRPr="006B5895">
              <w:rPr>
                <w:rFonts w:ascii="Arial" w:hAnsi="Arial" w:cs="Arial"/>
                <w:color w:val="333333"/>
                <w:sz w:val="22"/>
                <w:szCs w:val="22"/>
                <w:shd w:val="clear" w:color="auto" w:fill="FFFFFF"/>
              </w:rPr>
              <w:t>eseri  hakkında</w:t>
            </w:r>
            <w:proofErr w:type="gramEnd"/>
            <w:r w:rsidRPr="006B5895">
              <w:rPr>
                <w:rFonts w:ascii="Arial" w:hAnsi="Arial" w:cs="Arial"/>
                <w:color w:val="333333"/>
                <w:sz w:val="22"/>
                <w:szCs w:val="22"/>
                <w:shd w:val="clear" w:color="auto" w:fill="FFFFFF"/>
              </w:rPr>
              <w:t xml:space="preserve">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873B51">
            <w:pPr>
              <w:numPr>
                <w:ilvl w:val="0"/>
                <w:numId w:val="1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FA4507" w:rsidRDefault="00DC7777" w:rsidP="00DC7777">
            <w:pPr>
              <w:spacing w:before="20" w:after="20"/>
              <w:ind w:left="765"/>
              <w:rPr>
                <w:rFonts w:ascii="Arial" w:hAnsi="Arial" w:cs="Arial"/>
                <w:color w:val="000000"/>
                <w:sz w:val="22"/>
                <w:szCs w:val="22"/>
              </w:rPr>
            </w:pPr>
          </w:p>
          <w:p w:rsidR="00DC7777" w:rsidRPr="00FA4507" w:rsidRDefault="00DC7777" w:rsidP="00DC7777">
            <w:pPr>
              <w:spacing w:before="20" w:after="20"/>
              <w:ind w:left="765"/>
              <w:rPr>
                <w:rFonts w:ascii="Arial" w:hAnsi="Arial" w:cs="Arial"/>
                <w:b/>
                <w:color w:val="000000"/>
                <w:sz w:val="22"/>
                <w:szCs w:val="22"/>
              </w:rPr>
            </w:pPr>
            <w:r w:rsidRPr="00FA4507">
              <w:rPr>
                <w:rFonts w:ascii="Arial" w:hAnsi="Arial" w:cs="Arial"/>
                <w:b/>
                <w:bCs/>
                <w:color w:val="000000"/>
                <w:sz w:val="22"/>
                <w:szCs w:val="22"/>
              </w:rPr>
              <w:t>HAZIRLIK</w:t>
            </w:r>
          </w:p>
          <w:p w:rsidR="004A7E68" w:rsidRPr="00FA4507"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On yedinci yüzyılda yaşamış, dünya ve Türk tarihinin en önemli gezgini olarak kabul edilen Evliya Çelebi, elli yılı aşkın bir süre ile gezip gördüğü yerleri kitaplaştırdığı Seyahatname adlı eseri ile nam salan bir Türk gezginidir.</w:t>
            </w:r>
          </w:p>
          <w:p w:rsidR="004A7E68" w:rsidRPr="00FA4507"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Evliya Çelebi Seyahatnamesi Evliya Çelebi’nin elli yılı aşkın zamanda, Osmanlı toprakları üzerinde gezdiği yerleri kendi üslubu ile anlattığı 10 ciltten oluşan bir seyahatnamedir.</w:t>
            </w:r>
          </w:p>
          <w:p w:rsidR="00FA4507" w:rsidRPr="00FA4507" w:rsidRDefault="00FA4507" w:rsidP="00FA4507">
            <w:pPr>
              <w:pStyle w:val="NormalWeb"/>
              <w:spacing w:before="0" w:beforeAutospacing="0" w:after="0" w:afterAutospacing="0"/>
              <w:textAlignment w:val="baseline"/>
              <w:rPr>
                <w:rFonts w:ascii="Arial" w:hAnsi="Arial" w:cs="Arial"/>
                <w:color w:val="000000"/>
                <w:sz w:val="22"/>
                <w:szCs w:val="22"/>
              </w:rPr>
            </w:pPr>
            <w:r w:rsidRPr="00FA4507">
              <w:rPr>
                <w:rStyle w:val="Gl"/>
                <w:rFonts w:ascii="Arial" w:hAnsi="Arial" w:cs="Arial"/>
                <w:color w:val="000000"/>
                <w:sz w:val="22"/>
                <w:szCs w:val="22"/>
                <w:bdr w:val="none" w:sz="0" w:space="0" w:color="auto" w:frame="1"/>
              </w:rPr>
              <w:t>Seyahatname</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Seyahatname, Evliya Çelebi tarafından 17. yüzyılda yazılmış olan çok ünlü bir gezi kitabıdır. 10 ciltten oluşur. Gerçekçi bir gözle izlenen olaylar, yalın ve duru, zaman zaman da fantastik bir anlatım içinde, halkın anlayacağı şekilde yazılmıştır.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Evliya Çelebi, eserinde gezip gördüğü yerleri kendi üslubu ile anlatmaktadır. Evliya Çelebi'nin 10 ciltlik Seyahatnamesi, bütün görmüş ve gezmiş olduğu memleketler hakkında oldukça önemli bilgiler içermektedir. Eser bu yönden Türk kültür tarihi ve gezi edebiyatı açısından önemli bir yere sahiptir.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Bu seyahatler tarihleri ve kitabındaki cilt numarası sırasıyla şunlardır: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1630 - İstanbul ve çevresi</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1640 - Anadolu, Kafkaslar, Girit ve Azerbaycan</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1640 - Suriye, Filistin, Ermenistan ve Rumeli</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 xml:space="preserve">1655 - Doğu Anadolu, </w:t>
            </w:r>
            <w:proofErr w:type="gramStart"/>
            <w:r w:rsidRPr="00FA4507">
              <w:rPr>
                <w:rFonts w:ascii="Arial" w:hAnsi="Arial" w:cs="Arial"/>
                <w:color w:val="000000"/>
                <w:sz w:val="22"/>
                <w:szCs w:val="22"/>
              </w:rPr>
              <w:t>Irak,</w:t>
            </w:r>
            <w:proofErr w:type="gramEnd"/>
            <w:r w:rsidRPr="00FA4507">
              <w:rPr>
                <w:rFonts w:ascii="Arial" w:hAnsi="Arial" w:cs="Arial"/>
                <w:color w:val="000000"/>
                <w:sz w:val="22"/>
                <w:szCs w:val="22"/>
              </w:rPr>
              <w:t xml:space="preserve"> ve İran</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1656 - Rusya ve Balkanlar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1663 - 1664 - Macaristan'da askeri seferler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 xml:space="preserve">1664 - Avusturya, </w:t>
            </w:r>
            <w:proofErr w:type="gramStart"/>
            <w:r w:rsidRPr="00FA4507">
              <w:rPr>
                <w:rFonts w:ascii="Arial" w:hAnsi="Arial" w:cs="Arial"/>
                <w:color w:val="000000"/>
                <w:sz w:val="22"/>
                <w:szCs w:val="22"/>
              </w:rPr>
              <w:t>Kırım,</w:t>
            </w:r>
            <w:proofErr w:type="gramEnd"/>
            <w:r w:rsidRPr="00FA4507">
              <w:rPr>
                <w:rFonts w:ascii="Arial" w:hAnsi="Arial" w:cs="Arial"/>
                <w:color w:val="000000"/>
                <w:sz w:val="22"/>
                <w:szCs w:val="22"/>
              </w:rPr>
              <w:t xml:space="preserve"> ve ikinci kez Kafkaslar</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1667 - 1670 - Yunanistan ve ikinci kez Kırım ve ikinci kez Rumeli</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1671 - Hac için Hicaz, Mekke ve Medine</w:t>
            </w:r>
          </w:p>
          <w:p w:rsidR="00FA4507" w:rsidRPr="00FA4507" w:rsidRDefault="00FA4507" w:rsidP="00FA4507">
            <w:pPr>
              <w:pStyle w:val="NormalWeb"/>
              <w:spacing w:before="150" w:beforeAutospacing="0" w:after="150" w:afterAutospacing="0"/>
              <w:textAlignment w:val="baseline"/>
              <w:rPr>
                <w:rFonts w:ascii="Arial" w:hAnsi="Arial" w:cs="Arial"/>
                <w:color w:val="000000"/>
                <w:sz w:val="22"/>
                <w:szCs w:val="22"/>
              </w:rPr>
            </w:pPr>
            <w:r w:rsidRPr="00FA4507">
              <w:rPr>
                <w:rFonts w:ascii="Arial" w:hAnsi="Arial" w:cs="Arial"/>
                <w:color w:val="000000"/>
                <w:sz w:val="22"/>
                <w:szCs w:val="22"/>
              </w:rPr>
              <w:t>1672 - Mısır ve Sudan</w:t>
            </w:r>
          </w:p>
          <w:p w:rsidR="00DC7777" w:rsidRPr="004A7E68" w:rsidRDefault="00DC7777" w:rsidP="0066272C">
            <w:pPr>
              <w:spacing w:before="20" w:after="20"/>
              <w:rPr>
                <w:rFonts w:ascii="Arial" w:hAnsi="Arial" w:cs="Arial"/>
                <w:b/>
                <w:sz w:val="22"/>
                <w:szCs w:val="22"/>
              </w:rPr>
            </w:pPr>
          </w:p>
          <w:p w:rsidR="00C0680F" w:rsidRPr="004A7E68" w:rsidRDefault="00C0680F" w:rsidP="0066272C">
            <w:pPr>
              <w:spacing w:before="20" w:after="20"/>
              <w:rPr>
                <w:rFonts w:ascii="Arial" w:hAnsi="Arial" w:cs="Arial"/>
                <w:b/>
                <w:sz w:val="22"/>
                <w:szCs w:val="22"/>
              </w:rPr>
            </w:pPr>
            <w:r w:rsidRPr="004A7E68">
              <w:rPr>
                <w:rFonts w:ascii="Arial" w:hAnsi="Arial" w:cs="Arial"/>
                <w:b/>
                <w:sz w:val="22"/>
                <w:szCs w:val="22"/>
              </w:rPr>
              <w:t xml:space="preserve">Öğrencilere </w:t>
            </w:r>
            <w:r w:rsidR="001F5FB0" w:rsidRPr="004A7E68">
              <w:rPr>
                <w:rFonts w:ascii="Arial" w:hAnsi="Arial" w:cs="Arial"/>
                <w:b/>
                <w:sz w:val="22"/>
                <w:szCs w:val="22"/>
              </w:rPr>
              <w:t>sorulacak.</w:t>
            </w:r>
          </w:p>
          <w:p w:rsidR="00A0519D" w:rsidRPr="004A7E68" w:rsidRDefault="0067031A"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4255135</wp:posOffset>
                      </wp:positionH>
                      <wp:positionV relativeFrom="paragraph">
                        <wp:posOffset>147955</wp:posOffset>
                      </wp:positionV>
                      <wp:extent cx="1695450" cy="514350"/>
                      <wp:effectExtent l="9525" t="12065" r="9525" b="698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">
                      <v:textbox>
                        <w:txbxContent>
                          <w:p w:rsidR="00C0680F" w:rsidRPr="004D0C01" w:rsidRDefault="00EC4680" w:rsidP="004D0C01">
                            <w:r>
                              <w:t>…</w:t>
                            </w:r>
                          </w:p>
                        </w:txbxContent>
                      </v:textbox>
                    </v:roundrect>
                  </w:pict>
                </mc:Fallback>
              </mc:AlternateContent>
            </w:r>
          </w:p>
          <w:p w:rsidR="00834D8B" w:rsidRPr="004A7E68" w:rsidRDefault="0067031A"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36195</wp:posOffset>
                      </wp:positionV>
                      <wp:extent cx="1695450" cy="514350"/>
                      <wp:effectExtent l="9525" t="6985" r="9525" b="12065"/>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">
                      <v:textbox>
                        <w:txbxContent>
                          <w:p w:rsidR="00C0680F" w:rsidRDefault="00911031" w:rsidP="00C0680F">
                            <w:r>
                              <w:t>…</w:t>
                            </w:r>
                          </w:p>
                        </w:txbxContent>
                      </v:textbox>
                    </v:roundrect>
                  </w:pict>
                </mc:Fallback>
              </mc:AlternateContent>
            </w:r>
          </w:p>
          <w:p w:rsidR="00834D8B" w:rsidRPr="004A7E68" w:rsidRDefault="0067031A"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1988185</wp:posOffset>
                      </wp:positionH>
                      <wp:positionV relativeFrom="paragraph">
                        <wp:posOffset>95885</wp:posOffset>
                      </wp:positionV>
                      <wp:extent cx="2085975" cy="1133475"/>
                      <wp:effectExtent l="19050" t="20955" r="38100" b="45720"/>
                      <wp:wrapNone/>
                      <wp:docPr id="2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4D0C01" w:rsidRDefault="00EC4680" w:rsidP="004D0C01">
                                  <w:r>
                                    <w:t>En çok hangi yerleri gezip görmek isterdiniz?</w:t>
                                  </w:r>
                                </w:p>
                                <w:p w:rsidR="00C0680F" w:rsidRDefault="00C06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DD1F1IeQIAAOo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4D0C01" w:rsidRDefault="00EC4680" w:rsidP="004D0C01">
                            <w:r>
                              <w:t>En çok hangi yerleri gezip görmek isterdiniz?</w:t>
                            </w:r>
                          </w:p>
                          <w:p w:rsidR="00C0680F" w:rsidRDefault="00C0680F"/>
                        </w:txbxContent>
                      </v:textbox>
                    </v:oval>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67031A"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151130</wp:posOffset>
                      </wp:positionV>
                      <wp:extent cx="1695450" cy="514350"/>
                      <wp:effectExtent l="9525" t="5715" r="9525" b="1333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zulF6T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4312285</wp:posOffset>
                      </wp:positionH>
                      <wp:positionV relativeFrom="paragraph">
                        <wp:posOffset>151130</wp:posOffset>
                      </wp:positionV>
                      <wp:extent cx="1695450" cy="514350"/>
                      <wp:effectExtent l="9525" t="5715" r="9525" b="13335"/>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w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IUNx3A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422B2F" w:rsidRDefault="00422B2F" w:rsidP="00F53DBB">
            <w:pPr>
              <w:spacing w:before="20" w:after="20"/>
              <w:rPr>
                <w:rFonts w:ascii="Arial" w:hAnsi="Arial" w:cs="Arial"/>
                <w:b/>
                <w:color w:val="FF0000"/>
                <w:sz w:val="22"/>
                <w:szCs w:val="22"/>
              </w:rPr>
            </w:pPr>
          </w:p>
          <w:p w:rsidR="00EE64DE" w:rsidRPr="004A7E68" w:rsidRDefault="00EC4680" w:rsidP="00F53DBB">
            <w:pPr>
              <w:spacing w:before="20" w:after="20"/>
              <w:rPr>
                <w:rFonts w:ascii="Arial" w:hAnsi="Arial" w:cs="Arial"/>
                <w:b/>
                <w:color w:val="FF0000"/>
                <w:sz w:val="22"/>
                <w:szCs w:val="22"/>
              </w:rPr>
            </w:pPr>
            <w:r w:rsidRPr="004A7E68">
              <w:rPr>
                <w:rFonts w:ascii="Arial" w:hAnsi="Arial" w:cs="Arial"/>
                <w:b/>
                <w:color w:val="FF0000"/>
                <w:sz w:val="22"/>
                <w:szCs w:val="22"/>
              </w:rPr>
              <w:t>OKLAND ADASI</w:t>
            </w:r>
          </w:p>
          <w:p w:rsidR="00EC4680" w:rsidRDefault="00EC4680" w:rsidP="00F53DBB">
            <w:pPr>
              <w:spacing w:before="20" w:after="20"/>
              <w:rPr>
                <w:rFonts w:ascii="Arial" w:hAnsi="Arial" w:cs="Arial"/>
                <w:b/>
                <w:color w:val="FF0000"/>
                <w:sz w:val="22"/>
                <w:szCs w:val="22"/>
              </w:rPr>
            </w:pPr>
            <w:r w:rsidRPr="004A7E68">
              <w:rPr>
                <w:rFonts w:ascii="Arial" w:hAnsi="Arial" w:cs="Arial"/>
                <w:b/>
                <w:color w:val="FF0000"/>
                <w:sz w:val="22"/>
                <w:szCs w:val="22"/>
              </w:rPr>
              <w:t>-</w:t>
            </w:r>
            <w:proofErr w:type="spellStart"/>
            <w:r w:rsidR="006724BD">
              <w:rPr>
                <w:rFonts w:ascii="Arial" w:hAnsi="Arial" w:cs="Arial"/>
                <w:b/>
                <w:color w:val="FF0000"/>
                <w:sz w:val="22"/>
                <w:szCs w:val="22"/>
              </w:rPr>
              <w:t>Okland</w:t>
            </w:r>
            <w:proofErr w:type="spellEnd"/>
            <w:r w:rsidR="006724BD">
              <w:rPr>
                <w:rFonts w:ascii="Arial" w:hAnsi="Arial" w:cs="Arial"/>
                <w:b/>
                <w:color w:val="FF0000"/>
                <w:sz w:val="22"/>
                <w:szCs w:val="22"/>
              </w:rPr>
              <w:t xml:space="preserve"> </w:t>
            </w:r>
          </w:p>
          <w:p w:rsidR="006724BD" w:rsidRPr="004A7E68" w:rsidRDefault="006724BD" w:rsidP="00F53DBB">
            <w:pPr>
              <w:spacing w:before="20" w:after="20"/>
              <w:rPr>
                <w:rFonts w:ascii="Arial" w:hAnsi="Arial" w:cs="Arial"/>
                <w:b/>
                <w:color w:val="FF0000"/>
                <w:sz w:val="22"/>
                <w:szCs w:val="22"/>
              </w:rPr>
            </w:pPr>
            <w:r>
              <w:rPr>
                <w:rFonts w:ascii="Arial" w:hAnsi="Arial" w:cs="Arial"/>
                <w:b/>
                <w:color w:val="FF0000"/>
                <w:sz w:val="22"/>
                <w:szCs w:val="22"/>
              </w:rPr>
              <w:t>-Evliya Çelebi kimdir?</w:t>
            </w:r>
          </w:p>
          <w:p w:rsidR="00C0680F" w:rsidRPr="004A7E68" w:rsidRDefault="00C0680F" w:rsidP="00C0680F">
            <w:pPr>
              <w:spacing w:before="20" w:after="20"/>
              <w:rPr>
                <w:rFonts w:ascii="Arial" w:hAnsi="Arial" w:cs="Arial"/>
                <w:b/>
                <w:color w:val="0070C0"/>
                <w:sz w:val="22"/>
                <w:szCs w:val="22"/>
              </w:rPr>
            </w:pPr>
          </w:p>
          <w:p w:rsidR="003202EF" w:rsidRDefault="00C0680F" w:rsidP="00255523">
            <w:pPr>
              <w:spacing w:before="20" w:after="20"/>
              <w:rPr>
                <w:rFonts w:ascii="Arial" w:hAnsi="Arial" w:cs="Arial"/>
                <w:b/>
                <w:color w:val="0070C0"/>
                <w:sz w:val="22"/>
                <w:szCs w:val="22"/>
              </w:rPr>
            </w:pPr>
            <w:r w:rsidRPr="004A7E68">
              <w:rPr>
                <w:rFonts w:ascii="Arial" w:hAnsi="Arial" w:cs="Arial"/>
                <w:b/>
                <w:color w:val="0070C0"/>
                <w:sz w:val="22"/>
                <w:szCs w:val="22"/>
              </w:rPr>
              <w:t>İçerik videolarını aşağıdaki linkten indirebilirsiniz:</w:t>
            </w:r>
          </w:p>
          <w:p w:rsidR="00255523" w:rsidRDefault="00255523" w:rsidP="00255523">
            <w:pPr>
              <w:spacing w:before="20" w:after="20"/>
              <w:rPr>
                <w:rFonts w:ascii="Arial" w:hAnsi="Arial" w:cs="Arial"/>
                <w:b/>
                <w:color w:val="0070C0"/>
                <w:sz w:val="22"/>
                <w:szCs w:val="22"/>
              </w:rPr>
            </w:pPr>
          </w:p>
          <w:p w:rsidR="00255523" w:rsidRDefault="00255523" w:rsidP="00255523">
            <w:pPr>
              <w:spacing w:before="20" w:after="20"/>
              <w:rPr>
                <w:rFonts w:ascii="Arial" w:hAnsi="Arial" w:cs="Arial"/>
                <w:b/>
                <w:color w:val="FF0000"/>
                <w:sz w:val="22"/>
                <w:szCs w:val="22"/>
              </w:rPr>
            </w:pPr>
            <w:hyperlink r:id="rId11" w:history="1">
              <w:r w:rsidRPr="00E20292">
                <w:rPr>
                  <w:rStyle w:val="Kpr"/>
                  <w:rFonts w:ascii="Arial" w:hAnsi="Arial" w:cs="Arial"/>
                  <w:b/>
                  <w:sz w:val="22"/>
                  <w:szCs w:val="22"/>
                </w:rPr>
                <w:t>https://yadi.sk/d/5gYDp0l2pavI5A</w:t>
              </w:r>
            </w:hyperlink>
          </w:p>
          <w:p w:rsidR="00006CFA" w:rsidRPr="004A7E68" w:rsidRDefault="00006CFA" w:rsidP="0066272C">
            <w:pPr>
              <w:spacing w:before="20" w:after="20"/>
              <w:rPr>
                <w:rFonts w:ascii="Arial" w:hAnsi="Arial" w:cs="Arial"/>
                <w:b/>
                <w:color w:val="0070C0"/>
                <w:sz w:val="22"/>
                <w:szCs w:val="22"/>
              </w:rPr>
            </w:pPr>
          </w:p>
          <w:p w:rsidR="007D25F3" w:rsidRPr="004A7E68" w:rsidRDefault="00883791" w:rsidP="007D25F3">
            <w:pPr>
              <w:numPr>
                <w:ilvl w:val="0"/>
                <w:numId w:val="12"/>
              </w:numPr>
              <w:spacing w:before="20" w:after="20"/>
              <w:jc w:val="both"/>
              <w:rPr>
                <w:rFonts w:ascii="Arial" w:hAnsi="Arial" w:cs="Arial"/>
                <w:color w:val="000000"/>
                <w:sz w:val="22"/>
                <w:szCs w:val="22"/>
              </w:rPr>
            </w:pPr>
            <w:r w:rsidRPr="004A7E68">
              <w:rPr>
                <w:rFonts w:ascii="Arial" w:hAnsi="Arial" w:cs="Arial"/>
                <w:color w:val="000000"/>
                <w:sz w:val="22"/>
                <w:szCs w:val="22"/>
              </w:rPr>
              <w:t>Metnin</w:t>
            </w:r>
            <w:r w:rsidR="007D25F3" w:rsidRPr="004A7E68">
              <w:rPr>
                <w:rFonts w:ascii="Arial" w:hAnsi="Arial" w:cs="Arial"/>
                <w:color w:val="000000"/>
                <w:sz w:val="22"/>
                <w:szCs w:val="22"/>
              </w:rPr>
              <w:t xml:space="preserve"> başlığı ve görselleri hakkında öğrenciler konuşturulacak.</w:t>
            </w:r>
          </w:p>
          <w:p w:rsidR="007D25F3" w:rsidRPr="004A7E68" w:rsidRDefault="007D25F3" w:rsidP="005868CE">
            <w:pPr>
              <w:numPr>
                <w:ilvl w:val="0"/>
                <w:numId w:val="12"/>
              </w:numPr>
              <w:spacing w:before="20" w:after="20"/>
              <w:jc w:val="both"/>
              <w:rPr>
                <w:rFonts w:ascii="Arial" w:hAnsi="Arial" w:cs="Arial"/>
                <w:color w:val="000000"/>
                <w:sz w:val="22"/>
                <w:szCs w:val="22"/>
              </w:rPr>
            </w:pPr>
            <w:r w:rsidRPr="004A7E68">
              <w:rPr>
                <w:rFonts w:ascii="Arial" w:hAnsi="Arial" w:cs="Arial"/>
                <w:color w:val="000000"/>
                <w:sz w:val="22"/>
                <w:szCs w:val="22"/>
              </w:rPr>
              <w:t>Metnin içeriği öğrenciler tarafından tahmin edilecek.(</w:t>
            </w:r>
            <w:r w:rsidR="008410C5" w:rsidRPr="004A7E68">
              <w:rPr>
                <w:rFonts w:ascii="Arial" w:hAnsi="Arial" w:cs="Arial"/>
                <w:color w:val="000000"/>
                <w:sz w:val="22"/>
                <w:szCs w:val="22"/>
              </w:rPr>
              <w:t>Metind</w:t>
            </w:r>
            <w:r w:rsidR="005868CE" w:rsidRPr="004A7E68">
              <w:rPr>
                <w:rFonts w:ascii="Arial" w:hAnsi="Arial" w:cs="Arial"/>
                <w:color w:val="000000"/>
                <w:sz w:val="22"/>
                <w:szCs w:val="22"/>
              </w:rPr>
              <w:t>e</w:t>
            </w:r>
            <w:r w:rsidRPr="004A7E68">
              <w:rPr>
                <w:rFonts w:ascii="Arial" w:hAnsi="Arial" w:cs="Arial"/>
                <w:color w:val="000000"/>
                <w:sz w:val="22"/>
                <w:szCs w:val="22"/>
              </w:rPr>
              <w:t xml:space="preserve"> neler anlatılmış olabilir?)</w:t>
            </w:r>
          </w:p>
          <w:p w:rsidR="005868CE" w:rsidRPr="004A7E68" w:rsidRDefault="007D25F3" w:rsidP="005868CE">
            <w:pPr>
              <w:numPr>
                <w:ilvl w:val="0"/>
                <w:numId w:val="12"/>
              </w:numPr>
              <w:spacing w:before="20" w:after="20"/>
              <w:jc w:val="both"/>
              <w:rPr>
                <w:rFonts w:ascii="Arial" w:hAnsi="Arial" w:cs="Arial"/>
                <w:color w:val="000000"/>
                <w:sz w:val="22"/>
                <w:szCs w:val="22"/>
              </w:rPr>
            </w:pPr>
            <w:r w:rsidRPr="004A7E68">
              <w:rPr>
                <w:rFonts w:ascii="Arial" w:hAnsi="Arial" w:cs="Arial"/>
                <w:bCs/>
                <w:color w:val="000000"/>
                <w:sz w:val="22"/>
                <w:szCs w:val="22"/>
              </w:rPr>
              <w:t>Ders kitabında</w:t>
            </w:r>
            <w:r w:rsidR="00246C61" w:rsidRPr="004A7E68">
              <w:rPr>
                <w:rFonts w:ascii="Arial" w:hAnsi="Arial" w:cs="Arial"/>
                <w:bCs/>
                <w:color w:val="000000"/>
                <w:sz w:val="22"/>
                <w:szCs w:val="22"/>
              </w:rPr>
              <w:t>ki görseller öğrenciler tarafından incelenecek</w:t>
            </w:r>
            <w:r w:rsidRPr="004A7E68">
              <w:rPr>
                <w:rFonts w:ascii="Arial" w:hAnsi="Arial" w:cs="Arial"/>
                <w:bCs/>
                <w:color w:val="000000"/>
                <w:sz w:val="22"/>
                <w:szCs w:val="22"/>
              </w:rPr>
              <w:t xml:space="preserve"> ve öğrencilerin dikkati parça üzerine çekilecek. </w:t>
            </w:r>
          </w:p>
          <w:p w:rsidR="00D235F0" w:rsidRPr="004A7E68" w:rsidRDefault="007D25F3" w:rsidP="005868CE">
            <w:pPr>
              <w:numPr>
                <w:ilvl w:val="0"/>
                <w:numId w:val="12"/>
              </w:numPr>
              <w:spacing w:before="20" w:after="20"/>
              <w:jc w:val="both"/>
              <w:rPr>
                <w:rFonts w:ascii="Arial" w:hAnsi="Arial" w:cs="Arial"/>
                <w:color w:val="000000"/>
                <w:sz w:val="22"/>
                <w:szCs w:val="22"/>
              </w:rPr>
            </w:pPr>
            <w:r w:rsidRPr="004A7E68">
              <w:rPr>
                <w:rFonts w:ascii="Arial" w:hAnsi="Arial" w:cs="Arial"/>
                <w:bCs/>
                <w:color w:val="000000"/>
                <w:sz w:val="22"/>
                <w:szCs w:val="22"/>
              </w:rPr>
              <w:t xml:space="preserve">Parçanın başlığı hakkında öğrencilere soru sorulacak(Bu </w:t>
            </w:r>
            <w:proofErr w:type="spellStart"/>
            <w:r w:rsidR="005868CE" w:rsidRPr="004A7E68">
              <w:rPr>
                <w:rFonts w:ascii="Arial" w:hAnsi="Arial" w:cs="Arial"/>
                <w:bCs/>
                <w:color w:val="000000"/>
                <w:sz w:val="22"/>
                <w:szCs w:val="22"/>
              </w:rPr>
              <w:t>şiiride</w:t>
            </w:r>
            <w:proofErr w:type="spellEnd"/>
            <w:r w:rsidRPr="004A7E68">
              <w:rPr>
                <w:rFonts w:ascii="Arial" w:hAnsi="Arial" w:cs="Arial"/>
                <w:bCs/>
                <w:color w:val="000000"/>
                <w:sz w:val="22"/>
                <w:szCs w:val="22"/>
              </w:rPr>
              <w:t xml:space="preserve"> ne anlatılmış olabilir?)</w:t>
            </w:r>
          </w:p>
          <w:p w:rsidR="007D25F3" w:rsidRPr="004A7E68" w:rsidRDefault="007D25F3" w:rsidP="007D25F3">
            <w:pPr>
              <w:numPr>
                <w:ilvl w:val="0"/>
                <w:numId w:val="12"/>
              </w:numPr>
              <w:spacing w:before="20" w:after="20"/>
              <w:jc w:val="both"/>
              <w:rPr>
                <w:rFonts w:ascii="Arial" w:hAnsi="Arial" w:cs="Arial"/>
                <w:color w:val="000000"/>
                <w:sz w:val="22"/>
                <w:szCs w:val="22"/>
              </w:rPr>
            </w:pPr>
            <w:r w:rsidRPr="004A7E68">
              <w:rPr>
                <w:rFonts w:ascii="Arial" w:hAnsi="Arial" w:cs="Arial"/>
                <w:bCs/>
                <w:color w:val="000000"/>
                <w:sz w:val="22"/>
                <w:szCs w:val="22"/>
              </w:rPr>
              <w:t>Güdüleme ve gözden geçirme bölümü söylenecek.</w:t>
            </w:r>
          </w:p>
          <w:p w:rsidR="007D25F3" w:rsidRPr="004A7E68" w:rsidRDefault="00883791" w:rsidP="007D25F3">
            <w:pPr>
              <w:numPr>
                <w:ilvl w:val="0"/>
                <w:numId w:val="1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5868CE" w:rsidRPr="004A7E68">
              <w:rPr>
                <w:rFonts w:ascii="Arial" w:hAnsi="Arial" w:cs="Arial"/>
                <w:bCs/>
                <w:color w:val="000000"/>
                <w:sz w:val="22"/>
                <w:szCs w:val="22"/>
              </w:rPr>
              <w:t>,</w:t>
            </w:r>
            <w:r w:rsidR="007D25F3" w:rsidRPr="004A7E68">
              <w:rPr>
                <w:rFonts w:ascii="Arial" w:hAnsi="Arial" w:cs="Arial"/>
                <w:bCs/>
                <w:color w:val="000000"/>
                <w:sz w:val="22"/>
                <w:szCs w:val="22"/>
              </w:rPr>
              <w:t xml:space="preserve"> öğretmen tarafından örnek olarak okunacak.</w:t>
            </w:r>
          </w:p>
          <w:p w:rsidR="007D25F3" w:rsidRPr="004A7E68" w:rsidRDefault="00883791" w:rsidP="007D25F3">
            <w:pPr>
              <w:numPr>
                <w:ilvl w:val="0"/>
                <w:numId w:val="12"/>
              </w:numPr>
              <w:spacing w:before="20" w:after="20"/>
              <w:jc w:val="both"/>
              <w:rPr>
                <w:rFonts w:ascii="Arial" w:hAnsi="Arial" w:cs="Arial"/>
                <w:color w:val="000000"/>
                <w:sz w:val="22"/>
                <w:szCs w:val="22"/>
              </w:rPr>
            </w:pPr>
            <w:r w:rsidRPr="004A7E68">
              <w:rPr>
                <w:rFonts w:ascii="Arial" w:hAnsi="Arial" w:cs="Arial"/>
                <w:bCs/>
                <w:color w:val="000000"/>
                <w:sz w:val="22"/>
                <w:szCs w:val="22"/>
              </w:rPr>
              <w:t>Metin</w:t>
            </w:r>
            <w:r w:rsidR="004A7649" w:rsidRPr="004A7E68">
              <w:rPr>
                <w:rFonts w:ascii="Arial" w:hAnsi="Arial" w:cs="Arial"/>
                <w:bCs/>
                <w:color w:val="000000"/>
                <w:sz w:val="22"/>
                <w:szCs w:val="22"/>
              </w:rPr>
              <w:t xml:space="preserve">, </w:t>
            </w:r>
            <w:r w:rsidR="007D25F3" w:rsidRPr="004A7E68">
              <w:rPr>
                <w:rFonts w:ascii="Arial" w:hAnsi="Arial" w:cs="Arial"/>
                <w:bCs/>
                <w:color w:val="000000"/>
                <w:sz w:val="22"/>
                <w:szCs w:val="22"/>
              </w:rPr>
              <w:t>öğrenciler tarafından sessiz olarak okunacak.</w:t>
            </w:r>
          </w:p>
          <w:p w:rsidR="007D25F3" w:rsidRPr="004A7E68" w:rsidRDefault="007D25F3" w:rsidP="007D25F3">
            <w:pPr>
              <w:numPr>
                <w:ilvl w:val="0"/>
                <w:numId w:val="12"/>
              </w:numPr>
              <w:spacing w:before="20" w:after="20"/>
              <w:rPr>
                <w:rFonts w:ascii="Arial" w:hAnsi="Arial" w:cs="Arial"/>
                <w:color w:val="000000"/>
                <w:sz w:val="22"/>
                <w:szCs w:val="22"/>
              </w:rPr>
            </w:pPr>
            <w:r w:rsidRPr="004A7E68">
              <w:rPr>
                <w:rFonts w:ascii="Arial" w:hAnsi="Arial" w:cs="Arial"/>
                <w:bCs/>
                <w:color w:val="000000"/>
                <w:sz w:val="22"/>
                <w:szCs w:val="22"/>
              </w:rPr>
              <w:t>Öğrenciler tarafından anlaşılmayan, anlamı bilinmeyen kelimeler metnin üzerine işaretlenecek</w:t>
            </w:r>
          </w:p>
          <w:p w:rsidR="007D25F3" w:rsidRPr="004A7E68" w:rsidRDefault="007D25F3"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338"/>
              <w:gridCol w:w="1956"/>
              <w:gridCol w:w="1956"/>
              <w:gridCol w:w="1956"/>
            </w:tblGrid>
            <w:tr w:rsidR="003166C5" w:rsidRPr="004A7E68" w:rsidTr="003166C5">
              <w:tc>
                <w:tcPr>
                  <w:tcW w:w="2383"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Tekne</w:t>
                  </w:r>
                </w:p>
              </w:tc>
              <w:tc>
                <w:tcPr>
                  <w:tcW w:w="1338"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Göçmen</w:t>
                  </w:r>
                </w:p>
              </w:tc>
              <w:tc>
                <w:tcPr>
                  <w:tcW w:w="1956"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Kalıntı</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Restoran</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Kaşkol</w:t>
                  </w:r>
                </w:p>
              </w:tc>
            </w:tr>
            <w:tr w:rsidR="003166C5" w:rsidRPr="004A7E68" w:rsidTr="003166C5">
              <w:tc>
                <w:tcPr>
                  <w:tcW w:w="2383"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Dillere destan</w:t>
                  </w:r>
                </w:p>
              </w:tc>
              <w:tc>
                <w:tcPr>
                  <w:tcW w:w="1338"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Endüstri</w:t>
                  </w:r>
                </w:p>
              </w:tc>
              <w:tc>
                <w:tcPr>
                  <w:tcW w:w="1956"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Balkon</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Galeri</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Gezgin</w:t>
                  </w:r>
                </w:p>
              </w:tc>
            </w:tr>
            <w:tr w:rsidR="003166C5" w:rsidRPr="004A7E68" w:rsidTr="003166C5">
              <w:tc>
                <w:tcPr>
                  <w:tcW w:w="2383"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Yelken</w:t>
                  </w:r>
                </w:p>
              </w:tc>
              <w:tc>
                <w:tcPr>
                  <w:tcW w:w="1338"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Yöre</w:t>
                  </w:r>
                </w:p>
              </w:tc>
              <w:tc>
                <w:tcPr>
                  <w:tcW w:w="1956" w:type="dxa"/>
                  <w:shd w:val="clear" w:color="auto" w:fill="FFFF00"/>
                </w:tcPr>
                <w:p w:rsidR="003166C5" w:rsidRPr="004A7E68"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Kıta</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r>
                    <w:rPr>
                      <w:rFonts w:ascii="Arial" w:hAnsi="Arial" w:cs="Arial"/>
                      <w:color w:val="000000"/>
                      <w:sz w:val="22"/>
                      <w:szCs w:val="22"/>
                    </w:rPr>
                    <w:t>Batik</w:t>
                  </w:r>
                </w:p>
              </w:tc>
              <w:tc>
                <w:tcPr>
                  <w:tcW w:w="1956" w:type="dxa"/>
                  <w:shd w:val="clear" w:color="auto" w:fill="FFFF00"/>
                </w:tcPr>
                <w:p w:rsidR="003166C5" w:rsidRDefault="003166C5" w:rsidP="001214C5">
                  <w:pPr>
                    <w:spacing w:before="20" w:after="20"/>
                    <w:jc w:val="both"/>
                    <w:rPr>
                      <w:rFonts w:ascii="Arial" w:hAnsi="Arial" w:cs="Arial"/>
                      <w:color w:val="000000"/>
                      <w:sz w:val="22"/>
                      <w:szCs w:val="22"/>
                    </w:rPr>
                  </w:pPr>
                  <w:proofErr w:type="gramStart"/>
                  <w:r>
                    <w:rPr>
                      <w:rFonts w:ascii="Arial" w:hAnsi="Arial" w:cs="Arial"/>
                      <w:color w:val="000000"/>
                      <w:sz w:val="22"/>
                      <w:szCs w:val="22"/>
                    </w:rPr>
                    <w:t>Dükkan</w:t>
                  </w:r>
                  <w:proofErr w:type="gramEnd"/>
                </w:p>
              </w:tc>
            </w:tr>
          </w:tbl>
          <w:p w:rsidR="00B11C65" w:rsidRDefault="0067031A" w:rsidP="007D25F3">
            <w:pPr>
              <w:spacing w:before="20" w:after="20"/>
              <w:jc w:val="both"/>
              <w:rPr>
                <w:rFonts w:ascii="Arial" w:hAnsi="Arial" w:cs="Arial"/>
                <w:b/>
                <w:noProof/>
                <w:sz w:val="22"/>
                <w:szCs w:val="22"/>
              </w:rPr>
            </w:pPr>
            <w:r w:rsidRPr="001C672D">
              <w:rPr>
                <w:rFonts w:ascii="Arial" w:hAnsi="Arial" w:cs="Arial"/>
                <w:b/>
                <w:noProof/>
                <w:sz w:val="22"/>
                <w:szCs w:val="22"/>
              </w:rPr>
              <w:drawing>
                <wp:inline distT="0" distB="0" distL="0" distR="0">
                  <wp:extent cx="2828925" cy="2171700"/>
                  <wp:effectExtent l="0" t="0" r="0" b="0"/>
                  <wp:docPr id="5" name="Resim 5" descr="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2171700"/>
                          </a:xfrm>
                          <a:prstGeom prst="rect">
                            <a:avLst/>
                          </a:prstGeom>
                          <a:noFill/>
                          <a:ln>
                            <a:noFill/>
                          </a:ln>
                        </pic:spPr>
                      </pic:pic>
                    </a:graphicData>
                  </a:graphic>
                </wp:inline>
              </w:drawing>
            </w:r>
            <w:r w:rsidRPr="001C672D">
              <w:rPr>
                <w:rFonts w:ascii="Arial" w:hAnsi="Arial" w:cs="Arial"/>
                <w:b/>
                <w:noProof/>
                <w:sz w:val="22"/>
                <w:szCs w:val="22"/>
              </w:rPr>
              <w:drawing>
                <wp:inline distT="0" distB="0" distL="0" distR="0">
                  <wp:extent cx="2828925" cy="1552575"/>
                  <wp:effectExtent l="0" t="0" r="0" b="0"/>
                  <wp:docPr id="6" name="Resim 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1552575"/>
                          </a:xfrm>
                          <a:prstGeom prst="rect">
                            <a:avLst/>
                          </a:prstGeom>
                          <a:noFill/>
                          <a:ln>
                            <a:noFill/>
                          </a:ln>
                        </pic:spPr>
                      </pic:pic>
                    </a:graphicData>
                  </a:graphic>
                </wp:inline>
              </w:drawing>
            </w:r>
            <w:r w:rsidRPr="001C672D">
              <w:rPr>
                <w:rFonts w:ascii="Arial" w:hAnsi="Arial" w:cs="Arial"/>
                <w:b/>
                <w:noProof/>
                <w:sz w:val="22"/>
                <w:szCs w:val="22"/>
              </w:rPr>
              <w:drawing>
                <wp:inline distT="0" distB="0" distL="0" distR="0">
                  <wp:extent cx="2628900" cy="2752725"/>
                  <wp:effectExtent l="0" t="0" r="0" b="0"/>
                  <wp:docPr id="7" name="Resim 7" descr="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752725"/>
                          </a:xfrm>
                          <a:prstGeom prst="rect">
                            <a:avLst/>
                          </a:prstGeom>
                          <a:noFill/>
                          <a:ln>
                            <a:noFill/>
                          </a:ln>
                        </pic:spPr>
                      </pic:pic>
                    </a:graphicData>
                  </a:graphic>
                </wp:inline>
              </w:drawing>
            </w:r>
            <w:r w:rsidRPr="001C672D">
              <w:rPr>
                <w:rFonts w:ascii="Arial" w:hAnsi="Arial" w:cs="Arial"/>
                <w:b/>
                <w:noProof/>
                <w:sz w:val="22"/>
                <w:szCs w:val="22"/>
              </w:rPr>
              <w:drawing>
                <wp:inline distT="0" distB="0" distL="0" distR="0">
                  <wp:extent cx="2324100" cy="3048000"/>
                  <wp:effectExtent l="0" t="0" r="0" b="0"/>
                  <wp:docPr id="8" name="Resim 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3048000"/>
                          </a:xfrm>
                          <a:prstGeom prst="rect">
                            <a:avLst/>
                          </a:prstGeom>
                          <a:noFill/>
                          <a:ln>
                            <a:noFill/>
                          </a:ln>
                        </pic:spPr>
                      </pic:pic>
                    </a:graphicData>
                  </a:graphic>
                </wp:inline>
              </w:drawing>
            </w:r>
          </w:p>
          <w:p w:rsidR="001C672D" w:rsidRPr="004A7E68" w:rsidRDefault="001C672D" w:rsidP="007D25F3">
            <w:pPr>
              <w:spacing w:before="20" w:after="20"/>
              <w:jc w:val="both"/>
              <w:rPr>
                <w:rFonts w:ascii="Arial" w:hAnsi="Arial" w:cs="Arial"/>
                <w:b/>
                <w:noProof/>
                <w:sz w:val="22"/>
                <w:szCs w:val="22"/>
              </w:rPr>
            </w:pPr>
          </w:p>
          <w:p w:rsidR="00F26CEF" w:rsidRPr="004A7E68" w:rsidRDefault="00F26CEF" w:rsidP="007D25F3">
            <w:pPr>
              <w:spacing w:before="20" w:after="20"/>
              <w:jc w:val="both"/>
              <w:rPr>
                <w:rFonts w:ascii="Arial" w:hAnsi="Arial" w:cs="Arial"/>
                <w:b/>
                <w:sz w:val="22"/>
                <w:szCs w:val="22"/>
              </w:rPr>
            </w:pPr>
          </w:p>
          <w:p w:rsidR="007D25F3" w:rsidRPr="004A7E68" w:rsidRDefault="007D25F3" w:rsidP="00B11284">
            <w:pPr>
              <w:numPr>
                <w:ilvl w:val="0"/>
                <w:numId w:val="12"/>
              </w:numPr>
              <w:spacing w:before="20" w:after="20"/>
              <w:rPr>
                <w:rFonts w:ascii="Arial" w:hAnsi="Arial" w:cs="Arial"/>
                <w:color w:val="000000"/>
                <w:sz w:val="22"/>
                <w:szCs w:val="22"/>
              </w:rPr>
            </w:pPr>
            <w:r w:rsidRPr="004A7E68">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4A7E68" w:rsidRDefault="007D25F3" w:rsidP="00B11284">
            <w:pPr>
              <w:numPr>
                <w:ilvl w:val="0"/>
                <w:numId w:val="12"/>
              </w:numPr>
              <w:spacing w:before="20" w:after="20"/>
              <w:rPr>
                <w:rFonts w:ascii="Arial" w:hAnsi="Arial" w:cs="Arial"/>
                <w:color w:val="000000"/>
                <w:sz w:val="22"/>
                <w:szCs w:val="22"/>
              </w:rPr>
            </w:pPr>
            <w:r w:rsidRPr="004A7E68">
              <w:rPr>
                <w:rFonts w:ascii="Arial" w:hAnsi="Arial" w:cs="Arial"/>
                <w:bCs/>
                <w:color w:val="000000"/>
                <w:sz w:val="22"/>
                <w:szCs w:val="22"/>
              </w:rPr>
              <w:lastRenderedPageBreak/>
              <w:t>Öğrencilere 5-8 kelimeden oluşan cümleler kurdurularak, bilinmeyen kelimeler anlamlandırılacak.</w:t>
            </w:r>
          </w:p>
          <w:p w:rsidR="007D25F3" w:rsidRPr="004A7E68" w:rsidRDefault="007D25F3" w:rsidP="00B11284">
            <w:pPr>
              <w:numPr>
                <w:ilvl w:val="0"/>
                <w:numId w:val="12"/>
              </w:numPr>
              <w:spacing w:before="20" w:after="20"/>
              <w:rPr>
                <w:rFonts w:ascii="Arial" w:hAnsi="Arial" w:cs="Arial"/>
                <w:color w:val="000000"/>
                <w:sz w:val="22"/>
                <w:szCs w:val="22"/>
              </w:rPr>
            </w:pPr>
            <w:r w:rsidRPr="004A7E68">
              <w:rPr>
                <w:rFonts w:ascii="Arial" w:hAnsi="Arial" w:cs="Arial"/>
                <w:bCs/>
                <w:color w:val="000000"/>
                <w:sz w:val="22"/>
                <w:szCs w:val="22"/>
              </w:rPr>
              <w:t>Yanlış telaffuz edilen kelimeler birlikte düzeltilecek.</w:t>
            </w:r>
          </w:p>
          <w:p w:rsidR="00A161B4" w:rsidRPr="004A7E68" w:rsidRDefault="00A161B4" w:rsidP="00A161B4">
            <w:pPr>
              <w:spacing w:before="20" w:after="20"/>
              <w:ind w:left="765"/>
              <w:jc w:val="both"/>
              <w:rPr>
                <w:rFonts w:ascii="Arial" w:hAnsi="Arial" w:cs="Arial"/>
                <w:color w:val="000000"/>
                <w:sz w:val="22"/>
                <w:szCs w:val="22"/>
              </w:rPr>
            </w:pPr>
          </w:p>
          <w:p w:rsidR="00EB2935" w:rsidRPr="004A7E68" w:rsidRDefault="0067031A"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CYaR/jwCAAB0BAAADgAA&#10;AAAAAAAAAAAAAAAuAgAAZHJzL2Uyb0RvYy54bWxQSwECLQAUAAYACAAAACEA4EWbZeAAAAAJAQAA&#10;DwAAAAAAAAAAAAAAAACWBAAAZHJzL2Rvd25yZXYueG1sUEsFBgAAAAAEAAQA8wAAAKMFA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4A7E68" w:rsidRDefault="00EB2935" w:rsidP="000F5DA3">
            <w:pPr>
              <w:spacing w:before="20" w:after="20"/>
              <w:rPr>
                <w:rFonts w:ascii="Arial" w:hAnsi="Arial" w:cs="Arial"/>
                <w:color w:val="000000"/>
                <w:sz w:val="22"/>
                <w:szCs w:val="22"/>
              </w:rPr>
            </w:pPr>
          </w:p>
          <w:p w:rsidR="00EB2935" w:rsidRPr="004A7E68" w:rsidRDefault="00EB2935" w:rsidP="000F5DA3">
            <w:pPr>
              <w:spacing w:before="20" w:after="20"/>
              <w:rPr>
                <w:rFonts w:ascii="Arial" w:hAnsi="Arial" w:cs="Arial"/>
                <w:color w:val="000000"/>
                <w:sz w:val="22"/>
                <w:szCs w:val="22"/>
                <w:shd w:val="clear" w:color="auto" w:fill="FFFFFF"/>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Metin okunurken aklınıza gelen soruları not ediniz.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Vurgu"/>
                <w:rFonts w:ascii="Arial" w:hAnsi="Arial" w:cs="Arial"/>
                <w:color w:val="000000"/>
                <w:sz w:val="22"/>
                <w:szCs w:val="22"/>
                <w:bdr w:val="none" w:sz="0" w:space="0" w:color="auto" w:frame="1"/>
              </w:rPr>
              <w:t>(örnek)</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xml:space="preserve">1) </w:t>
            </w:r>
            <w:proofErr w:type="spellStart"/>
            <w:r w:rsidRPr="004A7E68">
              <w:rPr>
                <w:rFonts w:ascii="Arial" w:hAnsi="Arial" w:cs="Arial"/>
                <w:color w:val="000000"/>
                <w:sz w:val="22"/>
                <w:szCs w:val="22"/>
              </w:rPr>
              <w:t>Okland</w:t>
            </w:r>
            <w:proofErr w:type="spellEnd"/>
            <w:r w:rsidRPr="004A7E68">
              <w:rPr>
                <w:rFonts w:ascii="Arial" w:hAnsi="Arial" w:cs="Arial"/>
                <w:color w:val="000000"/>
                <w:sz w:val="22"/>
                <w:szCs w:val="22"/>
              </w:rPr>
              <w:t xml:space="preserve"> niçin yelkenler kenti olarak anılıyor?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xml:space="preserve">2) </w:t>
            </w:r>
            <w:proofErr w:type="spellStart"/>
            <w:r w:rsidRPr="004A7E68">
              <w:rPr>
                <w:rFonts w:ascii="Arial" w:hAnsi="Arial" w:cs="Arial"/>
                <w:color w:val="000000"/>
                <w:sz w:val="22"/>
                <w:szCs w:val="22"/>
              </w:rPr>
              <w:t>Okland</w:t>
            </w:r>
            <w:proofErr w:type="spellEnd"/>
            <w:r w:rsidRPr="004A7E68">
              <w:rPr>
                <w:rFonts w:ascii="Arial" w:hAnsi="Arial" w:cs="Arial"/>
                <w:color w:val="000000"/>
                <w:sz w:val="22"/>
                <w:szCs w:val="22"/>
              </w:rPr>
              <w:t>, neden Yeni Zelanda’nın en önemli kentlerinden biridir?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xml:space="preserve">3) </w:t>
            </w:r>
            <w:proofErr w:type="spellStart"/>
            <w:r w:rsidRPr="004A7E68">
              <w:rPr>
                <w:rFonts w:ascii="Arial" w:hAnsi="Arial" w:cs="Arial"/>
                <w:color w:val="000000"/>
                <w:sz w:val="22"/>
                <w:szCs w:val="22"/>
              </w:rPr>
              <w:t>Maoriler</w:t>
            </w:r>
            <w:proofErr w:type="spellEnd"/>
            <w:r w:rsidRPr="004A7E68">
              <w:rPr>
                <w:rFonts w:ascii="Arial" w:hAnsi="Arial" w:cs="Arial"/>
                <w:color w:val="000000"/>
                <w:sz w:val="22"/>
                <w:szCs w:val="22"/>
              </w:rPr>
              <w:t xml:space="preserve"> kimdir?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xml:space="preserve">4) </w:t>
            </w:r>
            <w:proofErr w:type="spellStart"/>
            <w:r w:rsidRPr="004A7E68">
              <w:rPr>
                <w:rFonts w:ascii="Arial" w:hAnsi="Arial" w:cs="Arial"/>
                <w:color w:val="000000"/>
                <w:sz w:val="22"/>
                <w:szCs w:val="22"/>
              </w:rPr>
              <w:t>Okland’ta</w:t>
            </w:r>
            <w:proofErr w:type="spellEnd"/>
            <w:r w:rsidRPr="004A7E68">
              <w:rPr>
                <w:rFonts w:ascii="Arial" w:hAnsi="Arial" w:cs="Arial"/>
                <w:color w:val="000000"/>
                <w:sz w:val="22"/>
                <w:szCs w:val="22"/>
              </w:rPr>
              <w:t xml:space="preserve"> niçin giysiler pahalı?</w:t>
            </w:r>
          </w:p>
          <w:p w:rsidR="004A7E68" w:rsidRPr="004A7E68" w:rsidRDefault="004A7E68" w:rsidP="004A7E6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r w:rsidRPr="004A7E68">
              <w:rPr>
                <w:rStyle w:val="Gl"/>
                <w:rFonts w:ascii="Arial" w:hAnsi="Arial" w:cs="Arial"/>
                <w:color w:val="000080"/>
                <w:sz w:val="22"/>
                <w:szCs w:val="22"/>
                <w:bdr w:val="none" w:sz="0" w:space="0" w:color="auto" w:frame="1"/>
              </w:rPr>
              <w:t>b) Hazırladığınız soruları arkadaşlarınıza sorunuz.</w:t>
            </w:r>
          </w:p>
          <w:p w:rsidR="004A7E68" w:rsidRPr="004A7E68" w:rsidRDefault="004A7E68" w:rsidP="004A7E6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4A7E68" w:rsidRDefault="0067031A" w:rsidP="00EB2935">
            <w:pPr>
              <w:pStyle w:val="NormalWeb"/>
              <w:spacing w:before="0" w:beforeAutospacing="0" w:after="0" w:afterAutospacing="0"/>
              <w:textAlignment w:val="baseline"/>
              <w:rPr>
                <w:rFonts w:ascii="Arial" w:hAnsi="Arial" w:cs="Arial"/>
                <w:color w:val="00000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1740535</wp:posOffset>
                      </wp:positionH>
                      <wp:positionV relativeFrom="paragraph">
                        <wp:posOffset>49530</wp:posOffset>
                      </wp:positionV>
                      <wp:extent cx="2724150" cy="419735"/>
                      <wp:effectExtent l="9525" t="10795" r="9525" b="762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VjE/+DwCAAB0BAAADgAA&#10;AAAAAAAAAAAAAAAuAgAAZHJzL2Uyb0RvYy54bWxQSwECLQAUAAYACAAAACEA87EMMOAAAAAI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4A7E68" w:rsidRDefault="00EB2935" w:rsidP="00EB2935">
            <w:pPr>
              <w:spacing w:before="20" w:after="20"/>
              <w:rPr>
                <w:rFonts w:ascii="Arial" w:hAnsi="Arial" w:cs="Arial"/>
                <w:color w:val="000000"/>
                <w:sz w:val="22"/>
                <w:szCs w:val="22"/>
              </w:rPr>
            </w:pPr>
          </w:p>
          <w:p w:rsidR="00202780" w:rsidRPr="004A7E68"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000080"/>
                <w:sz w:val="22"/>
                <w:szCs w:val="22"/>
              </w:rPr>
              <w:t>a) Metinde geçen bazı kelime ve kelime grupları ile anlamları verilmiştir. Kelime ve kelime gruplarını anlamlarıyla örnekteki gibi eşleştiriniz.</w:t>
            </w:r>
          </w:p>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779"/>
              <w:gridCol w:w="8471"/>
            </w:tblGrid>
            <w:tr w:rsidR="004A7E68" w:rsidRPr="004A7E68" w:rsidTr="004A7E68">
              <w:trPr>
                <w:trHeight w:val="72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[4] ada</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1) Ham maddeleri işlemek, enerji kaynaklarını yaratmak için</w:t>
                  </w:r>
                  <w:r w:rsidRPr="004A7E68">
                    <w:rPr>
                      <w:rFonts w:ascii="Arial" w:hAnsi="Arial" w:cs="Arial"/>
                      <w:color w:val="000000"/>
                      <w:sz w:val="22"/>
                      <w:szCs w:val="22"/>
                    </w:rPr>
                    <w:br/>
                    <w:t>kullanılan yöntemlerin ve araçların bütünü, işleyim.</w:t>
                  </w:r>
                </w:p>
              </w:tc>
            </w:tr>
            <w:tr w:rsidR="004A7E68" w:rsidRPr="004A7E68" w:rsidTr="004A7E68">
              <w:trPr>
                <w:trHeight w:val="72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3</w:t>
                  </w:r>
                  <w:r w:rsidRPr="004A7E68">
                    <w:rPr>
                      <w:rFonts w:ascii="Arial" w:hAnsi="Arial" w:cs="Arial"/>
                      <w:color w:val="000000"/>
                      <w:sz w:val="22"/>
                      <w:szCs w:val="22"/>
                    </w:rPr>
                    <w:t>] koy</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2) Oturduğu bölgede doğup büyüyen, ataları da orada yaşamış</w:t>
                  </w:r>
                  <w:r w:rsidRPr="004A7E68">
                    <w:rPr>
                      <w:rFonts w:ascii="Arial" w:hAnsi="Arial" w:cs="Arial"/>
                      <w:color w:val="000000"/>
                      <w:sz w:val="22"/>
                      <w:szCs w:val="22"/>
                    </w:rPr>
                    <w:br/>
                    <w:t>olan.</w:t>
                  </w:r>
                </w:p>
              </w:tc>
            </w:tr>
            <w:tr w:rsidR="004A7E68" w:rsidRPr="004A7E68" w:rsidTr="004A7E68">
              <w:trPr>
                <w:trHeight w:val="72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7</w:t>
                  </w:r>
                  <w:r w:rsidRPr="004A7E68">
                    <w:rPr>
                      <w:rFonts w:ascii="Arial" w:hAnsi="Arial" w:cs="Arial"/>
                      <w:color w:val="000000"/>
                      <w:sz w:val="22"/>
                      <w:szCs w:val="22"/>
                    </w:rPr>
                    <w:t>] düşkün</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3) Denizin, gölün küçük girintiler biçiminde karaya doğru</w:t>
                  </w:r>
                  <w:r w:rsidRPr="004A7E68">
                    <w:rPr>
                      <w:rFonts w:ascii="Arial" w:hAnsi="Arial" w:cs="Arial"/>
                      <w:color w:val="000000"/>
                      <w:sz w:val="22"/>
                      <w:szCs w:val="22"/>
                    </w:rPr>
                    <w:br/>
                    <w:t>sokulduğu bölümü.</w:t>
                  </w:r>
                </w:p>
              </w:tc>
            </w:tr>
            <w:tr w:rsidR="004A7E68" w:rsidRPr="004A7E68" w:rsidTr="004A7E68">
              <w:trPr>
                <w:trHeight w:val="36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5</w:t>
                  </w:r>
                  <w:r w:rsidRPr="004A7E68">
                    <w:rPr>
                      <w:rFonts w:ascii="Arial" w:hAnsi="Arial" w:cs="Arial"/>
                      <w:color w:val="000000"/>
                      <w:sz w:val="22"/>
                      <w:szCs w:val="22"/>
                    </w:rPr>
                    <w:t>] baş başa kalmak</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4) Dört tarafı suyla çevrili kara parçası.</w:t>
                  </w:r>
                </w:p>
              </w:tc>
            </w:tr>
            <w:tr w:rsidR="004A7E68" w:rsidRPr="004A7E68" w:rsidTr="004A7E68">
              <w:trPr>
                <w:trHeight w:val="36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2</w:t>
                  </w:r>
                  <w:r w:rsidRPr="004A7E68">
                    <w:rPr>
                      <w:rFonts w:ascii="Arial" w:hAnsi="Arial" w:cs="Arial"/>
                      <w:color w:val="000000"/>
                      <w:sz w:val="22"/>
                      <w:szCs w:val="22"/>
                    </w:rPr>
                    <w:t>] yerli</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5) Biriyle veya bir şeyle yalnız kalmak.</w:t>
                  </w:r>
                </w:p>
              </w:tc>
            </w:tr>
            <w:tr w:rsidR="004A7E68" w:rsidRPr="004A7E68" w:rsidTr="004A7E68">
              <w:trPr>
                <w:trHeight w:val="36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1</w:t>
                  </w:r>
                  <w:r w:rsidRPr="004A7E68">
                    <w:rPr>
                      <w:rFonts w:ascii="Arial" w:hAnsi="Arial" w:cs="Arial"/>
                      <w:color w:val="000000"/>
                      <w:sz w:val="22"/>
                      <w:szCs w:val="22"/>
                    </w:rPr>
                    <w:t>] endüstri</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6) Herkes tarafından bilinen, dilden dile gezen</w:t>
                  </w:r>
                </w:p>
              </w:tc>
            </w:tr>
            <w:tr w:rsidR="004A7E68" w:rsidRPr="004A7E68" w:rsidTr="004A7E68">
              <w:trPr>
                <w:trHeight w:val="360"/>
              </w:trPr>
              <w:tc>
                <w:tcPr>
                  <w:tcW w:w="27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6</w:t>
                  </w:r>
                  <w:r w:rsidRPr="004A7E68">
                    <w:rPr>
                      <w:rFonts w:ascii="Arial" w:hAnsi="Arial" w:cs="Arial"/>
                      <w:color w:val="000000"/>
                      <w:sz w:val="22"/>
                      <w:szCs w:val="22"/>
                    </w:rPr>
                    <w:t>] dillere destan</w:t>
                  </w:r>
                </w:p>
              </w:tc>
              <w:tc>
                <w:tcPr>
                  <w:tcW w:w="84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rPr>
                      <w:rFonts w:ascii="Arial" w:hAnsi="Arial" w:cs="Arial"/>
                      <w:color w:val="000000"/>
                      <w:sz w:val="22"/>
                      <w:szCs w:val="22"/>
                    </w:rPr>
                  </w:pPr>
                  <w:r w:rsidRPr="004A7E68">
                    <w:rPr>
                      <w:rFonts w:ascii="Arial" w:hAnsi="Arial" w:cs="Arial"/>
                      <w:color w:val="000000"/>
                      <w:sz w:val="22"/>
                      <w:szCs w:val="22"/>
                    </w:rPr>
                    <w:t>7) Bir şeye kendini aşırı vermiş olan, çok bağlı, tutkun.</w:t>
                  </w:r>
                </w:p>
              </w:tc>
            </w:tr>
          </w:tbl>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000080"/>
                <w:sz w:val="22"/>
                <w:szCs w:val="22"/>
              </w:rPr>
              <w:t>b) Yukarıdaki kelimeleri öğrendiğiniz anlamıyla birer cümlede kullanınız.</w:t>
            </w:r>
          </w:p>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FF0000"/>
                <w:sz w:val="22"/>
                <w:szCs w:val="22"/>
              </w:rPr>
              <w:t>Cevap: </w:t>
            </w:r>
          </w:p>
          <w:p w:rsidR="004A7E68" w:rsidRPr="004A7E68" w:rsidRDefault="004A7E68" w:rsidP="004A7E68">
            <w:pPr>
              <w:shd w:val="clear" w:color="auto" w:fill="FFFFFF"/>
              <w:textAlignment w:val="baseline"/>
              <w:rPr>
                <w:rFonts w:ascii="Arial" w:hAnsi="Arial" w:cs="Arial"/>
                <w:color w:val="000000"/>
                <w:sz w:val="22"/>
                <w:szCs w:val="22"/>
              </w:rPr>
            </w:pPr>
            <w:proofErr w:type="gramStart"/>
            <w:r w:rsidRPr="004A7E68">
              <w:rPr>
                <w:rFonts w:ascii="Arial" w:hAnsi="Arial" w:cs="Arial"/>
                <w:b/>
                <w:bCs/>
                <w:color w:val="000000"/>
                <w:sz w:val="22"/>
                <w:szCs w:val="22"/>
              </w:rPr>
              <w:t>ada</w:t>
            </w:r>
            <w:proofErr w:type="gramEnd"/>
            <w:r w:rsidRPr="004A7E68">
              <w:rPr>
                <w:rFonts w:ascii="Arial" w:hAnsi="Arial" w:cs="Arial"/>
                <w:color w:val="000000"/>
                <w:sz w:val="22"/>
                <w:szCs w:val="22"/>
              </w:rPr>
              <w:t>: Küçük bir kayığa binip adaya doğru yola çıktı.</w:t>
            </w:r>
          </w:p>
          <w:p w:rsidR="004A7E68" w:rsidRPr="004A7E68" w:rsidRDefault="004A7E68" w:rsidP="004A7E68">
            <w:pPr>
              <w:shd w:val="clear" w:color="auto" w:fill="FFFFFF"/>
              <w:textAlignment w:val="baseline"/>
              <w:rPr>
                <w:rFonts w:ascii="Arial" w:hAnsi="Arial" w:cs="Arial"/>
                <w:color w:val="000000"/>
                <w:sz w:val="22"/>
                <w:szCs w:val="22"/>
              </w:rPr>
            </w:pPr>
            <w:proofErr w:type="gramStart"/>
            <w:r w:rsidRPr="004A7E68">
              <w:rPr>
                <w:rFonts w:ascii="Arial" w:hAnsi="Arial" w:cs="Arial"/>
                <w:b/>
                <w:bCs/>
                <w:color w:val="000000"/>
                <w:sz w:val="22"/>
                <w:szCs w:val="22"/>
              </w:rPr>
              <w:t>koy</w:t>
            </w:r>
            <w:proofErr w:type="gramEnd"/>
            <w:r w:rsidRPr="004A7E68">
              <w:rPr>
                <w:rFonts w:ascii="Arial" w:hAnsi="Arial" w:cs="Arial"/>
                <w:color w:val="000000"/>
                <w:sz w:val="22"/>
                <w:szCs w:val="22"/>
              </w:rPr>
              <w:t>: Koylara otel yapılıp doğanın katledilmesine karşıyız.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Gl"/>
                <w:rFonts w:ascii="Arial" w:hAnsi="Arial" w:cs="Arial"/>
                <w:color w:val="000000"/>
                <w:sz w:val="22"/>
                <w:szCs w:val="22"/>
                <w:bdr w:val="none" w:sz="0" w:space="0" w:color="auto" w:frame="1"/>
              </w:rPr>
              <w:t>düşkün</w:t>
            </w:r>
            <w:proofErr w:type="gramEnd"/>
            <w:r w:rsidRPr="004A7E68">
              <w:rPr>
                <w:rFonts w:ascii="Arial" w:hAnsi="Arial" w:cs="Arial"/>
                <w:color w:val="000000"/>
                <w:sz w:val="22"/>
                <w:szCs w:val="22"/>
              </w:rPr>
              <w:t>: Bilgisayar oyunlarına olan düşkünlüğü derslerini etkiliyor.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Gl"/>
                <w:rFonts w:ascii="Arial" w:hAnsi="Arial" w:cs="Arial"/>
                <w:color w:val="000000"/>
                <w:sz w:val="22"/>
                <w:szCs w:val="22"/>
                <w:bdr w:val="none" w:sz="0" w:space="0" w:color="auto" w:frame="1"/>
              </w:rPr>
              <w:t>baş</w:t>
            </w:r>
            <w:proofErr w:type="gramEnd"/>
            <w:r w:rsidRPr="004A7E68">
              <w:rPr>
                <w:rStyle w:val="Gl"/>
                <w:rFonts w:ascii="Arial" w:hAnsi="Arial" w:cs="Arial"/>
                <w:color w:val="000000"/>
                <w:sz w:val="22"/>
                <w:szCs w:val="22"/>
                <w:bdr w:val="none" w:sz="0" w:space="0" w:color="auto" w:frame="1"/>
              </w:rPr>
              <w:t xml:space="preserve"> başa kalmak</w:t>
            </w:r>
            <w:r w:rsidRPr="004A7E68">
              <w:rPr>
                <w:rFonts w:ascii="Arial" w:hAnsi="Arial" w:cs="Arial"/>
                <w:color w:val="000000"/>
                <w:sz w:val="22"/>
                <w:szCs w:val="22"/>
              </w:rPr>
              <w:t>: Seninle baş başa kalıp aramızdaki sorunları çözmek istiyorum.</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Gl"/>
                <w:rFonts w:ascii="Arial" w:hAnsi="Arial" w:cs="Arial"/>
                <w:color w:val="000000"/>
                <w:sz w:val="22"/>
                <w:szCs w:val="22"/>
                <w:bdr w:val="none" w:sz="0" w:space="0" w:color="auto" w:frame="1"/>
              </w:rPr>
              <w:t>yerli</w:t>
            </w:r>
            <w:proofErr w:type="gramEnd"/>
            <w:r w:rsidRPr="004A7E68">
              <w:rPr>
                <w:rFonts w:ascii="Arial" w:hAnsi="Arial" w:cs="Arial"/>
                <w:color w:val="000000"/>
                <w:sz w:val="22"/>
                <w:szCs w:val="22"/>
              </w:rPr>
              <w:t>: Bu ilçenin yerlileri geçimlerini çilek yetiştiriciliği ile sağlıyorlar.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Gl"/>
                <w:rFonts w:ascii="Arial" w:hAnsi="Arial" w:cs="Arial"/>
                <w:color w:val="000000"/>
                <w:sz w:val="22"/>
                <w:szCs w:val="22"/>
                <w:bdr w:val="none" w:sz="0" w:space="0" w:color="auto" w:frame="1"/>
              </w:rPr>
              <w:t>endüstri</w:t>
            </w:r>
            <w:proofErr w:type="gramEnd"/>
            <w:r w:rsidRPr="004A7E68">
              <w:rPr>
                <w:rFonts w:ascii="Arial" w:hAnsi="Arial" w:cs="Arial"/>
                <w:color w:val="000000"/>
                <w:sz w:val="22"/>
                <w:szCs w:val="22"/>
              </w:rPr>
              <w:t>: Vergi indirimi ile beraber otomobil endüstrisinde hareketlenmeler başladı.</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Gl"/>
                <w:rFonts w:ascii="Arial" w:hAnsi="Arial" w:cs="Arial"/>
                <w:color w:val="000000"/>
                <w:sz w:val="22"/>
                <w:szCs w:val="22"/>
                <w:bdr w:val="none" w:sz="0" w:space="0" w:color="auto" w:frame="1"/>
              </w:rPr>
              <w:t>dillere</w:t>
            </w:r>
            <w:proofErr w:type="gramEnd"/>
            <w:r w:rsidRPr="004A7E68">
              <w:rPr>
                <w:rStyle w:val="Gl"/>
                <w:rFonts w:ascii="Arial" w:hAnsi="Arial" w:cs="Arial"/>
                <w:color w:val="000000"/>
                <w:sz w:val="22"/>
                <w:szCs w:val="22"/>
                <w:bdr w:val="none" w:sz="0" w:space="0" w:color="auto" w:frame="1"/>
              </w:rPr>
              <w:t xml:space="preserve"> destan</w:t>
            </w:r>
            <w:r w:rsidRPr="004A7E68">
              <w:rPr>
                <w:rFonts w:ascii="Arial" w:hAnsi="Arial" w:cs="Arial"/>
                <w:color w:val="000000"/>
                <w:sz w:val="22"/>
                <w:szCs w:val="22"/>
              </w:rPr>
              <w:t>: Annemin gençken dillere destan bir güzelliği varmış.</w:t>
            </w:r>
          </w:p>
          <w:p w:rsidR="0043682B" w:rsidRPr="004A7E68" w:rsidRDefault="0067031A"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147320</wp:posOffset>
                      </wp:positionV>
                      <wp:extent cx="2724150" cy="419735"/>
                      <wp:effectExtent l="9525" t="9525" r="9525" b="889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n2OwIAAHQ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4A7E68">
              <w:rPr>
                <w:rFonts w:ascii="Arial" w:hAnsi="Arial" w:cs="Arial"/>
                <w:color w:val="333333"/>
                <w:sz w:val="22"/>
                <w:szCs w:val="22"/>
              </w:rPr>
              <w:t xml:space="preserve"> </w:t>
            </w:r>
          </w:p>
          <w:p w:rsidR="0043682B" w:rsidRPr="004A7E68"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4A7E68"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4A7E68"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p>
          <w:p w:rsid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proofErr w:type="spellStart"/>
            <w:r w:rsidRPr="004A7E68">
              <w:rPr>
                <w:rFonts w:ascii="Arial" w:hAnsi="Arial" w:cs="Arial"/>
                <w:color w:val="000000"/>
                <w:sz w:val="22"/>
                <w:szCs w:val="22"/>
              </w:rPr>
              <w:lastRenderedPageBreak/>
              <w:t>Okland</w:t>
            </w:r>
            <w:proofErr w:type="spellEnd"/>
            <w:r w:rsidRPr="004A7E68">
              <w:rPr>
                <w:rFonts w:ascii="Arial" w:hAnsi="Arial" w:cs="Arial"/>
                <w:color w:val="000000"/>
                <w:sz w:val="22"/>
                <w:szCs w:val="22"/>
              </w:rPr>
              <w:t xml:space="preserve"> Yeni </w:t>
            </w:r>
            <w:proofErr w:type="spellStart"/>
            <w:r w:rsidRPr="004A7E68">
              <w:rPr>
                <w:rFonts w:ascii="Arial" w:hAnsi="Arial" w:cs="Arial"/>
                <w:color w:val="000000"/>
                <w:sz w:val="22"/>
                <w:szCs w:val="22"/>
              </w:rPr>
              <w:t>Zellanda’nın</w:t>
            </w:r>
            <w:proofErr w:type="spellEnd"/>
            <w:r w:rsidRPr="004A7E68">
              <w:rPr>
                <w:rFonts w:ascii="Arial" w:hAnsi="Arial" w:cs="Arial"/>
                <w:color w:val="000000"/>
                <w:sz w:val="22"/>
                <w:szCs w:val="22"/>
              </w:rPr>
              <w:t xml:space="preserve"> en önemli kentlerinden biridir. Yelkenlerin kenti olarak anılır. Adadaki binalar asıllarına uygun olarak onarıldığından çok güzel görünür. Bu adada insanlar doğa ile iç içedir. </w:t>
            </w:r>
            <w:proofErr w:type="spellStart"/>
            <w:r w:rsidRPr="004A7E68">
              <w:rPr>
                <w:rFonts w:ascii="Arial" w:hAnsi="Arial" w:cs="Arial"/>
                <w:color w:val="000000"/>
                <w:sz w:val="22"/>
                <w:szCs w:val="22"/>
              </w:rPr>
              <w:t>Okland</w:t>
            </w:r>
            <w:proofErr w:type="spellEnd"/>
            <w:r w:rsidRPr="004A7E68">
              <w:rPr>
                <w:rFonts w:ascii="Arial" w:hAnsi="Arial" w:cs="Arial"/>
                <w:color w:val="000000"/>
                <w:sz w:val="22"/>
                <w:szCs w:val="22"/>
              </w:rPr>
              <w:t xml:space="preserve"> İngilizler tarafından </w:t>
            </w:r>
            <w:proofErr w:type="spellStart"/>
            <w:r w:rsidRPr="004A7E68">
              <w:rPr>
                <w:rFonts w:ascii="Arial" w:hAnsi="Arial" w:cs="Arial"/>
                <w:color w:val="000000"/>
                <w:sz w:val="22"/>
                <w:szCs w:val="22"/>
              </w:rPr>
              <w:t>Maori</w:t>
            </w:r>
            <w:proofErr w:type="spellEnd"/>
            <w:r w:rsidRPr="004A7E68">
              <w:rPr>
                <w:rFonts w:ascii="Arial" w:hAnsi="Arial" w:cs="Arial"/>
                <w:color w:val="000000"/>
                <w:sz w:val="22"/>
                <w:szCs w:val="22"/>
              </w:rPr>
              <w:t xml:space="preserve"> yerlilerinden satın alınmış, bir dönem baş</w:t>
            </w:r>
            <w:r w:rsidR="00227468">
              <w:rPr>
                <w:rFonts w:ascii="Arial" w:hAnsi="Arial" w:cs="Arial"/>
                <w:color w:val="000000"/>
                <w:sz w:val="22"/>
                <w:szCs w:val="22"/>
              </w:rPr>
              <w:t>kentlik yapmıştır. Dünyanın bir</w:t>
            </w:r>
            <w:r w:rsidRPr="004A7E68">
              <w:rPr>
                <w:rFonts w:ascii="Arial" w:hAnsi="Arial" w:cs="Arial"/>
                <w:color w:val="000000"/>
                <w:sz w:val="22"/>
                <w:szCs w:val="22"/>
              </w:rPr>
              <w:t xml:space="preserve">çok yerinden insanlar </w:t>
            </w:r>
            <w:proofErr w:type="spellStart"/>
            <w:r w:rsidRPr="004A7E68">
              <w:rPr>
                <w:rFonts w:ascii="Arial" w:hAnsi="Arial" w:cs="Arial"/>
                <w:color w:val="000000"/>
                <w:sz w:val="22"/>
                <w:szCs w:val="22"/>
              </w:rPr>
              <w:t>Okland’a</w:t>
            </w:r>
            <w:proofErr w:type="spellEnd"/>
            <w:r w:rsidRPr="004A7E68">
              <w:rPr>
                <w:rFonts w:ascii="Arial" w:hAnsi="Arial" w:cs="Arial"/>
                <w:color w:val="000000"/>
                <w:sz w:val="22"/>
                <w:szCs w:val="22"/>
              </w:rPr>
              <w:t xml:space="preserve"> çalışmak için geliyorlar. Kent sönmüş volkan tepelerinin üzerine kurulmuştur. Burada </w:t>
            </w:r>
            <w:proofErr w:type="gramStart"/>
            <w:r w:rsidRPr="004A7E68">
              <w:rPr>
                <w:rFonts w:ascii="Arial" w:hAnsi="Arial" w:cs="Arial"/>
                <w:color w:val="000000"/>
                <w:sz w:val="22"/>
                <w:szCs w:val="22"/>
              </w:rPr>
              <w:t>bir çok</w:t>
            </w:r>
            <w:proofErr w:type="gramEnd"/>
            <w:r w:rsidRPr="004A7E68">
              <w:rPr>
                <w:rFonts w:ascii="Arial" w:hAnsi="Arial" w:cs="Arial"/>
                <w:color w:val="000000"/>
                <w:sz w:val="22"/>
                <w:szCs w:val="22"/>
              </w:rPr>
              <w:t xml:space="preserve"> tarihsel kalıntılar vardır. </w:t>
            </w:r>
            <w:proofErr w:type="spellStart"/>
            <w:r w:rsidRPr="004A7E68">
              <w:rPr>
                <w:rFonts w:ascii="Arial" w:hAnsi="Arial" w:cs="Arial"/>
                <w:color w:val="000000"/>
                <w:sz w:val="22"/>
                <w:szCs w:val="22"/>
              </w:rPr>
              <w:t>Okland</w:t>
            </w:r>
            <w:proofErr w:type="spellEnd"/>
            <w:r w:rsidRPr="004A7E68">
              <w:rPr>
                <w:rFonts w:ascii="Arial" w:hAnsi="Arial" w:cs="Arial"/>
                <w:color w:val="000000"/>
                <w:sz w:val="22"/>
                <w:szCs w:val="22"/>
              </w:rPr>
              <w:t xml:space="preserve"> da sanat yaşamı da çok etkindir. Ticari yaşamı hareketlidir. Giysiler ve değerli taşlar çok pahalıdır. </w:t>
            </w:r>
            <w:r w:rsidR="00227468">
              <w:rPr>
                <w:rFonts w:ascii="Arial" w:hAnsi="Arial" w:cs="Arial"/>
                <w:color w:val="000000"/>
                <w:sz w:val="22"/>
                <w:szCs w:val="22"/>
              </w:rPr>
              <w:t>T</w:t>
            </w:r>
            <w:r w:rsidRPr="004A7E68">
              <w:rPr>
                <w:rFonts w:ascii="Arial" w:hAnsi="Arial" w:cs="Arial"/>
                <w:color w:val="000000"/>
                <w:sz w:val="22"/>
                <w:szCs w:val="22"/>
              </w:rPr>
              <w:t>uristik açıdan çok güzel bir adadır.</w:t>
            </w:r>
          </w:p>
          <w:p w:rsidR="006B5895" w:rsidRDefault="006B5895"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CE5DB1"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CE5DB1" w:rsidRPr="004A7E68"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046CAD" w:rsidRPr="004A7E68" w:rsidRDefault="0067031A"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5080</wp:posOffset>
                      </wp:positionV>
                      <wp:extent cx="2724150" cy="419735"/>
                      <wp:effectExtent l="9525" t="12700" r="9525" b="571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5.55pt;margin-top:.4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" fillcolor="yellow">
                      <v:textbo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4A7E68" w:rsidRDefault="00202780" w:rsidP="00202780">
            <w:pPr>
              <w:rPr>
                <w:rFonts w:ascii="Arial" w:hAnsi="Arial" w:cs="Arial"/>
                <w:sz w:val="22"/>
                <w:szCs w:val="22"/>
              </w:rPr>
            </w:pPr>
          </w:p>
          <w:p w:rsidR="000E6628" w:rsidRPr="004A7E68" w:rsidRDefault="000E6628" w:rsidP="000E662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Aşağıdaki soruları okuduğunuz metne göre cevaplayınız.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 xml:space="preserve">1) </w:t>
            </w:r>
            <w:proofErr w:type="spellStart"/>
            <w:r w:rsidRPr="004A7E68">
              <w:rPr>
                <w:rStyle w:val="Gl"/>
                <w:rFonts w:ascii="Arial" w:hAnsi="Arial" w:cs="Arial"/>
                <w:color w:val="000000"/>
                <w:sz w:val="22"/>
                <w:szCs w:val="22"/>
                <w:bdr w:val="none" w:sz="0" w:space="0" w:color="auto" w:frame="1"/>
              </w:rPr>
              <w:t>Okland</w:t>
            </w:r>
            <w:proofErr w:type="spellEnd"/>
            <w:r w:rsidRPr="004A7E68">
              <w:rPr>
                <w:rStyle w:val="Gl"/>
                <w:rFonts w:ascii="Arial" w:hAnsi="Arial" w:cs="Arial"/>
                <w:color w:val="000000"/>
                <w:sz w:val="22"/>
                <w:szCs w:val="22"/>
                <w:bdr w:val="none" w:sz="0" w:space="0" w:color="auto" w:frame="1"/>
              </w:rPr>
              <w:t xml:space="preserve"> kentinde yaşayan insanların genel özellikleri nelerdir?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Doğaya düşkünler. Piknik yapmayı seviyorlar.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2) Yazar, insanların doğadan uzak kalmamalarını neye bağlıyor? Siz, yazarın bu düşüncesine katılıyor musunuz? Neden?</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Kentin her yerinde bulunan parklara bağlıyor. Yazarın bu düşüncesine katılıyorum. Her yerde park olması insanların doğadan uzak kalmamasını sağlar.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 xml:space="preserve">3) </w:t>
            </w:r>
            <w:proofErr w:type="spellStart"/>
            <w:r w:rsidRPr="004A7E68">
              <w:rPr>
                <w:rStyle w:val="Gl"/>
                <w:rFonts w:ascii="Arial" w:hAnsi="Arial" w:cs="Arial"/>
                <w:color w:val="000000"/>
                <w:sz w:val="22"/>
                <w:szCs w:val="22"/>
                <w:bdr w:val="none" w:sz="0" w:space="0" w:color="auto" w:frame="1"/>
              </w:rPr>
              <w:t>Okland’da</w:t>
            </w:r>
            <w:proofErr w:type="spellEnd"/>
            <w:r w:rsidRPr="004A7E68">
              <w:rPr>
                <w:rStyle w:val="Gl"/>
                <w:rFonts w:ascii="Arial" w:hAnsi="Arial" w:cs="Arial"/>
                <w:color w:val="000000"/>
                <w:sz w:val="22"/>
                <w:szCs w:val="22"/>
                <w:bdr w:val="none" w:sz="0" w:space="0" w:color="auto" w:frame="1"/>
              </w:rPr>
              <w:t xml:space="preserve"> sanat yaşamının çok etkin olmasının nedeni neler olabilir? Açıklayınız.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Doğayla iç içe olan, ekonomik şartları iyi, huzur içinde yaşayabilen toplumlar sanata daha çok vakit ayırabilirler. Bu nedenle sanat yaşamı çok etkin olabilir.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4) Kendi çevrenizdeki alışveriş merkezlerini ve pazar yerlerini metindeki yerlerle karşılaştırınız. Bu yerlerin benzer ve farklı yönlerini belirtiniz.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Style w:val="Vurgu"/>
                <w:rFonts w:ascii="Arial" w:hAnsi="Arial" w:cs="Arial"/>
                <w:color w:val="000000"/>
                <w:sz w:val="22"/>
                <w:szCs w:val="22"/>
                <w:bdr w:val="none" w:sz="0" w:space="0" w:color="auto" w:frame="1"/>
              </w:rPr>
              <w:t>(örnek)</w:t>
            </w:r>
            <w:r w:rsidRPr="004A7E68">
              <w:rPr>
                <w:rFonts w:ascii="Arial" w:hAnsi="Arial" w:cs="Arial"/>
                <w:color w:val="000000"/>
                <w:sz w:val="22"/>
                <w:szCs w:val="22"/>
              </w:rPr>
              <w:t> Bizim pazar yerlerimizde de el işleri sergilenir. Fakat bu el işleri daha çok çeyizlik dantel, örme kazak türü el işlerinden oluşur. Genel olarak gıda satışı daha fazladır.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5) Başka ülkelerdeki insanların yaşantılarını ve dillerini merak ediyor musunuz? Neden?</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i/>
                <w:iCs/>
                <w:color w:val="FF0000"/>
                <w:sz w:val="22"/>
                <w:szCs w:val="22"/>
                <w:bdr w:val="none" w:sz="0" w:space="0" w:color="auto" w:frame="1"/>
              </w:rPr>
              <w:t>Cevap:</w:t>
            </w:r>
            <w:r w:rsidRPr="004A7E68">
              <w:rPr>
                <w:rStyle w:val="Gl"/>
                <w:rFonts w:ascii="Arial" w:hAnsi="Arial" w:cs="Arial"/>
                <w:color w:val="FF0000"/>
                <w:sz w:val="22"/>
                <w:szCs w:val="22"/>
                <w:bdr w:val="none" w:sz="0" w:space="0" w:color="auto" w:frame="1"/>
              </w:rPr>
              <w:t> </w:t>
            </w:r>
            <w:r w:rsidRPr="004A7E68">
              <w:rPr>
                <w:rFonts w:ascii="Arial" w:hAnsi="Arial" w:cs="Arial"/>
                <w:color w:val="000000"/>
                <w:sz w:val="22"/>
                <w:szCs w:val="22"/>
              </w:rPr>
              <w:t>(örnek) Ediyorum. Dünya sadece bizim ülkemizden ibaret değil. Başka toplumların yaşamlarını, kültürlerini bilmek, kendi ülkemizin gelişimine de katkı sağlayabilir.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00"/>
                <w:sz w:val="22"/>
                <w:szCs w:val="22"/>
                <w:bdr w:val="none" w:sz="0" w:space="0" w:color="auto" w:frame="1"/>
              </w:rPr>
              <w:t>6) Kültürler arası iletişimin sağlanmasında yabancı dil bilmenin önemli olduğunu düşünüyor musunuz? Açıklayınız.</w:t>
            </w:r>
          </w:p>
          <w:p w:rsidR="006B5895" w:rsidRPr="006B5895" w:rsidRDefault="004A7E68" w:rsidP="006B5895">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Style w:val="Vurgu"/>
                <w:rFonts w:ascii="Arial" w:hAnsi="Arial" w:cs="Arial"/>
                <w:color w:val="000000"/>
                <w:sz w:val="22"/>
                <w:szCs w:val="22"/>
                <w:bdr w:val="none" w:sz="0" w:space="0" w:color="auto" w:frame="1"/>
              </w:rPr>
              <w:t>(örnek)</w:t>
            </w:r>
            <w:r w:rsidRPr="004A7E68">
              <w:rPr>
                <w:rFonts w:ascii="Arial" w:hAnsi="Arial" w:cs="Arial"/>
                <w:color w:val="000000"/>
                <w:sz w:val="22"/>
                <w:szCs w:val="22"/>
              </w:rPr>
              <w:t> Önemlidir. Kültürleri iyi tanımak için sağlıklı bir iletişim çok önemlidir. Ortak bir dil konuşulma</w:t>
            </w:r>
            <w:r w:rsidR="006B5895">
              <w:rPr>
                <w:rFonts w:ascii="Arial" w:hAnsi="Arial" w:cs="Arial"/>
                <w:color w:val="000000"/>
                <w:sz w:val="22"/>
                <w:szCs w:val="22"/>
              </w:rPr>
              <w:t>zsa sağlıklı bir iletişim olmaz.</w:t>
            </w:r>
          </w:p>
          <w:p w:rsidR="000F0319" w:rsidRPr="004A7E68" w:rsidRDefault="0067031A" w:rsidP="00DC7777">
            <w:pPr>
              <w:pStyle w:val="NormalWeb"/>
              <w:rPr>
                <w:rFonts w:ascii="Arial" w:hAnsi="Arial" w:cs="Arial"/>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63500</wp:posOffset>
                      </wp:positionV>
                      <wp:extent cx="2724150" cy="419735"/>
                      <wp:effectExtent l="9525" t="11430" r="9525" b="698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QBPAIAAHU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B5OyQBPAIAAHUEAAAOAAAA&#10;AAAAAAAAAAAAAC4CAABkcnMvZTJvRG9jLnhtbFBLAQItABQABgAIAAAAIQAKYHph3wAAAAkBAAAP&#10;AAAAAAAAAAAAAAAAAJYEAABkcnMvZG93bnJldi54bWxQSwUGAAAAAAQABADzAAAAogUAAAAA&#10;" fillcolor="yellow">
                      <v:textbo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4A7E68"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“Kent içinde adım başı park bulunuyor. Ada zaten başlı başına park. Ama yine de </w:t>
            </w:r>
            <w:r w:rsidRPr="004A7E68">
              <w:rPr>
                <w:rFonts w:ascii="Arial" w:hAnsi="Arial" w:cs="Arial"/>
                <w:color w:val="000080"/>
                <w:sz w:val="22"/>
                <w:szCs w:val="22"/>
                <w:u w:val="single"/>
                <w:bdr w:val="none" w:sz="0" w:space="0" w:color="auto" w:frame="1"/>
              </w:rPr>
              <w:t>beton binaların soğukluğunu kırmak</w:t>
            </w:r>
            <w:r w:rsidRPr="004A7E68">
              <w:rPr>
                <w:rFonts w:ascii="Arial" w:hAnsi="Arial" w:cs="Arial"/>
                <w:color w:val="000080"/>
                <w:sz w:val="22"/>
                <w:szCs w:val="22"/>
                <w:bdr w:val="none" w:sz="0" w:space="0" w:color="auto" w:frame="1"/>
              </w:rPr>
              <w:t> için yerleşim alanlarının çevresi, hep park olarak düzenlenmiş.”</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a) Okuduğunuz metinden alınan yukarıdaki bölümde altı çizili sözle anlatılmak istenen nedir?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Binaların kötü görünümlerinden dolayı insanların duyduğu rahatsızlığı biraz da olsa hafifletmek.</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b) Buna benzer sözlerin anlatıma olan katkılarını açıklayınız.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Buna benzer sözler anlatımı ilgi çekici hale getirir, canlı kılar, kalıcı yapar, sıradanlıktan kurtarır.</w:t>
            </w:r>
          </w:p>
          <w:p w:rsidR="000E6628" w:rsidRPr="004A7E68"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4A7E68" w:rsidRDefault="0067031A"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1721485</wp:posOffset>
                      </wp:positionH>
                      <wp:positionV relativeFrom="paragraph">
                        <wp:posOffset>75565</wp:posOffset>
                      </wp:positionV>
                      <wp:extent cx="2724150" cy="419735"/>
                      <wp:effectExtent l="9525" t="12700" r="9525" b="571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5.55pt;margin-top:5.95pt;width:214.5pt;height: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J3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K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pET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OkWSdzwCAAB1BAAADgAA&#10;AAAAAAAAAAAAAAAuAgAAZHJzL2Uyb0RvYy54bWxQSwECLQAUAAYACAAAACEAkdlAyuAAAAAJAQAA&#10;DwAAAAAAAAAAAAAAAACWBAAAZHJzL2Rvd25yZXYueG1sUEsFBgAAAAAEAAQA8wAAAKMFAAAAAA==&#10;" fillcolor="yellow">
                      <v:textbo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4A7E68"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4A7E68"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4A7E68">
              <w:rPr>
                <w:rFonts w:ascii="Arial" w:hAnsi="Arial" w:cs="Arial"/>
                <w:color w:val="333333"/>
                <w:sz w:val="22"/>
                <w:szCs w:val="22"/>
              </w:rPr>
              <w:t xml:space="preserve"> </w:t>
            </w:r>
          </w:p>
          <w:p w:rsidR="000E6628" w:rsidRPr="004A7E68"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Aşağıdaki paragrafı koyu renkle yazılan kelimelere dikkat ederek okuyunuz.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Vurgu"/>
                <w:rFonts w:ascii="Arial" w:hAnsi="Arial" w:cs="Arial"/>
                <w:color w:val="000000"/>
                <w:sz w:val="22"/>
                <w:szCs w:val="22"/>
                <w:bdr w:val="none" w:sz="0" w:space="0" w:color="auto" w:frame="1"/>
              </w:rPr>
              <w:t>“Rehber, bu kadar derin bir koy görüp görmediğimizi soruyor. Ben hemen Haliç’i anımsıyorum. </w:t>
            </w:r>
            <w:r w:rsidRPr="004A7E68">
              <w:rPr>
                <w:rStyle w:val="Gl"/>
                <w:rFonts w:ascii="Arial" w:hAnsi="Arial" w:cs="Arial"/>
                <w:i/>
                <w:iCs/>
                <w:color w:val="000000"/>
                <w:sz w:val="22"/>
                <w:szCs w:val="22"/>
                <w:bdr w:val="none" w:sz="0" w:space="0" w:color="auto" w:frame="1"/>
              </w:rPr>
              <w:t>Ancak</w:t>
            </w:r>
            <w:r w:rsidRPr="004A7E68">
              <w:rPr>
                <w:rStyle w:val="Vurgu"/>
                <w:rFonts w:ascii="Arial" w:hAnsi="Arial" w:cs="Arial"/>
                <w:color w:val="000000"/>
                <w:sz w:val="22"/>
                <w:szCs w:val="22"/>
                <w:bdr w:val="none" w:sz="0" w:space="0" w:color="auto" w:frame="1"/>
              </w:rPr>
              <w:t> bu koyun karaya sokuluşu Haliç’ten çok farklı. Hem daha derin hem de kıyılar dantel gibi oyulmuş. </w:t>
            </w:r>
            <w:r w:rsidRPr="004A7E68">
              <w:rPr>
                <w:rStyle w:val="Gl"/>
                <w:rFonts w:ascii="Arial" w:hAnsi="Arial" w:cs="Arial"/>
                <w:i/>
                <w:iCs/>
                <w:color w:val="000000"/>
                <w:sz w:val="22"/>
                <w:szCs w:val="22"/>
                <w:bdr w:val="none" w:sz="0" w:space="0" w:color="auto" w:frame="1"/>
              </w:rPr>
              <w:t>Öyle ki</w:t>
            </w:r>
            <w:r w:rsidRPr="004A7E68">
              <w:rPr>
                <w:rStyle w:val="Vurgu"/>
                <w:rFonts w:ascii="Arial" w:hAnsi="Arial" w:cs="Arial"/>
                <w:color w:val="000000"/>
                <w:sz w:val="22"/>
                <w:szCs w:val="22"/>
                <w:bdr w:val="none" w:sz="0" w:space="0" w:color="auto" w:frame="1"/>
              </w:rPr>
              <w:t> kimi yerde şaşırtıcı kıvrımlar yaparak daralıyor.”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Koyu renkle yazılan kelimeler, cümleler arası geçişte cümleye nasıl bir özellik katmıştır? Anlamda ne gibi farklılıklar oluşturmuştur? Açıklayınız.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r w:rsidRPr="004A7E68">
              <w:rPr>
                <w:rFonts w:ascii="Arial" w:hAnsi="Arial" w:cs="Arial"/>
                <w:color w:val="000000"/>
                <w:sz w:val="22"/>
                <w:szCs w:val="22"/>
              </w:rPr>
              <w:t>Düşüncenin yönünü değiştirmiş, düşüncelere açıklık getirmek için geçiş sağlamışlardır.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
          <w:p w:rsidR="00953B61" w:rsidRPr="004A7E68" w:rsidRDefault="0067031A"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4A7E68">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13335" r="9525" b="508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ETPQIAAHU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NfY4RM9AgAAdQQAAA4A&#10;AAAAAAAAAAAAAAAALgIAAGRycy9lMm9Eb2MueG1sUEsBAi0AFAAGAAgAAAAhABPIPAjgAAAACAEA&#10;AA8AAAAAAAAAAAAAAAAAlwQAAGRycy9kb3ducmV2LnhtbFBLBQYAAAAABAAEAPMAAACkBQAAAAA=&#10;" fillcolor="yellow">
                      <v:textbo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4A7E68"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4A7E68"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lastRenderedPageBreak/>
              <w:t>a) Okuduğunuz metinden alınan aşağıdaki cümlelerden kişisel görüş bildirenlerin başına “X” işareti koyunuz.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X</w:t>
            </w:r>
            <w:r w:rsidRPr="004A7E68">
              <w:rPr>
                <w:rFonts w:ascii="Arial" w:hAnsi="Arial" w:cs="Arial"/>
                <w:color w:val="000000"/>
                <w:sz w:val="22"/>
                <w:szCs w:val="22"/>
              </w:rPr>
              <w:t>) Anlaşılan, insanlar bir an bile doğadan uzak kalamıyor.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 Her bahçede ızgara için ocak bulunuyor.</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X</w:t>
            </w:r>
            <w:r w:rsidRPr="004A7E68">
              <w:rPr>
                <w:rFonts w:ascii="Arial" w:hAnsi="Arial" w:cs="Arial"/>
                <w:color w:val="000000"/>
                <w:sz w:val="22"/>
                <w:szCs w:val="22"/>
              </w:rPr>
              <w:t>) Her birinde sanki demirden çiçekler açmış.</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 Burada kişi başına düşen tekne, dünya ortalamasının çok üstünde.</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00"/>
                <w:sz w:val="22"/>
                <w:szCs w:val="22"/>
              </w:rPr>
              <w:t>(</w:t>
            </w:r>
            <w:r w:rsidRPr="004A7E68">
              <w:rPr>
                <w:rFonts w:ascii="Arial" w:hAnsi="Arial" w:cs="Arial"/>
                <w:color w:val="FF0000"/>
                <w:sz w:val="22"/>
                <w:szCs w:val="22"/>
                <w:bdr w:val="none" w:sz="0" w:space="0" w:color="auto" w:frame="1"/>
              </w:rPr>
              <w:t>X</w:t>
            </w:r>
            <w:r w:rsidRPr="004A7E68">
              <w:rPr>
                <w:rFonts w:ascii="Arial" w:hAnsi="Arial" w:cs="Arial"/>
                <w:color w:val="000000"/>
                <w:sz w:val="22"/>
                <w:szCs w:val="22"/>
              </w:rPr>
              <w:t>) Çok güzel bir ada.</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 xml:space="preserve">(   ) </w:t>
            </w:r>
            <w:proofErr w:type="spellStart"/>
            <w:r w:rsidRPr="004A7E68">
              <w:rPr>
                <w:rFonts w:ascii="Arial" w:hAnsi="Arial" w:cs="Arial"/>
                <w:color w:val="000000"/>
                <w:sz w:val="22"/>
                <w:szCs w:val="22"/>
              </w:rPr>
              <w:t>Okland</w:t>
            </w:r>
            <w:proofErr w:type="spellEnd"/>
            <w:r w:rsidRPr="004A7E68">
              <w:rPr>
                <w:rFonts w:ascii="Arial" w:hAnsi="Arial" w:cs="Arial"/>
                <w:color w:val="000000"/>
                <w:sz w:val="22"/>
                <w:szCs w:val="22"/>
              </w:rPr>
              <w:t>, 1842 ile 1865 yılları arasında, İngiliz kolonisinin başkentiydi.</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b) Okuduğunuz metinden kişisel görüş bildiren (öznel) üç cümle yazınız.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1- Denizin temizliği, koyların güzelliği dillere destan.</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2- Bu hedefe giderken fazla zorlandıkları söylenemez.</w:t>
            </w:r>
          </w:p>
          <w:p w:rsidR="00897C92" w:rsidRPr="004A7E68" w:rsidRDefault="004A7E68" w:rsidP="00897C9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4A7E68">
              <w:rPr>
                <w:rFonts w:ascii="Arial" w:hAnsi="Arial" w:cs="Arial"/>
                <w:color w:val="000000"/>
                <w:sz w:val="22"/>
                <w:szCs w:val="22"/>
                <w:shd w:val="clear" w:color="auto" w:fill="FFFFFF"/>
              </w:rPr>
              <w:t>3- Devan Port (</w:t>
            </w:r>
            <w:proofErr w:type="spellStart"/>
            <w:r w:rsidRPr="004A7E68">
              <w:rPr>
                <w:rFonts w:ascii="Arial" w:hAnsi="Arial" w:cs="Arial"/>
                <w:color w:val="000000"/>
                <w:sz w:val="22"/>
                <w:szCs w:val="22"/>
                <w:shd w:val="clear" w:color="auto" w:fill="FFFFFF"/>
              </w:rPr>
              <w:t>Divın</w:t>
            </w:r>
            <w:proofErr w:type="spellEnd"/>
            <w:r w:rsidRPr="004A7E68">
              <w:rPr>
                <w:rFonts w:ascii="Arial" w:hAnsi="Arial" w:cs="Arial"/>
                <w:color w:val="000000"/>
                <w:sz w:val="22"/>
                <w:szCs w:val="22"/>
                <w:shd w:val="clear" w:color="auto" w:fill="FFFFFF"/>
              </w:rPr>
              <w:t xml:space="preserve"> Port) kıyısındaki kafeler, deniz ürünleri satılan restoranlar görülmeye değer.</w:t>
            </w:r>
          </w:p>
          <w:p w:rsidR="00897C92" w:rsidRPr="004A7E68" w:rsidRDefault="0067031A" w:rsidP="00897C92">
            <w:pPr>
              <w:spacing w:before="100" w:beforeAutospacing="1" w:after="100" w:afterAutospacing="1"/>
              <w:rPr>
                <w:rFonts w:ascii="Arial" w:hAnsi="Arial" w:cs="Arial"/>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59690</wp:posOffset>
                      </wp:positionV>
                      <wp:extent cx="2724150" cy="419735"/>
                      <wp:effectExtent l="9525" t="13335" r="9525" b="5080"/>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35.55pt;margin-top:4.7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" fillcolor="yellow">
                      <v:textbo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000080"/>
                <w:sz w:val="22"/>
                <w:szCs w:val="22"/>
              </w:rPr>
              <w:t>Aşağıdaki kelimelerin köklerini bulup yazınız.</w:t>
            </w:r>
          </w:p>
          <w:p w:rsidR="004A7E68" w:rsidRPr="004A7E68" w:rsidRDefault="004A7E68" w:rsidP="004A7E68">
            <w:pPr>
              <w:shd w:val="clear" w:color="auto" w:fill="FFFFFF"/>
              <w:textAlignment w:val="baseline"/>
              <w:rPr>
                <w:rFonts w:ascii="Arial" w:hAnsi="Arial" w:cs="Arial"/>
                <w:color w:val="000000"/>
                <w:sz w:val="22"/>
                <w:szCs w:val="22"/>
              </w:rPr>
            </w:pPr>
            <w:r w:rsidRPr="004A7E68">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33"/>
              <w:gridCol w:w="5617"/>
            </w:tblGrid>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r w:rsidRPr="004A7E68">
                    <w:rPr>
                      <w:rFonts w:ascii="Arial" w:hAnsi="Arial" w:cs="Arial"/>
                      <w:b/>
                      <w:bCs/>
                      <w:color w:val="000000"/>
                      <w:sz w:val="22"/>
                      <w:szCs w:val="22"/>
                    </w:rPr>
                    <w:t>KELİME</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r w:rsidRPr="004A7E68">
                    <w:rPr>
                      <w:rFonts w:ascii="Arial" w:hAnsi="Arial" w:cs="Arial"/>
                      <w:b/>
                      <w:bCs/>
                      <w:color w:val="000000"/>
                      <w:sz w:val="22"/>
                      <w:szCs w:val="22"/>
                    </w:rPr>
                    <w:t>KÖKÜ</w:t>
                  </w:r>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huzurlu</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huzur</w:t>
                  </w:r>
                  <w:proofErr w:type="gramEnd"/>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tepelerinin</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tepe</w:t>
                  </w:r>
                  <w:proofErr w:type="gramEnd"/>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kurulmuş</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kur</w:t>
                  </w:r>
                  <w:proofErr w:type="gramEnd"/>
                  <w:r w:rsidRPr="004A7E68">
                    <w:rPr>
                      <w:rFonts w:ascii="Arial" w:hAnsi="Arial" w:cs="Arial"/>
                      <w:color w:val="FF0000"/>
                      <w:sz w:val="22"/>
                      <w:szCs w:val="22"/>
                      <w:bdr w:val="none" w:sz="0" w:space="0" w:color="auto" w:frame="1"/>
                    </w:rPr>
                    <w:t>-</w:t>
                  </w:r>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çeşitliliği</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çeşit</w:t>
                  </w:r>
                  <w:proofErr w:type="gramEnd"/>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zenginlikte</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zengin</w:t>
                  </w:r>
                  <w:proofErr w:type="gramEnd"/>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yerli</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yer</w:t>
                  </w:r>
                  <w:proofErr w:type="gramEnd"/>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gezginler</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gez</w:t>
                  </w:r>
                  <w:proofErr w:type="gramEnd"/>
                  <w:r w:rsidRPr="004A7E68">
                    <w:rPr>
                      <w:rFonts w:ascii="Arial" w:hAnsi="Arial" w:cs="Arial"/>
                      <w:color w:val="FF0000"/>
                      <w:sz w:val="22"/>
                      <w:szCs w:val="22"/>
                      <w:bdr w:val="none" w:sz="0" w:space="0" w:color="auto" w:frame="1"/>
                    </w:rPr>
                    <w:t>-</w:t>
                  </w:r>
                </w:p>
              </w:tc>
            </w:tr>
            <w:tr w:rsidR="004A7E68" w:rsidRPr="004A7E68" w:rsidTr="004A7E68">
              <w:trPr>
                <w:trHeight w:val="360"/>
              </w:trPr>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000000"/>
                      <w:sz w:val="22"/>
                      <w:szCs w:val="22"/>
                    </w:rPr>
                    <w:t>adada</w:t>
                  </w:r>
                  <w:proofErr w:type="gramEnd"/>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4A7E68" w:rsidRPr="004A7E68" w:rsidRDefault="004A7E68" w:rsidP="004A7E68">
                  <w:pPr>
                    <w:jc w:val="center"/>
                    <w:rPr>
                      <w:rFonts w:ascii="Arial" w:hAnsi="Arial" w:cs="Arial"/>
                      <w:color w:val="000000"/>
                      <w:sz w:val="22"/>
                      <w:szCs w:val="22"/>
                    </w:rPr>
                  </w:pPr>
                  <w:proofErr w:type="gramStart"/>
                  <w:r w:rsidRPr="004A7E68">
                    <w:rPr>
                      <w:rFonts w:ascii="Arial" w:hAnsi="Arial" w:cs="Arial"/>
                      <w:color w:val="FF0000"/>
                      <w:sz w:val="22"/>
                      <w:szCs w:val="22"/>
                      <w:bdr w:val="none" w:sz="0" w:space="0" w:color="auto" w:frame="1"/>
                    </w:rPr>
                    <w:t>ada</w:t>
                  </w:r>
                  <w:proofErr w:type="gramEnd"/>
                </w:p>
              </w:tc>
            </w:tr>
          </w:tbl>
          <w:p w:rsidR="00440CF4" w:rsidRPr="004A7E68" w:rsidRDefault="0067031A"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4A7E68">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34290</wp:posOffset>
                      </wp:positionV>
                      <wp:extent cx="2724150" cy="419735"/>
                      <wp:effectExtent l="9525" t="6350" r="9525" b="1206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35.55pt;margin-top:2.7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GuLMPE9AgAAdQQAAA4A&#10;AAAAAAAAAAAAAAAALgIAAGRycy9lMm9Eb2MueG1sUEsBAi0AFAAGAAgAAAAhABPIPAjgAAAACA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4A7E68" w:rsidRDefault="00440CF4" w:rsidP="00440CF4">
            <w:pPr>
              <w:spacing w:before="100" w:beforeAutospacing="1" w:after="100" w:afterAutospacing="1"/>
              <w:rPr>
                <w:rFonts w:ascii="Arial" w:hAnsi="Arial" w:cs="Arial"/>
                <w:sz w:val="22"/>
                <w:szCs w:val="22"/>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a) Aşağıdaki kelimeleri kullanarak bir konuşma yapınız.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4A7E68">
              <w:rPr>
                <w:rStyle w:val="Vurgu"/>
                <w:rFonts w:ascii="Arial" w:hAnsi="Arial" w:cs="Arial"/>
                <w:color w:val="000000"/>
                <w:sz w:val="22"/>
                <w:szCs w:val="22"/>
                <w:bdr w:val="none" w:sz="0" w:space="0" w:color="auto" w:frame="1"/>
              </w:rPr>
              <w:t>gezi</w:t>
            </w:r>
            <w:proofErr w:type="gramEnd"/>
            <w:r w:rsidRPr="004A7E68">
              <w:rPr>
                <w:rStyle w:val="Vurgu"/>
                <w:rFonts w:ascii="Arial" w:hAnsi="Arial" w:cs="Arial"/>
                <w:color w:val="000000"/>
                <w:sz w:val="22"/>
                <w:szCs w:val="22"/>
                <w:bdr w:val="none" w:sz="0" w:space="0" w:color="auto" w:frame="1"/>
              </w:rPr>
              <w:t xml:space="preserve"> – kültürel farkındalık – yabancı dil – iletişim</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Vurgu"/>
                <w:rFonts w:ascii="Arial" w:hAnsi="Arial" w:cs="Arial"/>
                <w:color w:val="000000"/>
                <w:sz w:val="22"/>
                <w:szCs w:val="22"/>
                <w:bdr w:val="none" w:sz="0" w:space="0" w:color="auto" w:frame="1"/>
              </w:rPr>
              <w:t>(örnek)</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FF0000"/>
                <w:sz w:val="22"/>
                <w:szCs w:val="22"/>
                <w:bdr w:val="none" w:sz="0" w:space="0" w:color="auto" w:frame="1"/>
              </w:rPr>
              <w:t>Cevap: </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Sevgili arkadaşlar.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Dünya sadece ülkemizden ibaret değildir. Fırsat buldukça farklı ülkelere geziler düzenleyip, farklı kültürleri tanımamız gerekir. Çünkü bu kültürleri ne kadar iyi tanırsak, kendi kültürümüzün gelişimine de o kadar katkı sağlayabiliriz. Kültürel farkındalık içerisinde toplumların olumlu kültürel yanlarını kendi kültürümüz için değerlendirebiliriz.</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Bunun için yabancı dil bilmemiz çok önemli. Gezdiğimiz ülkelerin kültürlerini öğrenebilmek, kişilerle sağlıklı bir iletişim kurabilmek için mutlaka bir yabancı dil bilmemiz gerekiyor. Yoksa yaptığımız geziler sadece gezip görmek, fotoğraf çekmekten ibaret kalır.</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lastRenderedPageBreak/>
              <w:t>Ülkemizin gelişimi sadece çok çalışmamıza bağlı değildir. Tüm dünyayı takip etmemiz, gelişmelerden, kültürel yaşamlardan ilham almamız da gerekir. Çok okuyan mı bilir, çok gezen mi sorusuna takılıp kalmayalım; her ikisini de yapalım.</w:t>
            </w:r>
          </w:p>
          <w:p w:rsidR="004A7E68" w:rsidRP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Beni dinlediğiniz için teşekkür ederim.</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b) Yaptığınız konuşmayı aşağıdaki forma göre değerlendiriniz.</w:t>
            </w:r>
          </w:p>
          <w:p w:rsidR="004A7E68" w:rsidRDefault="004A7E68"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4A7E68">
              <w:rPr>
                <w:rFonts w:ascii="Arial" w:hAnsi="Arial" w:cs="Arial"/>
                <w:color w:val="000000"/>
                <w:sz w:val="22"/>
                <w:szCs w:val="22"/>
              </w:rPr>
              <w:t>Konuşmanıza göre değerlendirmenizi siz yapabilirsiniz.</w:t>
            </w:r>
          </w:p>
          <w:p w:rsidR="00CE5DB1"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CE5DB1" w:rsidRPr="004A7E68" w:rsidRDefault="00CE5DB1" w:rsidP="004A7E68">
            <w:pPr>
              <w:pStyle w:val="NormalWeb"/>
              <w:shd w:val="clear" w:color="auto" w:fill="FFFFFF"/>
              <w:spacing w:before="0" w:beforeAutospacing="0" w:after="150" w:afterAutospacing="0"/>
              <w:textAlignment w:val="baseline"/>
              <w:rPr>
                <w:rFonts w:ascii="Arial" w:hAnsi="Arial" w:cs="Arial"/>
                <w:color w:val="000000"/>
                <w:sz w:val="22"/>
                <w:szCs w:val="22"/>
              </w:rPr>
            </w:pPr>
          </w:p>
          <w:p w:rsidR="00CA3E37" w:rsidRPr="004A7E68" w:rsidRDefault="0067031A" w:rsidP="00DC652A">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64770</wp:posOffset>
                      </wp:positionV>
                      <wp:extent cx="2724150" cy="419735"/>
                      <wp:effectExtent l="9525" t="6985" r="9525" b="11430"/>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1" style="position:absolute;margin-left:135.55pt;margin-top:5.1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JGJaCo9AgAAdQQAAA4A&#10;AAAAAAAAAAAAAAAALgIAAGRycy9lMm9Eb2MueG1sUEsBAi0AFAAGAAgAAAAhAJDJXuTgAAAACQ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A3E37" w:rsidRPr="004A7E68" w:rsidRDefault="00CA3E37" w:rsidP="00DC652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D746C" w:rsidRPr="004A7E68" w:rsidRDefault="00AD746C" w:rsidP="00440CF4">
            <w:pPr>
              <w:pStyle w:val="NormalWeb"/>
              <w:shd w:val="clear" w:color="auto" w:fill="FFFFFF"/>
              <w:spacing w:before="0" w:beforeAutospacing="0" w:after="150" w:afterAutospacing="0"/>
              <w:textAlignment w:val="baseline"/>
              <w:rPr>
                <w:rFonts w:ascii="Arial" w:hAnsi="Arial" w:cs="Arial"/>
                <w:color w:val="000000"/>
                <w:sz w:val="22"/>
                <w:szCs w:val="22"/>
              </w:rPr>
            </w:pP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Style w:val="Gl"/>
                <w:rFonts w:ascii="Arial" w:hAnsi="Arial" w:cs="Arial"/>
                <w:color w:val="000080"/>
                <w:sz w:val="22"/>
                <w:szCs w:val="22"/>
                <w:bdr w:val="none" w:sz="0" w:space="0" w:color="auto" w:frame="1"/>
              </w:rPr>
              <w:t>Gezip gördüğünüz yeri tanıtan bir yazı yazınız. Bu yazınız için nasıl bir sıra izleyeceğiniz aşağıda verilmiştir. Bu bölümleri doldurarak yazınızın taslağını da oluşturmuş olursunuz.</w:t>
            </w:r>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 xml:space="preserve">Nereyi tanıtacağım? </w:t>
            </w:r>
            <w:proofErr w:type="gramStart"/>
            <w:r w:rsidRPr="004A7E68">
              <w:rPr>
                <w:rFonts w:ascii="Arial" w:hAnsi="Arial" w:cs="Arial"/>
                <w:color w:val="000080"/>
                <w:sz w:val="22"/>
                <w:szCs w:val="22"/>
                <w:bdr w:val="none" w:sz="0" w:space="0" w:color="auto" w:frame="1"/>
              </w:rPr>
              <w:t>………………………………………………………………………………………………..</w:t>
            </w:r>
            <w:proofErr w:type="gramEnd"/>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 xml:space="preserve">Tanıtacağım yerin hangi özelliklerini vereceğim? </w:t>
            </w:r>
            <w:proofErr w:type="gramStart"/>
            <w:r w:rsidRPr="004A7E68">
              <w:rPr>
                <w:rFonts w:ascii="Arial" w:hAnsi="Arial" w:cs="Arial"/>
                <w:color w:val="000080"/>
                <w:sz w:val="22"/>
                <w:szCs w:val="22"/>
                <w:bdr w:val="none" w:sz="0" w:space="0" w:color="auto" w:frame="1"/>
              </w:rPr>
              <w:t>……………………………………………………..</w:t>
            </w:r>
            <w:proofErr w:type="gramEnd"/>
            <w:r w:rsidRPr="004A7E68">
              <w:rPr>
                <w:rFonts w:ascii="Arial" w:hAnsi="Arial" w:cs="Arial"/>
                <w:color w:val="000000"/>
                <w:sz w:val="22"/>
                <w:szCs w:val="22"/>
              </w:rPr>
              <w:br/>
            </w:r>
            <w:proofErr w:type="gramStart"/>
            <w:r w:rsidRPr="004A7E68">
              <w:rPr>
                <w:rFonts w:ascii="Arial" w:hAnsi="Arial" w:cs="Arial"/>
                <w:color w:val="000080"/>
                <w:sz w:val="22"/>
                <w:szCs w:val="22"/>
                <w:bdr w:val="none" w:sz="0" w:space="0" w:color="auto" w:frame="1"/>
              </w:rPr>
              <w:t>……………………………………………………………………………………………………………………………………….</w:t>
            </w:r>
            <w:proofErr w:type="gramEnd"/>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 xml:space="preserve">Giriş bölümümde neler anlatacağım? </w:t>
            </w:r>
            <w:proofErr w:type="gramStart"/>
            <w:r w:rsidRPr="004A7E68">
              <w:rPr>
                <w:rFonts w:ascii="Arial" w:hAnsi="Arial" w:cs="Arial"/>
                <w:color w:val="000080"/>
                <w:sz w:val="22"/>
                <w:szCs w:val="22"/>
                <w:bdr w:val="none" w:sz="0" w:space="0" w:color="auto" w:frame="1"/>
              </w:rPr>
              <w:t>……………………………………………………………………….</w:t>
            </w:r>
            <w:proofErr w:type="gramEnd"/>
            <w:r w:rsidRPr="004A7E68">
              <w:rPr>
                <w:rFonts w:ascii="Arial" w:hAnsi="Arial" w:cs="Arial"/>
                <w:color w:val="000000"/>
                <w:sz w:val="22"/>
                <w:szCs w:val="22"/>
              </w:rPr>
              <w:br/>
            </w:r>
            <w:proofErr w:type="gramStart"/>
            <w:r w:rsidRPr="004A7E68">
              <w:rPr>
                <w:rFonts w:ascii="Arial" w:hAnsi="Arial" w:cs="Arial"/>
                <w:color w:val="000080"/>
                <w:sz w:val="22"/>
                <w:szCs w:val="22"/>
                <w:bdr w:val="none" w:sz="0" w:space="0" w:color="auto" w:frame="1"/>
              </w:rPr>
              <w:t>……………………………………………………………………………………………………………………………………….</w:t>
            </w:r>
            <w:proofErr w:type="gramEnd"/>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 xml:space="preserve">Gelişme bölümümde neler anlatacağım? </w:t>
            </w:r>
            <w:proofErr w:type="gramStart"/>
            <w:r w:rsidRPr="004A7E68">
              <w:rPr>
                <w:rFonts w:ascii="Arial" w:hAnsi="Arial" w:cs="Arial"/>
                <w:color w:val="000080"/>
                <w:sz w:val="22"/>
                <w:szCs w:val="22"/>
                <w:bdr w:val="none" w:sz="0" w:space="0" w:color="auto" w:frame="1"/>
              </w:rPr>
              <w:t>………………………………………………………………….</w:t>
            </w:r>
            <w:proofErr w:type="gramEnd"/>
            <w:r w:rsidRPr="004A7E68">
              <w:rPr>
                <w:rFonts w:ascii="Arial" w:hAnsi="Arial" w:cs="Arial"/>
                <w:color w:val="000000"/>
                <w:sz w:val="22"/>
                <w:szCs w:val="22"/>
              </w:rPr>
              <w:br/>
            </w:r>
            <w:proofErr w:type="gramStart"/>
            <w:r w:rsidRPr="004A7E68">
              <w:rPr>
                <w:rFonts w:ascii="Arial" w:hAnsi="Arial" w:cs="Arial"/>
                <w:color w:val="000080"/>
                <w:sz w:val="22"/>
                <w:szCs w:val="22"/>
                <w:bdr w:val="none" w:sz="0" w:space="0" w:color="auto" w:frame="1"/>
              </w:rPr>
              <w:t>……………………………………………………………………………………………………………………………………….</w:t>
            </w:r>
            <w:proofErr w:type="gramEnd"/>
          </w:p>
          <w:p w:rsidR="004A7E68" w:rsidRPr="004A7E68"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r w:rsidRPr="004A7E68">
              <w:rPr>
                <w:rFonts w:ascii="Arial" w:hAnsi="Arial" w:cs="Arial"/>
                <w:color w:val="000080"/>
                <w:sz w:val="22"/>
                <w:szCs w:val="22"/>
                <w:bdr w:val="none" w:sz="0" w:space="0" w:color="auto" w:frame="1"/>
              </w:rPr>
              <w:t xml:space="preserve">Sonuç bölümümde neler anlatacağım? </w:t>
            </w:r>
            <w:proofErr w:type="gramStart"/>
            <w:r w:rsidRPr="004A7E68">
              <w:rPr>
                <w:rFonts w:ascii="Arial" w:hAnsi="Arial" w:cs="Arial"/>
                <w:color w:val="000080"/>
                <w:sz w:val="22"/>
                <w:szCs w:val="22"/>
                <w:bdr w:val="none" w:sz="0" w:space="0" w:color="auto" w:frame="1"/>
              </w:rPr>
              <w:t>……………………………………………………………………..</w:t>
            </w:r>
            <w:proofErr w:type="gramEnd"/>
            <w:r w:rsidRPr="004A7E68">
              <w:rPr>
                <w:rFonts w:ascii="Arial" w:hAnsi="Arial" w:cs="Arial"/>
                <w:color w:val="000000"/>
                <w:sz w:val="22"/>
                <w:szCs w:val="22"/>
              </w:rPr>
              <w:br/>
            </w:r>
            <w:proofErr w:type="gramStart"/>
            <w:r w:rsidRPr="004A7E68">
              <w:rPr>
                <w:rFonts w:ascii="Arial" w:hAnsi="Arial" w:cs="Arial"/>
                <w:color w:val="000080"/>
                <w:sz w:val="22"/>
                <w:szCs w:val="22"/>
                <w:bdr w:val="none" w:sz="0" w:space="0" w:color="auto" w:frame="1"/>
              </w:rPr>
              <w:t>……………………………………………………………………………………………………………………………………….</w:t>
            </w:r>
            <w:proofErr w:type="gramEnd"/>
            <w:r w:rsidRPr="004A7E68">
              <w:rPr>
                <w:rFonts w:ascii="Arial" w:hAnsi="Arial" w:cs="Arial"/>
                <w:color w:val="000000"/>
                <w:sz w:val="22"/>
                <w:szCs w:val="22"/>
              </w:rPr>
              <w:br/>
            </w:r>
            <w:r w:rsidRPr="004A7E68">
              <w:rPr>
                <w:rFonts w:ascii="Arial" w:hAnsi="Arial" w:cs="Arial"/>
                <w:color w:val="000080"/>
                <w:sz w:val="22"/>
                <w:szCs w:val="22"/>
                <w:bdr w:val="none" w:sz="0" w:space="0" w:color="auto" w:frame="1"/>
              </w:rPr>
              <w:t>Başlığım ne olabilir?</w:t>
            </w:r>
          </w:p>
          <w:p w:rsidR="00DC7777" w:rsidRPr="004A7E68" w:rsidRDefault="00DC7777" w:rsidP="00DC7777">
            <w:pPr>
              <w:pStyle w:val="NormalWeb"/>
              <w:shd w:val="clear" w:color="auto" w:fill="FFFFFF"/>
              <w:spacing w:before="0" w:beforeAutospacing="0" w:after="0" w:afterAutospacing="0"/>
              <w:textAlignment w:val="baseline"/>
              <w:rPr>
                <w:rFonts w:ascii="Arial" w:hAnsi="Arial" w:cs="Arial"/>
                <w:color w:val="000000"/>
                <w:sz w:val="22"/>
                <w:szCs w:val="22"/>
              </w:rPr>
            </w:pPr>
          </w:p>
          <w:p w:rsidR="004A7E68" w:rsidRPr="004A7E68" w:rsidRDefault="004A7E68" w:rsidP="00DC7777">
            <w:pPr>
              <w:pStyle w:val="NormalWeb"/>
              <w:shd w:val="clear" w:color="auto" w:fill="FFFFFF"/>
              <w:spacing w:before="0" w:beforeAutospacing="0" w:after="0" w:afterAutospacing="0"/>
              <w:textAlignment w:val="baseline"/>
              <w:rPr>
                <w:rFonts w:ascii="Arial" w:hAnsi="Arial" w:cs="Arial"/>
                <w:color w:val="000000"/>
                <w:sz w:val="22"/>
                <w:szCs w:val="22"/>
              </w:rPr>
            </w:pPr>
          </w:p>
          <w:p w:rsidR="00DC7777" w:rsidRPr="004A7E68" w:rsidRDefault="00DC7777" w:rsidP="00DC7777">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C7777" w:rsidRPr="004A7E68" w:rsidRDefault="00DC7777" w:rsidP="00D44D02">
            <w:pPr>
              <w:spacing w:before="20" w:after="20"/>
              <w:ind w:left="765"/>
              <w:jc w:val="center"/>
              <w:rPr>
                <w:rFonts w:ascii="Arial" w:hAnsi="Arial" w:cs="Arial"/>
                <w:b/>
                <w:sz w:val="22"/>
                <w:szCs w:val="22"/>
              </w:rPr>
            </w:pPr>
          </w:p>
          <w:p w:rsidR="00D44D02" w:rsidRPr="004A7E68" w:rsidRDefault="007D25F3" w:rsidP="00D44D02">
            <w:pPr>
              <w:spacing w:before="20" w:after="20"/>
              <w:ind w:left="765"/>
              <w:jc w:val="center"/>
              <w:rPr>
                <w:rFonts w:ascii="Arial" w:hAnsi="Arial" w:cs="Arial"/>
                <w:b/>
                <w:sz w:val="22"/>
                <w:szCs w:val="22"/>
              </w:rPr>
            </w:pPr>
            <w:r w:rsidRPr="004A7E68">
              <w:rPr>
                <w:rFonts w:ascii="Arial" w:hAnsi="Arial" w:cs="Arial"/>
                <w:b/>
                <w:sz w:val="22"/>
                <w:szCs w:val="22"/>
              </w:rPr>
              <w:t>Diğer metnin hazırlık etkinliği verilecek.</w:t>
            </w:r>
          </w:p>
          <w:p w:rsidR="00B214BA" w:rsidRPr="004A7E68" w:rsidRDefault="006A4A78" w:rsidP="00A872BD">
            <w:pPr>
              <w:pStyle w:val="NormalWeb"/>
              <w:shd w:val="clear" w:color="auto" w:fill="FFFFFF"/>
              <w:spacing w:before="0" w:beforeAutospacing="0" w:after="0" w:afterAutospacing="0"/>
              <w:jc w:val="center"/>
              <w:textAlignment w:val="baseline"/>
              <w:rPr>
                <w:rFonts w:ascii="Arial" w:hAnsi="Arial" w:cs="Arial"/>
                <w:sz w:val="22"/>
                <w:szCs w:val="22"/>
              </w:rPr>
            </w:pPr>
            <w:r w:rsidRPr="004A7E68">
              <w:rPr>
                <w:rFonts w:ascii="Arial" w:hAnsi="Arial" w:cs="Arial"/>
                <w:sz w:val="22"/>
                <w:szCs w:val="22"/>
              </w:rPr>
              <w:t>(</w:t>
            </w:r>
            <w:r w:rsidR="00A872BD" w:rsidRPr="004A7E68">
              <w:rPr>
                <w:rFonts w:ascii="Arial" w:hAnsi="Arial" w:cs="Arial"/>
                <w:sz w:val="22"/>
                <w:szCs w:val="22"/>
              </w:rPr>
              <w:t>Deprem sırasında yapılması gerekenler nelerdir?</w:t>
            </w:r>
            <w:r w:rsidR="008B4A6C" w:rsidRPr="004A7E68">
              <w:rPr>
                <w:rStyle w:val="Gl"/>
                <w:rFonts w:ascii="Arial" w:hAnsi="Arial" w:cs="Arial"/>
                <w:sz w:val="22"/>
                <w:szCs w:val="22"/>
                <w:bdr w:val="none" w:sz="0" w:space="0" w:color="auto" w:frame="1"/>
              </w:rPr>
              <w:t>)</w:t>
            </w:r>
          </w:p>
          <w:p w:rsidR="000815DE" w:rsidRPr="00B214BA" w:rsidRDefault="000815DE" w:rsidP="00B214BA">
            <w:pPr>
              <w:pStyle w:val="NormalWeb"/>
              <w:shd w:val="clear" w:color="auto" w:fill="FFFFFF"/>
              <w:spacing w:before="0" w:beforeAutospacing="0" w:after="150" w:afterAutospacing="0"/>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D63E2E" w:rsidRPr="00255523" w:rsidRDefault="00D63E2E" w:rsidP="00D63E2E">
            <w:pPr>
              <w:numPr>
                <w:ilvl w:val="0"/>
                <w:numId w:val="49"/>
              </w:numPr>
              <w:shd w:val="clear" w:color="auto" w:fill="FFFFFF"/>
              <w:spacing w:before="100" w:beforeAutospacing="1" w:after="100" w:afterAutospacing="1"/>
              <w:ind w:left="975"/>
              <w:rPr>
                <w:rFonts w:ascii="Arial" w:hAnsi="Arial" w:cs="Arial"/>
                <w:sz w:val="22"/>
                <w:szCs w:val="22"/>
              </w:rPr>
            </w:pPr>
            <w:r w:rsidRPr="00255523">
              <w:rPr>
                <w:rFonts w:ascii="Arial" w:hAnsi="Arial" w:cs="Arial"/>
                <w:sz w:val="22"/>
                <w:szCs w:val="22"/>
              </w:rPr>
              <w:t>Neden gezip görme isteği duyarız?</w:t>
            </w:r>
          </w:p>
          <w:p w:rsidR="00D63E2E" w:rsidRDefault="00D63E2E" w:rsidP="00D63E2E">
            <w:pPr>
              <w:numPr>
                <w:ilvl w:val="0"/>
                <w:numId w:val="49"/>
              </w:numPr>
              <w:shd w:val="clear" w:color="auto" w:fill="FFFFFF"/>
              <w:spacing w:before="100" w:beforeAutospacing="1" w:after="100" w:afterAutospacing="1"/>
              <w:ind w:left="975"/>
              <w:rPr>
                <w:rFonts w:ascii="Arial" w:hAnsi="Arial" w:cs="Arial"/>
                <w:sz w:val="22"/>
                <w:szCs w:val="22"/>
              </w:rPr>
            </w:pPr>
            <w:r w:rsidRPr="00255523">
              <w:rPr>
                <w:rFonts w:ascii="Arial" w:hAnsi="Arial" w:cs="Arial"/>
                <w:sz w:val="22"/>
                <w:szCs w:val="22"/>
              </w:rPr>
              <w:t>Ülkemizin nerelerini görmek isterdiniz?</w:t>
            </w:r>
          </w:p>
          <w:p w:rsidR="00255523" w:rsidRPr="00255523" w:rsidRDefault="00255523" w:rsidP="00D63E2E">
            <w:pPr>
              <w:numPr>
                <w:ilvl w:val="0"/>
                <w:numId w:val="49"/>
              </w:numPr>
              <w:shd w:val="clear" w:color="auto" w:fill="FFFFFF"/>
              <w:spacing w:before="100" w:beforeAutospacing="1" w:after="100" w:afterAutospacing="1"/>
              <w:ind w:left="975"/>
              <w:rPr>
                <w:rFonts w:ascii="Arial" w:hAnsi="Arial" w:cs="Arial"/>
                <w:sz w:val="22"/>
                <w:szCs w:val="22"/>
              </w:rPr>
            </w:pPr>
            <w:r>
              <w:rPr>
                <w:rFonts w:ascii="Arial" w:hAnsi="Arial" w:cs="Arial"/>
                <w:sz w:val="22"/>
                <w:szCs w:val="22"/>
              </w:rPr>
              <w:t>Çok okuyan mı bilir, çok gezen mi?</w:t>
            </w:r>
          </w:p>
          <w:p w:rsidR="00255523" w:rsidRPr="00255523" w:rsidRDefault="00255523" w:rsidP="00255523">
            <w:pPr>
              <w:numPr>
                <w:ilvl w:val="0"/>
                <w:numId w:val="49"/>
              </w:numPr>
              <w:shd w:val="clear" w:color="auto" w:fill="FFFFFF"/>
              <w:spacing w:before="100" w:beforeAutospacing="1" w:after="100" w:afterAutospacing="1"/>
              <w:ind w:left="975"/>
              <w:rPr>
                <w:rFonts w:ascii="Arial" w:hAnsi="Arial" w:cs="Arial"/>
                <w:sz w:val="22"/>
                <w:szCs w:val="22"/>
              </w:rPr>
            </w:pPr>
            <w:r w:rsidRPr="00255523">
              <w:rPr>
                <w:rFonts w:ascii="Arial" w:hAnsi="Arial" w:cs="Arial"/>
                <w:sz w:val="22"/>
                <w:szCs w:val="22"/>
              </w:rPr>
              <w:t>Aşağıdaki sözcüklerden hangisi köktür?</w:t>
            </w:r>
          </w:p>
          <w:p w:rsidR="00255523" w:rsidRPr="00255523" w:rsidRDefault="00255523" w:rsidP="00255523">
            <w:pPr>
              <w:rPr>
                <w:rFonts w:ascii="Arial" w:hAnsi="Arial" w:cs="Arial"/>
                <w:sz w:val="22"/>
                <w:szCs w:val="22"/>
              </w:rPr>
            </w:pPr>
            <w:r w:rsidRPr="00255523">
              <w:rPr>
                <w:rFonts w:ascii="Arial" w:hAnsi="Arial" w:cs="Arial"/>
                <w:sz w:val="22"/>
                <w:szCs w:val="22"/>
              </w:rPr>
              <w:t>A) Dutluk          </w:t>
            </w:r>
          </w:p>
          <w:p w:rsidR="00255523" w:rsidRPr="00255523" w:rsidRDefault="00255523" w:rsidP="00255523">
            <w:pPr>
              <w:rPr>
                <w:rFonts w:ascii="Arial" w:hAnsi="Arial" w:cs="Arial"/>
                <w:sz w:val="22"/>
                <w:szCs w:val="22"/>
              </w:rPr>
            </w:pPr>
            <w:r w:rsidRPr="00255523">
              <w:rPr>
                <w:rFonts w:ascii="Arial" w:hAnsi="Arial" w:cs="Arial"/>
                <w:sz w:val="22"/>
                <w:szCs w:val="22"/>
              </w:rPr>
              <w:t>B) Yurttaş</w:t>
            </w:r>
          </w:p>
          <w:p w:rsidR="00255523" w:rsidRPr="00255523" w:rsidRDefault="00255523" w:rsidP="00255523">
            <w:pPr>
              <w:rPr>
                <w:rFonts w:ascii="Arial" w:hAnsi="Arial" w:cs="Arial"/>
                <w:sz w:val="22"/>
                <w:szCs w:val="22"/>
              </w:rPr>
            </w:pPr>
            <w:r w:rsidRPr="00255523">
              <w:rPr>
                <w:rFonts w:ascii="Arial" w:hAnsi="Arial" w:cs="Arial"/>
                <w:sz w:val="22"/>
                <w:szCs w:val="22"/>
              </w:rPr>
              <w:t>C) Yavrucak     </w:t>
            </w:r>
          </w:p>
          <w:p w:rsidR="00255523" w:rsidRDefault="00255523" w:rsidP="00255523">
            <w:pPr>
              <w:rPr>
                <w:rFonts w:ascii="Arial" w:hAnsi="Arial" w:cs="Arial"/>
                <w:sz w:val="22"/>
                <w:szCs w:val="22"/>
              </w:rPr>
            </w:pPr>
            <w:r w:rsidRPr="00255523">
              <w:rPr>
                <w:rFonts w:ascii="Arial" w:hAnsi="Arial" w:cs="Arial"/>
                <w:sz w:val="22"/>
                <w:szCs w:val="22"/>
              </w:rPr>
              <w:t>D) Balık</w:t>
            </w:r>
          </w:p>
          <w:p w:rsidR="00255523" w:rsidRPr="00255523" w:rsidRDefault="00255523" w:rsidP="00255523">
            <w:pPr>
              <w:rPr>
                <w:rFonts w:ascii="Arial" w:hAnsi="Arial" w:cs="Arial"/>
                <w:sz w:val="22"/>
                <w:szCs w:val="22"/>
              </w:rPr>
            </w:pPr>
          </w:p>
          <w:p w:rsidR="004D0C01" w:rsidRPr="00BC39EB" w:rsidRDefault="004D0C01" w:rsidP="00255523">
            <w:pPr>
              <w:pStyle w:val="GvdeMetniGirintisi"/>
              <w:jc w:val="left"/>
              <w:rPr>
                <w:rFonts w:cs="Arial"/>
                <w:color w:val="000000"/>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lastRenderedPageBreak/>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7031A"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9" name="Resim 9"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67031A"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10" name="Resim 10"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D63E2E" w:rsidRDefault="00D63E2E" w:rsidP="00D63E2E">
      <w:pPr>
        <w:pStyle w:val="NormalWeb"/>
        <w:shd w:val="clear" w:color="auto" w:fill="FFFFFF"/>
        <w:spacing w:before="0" w:beforeAutospacing="0" w:after="300" w:afterAutospacing="0"/>
        <w:jc w:val="both"/>
        <w:rPr>
          <w:rFonts w:ascii="Arial" w:hAnsi="Arial" w:cs="Arial"/>
          <w:color w:val="333333"/>
        </w:rPr>
      </w:pPr>
      <w:r>
        <w:rPr>
          <w:rFonts w:ascii="Arial" w:hAnsi="Arial" w:cs="Arial"/>
          <w:color w:val="333333"/>
        </w:rPr>
        <w:t xml:space="preserve">Gerçekten de Türkiye’nin her bölgesi gibi Gaziantep’te mükemmel bir şehir. Bu şehre geldiğiniz zaman yapabileceğiniz o kadar şey var ki, hangisini yapabileceğinize karar </w:t>
      </w:r>
      <w:r>
        <w:rPr>
          <w:rFonts w:ascii="Arial" w:hAnsi="Arial" w:cs="Arial"/>
          <w:color w:val="333333"/>
        </w:rPr>
        <w:lastRenderedPageBreak/>
        <w:t xml:space="preserve">veremeden saatin gece olduğunun farkına bile varmazsınız. </w:t>
      </w:r>
      <w:proofErr w:type="gramStart"/>
      <w:r>
        <w:rPr>
          <w:rFonts w:ascii="Arial" w:hAnsi="Arial" w:cs="Arial"/>
          <w:color w:val="333333"/>
        </w:rPr>
        <w:t>Peki</w:t>
      </w:r>
      <w:proofErr w:type="gramEnd"/>
      <w:r>
        <w:rPr>
          <w:rFonts w:ascii="Arial" w:hAnsi="Arial" w:cs="Arial"/>
          <w:color w:val="333333"/>
        </w:rPr>
        <w:t xml:space="preserve"> Gaziantep’te neler yaptım.</w:t>
      </w:r>
    </w:p>
    <w:p w:rsidR="00D63E2E" w:rsidRDefault="00D63E2E" w:rsidP="00D63E2E">
      <w:pPr>
        <w:pStyle w:val="NormalWeb"/>
        <w:shd w:val="clear" w:color="auto" w:fill="FFFFFF"/>
        <w:spacing w:before="0" w:beforeAutospacing="0" w:after="300" w:afterAutospacing="0"/>
        <w:jc w:val="both"/>
        <w:rPr>
          <w:rFonts w:ascii="Arial" w:hAnsi="Arial" w:cs="Arial"/>
          <w:color w:val="333333"/>
        </w:rPr>
      </w:pPr>
      <w:r>
        <w:rPr>
          <w:rFonts w:ascii="Arial" w:hAnsi="Arial" w:cs="Arial"/>
          <w:color w:val="333333"/>
        </w:rPr>
        <w:t xml:space="preserve">Öncelikle şehrin ortasında onlarca otelden birinde konakladım. Ve ardından sabah vaktinde burada gelenekselleşmiş olan </w:t>
      </w:r>
      <w:proofErr w:type="spellStart"/>
      <w:r>
        <w:rPr>
          <w:rFonts w:ascii="Arial" w:hAnsi="Arial" w:cs="Arial"/>
          <w:color w:val="333333"/>
        </w:rPr>
        <w:t>Beyran</w:t>
      </w:r>
      <w:proofErr w:type="spellEnd"/>
      <w:r>
        <w:rPr>
          <w:rFonts w:ascii="Arial" w:hAnsi="Arial" w:cs="Arial"/>
          <w:color w:val="333333"/>
        </w:rPr>
        <w:t xml:space="preserve"> kahvaltısını yaptım. </w:t>
      </w:r>
      <w:proofErr w:type="spellStart"/>
      <w:r>
        <w:rPr>
          <w:rFonts w:ascii="Arial" w:hAnsi="Arial" w:cs="Arial"/>
          <w:color w:val="333333"/>
        </w:rPr>
        <w:t>Beydan</w:t>
      </w:r>
      <w:proofErr w:type="spellEnd"/>
      <w:r>
        <w:rPr>
          <w:rFonts w:ascii="Arial" w:hAnsi="Arial" w:cs="Arial"/>
          <w:color w:val="333333"/>
        </w:rPr>
        <w:t>, bir çeşit etli ve pilavlı çorba olarak da düşünebileceğiniz bir yemek. Bunu kahvaltıda tüketmek enerji vermekle birlikte daha lezzetli olduğu için biz de sabah yedik.</w:t>
      </w:r>
    </w:p>
    <w:p w:rsidR="00D63E2E" w:rsidRDefault="00D63E2E" w:rsidP="00D63E2E">
      <w:pPr>
        <w:pStyle w:val="NormalWeb"/>
        <w:shd w:val="clear" w:color="auto" w:fill="FFFFFF"/>
        <w:spacing w:before="0" w:beforeAutospacing="0" w:after="300" w:afterAutospacing="0"/>
        <w:jc w:val="both"/>
        <w:rPr>
          <w:rFonts w:ascii="Arial" w:hAnsi="Arial" w:cs="Arial"/>
          <w:color w:val="333333"/>
        </w:rPr>
      </w:pPr>
      <w:proofErr w:type="spellStart"/>
      <w:r>
        <w:rPr>
          <w:rFonts w:ascii="Arial" w:hAnsi="Arial" w:cs="Arial"/>
          <w:color w:val="333333"/>
        </w:rPr>
        <w:t>Beyrandan</w:t>
      </w:r>
      <w:proofErr w:type="spellEnd"/>
      <w:r>
        <w:rPr>
          <w:rFonts w:ascii="Arial" w:hAnsi="Arial" w:cs="Arial"/>
          <w:color w:val="333333"/>
        </w:rPr>
        <w:t xml:space="preserve"> sonra sırada katmer var. Mükemmel bir katmeri tek başınıza yemenizi tavsiye ederiz. Çünkü bir daha bu kadar lezzetli bir katmeri başka yerde bulamayabilirsiniz.</w:t>
      </w:r>
    </w:p>
    <w:p w:rsidR="00D63E2E" w:rsidRDefault="00D63E2E" w:rsidP="00D63E2E">
      <w:pPr>
        <w:pStyle w:val="NormalWeb"/>
        <w:shd w:val="clear" w:color="auto" w:fill="FFFFFF"/>
        <w:spacing w:before="0" w:beforeAutospacing="0" w:after="300" w:afterAutospacing="0"/>
        <w:jc w:val="both"/>
        <w:rPr>
          <w:rFonts w:ascii="Arial" w:hAnsi="Arial" w:cs="Arial"/>
          <w:color w:val="333333"/>
        </w:rPr>
      </w:pPr>
      <w:r>
        <w:rPr>
          <w:rFonts w:ascii="Arial" w:hAnsi="Arial" w:cs="Arial"/>
          <w:color w:val="333333"/>
        </w:rPr>
        <w:t xml:space="preserve">Ve sırada Kemikli Bedesten, Zincirli Bedesten ve </w:t>
      </w:r>
      <w:proofErr w:type="gramStart"/>
      <w:r>
        <w:rPr>
          <w:rFonts w:ascii="Arial" w:hAnsi="Arial" w:cs="Arial"/>
          <w:color w:val="333333"/>
        </w:rPr>
        <w:t>Hanlar , Hamamlar</w:t>
      </w:r>
      <w:proofErr w:type="gramEnd"/>
      <w:r>
        <w:rPr>
          <w:rFonts w:ascii="Arial" w:hAnsi="Arial" w:cs="Arial"/>
          <w:color w:val="333333"/>
        </w:rPr>
        <w:t xml:space="preserve"> derken, kale vardı. Görkemli ve harika görüntüsü ile Gaziantep Kalesine gittik. Ama kale maalesef </w:t>
      </w:r>
      <w:proofErr w:type="gramStart"/>
      <w:r>
        <w:rPr>
          <w:rFonts w:ascii="Arial" w:hAnsi="Arial" w:cs="Arial"/>
          <w:color w:val="333333"/>
        </w:rPr>
        <w:t>restorasyonda</w:t>
      </w:r>
      <w:proofErr w:type="gramEnd"/>
      <w:r>
        <w:rPr>
          <w:rFonts w:ascii="Arial" w:hAnsi="Arial" w:cs="Arial"/>
          <w:color w:val="333333"/>
        </w:rPr>
        <w:t xml:space="preserve"> imiş ve biz de sadece yan kısmı müze olan bölgeye girebildik. Ama inanın burası bile gezilmeye değer harika bir yerdi. Ve Kurtuluş Savaşının </w:t>
      </w:r>
      <w:proofErr w:type="gramStart"/>
      <w:r>
        <w:rPr>
          <w:rFonts w:ascii="Arial" w:hAnsi="Arial" w:cs="Arial"/>
          <w:color w:val="333333"/>
        </w:rPr>
        <w:t>bir çok</w:t>
      </w:r>
      <w:proofErr w:type="gramEnd"/>
      <w:r>
        <w:rPr>
          <w:rFonts w:ascii="Arial" w:hAnsi="Arial" w:cs="Arial"/>
          <w:color w:val="333333"/>
        </w:rPr>
        <w:t xml:space="preserve"> simgesini burada görebilirsiniz.</w:t>
      </w:r>
    </w:p>
    <w:p w:rsidR="00D63E2E" w:rsidRDefault="00D63E2E" w:rsidP="00D63E2E">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Mükemmel bir yer Gaziantep ve Gaziantep kalesi, en yakın zamanda siz de kesinlikle buraları gezmelisiniz.</w:t>
      </w:r>
    </w:p>
    <w:p w:rsidR="006D7E92" w:rsidRDefault="006D7E92" w:rsidP="006D7E92">
      <w:pPr>
        <w:rPr>
          <w:rFonts w:ascii="Gadugi" w:hAnsi="Gadugi" w:cs="Arial"/>
          <w:b/>
          <w:color w:val="000000"/>
        </w:rPr>
      </w:pPr>
    </w:p>
    <w:p w:rsidR="00A77705" w:rsidRPr="00D63E2E" w:rsidRDefault="00D63E2E" w:rsidP="00A52217">
      <w:pPr>
        <w:rPr>
          <w:rFonts w:ascii="Arial" w:hAnsi="Arial" w:cs="Arial"/>
          <w:b/>
          <w:color w:val="0070C0"/>
        </w:rPr>
      </w:pPr>
      <w:r w:rsidRPr="00D63E2E">
        <w:rPr>
          <w:rFonts w:ascii="Arial" w:hAnsi="Arial" w:cs="Arial"/>
          <w:b/>
          <w:color w:val="0070C0"/>
        </w:rPr>
        <w:t>EVLİYA ÇELEBİ</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Pr>
          <w:rFonts w:ascii="Arial" w:hAnsi="Arial" w:cs="Arial"/>
          <w:color w:val="666666"/>
          <w:sz w:val="22"/>
          <w:szCs w:val="22"/>
        </w:rPr>
        <w:t>T</w:t>
      </w:r>
      <w:r w:rsidRPr="00D63E2E">
        <w:rPr>
          <w:rFonts w:ascii="Arial" w:hAnsi="Arial" w:cs="Arial"/>
          <w:color w:val="666666"/>
          <w:sz w:val="22"/>
          <w:szCs w:val="22"/>
        </w:rPr>
        <w:t xml:space="preserve">ürk ve dünya tarihinin en büyük gezgini ve en büyük seyahat kitabının yazarı olan Evliya Çelebi 25 Mart 1611 tarihinde İstanbul’da doğmuştur. Ataları Kütahyalı olan yazarın babası Saray-ı </w:t>
      </w:r>
      <w:proofErr w:type="spellStart"/>
      <w:r w:rsidRPr="00D63E2E">
        <w:rPr>
          <w:rFonts w:ascii="Arial" w:hAnsi="Arial" w:cs="Arial"/>
          <w:color w:val="666666"/>
          <w:sz w:val="22"/>
          <w:szCs w:val="22"/>
        </w:rPr>
        <w:t>Âmire’nin</w:t>
      </w:r>
      <w:proofErr w:type="spellEnd"/>
      <w:r w:rsidRPr="00D63E2E">
        <w:rPr>
          <w:rFonts w:ascii="Arial" w:hAnsi="Arial" w:cs="Arial"/>
          <w:color w:val="666666"/>
          <w:sz w:val="22"/>
          <w:szCs w:val="22"/>
        </w:rPr>
        <w:t xml:space="preserve"> </w:t>
      </w:r>
      <w:proofErr w:type="spellStart"/>
      <w:r w:rsidRPr="00D63E2E">
        <w:rPr>
          <w:rFonts w:ascii="Arial" w:hAnsi="Arial" w:cs="Arial"/>
          <w:color w:val="666666"/>
          <w:sz w:val="22"/>
          <w:szCs w:val="22"/>
        </w:rPr>
        <w:t>kuyumcubaşısı</w:t>
      </w:r>
      <w:proofErr w:type="spellEnd"/>
      <w:r w:rsidRPr="00D63E2E">
        <w:rPr>
          <w:rFonts w:ascii="Arial" w:hAnsi="Arial" w:cs="Arial"/>
          <w:color w:val="666666"/>
          <w:sz w:val="22"/>
          <w:szCs w:val="22"/>
        </w:rPr>
        <w:t xml:space="preserve"> Derviş </w:t>
      </w:r>
      <w:proofErr w:type="spellStart"/>
      <w:r w:rsidRPr="00D63E2E">
        <w:rPr>
          <w:rFonts w:ascii="Arial" w:hAnsi="Arial" w:cs="Arial"/>
          <w:color w:val="666666"/>
          <w:sz w:val="22"/>
          <w:szCs w:val="22"/>
        </w:rPr>
        <w:t>Mehmed</w:t>
      </w:r>
      <w:proofErr w:type="spellEnd"/>
      <w:r w:rsidRPr="00D63E2E">
        <w:rPr>
          <w:rFonts w:ascii="Arial" w:hAnsi="Arial" w:cs="Arial"/>
          <w:color w:val="666666"/>
          <w:sz w:val="22"/>
          <w:szCs w:val="22"/>
        </w:rPr>
        <w:t xml:space="preserve"> </w:t>
      </w:r>
      <w:proofErr w:type="spellStart"/>
      <w:r w:rsidRPr="00D63E2E">
        <w:rPr>
          <w:rFonts w:ascii="Arial" w:hAnsi="Arial" w:cs="Arial"/>
          <w:color w:val="666666"/>
          <w:sz w:val="22"/>
          <w:szCs w:val="22"/>
        </w:rPr>
        <w:t>Zıllî</w:t>
      </w:r>
      <w:proofErr w:type="spellEnd"/>
      <w:r w:rsidRPr="00D63E2E">
        <w:rPr>
          <w:rFonts w:ascii="Arial" w:hAnsi="Arial" w:cs="Arial"/>
          <w:color w:val="666666"/>
          <w:sz w:val="22"/>
          <w:szCs w:val="22"/>
        </w:rPr>
        <w:t xml:space="preserve"> Efendi’dir. Annesi Abaza’dır ve yakın dostluğunu kazanacağı Sadrazam Melek </w:t>
      </w:r>
      <w:proofErr w:type="spellStart"/>
      <w:r w:rsidRPr="00D63E2E">
        <w:rPr>
          <w:rFonts w:ascii="Arial" w:hAnsi="Arial" w:cs="Arial"/>
          <w:color w:val="666666"/>
          <w:sz w:val="22"/>
          <w:szCs w:val="22"/>
        </w:rPr>
        <w:t>Ahmed</w:t>
      </w:r>
      <w:proofErr w:type="spellEnd"/>
      <w:r w:rsidRPr="00D63E2E">
        <w:rPr>
          <w:rFonts w:ascii="Arial" w:hAnsi="Arial" w:cs="Arial"/>
          <w:color w:val="666666"/>
          <w:sz w:val="22"/>
          <w:szCs w:val="22"/>
        </w:rPr>
        <w:t xml:space="preserve"> Paşa’nın akrabasıdır. Dedelerinin, Türklerin büyük velisi Hoca </w:t>
      </w:r>
      <w:proofErr w:type="spellStart"/>
      <w:r w:rsidRPr="00D63E2E">
        <w:rPr>
          <w:rFonts w:ascii="Arial" w:hAnsi="Arial" w:cs="Arial"/>
          <w:color w:val="666666"/>
          <w:sz w:val="22"/>
          <w:szCs w:val="22"/>
        </w:rPr>
        <w:t>Ahmed</w:t>
      </w:r>
      <w:proofErr w:type="spellEnd"/>
      <w:r w:rsidRPr="00D63E2E">
        <w:rPr>
          <w:rFonts w:ascii="Arial" w:hAnsi="Arial" w:cs="Arial"/>
          <w:color w:val="666666"/>
          <w:sz w:val="22"/>
          <w:szCs w:val="22"/>
        </w:rPr>
        <w:t xml:space="preserve"> </w:t>
      </w:r>
      <w:proofErr w:type="spellStart"/>
      <w:r w:rsidRPr="00D63E2E">
        <w:rPr>
          <w:rFonts w:ascii="Arial" w:hAnsi="Arial" w:cs="Arial"/>
          <w:color w:val="666666"/>
          <w:sz w:val="22"/>
          <w:szCs w:val="22"/>
        </w:rPr>
        <w:t>Yesevi’ye</w:t>
      </w:r>
      <w:proofErr w:type="spellEnd"/>
      <w:r w:rsidRPr="00D63E2E">
        <w:rPr>
          <w:rFonts w:ascii="Arial" w:hAnsi="Arial" w:cs="Arial"/>
          <w:color w:val="666666"/>
          <w:sz w:val="22"/>
          <w:szCs w:val="22"/>
        </w:rPr>
        <w:t xml:space="preserve"> ulaştığım eserinde yazar.</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sidRPr="00D63E2E">
        <w:rPr>
          <w:rFonts w:ascii="Arial" w:hAnsi="Arial" w:cs="Arial"/>
          <w:color w:val="666666"/>
          <w:sz w:val="22"/>
          <w:szCs w:val="22"/>
        </w:rPr>
        <w:t xml:space="preserve">Evliya Çelebi, babasının Sarayda nüfuzlu kişilerden ve zamanın tanınmış şahsiyetlerinden olması dolayısıyla önemli hocalarından eğitim almıştır. Şeyhülislam Hamid Efendi Medresesi’nde 7 yıl okumuş, Müderris </w:t>
      </w:r>
      <w:proofErr w:type="spellStart"/>
      <w:r w:rsidRPr="00D63E2E">
        <w:rPr>
          <w:rFonts w:ascii="Arial" w:hAnsi="Arial" w:cs="Arial"/>
          <w:color w:val="666666"/>
          <w:sz w:val="22"/>
          <w:szCs w:val="22"/>
        </w:rPr>
        <w:t>Ahfeş</w:t>
      </w:r>
      <w:proofErr w:type="spellEnd"/>
      <w:r w:rsidRPr="00D63E2E">
        <w:rPr>
          <w:rFonts w:ascii="Arial" w:hAnsi="Arial" w:cs="Arial"/>
          <w:color w:val="666666"/>
          <w:sz w:val="22"/>
          <w:szCs w:val="22"/>
        </w:rPr>
        <w:t xml:space="preserve"> Efendi’den ders almış, </w:t>
      </w:r>
      <w:proofErr w:type="spellStart"/>
      <w:r w:rsidRPr="00D63E2E">
        <w:rPr>
          <w:rFonts w:ascii="Arial" w:hAnsi="Arial" w:cs="Arial"/>
          <w:color w:val="666666"/>
          <w:sz w:val="22"/>
          <w:szCs w:val="22"/>
        </w:rPr>
        <w:t>musıkî</w:t>
      </w:r>
      <w:proofErr w:type="spellEnd"/>
      <w:r w:rsidRPr="00D63E2E">
        <w:rPr>
          <w:rFonts w:ascii="Arial" w:hAnsi="Arial" w:cs="Arial"/>
          <w:color w:val="666666"/>
          <w:sz w:val="22"/>
          <w:szCs w:val="22"/>
        </w:rPr>
        <w:t xml:space="preserve"> eğitimini Derviş Ömer Efendi’den alarak iyi bir musiki bilgisine sahip olmuştur. </w:t>
      </w:r>
      <w:proofErr w:type="spellStart"/>
      <w:r w:rsidRPr="00D63E2E">
        <w:rPr>
          <w:rFonts w:ascii="Arial" w:hAnsi="Arial" w:cs="Arial"/>
          <w:color w:val="666666"/>
          <w:sz w:val="22"/>
          <w:szCs w:val="22"/>
        </w:rPr>
        <w:t>Sa’dîzade</w:t>
      </w:r>
      <w:proofErr w:type="spellEnd"/>
      <w:r w:rsidRPr="00D63E2E">
        <w:rPr>
          <w:rFonts w:ascii="Arial" w:hAnsi="Arial" w:cs="Arial"/>
          <w:color w:val="666666"/>
          <w:sz w:val="22"/>
          <w:szCs w:val="22"/>
        </w:rPr>
        <w:t xml:space="preserve"> </w:t>
      </w:r>
      <w:proofErr w:type="spellStart"/>
      <w:r w:rsidRPr="00D63E2E">
        <w:rPr>
          <w:rFonts w:ascii="Arial" w:hAnsi="Arial" w:cs="Arial"/>
          <w:color w:val="666666"/>
          <w:sz w:val="22"/>
          <w:szCs w:val="22"/>
        </w:rPr>
        <w:t>Dârülkurrası’nda</w:t>
      </w:r>
      <w:proofErr w:type="spellEnd"/>
      <w:r w:rsidRPr="00D63E2E">
        <w:rPr>
          <w:rFonts w:ascii="Arial" w:hAnsi="Arial" w:cs="Arial"/>
          <w:color w:val="666666"/>
          <w:sz w:val="22"/>
          <w:szCs w:val="22"/>
        </w:rPr>
        <w:t xml:space="preserve"> okuyarak hafız olmuştur. Sultan IV. Murad’ın emriyle alındığı Saray’da 2 yıl kalmış ve burada da eğitimine devam ederek hat ve musiki dersleri almıştır.</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sidRPr="00D63E2E">
        <w:rPr>
          <w:rFonts w:ascii="Arial" w:hAnsi="Arial" w:cs="Arial"/>
          <w:color w:val="666666"/>
          <w:sz w:val="22"/>
          <w:szCs w:val="22"/>
        </w:rPr>
        <w:t xml:space="preserve">Evliya Çelebi, iyi bin eğitim almanın yanı sıra zamanının geçerli yabancı dilleri olan Arapça ve Farsçayı öğrendikten sonra babasının komşusu kuyumcu </w:t>
      </w:r>
      <w:proofErr w:type="spellStart"/>
      <w:r w:rsidRPr="00D63E2E">
        <w:rPr>
          <w:rFonts w:ascii="Arial" w:hAnsi="Arial" w:cs="Arial"/>
          <w:color w:val="666666"/>
          <w:sz w:val="22"/>
          <w:szCs w:val="22"/>
        </w:rPr>
        <w:t>Simyon’dan</w:t>
      </w:r>
      <w:proofErr w:type="spellEnd"/>
      <w:r w:rsidRPr="00D63E2E">
        <w:rPr>
          <w:rFonts w:ascii="Arial" w:hAnsi="Arial" w:cs="Arial"/>
          <w:color w:val="666666"/>
          <w:sz w:val="22"/>
          <w:szCs w:val="22"/>
        </w:rPr>
        <w:t xml:space="preserve"> Rumca öğrenmiş, bir miktar da Latince dersi görmüştür.</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sidRPr="00D63E2E">
        <w:rPr>
          <w:rFonts w:ascii="Arial" w:hAnsi="Arial" w:cs="Arial"/>
          <w:color w:val="666666"/>
          <w:sz w:val="22"/>
          <w:szCs w:val="22"/>
        </w:rPr>
        <w:t>Yazarımız hiç evlenmemiştir. Ömrünü bekâr olarak geçirmiştir. Kendi ifadesiyle sakalı ve bıyığı olmayan, devamlı tıraş olan bir çelebidir.</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sidRPr="00D63E2E">
        <w:rPr>
          <w:rFonts w:ascii="Arial" w:hAnsi="Arial" w:cs="Arial"/>
          <w:color w:val="666666"/>
          <w:sz w:val="22"/>
          <w:szCs w:val="22"/>
        </w:rPr>
        <w:t>Gezmeye düşkünlüğü dolayısıyla, gezmek için her sebepten yararlanmış ve bütün ömrü boyunca gezmiştir. Seyahatname boyunca defalarca ifade ettiği üzere, Rum, Arap ve Acem’de, İsveç, Leh ve Çek’te, 7 iklim ve 18 padişahlık yeri 51 yıl boyunca gezip dolaşmıştır. Bütün bu gezdiği coğrafyada 147 dilden kelimeler toplamıştır.</w:t>
      </w:r>
    </w:p>
    <w:p w:rsidR="00D63E2E" w:rsidRPr="00D63E2E" w:rsidRDefault="00D63E2E" w:rsidP="00D63E2E">
      <w:pPr>
        <w:pStyle w:val="NormalWeb"/>
        <w:shd w:val="clear" w:color="auto" w:fill="FFFFFF"/>
        <w:spacing w:before="0" w:beforeAutospacing="0" w:after="270" w:afterAutospacing="0"/>
        <w:jc w:val="both"/>
        <w:rPr>
          <w:rFonts w:ascii="Arial" w:hAnsi="Arial" w:cs="Arial"/>
          <w:color w:val="666666"/>
          <w:sz w:val="22"/>
          <w:szCs w:val="22"/>
        </w:rPr>
      </w:pPr>
      <w:r w:rsidRPr="00D63E2E">
        <w:rPr>
          <w:rFonts w:ascii="Arial" w:hAnsi="Arial" w:cs="Arial"/>
          <w:color w:val="666666"/>
          <w:sz w:val="22"/>
          <w:szCs w:val="22"/>
        </w:rPr>
        <w:t xml:space="preserve">Evliya Çelebi’nin bugün Topkapı Sarayı Müzesi Kütüphanesi’nde bulunan ve özgün metni 4.000 sayfa tutan 10 ciltlik seyahatnamesinden başka </w:t>
      </w:r>
      <w:proofErr w:type="spellStart"/>
      <w:r w:rsidRPr="00D63E2E">
        <w:rPr>
          <w:rFonts w:ascii="Arial" w:hAnsi="Arial" w:cs="Arial"/>
          <w:color w:val="666666"/>
          <w:sz w:val="22"/>
          <w:szCs w:val="22"/>
        </w:rPr>
        <w:t>Şakaname</w:t>
      </w:r>
      <w:proofErr w:type="spellEnd"/>
      <w:r w:rsidRPr="00D63E2E">
        <w:rPr>
          <w:rFonts w:ascii="Arial" w:hAnsi="Arial" w:cs="Arial"/>
          <w:color w:val="666666"/>
          <w:sz w:val="22"/>
          <w:szCs w:val="22"/>
        </w:rPr>
        <w:t xml:space="preserve"> diye bir eserinin olduğunu da bize haber vermektedir. Ancak bugüne kadar izine rastlanmamıştır. Evliya Çelebi’nin hayatına dair bildiklerimizin tamamı kendi anlattıklarıdır. 51 yıllık gezi hayatı boyunca devamlı not tutmuş, nerelere gittiğini, ne yaptığım, kimlerle görüştüğünü uzun uzun yazmıştır. Hangi tarihte ve nerede öldüğü kesin olarak tespit edilememiştir. Ancak, yalnızlık köşesine çekildiği Mısır’da 1685 tarihinden sonra öldüğü tahmin edilmektedir.</w:t>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PT Sans">
    <w:altName w:val="Times New Roman"/>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E0"/>
    <w:multiLevelType w:val="multilevel"/>
    <w:tmpl w:val="53E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C6E6C"/>
    <w:multiLevelType w:val="multilevel"/>
    <w:tmpl w:val="E7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15:restartNumberingAfterBreak="0">
    <w:nsid w:val="0CC47592"/>
    <w:multiLevelType w:val="multilevel"/>
    <w:tmpl w:val="5AB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5"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CBA063D"/>
    <w:multiLevelType w:val="multilevel"/>
    <w:tmpl w:val="15F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BC2272"/>
    <w:multiLevelType w:val="multilevel"/>
    <w:tmpl w:val="67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2"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8"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050C06"/>
    <w:multiLevelType w:val="hybridMultilevel"/>
    <w:tmpl w:val="C3E48E0C"/>
    <w:lvl w:ilvl="0" w:tplc="DF0E994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1"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9378DF"/>
    <w:multiLevelType w:val="hybridMultilevel"/>
    <w:tmpl w:val="A7641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A50353"/>
    <w:multiLevelType w:val="multilevel"/>
    <w:tmpl w:val="90C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6" w15:restartNumberingAfterBreak="0">
    <w:nsid w:val="60C70CC5"/>
    <w:multiLevelType w:val="multilevel"/>
    <w:tmpl w:val="4A6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1"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2678B"/>
    <w:multiLevelType w:val="multilevel"/>
    <w:tmpl w:val="12B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7C52D1"/>
    <w:multiLevelType w:val="multilevel"/>
    <w:tmpl w:val="1C8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5"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8"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10"/>
  </w:num>
  <w:num w:numId="4">
    <w:abstractNumId w:val="15"/>
  </w:num>
  <w:num w:numId="5">
    <w:abstractNumId w:val="4"/>
  </w:num>
  <w:num w:numId="6">
    <w:abstractNumId w:val="14"/>
  </w:num>
  <w:num w:numId="7">
    <w:abstractNumId w:val="41"/>
  </w:num>
  <w:num w:numId="8">
    <w:abstractNumId w:val="2"/>
    <w:lvlOverride w:ilvl="0">
      <w:startOverride w:val="1"/>
    </w:lvlOverride>
  </w:num>
  <w:num w:numId="9">
    <w:abstractNumId w:val="17"/>
    <w:lvlOverride w:ilvl="0">
      <w:startOverride w:val="1"/>
    </w:lvlOverride>
  </w:num>
  <w:num w:numId="10">
    <w:abstractNumId w:val="45"/>
  </w:num>
  <w:num w:numId="11">
    <w:abstractNumId w:val="11"/>
  </w:num>
  <w:num w:numId="12">
    <w:abstractNumId w:val="44"/>
  </w:num>
  <w:num w:numId="13">
    <w:abstractNumId w:val="26"/>
  </w:num>
  <w:num w:numId="14">
    <w:abstractNumId w:val="3"/>
  </w:num>
  <w:num w:numId="15">
    <w:abstractNumId w:val="31"/>
  </w:num>
  <w:num w:numId="16">
    <w:abstractNumId w:val="47"/>
  </w:num>
  <w:num w:numId="17">
    <w:abstractNumId w:val="40"/>
  </w:num>
  <w:num w:numId="18">
    <w:abstractNumId w:val="7"/>
  </w:num>
  <w:num w:numId="19">
    <w:abstractNumId w:val="35"/>
  </w:num>
  <w:num w:numId="20">
    <w:abstractNumId w:val="16"/>
  </w:num>
  <w:num w:numId="21">
    <w:abstractNumId w:val="9"/>
  </w:num>
  <w:num w:numId="22">
    <w:abstractNumId w:val="28"/>
  </w:num>
  <w:num w:numId="23">
    <w:abstractNumId w:val="22"/>
  </w:num>
  <w:num w:numId="24">
    <w:abstractNumId w:val="12"/>
  </w:num>
  <w:num w:numId="25">
    <w:abstractNumId w:val="25"/>
  </w:num>
  <w:num w:numId="26">
    <w:abstractNumId w:val="39"/>
  </w:num>
  <w:num w:numId="27">
    <w:abstractNumId w:val="6"/>
  </w:num>
  <w:num w:numId="28">
    <w:abstractNumId w:val="38"/>
  </w:num>
  <w:num w:numId="29">
    <w:abstractNumId w:val="8"/>
  </w:num>
  <w:num w:numId="30">
    <w:abstractNumId w:val="20"/>
  </w:num>
  <w:num w:numId="31">
    <w:abstractNumId w:val="23"/>
  </w:num>
  <w:num w:numId="32">
    <w:abstractNumId w:val="34"/>
  </w:num>
  <w:num w:numId="33">
    <w:abstractNumId w:val="13"/>
  </w:num>
  <w:num w:numId="34">
    <w:abstractNumId w:val="29"/>
  </w:num>
  <w:num w:numId="35">
    <w:abstractNumId w:val="46"/>
  </w:num>
  <w:num w:numId="36">
    <w:abstractNumId w:val="48"/>
  </w:num>
  <w:num w:numId="37">
    <w:abstractNumId w:val="24"/>
  </w:num>
  <w:num w:numId="38">
    <w:abstractNumId w:val="33"/>
  </w:num>
  <w:num w:numId="39">
    <w:abstractNumId w:val="36"/>
  </w:num>
  <w:num w:numId="40">
    <w:abstractNumId w:val="5"/>
  </w:num>
  <w:num w:numId="41">
    <w:abstractNumId w:val="18"/>
  </w:num>
  <w:num w:numId="42">
    <w:abstractNumId w:val="1"/>
  </w:num>
  <w:num w:numId="43">
    <w:abstractNumId w:val="30"/>
  </w:num>
  <w:num w:numId="44">
    <w:abstractNumId w:val="43"/>
  </w:num>
  <w:num w:numId="45">
    <w:abstractNumId w:val="19"/>
  </w:num>
  <w:num w:numId="46">
    <w:abstractNumId w:val="32"/>
  </w:num>
  <w:num w:numId="47">
    <w:abstractNumId w:val="37"/>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57385"/>
    <w:rsid w:val="00075730"/>
    <w:rsid w:val="00077D43"/>
    <w:rsid w:val="000815DE"/>
    <w:rsid w:val="00084974"/>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C672D"/>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23496"/>
    <w:rsid w:val="00227468"/>
    <w:rsid w:val="002368E6"/>
    <w:rsid w:val="00243A68"/>
    <w:rsid w:val="00245A89"/>
    <w:rsid w:val="00245CBD"/>
    <w:rsid w:val="00246C61"/>
    <w:rsid w:val="00246F62"/>
    <w:rsid w:val="00254B48"/>
    <w:rsid w:val="00255523"/>
    <w:rsid w:val="00255635"/>
    <w:rsid w:val="00255D3E"/>
    <w:rsid w:val="002603D6"/>
    <w:rsid w:val="00260485"/>
    <w:rsid w:val="00264CBF"/>
    <w:rsid w:val="00267F92"/>
    <w:rsid w:val="00270D53"/>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3018AC"/>
    <w:rsid w:val="003039F8"/>
    <w:rsid w:val="00304436"/>
    <w:rsid w:val="00310048"/>
    <w:rsid w:val="003103AA"/>
    <w:rsid w:val="00312AA9"/>
    <w:rsid w:val="00312DCF"/>
    <w:rsid w:val="003156F1"/>
    <w:rsid w:val="00315FEA"/>
    <w:rsid w:val="003166C5"/>
    <w:rsid w:val="003202EF"/>
    <w:rsid w:val="00321B5F"/>
    <w:rsid w:val="00323B24"/>
    <w:rsid w:val="003245DC"/>
    <w:rsid w:val="00325E65"/>
    <w:rsid w:val="003266D7"/>
    <w:rsid w:val="0032747C"/>
    <w:rsid w:val="00331AAF"/>
    <w:rsid w:val="003341BB"/>
    <w:rsid w:val="003427A3"/>
    <w:rsid w:val="00343C1D"/>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31DC"/>
    <w:rsid w:val="003F35F9"/>
    <w:rsid w:val="003F4BE9"/>
    <w:rsid w:val="003F58A5"/>
    <w:rsid w:val="0040080A"/>
    <w:rsid w:val="00403355"/>
    <w:rsid w:val="0040582E"/>
    <w:rsid w:val="004067E3"/>
    <w:rsid w:val="00407A5D"/>
    <w:rsid w:val="004105D5"/>
    <w:rsid w:val="004158E0"/>
    <w:rsid w:val="00415F15"/>
    <w:rsid w:val="0041759E"/>
    <w:rsid w:val="00422B2F"/>
    <w:rsid w:val="00424ABF"/>
    <w:rsid w:val="004270E9"/>
    <w:rsid w:val="00434363"/>
    <w:rsid w:val="004352FC"/>
    <w:rsid w:val="0043682B"/>
    <w:rsid w:val="00440C62"/>
    <w:rsid w:val="00440CF4"/>
    <w:rsid w:val="00442264"/>
    <w:rsid w:val="00455793"/>
    <w:rsid w:val="004631EE"/>
    <w:rsid w:val="004635A5"/>
    <w:rsid w:val="00470D66"/>
    <w:rsid w:val="00473BD6"/>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6B03"/>
    <w:rsid w:val="00620F75"/>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031A"/>
    <w:rsid w:val="006724BD"/>
    <w:rsid w:val="0067281D"/>
    <w:rsid w:val="00674A9F"/>
    <w:rsid w:val="00676BF3"/>
    <w:rsid w:val="00676F5F"/>
    <w:rsid w:val="00682217"/>
    <w:rsid w:val="00694CBB"/>
    <w:rsid w:val="0069600D"/>
    <w:rsid w:val="006A1511"/>
    <w:rsid w:val="006A4A78"/>
    <w:rsid w:val="006B2C29"/>
    <w:rsid w:val="006B3E3E"/>
    <w:rsid w:val="006B422E"/>
    <w:rsid w:val="006B44A0"/>
    <w:rsid w:val="006B49A8"/>
    <w:rsid w:val="006B5895"/>
    <w:rsid w:val="006B58B4"/>
    <w:rsid w:val="006B7E03"/>
    <w:rsid w:val="006D07B5"/>
    <w:rsid w:val="006D3BFA"/>
    <w:rsid w:val="006D6E0C"/>
    <w:rsid w:val="006D7E92"/>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3D4F"/>
    <w:rsid w:val="007E404C"/>
    <w:rsid w:val="007E578C"/>
    <w:rsid w:val="007E5A19"/>
    <w:rsid w:val="007E7ADF"/>
    <w:rsid w:val="007F32A6"/>
    <w:rsid w:val="007F3AE5"/>
    <w:rsid w:val="007F70AA"/>
    <w:rsid w:val="007F7E08"/>
    <w:rsid w:val="00800958"/>
    <w:rsid w:val="008050B6"/>
    <w:rsid w:val="00806FB9"/>
    <w:rsid w:val="00814C85"/>
    <w:rsid w:val="008156AC"/>
    <w:rsid w:val="00815E0E"/>
    <w:rsid w:val="008171EA"/>
    <w:rsid w:val="00830D0B"/>
    <w:rsid w:val="008318FA"/>
    <w:rsid w:val="00832E95"/>
    <w:rsid w:val="00832F4A"/>
    <w:rsid w:val="00834D8B"/>
    <w:rsid w:val="00836D52"/>
    <w:rsid w:val="008410C5"/>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709CB"/>
    <w:rsid w:val="00A77705"/>
    <w:rsid w:val="00A823B2"/>
    <w:rsid w:val="00A85A76"/>
    <w:rsid w:val="00A85DED"/>
    <w:rsid w:val="00A86A78"/>
    <w:rsid w:val="00A872BD"/>
    <w:rsid w:val="00A91E6C"/>
    <w:rsid w:val="00A923DF"/>
    <w:rsid w:val="00A93CA6"/>
    <w:rsid w:val="00A96EAE"/>
    <w:rsid w:val="00AA0832"/>
    <w:rsid w:val="00AA26ED"/>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575"/>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1A10"/>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4AA1"/>
    <w:rsid w:val="00C164C7"/>
    <w:rsid w:val="00C208B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7D62"/>
    <w:rsid w:val="00CD0B1E"/>
    <w:rsid w:val="00CD1DAD"/>
    <w:rsid w:val="00CD36F9"/>
    <w:rsid w:val="00CD4C32"/>
    <w:rsid w:val="00CD5B8E"/>
    <w:rsid w:val="00CD7437"/>
    <w:rsid w:val="00CE1A8F"/>
    <w:rsid w:val="00CE3CFC"/>
    <w:rsid w:val="00CE5DB1"/>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566F"/>
    <w:rsid w:val="00ED5D38"/>
    <w:rsid w:val="00EE0796"/>
    <w:rsid w:val="00EE15B2"/>
    <w:rsid w:val="00EE1673"/>
    <w:rsid w:val="00EE204D"/>
    <w:rsid w:val="00EE64DE"/>
    <w:rsid w:val="00EF6170"/>
    <w:rsid w:val="00EF6EA5"/>
    <w:rsid w:val="00EF6F2A"/>
    <w:rsid w:val="00F03751"/>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72F6F-8AC6-4A2E-9F7B-72179B73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5gYDp0l2pavI5A"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5BC0-7EA1-4119-A116-7D5DA2B9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3171</Words>
  <Characters>18076</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21205</CharactersWithSpaces>
  <SharedDoc>false</SharedDoc>
  <HLinks>
    <vt:vector size="6" baseType="variant">
      <vt:variant>
        <vt:i4>22675487</vt:i4>
      </vt:variant>
      <vt:variant>
        <vt:i4>9</vt:i4>
      </vt:variant>
      <vt:variant>
        <vt:i4>0</vt:i4>
      </vt:variant>
      <vt:variant>
        <vt:i4>5</vt:i4>
      </vt:variant>
      <vt:variant>
        <vt:lpwstr>https://yadi.sk/d/5gYDp0l2pavI5A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2022-09-19T20:32:00Z</dcterms:created>
  <dcterms:modified xsi:type="dcterms:W3CDTF">2022-09-19T20:32:00Z</dcterms:modified>
</cp:coreProperties>
</file>