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proofErr w:type="gramStart"/>
      <w:r w:rsidR="001F1B4F">
        <w:rPr>
          <w:rFonts w:ascii="Gadugi" w:hAnsi="Gadugi" w:cs="Arial"/>
          <w:b/>
          <w:bCs/>
          <w:color w:val="FFFFFF"/>
          <w:shd w:val="clear" w:color="auto" w:fill="FF0000"/>
        </w:rPr>
        <w:t xml:space="preserve">Ekim </w:t>
      </w:r>
      <w:r w:rsidR="00440C62">
        <w:rPr>
          <w:rFonts w:ascii="Gadugi" w:hAnsi="Gadugi" w:cs="Arial"/>
          <w:b/>
          <w:bCs/>
          <w:color w:val="FFFFFF"/>
          <w:shd w:val="clear" w:color="auto" w:fill="FF0000"/>
        </w:rPr>
        <w:t xml:space="preserve"> 20</w:t>
      </w:r>
      <w:r w:rsidR="00B77F37">
        <w:rPr>
          <w:rFonts w:ascii="Gadugi" w:hAnsi="Gadugi" w:cs="Arial"/>
          <w:b/>
          <w:bCs/>
          <w:color w:val="FFFFFF"/>
          <w:shd w:val="clear" w:color="auto" w:fill="FF0000"/>
        </w:rPr>
        <w:t>22</w:t>
      </w:r>
      <w:proofErr w:type="gramEnd"/>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F27C4A" w:rsidP="00F27C4A">
            <w:pPr>
              <w:spacing w:before="20" w:after="20"/>
              <w:rPr>
                <w:rFonts w:ascii="Arial" w:hAnsi="Arial" w:cs="Arial"/>
                <w:bCs/>
                <w:color w:val="000000"/>
              </w:rPr>
            </w:pPr>
            <w:r>
              <w:rPr>
                <w:rFonts w:ascii="Arial" w:hAnsi="Arial" w:cs="Arial"/>
                <w:bCs/>
                <w:color w:val="000000"/>
              </w:rPr>
              <w:t>MİLLİ MÜCADELE VE ATATÜRK</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Pr>
                <w:rFonts w:ascii="Arial" w:hAnsi="Arial" w:cs="Arial"/>
                <w:bCs/>
                <w:color w:val="000000"/>
              </w:rPr>
              <w:t>Mustafa Kemal’in Kağnısı</w:t>
            </w:r>
          </w:p>
        </w:tc>
      </w:tr>
      <w:tr w:rsidR="00AB236C" w:rsidRPr="0051103A">
        <w:tblPrEx>
          <w:tblCellMar>
            <w:top w:w="0" w:type="dxa"/>
            <w:bottom w:w="0" w:type="dxa"/>
          </w:tblCellMar>
        </w:tblPrEx>
        <w:trPr>
          <w:trHeight w:val="270"/>
        </w:trPr>
        <w:tc>
          <w:tcPr>
            <w:tcW w:w="3157" w:type="dxa"/>
          </w:tcPr>
          <w:p w:rsidR="00AB236C" w:rsidRPr="0051103A" w:rsidRDefault="00DA7876"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34290</wp:posOffset>
                      </wp:positionV>
                      <wp:extent cx="1476375" cy="1095375"/>
                      <wp:effectExtent l="9525" t="5080" r="9525" b="1397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AVTNcM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DA7876"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78740A" w:rsidRDefault="00DA7876"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851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440C62">
            <w:pPr>
              <w:numPr>
                <w:ilvl w:val="0"/>
                <w:numId w:val="1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Başlık</w:t>
            </w:r>
          </w:p>
          <w:p w:rsidR="00991783"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Ana duygu</w:t>
            </w:r>
          </w:p>
          <w:p w:rsidR="004B69AC"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Eş anlam</w:t>
            </w:r>
          </w:p>
          <w:p w:rsidR="004B69AC"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Kişileştirme</w:t>
            </w:r>
          </w:p>
          <w:p w:rsidR="004B69AC"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Soru işaretinin kullanımı</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Duygu belirten ifadeler</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Virgülün kullanımı</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Bilgilendirici metinlerin özellikleri</w:t>
            </w:r>
          </w:p>
          <w:p w:rsidR="00AC05E9"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Giriş, gelişme ve sonuç bölümleri</w:t>
            </w:r>
            <w:r w:rsidRPr="004B69AC">
              <w:rPr>
                <w:rFonts w:ascii="Arial" w:hAnsi="Arial" w:cs="Arial"/>
                <w:color w:val="000000"/>
                <w:sz w:val="22"/>
                <w:szCs w:val="22"/>
              </w:rPr>
              <w:t xml:space="preserve"> </w:t>
            </w:r>
          </w:p>
          <w:p w:rsidR="004B69AC" w:rsidRPr="00991783" w:rsidRDefault="004B69AC" w:rsidP="004B69AC">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Hikâye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1F1B4F" w:rsidP="00AB236C">
            <w:pPr>
              <w:spacing w:before="20" w:after="20"/>
              <w:jc w:val="both"/>
              <w:rPr>
                <w:rFonts w:ascii="Gadugi" w:hAnsi="Gadugi" w:cs="Arial"/>
                <w:color w:val="000000"/>
              </w:rPr>
            </w:pPr>
            <w:r>
              <w:rPr>
                <w:rFonts w:ascii="Calibri" w:hAnsi="Calibri" w:cs="Calibri"/>
                <w:b/>
                <w:noProof/>
                <w:sz w:val="22"/>
                <w:szCs w:val="22"/>
              </w:rPr>
              <w:t xml:space="preserve">                </w:t>
            </w:r>
            <w:r w:rsidR="00DA7876" w:rsidRPr="00EA2D6F">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6E43A4" w:rsidP="00AB236C">
            <w:pPr>
              <w:spacing w:before="20" w:after="20"/>
              <w:jc w:val="both"/>
              <w:rPr>
                <w:rFonts w:ascii="Gadugi" w:hAnsi="Gadugi" w:cs="Arial"/>
                <w:color w:val="000000"/>
              </w:rPr>
            </w:pPr>
          </w:p>
          <w:p w:rsidR="001C5D5C" w:rsidRDefault="00DA7876" w:rsidP="00AB236C">
            <w:pPr>
              <w:spacing w:before="20" w:after="20"/>
              <w:jc w:val="both"/>
              <w:rPr>
                <w:rFonts w:ascii="Gadugi" w:hAnsi="Gadugi" w:cs="Arial"/>
                <w:color w:val="000000"/>
              </w:rPr>
            </w:pPr>
            <w:r>
              <w:rPr>
                <w:noProof/>
              </w:rPr>
              <w:drawing>
                <wp:inline distT="0" distB="0" distL="0" distR="0">
                  <wp:extent cx="2105025" cy="1095375"/>
                  <wp:effectExtent l="0" t="0" r="0" b="0"/>
                  <wp:docPr id="3" name="Resim 3" descr="ŞERİFE BAC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ŞERİFE BACI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095375"/>
                          </a:xfrm>
                          <a:prstGeom prst="rect">
                            <a:avLst/>
                          </a:prstGeom>
                          <a:noFill/>
                          <a:ln>
                            <a:noFill/>
                          </a:ln>
                        </pic:spPr>
                      </pic:pic>
                    </a:graphicData>
                  </a:graphic>
                </wp:inline>
              </w:drawing>
            </w:r>
          </w:p>
          <w:p w:rsidR="0097565E" w:rsidRPr="0051103A" w:rsidRDefault="00B81ED1" w:rsidP="00B81ED1">
            <w:pPr>
              <w:spacing w:before="20" w:after="20"/>
              <w:jc w:val="both"/>
              <w:rPr>
                <w:rFonts w:ascii="Gadugi" w:hAnsi="Gadugi" w:cs="Arial"/>
                <w:color w:val="000000"/>
              </w:rPr>
            </w:pPr>
            <w:r w:rsidRPr="009B7E26">
              <w:rPr>
                <w:rFonts w:ascii="Calibri" w:hAnsi="Calibri" w:cs="Calibri"/>
                <w:sz w:val="16"/>
                <w:szCs w:val="16"/>
              </w:rPr>
              <w:t>.</w:t>
            </w:r>
          </w:p>
        </w:tc>
        <w:tc>
          <w:tcPr>
            <w:tcW w:w="6668" w:type="dxa"/>
          </w:tcPr>
          <w:p w:rsidR="00C0644D" w:rsidRPr="00991783" w:rsidRDefault="00C0644D" w:rsidP="00C0644D">
            <w:pPr>
              <w:autoSpaceDE w:val="0"/>
              <w:autoSpaceDN w:val="0"/>
              <w:adjustRightInd w:val="0"/>
              <w:rPr>
                <w:rFonts w:ascii="Arial" w:hAnsi="Arial" w:cs="Arial"/>
                <w:b/>
                <w:sz w:val="22"/>
                <w:szCs w:val="22"/>
              </w:rPr>
            </w:pPr>
          </w:p>
          <w:p w:rsidR="00D77003" w:rsidRPr="00B81ED1" w:rsidRDefault="00D77003" w:rsidP="00D77003">
            <w:pPr>
              <w:autoSpaceDE w:val="0"/>
              <w:autoSpaceDN w:val="0"/>
              <w:adjustRightInd w:val="0"/>
              <w:jc w:val="both"/>
              <w:rPr>
                <w:rFonts w:ascii="Arial" w:hAnsi="Arial" w:cs="Arial"/>
                <w:b/>
                <w:bCs/>
                <w:color w:val="000000"/>
                <w:sz w:val="22"/>
                <w:szCs w:val="22"/>
              </w:rPr>
            </w:pPr>
            <w:r w:rsidRPr="00B81ED1">
              <w:rPr>
                <w:rFonts w:ascii="Arial" w:hAnsi="Arial" w:cs="Arial"/>
                <w:b/>
                <w:bCs/>
                <w:color w:val="000000"/>
                <w:sz w:val="22"/>
                <w:szCs w:val="22"/>
              </w:rPr>
              <w:t>OKUMA</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
                <w:bCs/>
                <w:sz w:val="22"/>
                <w:szCs w:val="22"/>
              </w:rPr>
              <w:t xml:space="preserve">Akıcı Okuma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T.5.3.1. Noktalama işaretlerine dikkat ederek sesli ve sessiz okur.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T.5.3.2. Metni türün özelliklerine uygun biçimde okur.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T.5.3.4. Okuma stratejilerini kullanır. </w:t>
            </w:r>
          </w:p>
          <w:p w:rsidR="00D77003" w:rsidRPr="00B81ED1" w:rsidRDefault="00D77003" w:rsidP="00D77003">
            <w:pPr>
              <w:autoSpaceDE w:val="0"/>
              <w:autoSpaceDN w:val="0"/>
              <w:adjustRightInd w:val="0"/>
              <w:jc w:val="both"/>
              <w:rPr>
                <w:rFonts w:ascii="Arial" w:hAnsi="Arial" w:cs="Arial"/>
                <w:b/>
                <w:sz w:val="22"/>
                <w:szCs w:val="22"/>
              </w:rPr>
            </w:pPr>
            <w:r w:rsidRPr="00B81ED1">
              <w:rPr>
                <w:rFonts w:ascii="Arial" w:hAnsi="Arial" w:cs="Arial"/>
                <w:b/>
                <w:bCs/>
                <w:sz w:val="22"/>
                <w:szCs w:val="22"/>
              </w:rPr>
              <w:t xml:space="preserve">Söz Varlığı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T.5.3.5. Bağlamdan yararlanarak bilmediği kelime ve kelime gruplarının anlamını tahmin eder. </w:t>
            </w:r>
          </w:p>
          <w:p w:rsidR="00D77003" w:rsidRPr="00B81ED1" w:rsidRDefault="00D77003" w:rsidP="00D77003">
            <w:pPr>
              <w:autoSpaceDE w:val="0"/>
              <w:autoSpaceDN w:val="0"/>
              <w:adjustRightInd w:val="0"/>
              <w:jc w:val="both"/>
              <w:rPr>
                <w:rFonts w:ascii="Arial" w:hAnsi="Arial" w:cs="Arial"/>
                <w:bCs/>
                <w:sz w:val="22"/>
                <w:szCs w:val="22"/>
              </w:rPr>
            </w:pPr>
            <w:r w:rsidRPr="00B81ED1">
              <w:rPr>
                <w:rFonts w:ascii="Arial" w:hAnsi="Arial" w:cs="Arial"/>
                <w:bCs/>
                <w:sz w:val="22"/>
                <w:szCs w:val="22"/>
              </w:rPr>
              <w:t>T.5.3.6. Deyim ve atasözlerinin metne katkısını belirler.</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T.5.3.7. Kelimelerin eş anlamlılarını bulur. </w:t>
            </w:r>
          </w:p>
          <w:p w:rsidR="00D77003" w:rsidRPr="00B81ED1" w:rsidRDefault="00D77003" w:rsidP="00D77003">
            <w:pPr>
              <w:autoSpaceDE w:val="0"/>
              <w:autoSpaceDN w:val="0"/>
              <w:adjustRightInd w:val="0"/>
              <w:jc w:val="both"/>
              <w:rPr>
                <w:rFonts w:ascii="Arial" w:hAnsi="Arial" w:cs="Arial"/>
                <w:b/>
                <w:bCs/>
                <w:sz w:val="22"/>
                <w:szCs w:val="22"/>
              </w:rPr>
            </w:pPr>
            <w:r w:rsidRPr="00B81ED1">
              <w:rPr>
                <w:rFonts w:ascii="Arial" w:hAnsi="Arial" w:cs="Arial"/>
                <w:b/>
                <w:bCs/>
                <w:sz w:val="22"/>
                <w:szCs w:val="22"/>
              </w:rPr>
              <w:t xml:space="preserve">Anlama </w:t>
            </w:r>
          </w:p>
          <w:p w:rsidR="00B81ED1" w:rsidRPr="00B81ED1" w:rsidRDefault="00B81ED1" w:rsidP="00B81ED1">
            <w:pPr>
              <w:rPr>
                <w:rFonts w:ascii="Arial" w:hAnsi="Arial" w:cs="Arial"/>
                <w:sz w:val="22"/>
                <w:szCs w:val="22"/>
              </w:rPr>
            </w:pPr>
            <w:proofErr w:type="gramStart"/>
            <w:r w:rsidRPr="00B81ED1">
              <w:rPr>
                <w:rFonts w:ascii="Arial" w:hAnsi="Arial" w:cs="Arial"/>
                <w:sz w:val="22"/>
                <w:szCs w:val="22"/>
              </w:rPr>
              <w:t>belirler</w:t>
            </w:r>
            <w:proofErr w:type="gramEnd"/>
            <w:r w:rsidRPr="00B81ED1">
              <w:rPr>
                <w:rFonts w:ascii="Arial" w:hAnsi="Arial" w:cs="Arial"/>
                <w:sz w:val="22"/>
                <w:szCs w:val="22"/>
              </w:rPr>
              <w:t>.</w:t>
            </w:r>
          </w:p>
          <w:p w:rsidR="00B81ED1" w:rsidRPr="00B81ED1" w:rsidRDefault="00B81ED1" w:rsidP="00B81ED1">
            <w:pPr>
              <w:rPr>
                <w:rFonts w:ascii="Arial" w:hAnsi="Arial" w:cs="Arial"/>
                <w:i/>
                <w:sz w:val="22"/>
                <w:szCs w:val="22"/>
              </w:rPr>
            </w:pPr>
            <w:r w:rsidRPr="00B81ED1">
              <w:rPr>
                <w:rFonts w:ascii="Arial" w:hAnsi="Arial" w:cs="Arial"/>
                <w:i/>
                <w:sz w:val="22"/>
                <w:szCs w:val="22"/>
              </w:rPr>
              <w:t>a)Yazarın bakış açısını fark etmeleri, olayları ele alış şeklini yorumlamaları ve öğrencilerin metinle ilgili kendi bakış açılarını ifade etmeleri sağlanır.</w:t>
            </w:r>
          </w:p>
          <w:p w:rsidR="00B81ED1" w:rsidRPr="00B81ED1" w:rsidRDefault="00B81ED1" w:rsidP="00B81ED1">
            <w:pPr>
              <w:rPr>
                <w:rFonts w:ascii="Arial" w:hAnsi="Arial" w:cs="Arial"/>
                <w:sz w:val="22"/>
                <w:szCs w:val="22"/>
              </w:rPr>
            </w:pPr>
            <w:r w:rsidRPr="00B81ED1">
              <w:rPr>
                <w:rFonts w:ascii="Arial" w:hAnsi="Arial" w:cs="Arial"/>
                <w:sz w:val="22"/>
                <w:szCs w:val="22"/>
              </w:rPr>
              <w:t>T.5.3.19. Metinle ilgili sorulara cevap verir.</w:t>
            </w:r>
          </w:p>
          <w:p w:rsidR="00B81ED1" w:rsidRPr="00B81ED1" w:rsidRDefault="00B81ED1" w:rsidP="00B81ED1">
            <w:pPr>
              <w:rPr>
                <w:rFonts w:ascii="Arial" w:hAnsi="Arial" w:cs="Arial"/>
                <w:sz w:val="22"/>
                <w:szCs w:val="22"/>
              </w:rPr>
            </w:pPr>
            <w:r w:rsidRPr="00B81ED1">
              <w:rPr>
                <w:rFonts w:ascii="Arial" w:hAnsi="Arial" w:cs="Arial"/>
                <w:sz w:val="22"/>
                <w:szCs w:val="22"/>
              </w:rPr>
              <w:t>T.5.3.31. Okudukları ile ilgili çıkarımlarda bulunur.</w:t>
            </w:r>
          </w:p>
          <w:p w:rsidR="00B81ED1" w:rsidRPr="00B81ED1" w:rsidRDefault="00B81ED1" w:rsidP="00B81ED1">
            <w:pPr>
              <w:rPr>
                <w:rFonts w:ascii="Arial" w:hAnsi="Arial" w:cs="Arial"/>
                <w:sz w:val="22"/>
                <w:szCs w:val="22"/>
              </w:rPr>
            </w:pPr>
            <w:r w:rsidRPr="00B81ED1">
              <w:rPr>
                <w:rFonts w:ascii="Arial" w:hAnsi="Arial" w:cs="Arial"/>
                <w:sz w:val="22"/>
                <w:szCs w:val="22"/>
              </w:rPr>
              <w:t>T.5.3.22. Görsellerle ilgili soruları cevaplar.</w:t>
            </w:r>
          </w:p>
          <w:p w:rsidR="00B81ED1" w:rsidRPr="00B81ED1" w:rsidRDefault="00B81ED1" w:rsidP="00B81ED1">
            <w:pPr>
              <w:autoSpaceDE w:val="0"/>
              <w:autoSpaceDN w:val="0"/>
              <w:adjustRightInd w:val="0"/>
              <w:jc w:val="both"/>
              <w:rPr>
                <w:rFonts w:ascii="Arial" w:hAnsi="Arial" w:cs="Arial"/>
                <w:b/>
                <w:sz w:val="22"/>
                <w:szCs w:val="22"/>
              </w:rPr>
            </w:pPr>
            <w:r w:rsidRPr="00B81ED1">
              <w:rPr>
                <w:rFonts w:ascii="Arial" w:hAnsi="Arial" w:cs="Arial"/>
                <w:sz w:val="22"/>
                <w:szCs w:val="22"/>
              </w:rPr>
              <w:t>T.5.3.31. Okudukları ile ilgili çıkarımlarda bulunur</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T.5.3.12. Metin türlerini ayırt eder.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T.5.3.14. Metnin ana fikrini/ana duygusunu belirler. </w:t>
            </w:r>
          </w:p>
          <w:p w:rsidR="00B81ED1" w:rsidRPr="00B81ED1" w:rsidRDefault="00B81ED1" w:rsidP="00B81ED1">
            <w:pPr>
              <w:rPr>
                <w:rFonts w:ascii="Arial" w:hAnsi="Arial" w:cs="Arial"/>
                <w:sz w:val="22"/>
                <w:szCs w:val="22"/>
              </w:rPr>
            </w:pPr>
            <w:r w:rsidRPr="00B81ED1">
              <w:rPr>
                <w:rFonts w:ascii="Arial" w:hAnsi="Arial" w:cs="Arial"/>
                <w:sz w:val="22"/>
                <w:szCs w:val="22"/>
              </w:rPr>
              <w:t>T.5.3.17. Metni yorumlar.</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T.5.3.18. Metinle ilgili sorular sorar. </w:t>
            </w:r>
          </w:p>
          <w:p w:rsidR="00D77003" w:rsidRPr="00B81ED1" w:rsidRDefault="00D77003" w:rsidP="00D77003">
            <w:pPr>
              <w:autoSpaceDE w:val="0"/>
              <w:autoSpaceDN w:val="0"/>
              <w:adjustRightInd w:val="0"/>
              <w:jc w:val="both"/>
              <w:rPr>
                <w:rFonts w:ascii="Arial" w:hAnsi="Arial" w:cs="Arial"/>
                <w:bCs/>
                <w:sz w:val="22"/>
                <w:szCs w:val="22"/>
              </w:rPr>
            </w:pPr>
            <w:r w:rsidRPr="00B81ED1">
              <w:rPr>
                <w:rFonts w:ascii="Arial" w:hAnsi="Arial" w:cs="Arial"/>
                <w:bCs/>
                <w:sz w:val="22"/>
                <w:szCs w:val="22"/>
              </w:rPr>
              <w:t>T.5.3.19. Metinle ilgili sorulara cevap verir.</w:t>
            </w:r>
          </w:p>
          <w:p w:rsidR="00B81ED1" w:rsidRPr="00B81ED1" w:rsidRDefault="00B81ED1" w:rsidP="00D77003">
            <w:pPr>
              <w:autoSpaceDE w:val="0"/>
              <w:autoSpaceDN w:val="0"/>
              <w:adjustRightInd w:val="0"/>
              <w:jc w:val="both"/>
              <w:rPr>
                <w:rFonts w:ascii="Arial" w:hAnsi="Arial" w:cs="Arial"/>
                <w:sz w:val="22"/>
                <w:szCs w:val="22"/>
              </w:rPr>
            </w:pP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T.5.3.22. Görsellerle ilgili soruları cevaplar.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T.5.3.25. Medya metinlerini değerlendirir.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T.5.3.26. Metni oluşturan unsurlar arasındaki geçiş ve bağlantı ifadelerinin anlama olan katkısını değerlendirir.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T.5.3.27. Metinler arasında karşılaştırma yapar. </w:t>
            </w:r>
          </w:p>
          <w:p w:rsidR="00B81ED1" w:rsidRPr="00B81ED1" w:rsidRDefault="00B81ED1" w:rsidP="00B81ED1">
            <w:pPr>
              <w:rPr>
                <w:rFonts w:ascii="Arial" w:hAnsi="Arial" w:cs="Arial"/>
                <w:sz w:val="22"/>
                <w:szCs w:val="22"/>
              </w:rPr>
            </w:pPr>
            <w:r w:rsidRPr="00B81ED1">
              <w:rPr>
                <w:rFonts w:ascii="Arial" w:hAnsi="Arial" w:cs="Arial"/>
                <w:sz w:val="22"/>
                <w:szCs w:val="22"/>
              </w:rPr>
              <w:t>T.5.3.31. Okudukları ile ilgili çıkarımlarda bulunur.</w:t>
            </w:r>
          </w:p>
          <w:p w:rsidR="00D77003" w:rsidRPr="00B81ED1" w:rsidRDefault="00D77003" w:rsidP="00D77003">
            <w:pPr>
              <w:rPr>
                <w:rFonts w:ascii="Arial" w:hAnsi="Arial" w:cs="Arial"/>
                <w:bCs/>
                <w:sz w:val="22"/>
                <w:szCs w:val="22"/>
              </w:rPr>
            </w:pPr>
            <w:r w:rsidRPr="00B81ED1">
              <w:rPr>
                <w:rFonts w:ascii="Arial" w:hAnsi="Arial" w:cs="Arial"/>
                <w:bCs/>
                <w:sz w:val="22"/>
                <w:szCs w:val="22"/>
              </w:rPr>
              <w:t xml:space="preserve">T.5.3.33. Okuduğu metindeki gerçek, mecaz ve terim anlamlı sözcükleri ayırt eder. </w:t>
            </w:r>
          </w:p>
          <w:p w:rsidR="00D77003" w:rsidRPr="00B81ED1" w:rsidRDefault="00D77003" w:rsidP="00D77003">
            <w:pPr>
              <w:rPr>
                <w:rFonts w:ascii="Arial" w:hAnsi="Arial" w:cs="Arial"/>
                <w:b/>
                <w:sz w:val="22"/>
                <w:szCs w:val="22"/>
                <w:lang w:eastAsia="en-US"/>
              </w:rPr>
            </w:pPr>
            <w:r w:rsidRPr="00B81ED1">
              <w:rPr>
                <w:rFonts w:ascii="Arial" w:hAnsi="Arial" w:cs="Arial"/>
                <w:b/>
                <w:sz w:val="22"/>
                <w:szCs w:val="22"/>
                <w:lang w:eastAsia="en-US"/>
              </w:rPr>
              <w:t>KONUŞMA</w:t>
            </w:r>
          </w:p>
          <w:p w:rsidR="00B81ED1" w:rsidRPr="00B81ED1" w:rsidRDefault="00B81ED1" w:rsidP="00B81ED1">
            <w:pPr>
              <w:rPr>
                <w:rFonts w:ascii="Arial" w:hAnsi="Arial" w:cs="Arial"/>
                <w:sz w:val="22"/>
                <w:szCs w:val="22"/>
              </w:rPr>
            </w:pPr>
            <w:r w:rsidRPr="00B81ED1">
              <w:rPr>
                <w:rFonts w:ascii="Arial" w:hAnsi="Arial" w:cs="Arial"/>
                <w:sz w:val="22"/>
                <w:szCs w:val="22"/>
              </w:rPr>
              <w:lastRenderedPageBreak/>
              <w:t xml:space="preserve">.5.2.2. Hazırlıksız konuşma yapar. </w:t>
            </w:r>
          </w:p>
          <w:p w:rsidR="00B81ED1" w:rsidRPr="00B81ED1" w:rsidRDefault="00B81ED1" w:rsidP="00B81ED1">
            <w:pPr>
              <w:rPr>
                <w:rFonts w:ascii="Arial" w:hAnsi="Arial" w:cs="Arial"/>
                <w:sz w:val="22"/>
                <w:szCs w:val="22"/>
              </w:rPr>
            </w:pPr>
          </w:p>
          <w:p w:rsidR="00B81ED1" w:rsidRPr="00B81ED1" w:rsidRDefault="00B81ED1" w:rsidP="00B81ED1">
            <w:pPr>
              <w:rPr>
                <w:rFonts w:ascii="Arial" w:hAnsi="Arial" w:cs="Arial"/>
                <w:sz w:val="22"/>
                <w:szCs w:val="22"/>
              </w:rPr>
            </w:pPr>
            <w:r w:rsidRPr="00B81ED1">
              <w:rPr>
                <w:rFonts w:ascii="Arial" w:hAnsi="Arial" w:cs="Arial"/>
                <w:sz w:val="22"/>
                <w:szCs w:val="22"/>
              </w:rPr>
              <w:t>T.5.2.3. Konuşma stratejilerini uygular.</w:t>
            </w:r>
          </w:p>
          <w:p w:rsidR="00B81ED1" w:rsidRPr="00B81ED1" w:rsidRDefault="00B81ED1" w:rsidP="00B81ED1">
            <w:pPr>
              <w:rPr>
                <w:rFonts w:ascii="Arial" w:hAnsi="Arial" w:cs="Arial"/>
                <w:sz w:val="22"/>
                <w:szCs w:val="22"/>
              </w:rPr>
            </w:pPr>
          </w:p>
          <w:p w:rsidR="00B81ED1" w:rsidRPr="00B81ED1" w:rsidRDefault="00B81ED1" w:rsidP="00B81ED1">
            <w:pPr>
              <w:pStyle w:val="AralkYok"/>
              <w:jc w:val="both"/>
              <w:rPr>
                <w:rFonts w:ascii="Arial" w:hAnsi="Arial" w:cs="Arial"/>
                <w:b/>
              </w:rPr>
            </w:pPr>
            <w:r w:rsidRPr="00B81ED1">
              <w:rPr>
                <w:rFonts w:ascii="Arial" w:hAnsi="Arial" w:cs="Arial"/>
                <w:i/>
              </w:rPr>
              <w:t>(</w:t>
            </w:r>
            <w:proofErr w:type="spellStart"/>
            <w:r w:rsidRPr="00B81ED1">
              <w:rPr>
                <w:rFonts w:ascii="Arial" w:hAnsi="Arial" w:cs="Arial"/>
                <w:i/>
              </w:rPr>
              <w:t>Serbest</w:t>
            </w:r>
            <w:proofErr w:type="spellEnd"/>
            <w:r w:rsidRPr="00B81ED1">
              <w:rPr>
                <w:rFonts w:ascii="Arial" w:hAnsi="Arial" w:cs="Arial"/>
                <w:i/>
              </w:rPr>
              <w:t xml:space="preserve">, </w:t>
            </w:r>
            <w:proofErr w:type="spellStart"/>
            <w:r w:rsidRPr="00B81ED1">
              <w:rPr>
                <w:rFonts w:ascii="Arial" w:hAnsi="Arial" w:cs="Arial"/>
                <w:i/>
              </w:rPr>
              <w:t>güdümlü</w:t>
            </w:r>
            <w:proofErr w:type="spellEnd"/>
            <w:r w:rsidRPr="00B81ED1">
              <w:rPr>
                <w:rFonts w:ascii="Arial" w:hAnsi="Arial" w:cs="Arial"/>
                <w:i/>
              </w:rPr>
              <w:t xml:space="preserve">, </w:t>
            </w:r>
            <w:proofErr w:type="spellStart"/>
            <w:r w:rsidRPr="00B81ED1">
              <w:rPr>
                <w:rFonts w:ascii="Arial" w:hAnsi="Arial" w:cs="Arial"/>
                <w:i/>
              </w:rPr>
              <w:t>kelime</w:t>
            </w:r>
            <w:proofErr w:type="spellEnd"/>
            <w:r w:rsidRPr="00B81ED1">
              <w:rPr>
                <w:rFonts w:ascii="Arial" w:hAnsi="Arial" w:cs="Arial"/>
                <w:i/>
              </w:rPr>
              <w:t xml:space="preserve"> </w:t>
            </w:r>
            <w:proofErr w:type="spellStart"/>
            <w:r w:rsidRPr="00B81ED1">
              <w:rPr>
                <w:rFonts w:ascii="Arial" w:hAnsi="Arial" w:cs="Arial"/>
                <w:i/>
              </w:rPr>
              <w:t>ve</w:t>
            </w:r>
            <w:proofErr w:type="spellEnd"/>
            <w:r w:rsidRPr="00B81ED1">
              <w:rPr>
                <w:rFonts w:ascii="Arial" w:hAnsi="Arial" w:cs="Arial"/>
                <w:i/>
              </w:rPr>
              <w:t xml:space="preserve"> </w:t>
            </w:r>
            <w:proofErr w:type="spellStart"/>
            <w:r w:rsidRPr="00B81ED1">
              <w:rPr>
                <w:rFonts w:ascii="Arial" w:hAnsi="Arial" w:cs="Arial"/>
                <w:i/>
              </w:rPr>
              <w:t>kavram</w:t>
            </w:r>
            <w:proofErr w:type="spellEnd"/>
            <w:r w:rsidRPr="00B81ED1">
              <w:rPr>
                <w:rFonts w:ascii="Arial" w:hAnsi="Arial" w:cs="Arial"/>
                <w:i/>
              </w:rPr>
              <w:t xml:space="preserve"> </w:t>
            </w:r>
            <w:proofErr w:type="spellStart"/>
            <w:r w:rsidRPr="00B81ED1">
              <w:rPr>
                <w:rFonts w:ascii="Arial" w:hAnsi="Arial" w:cs="Arial"/>
                <w:i/>
              </w:rPr>
              <w:t>havuzundan</w:t>
            </w:r>
            <w:proofErr w:type="spellEnd"/>
            <w:r w:rsidRPr="00B81ED1">
              <w:rPr>
                <w:rFonts w:ascii="Arial" w:hAnsi="Arial" w:cs="Arial"/>
                <w:i/>
              </w:rPr>
              <w:t xml:space="preserve"> </w:t>
            </w:r>
            <w:proofErr w:type="spellStart"/>
            <w:r w:rsidRPr="00B81ED1">
              <w:rPr>
                <w:rFonts w:ascii="Arial" w:hAnsi="Arial" w:cs="Arial"/>
                <w:i/>
              </w:rPr>
              <w:t>seçerek</w:t>
            </w:r>
            <w:proofErr w:type="spellEnd"/>
            <w:r w:rsidRPr="00B81ED1">
              <w:rPr>
                <w:rFonts w:ascii="Arial" w:hAnsi="Arial" w:cs="Arial"/>
                <w:i/>
              </w:rPr>
              <w:t xml:space="preserve"> </w:t>
            </w:r>
            <w:proofErr w:type="spellStart"/>
            <w:r w:rsidRPr="00B81ED1">
              <w:rPr>
                <w:rFonts w:ascii="Arial" w:hAnsi="Arial" w:cs="Arial"/>
                <w:i/>
              </w:rPr>
              <w:t>konuşma</w:t>
            </w:r>
            <w:proofErr w:type="spellEnd"/>
            <w:r w:rsidRPr="00B81ED1">
              <w:rPr>
                <w:rFonts w:ascii="Arial" w:hAnsi="Arial" w:cs="Arial"/>
                <w:i/>
              </w:rPr>
              <w:t xml:space="preserve"> </w:t>
            </w:r>
            <w:proofErr w:type="spellStart"/>
            <w:r w:rsidRPr="00B81ED1">
              <w:rPr>
                <w:rFonts w:ascii="Arial" w:hAnsi="Arial" w:cs="Arial"/>
                <w:i/>
              </w:rPr>
              <w:t>gibi</w:t>
            </w:r>
            <w:proofErr w:type="spellEnd"/>
            <w:r w:rsidRPr="00B81ED1">
              <w:rPr>
                <w:rFonts w:ascii="Arial" w:hAnsi="Arial" w:cs="Arial"/>
                <w:i/>
              </w:rPr>
              <w:t xml:space="preserve"> </w:t>
            </w:r>
            <w:proofErr w:type="spellStart"/>
            <w:r w:rsidRPr="00B81ED1">
              <w:rPr>
                <w:rFonts w:ascii="Arial" w:hAnsi="Arial" w:cs="Arial"/>
                <w:i/>
              </w:rPr>
              <w:t>yöntem</w:t>
            </w:r>
            <w:proofErr w:type="spellEnd"/>
            <w:r w:rsidRPr="00B81ED1">
              <w:rPr>
                <w:rFonts w:ascii="Arial" w:hAnsi="Arial" w:cs="Arial"/>
                <w:i/>
              </w:rPr>
              <w:t xml:space="preserve"> </w:t>
            </w:r>
            <w:proofErr w:type="spellStart"/>
            <w:r w:rsidRPr="00B81ED1">
              <w:rPr>
                <w:rFonts w:ascii="Arial" w:hAnsi="Arial" w:cs="Arial"/>
                <w:i/>
              </w:rPr>
              <w:t>ve</w:t>
            </w:r>
            <w:proofErr w:type="spellEnd"/>
            <w:r w:rsidRPr="00B81ED1">
              <w:rPr>
                <w:rFonts w:ascii="Arial" w:hAnsi="Arial" w:cs="Arial"/>
                <w:i/>
              </w:rPr>
              <w:t xml:space="preserve"> </w:t>
            </w:r>
            <w:proofErr w:type="spellStart"/>
            <w:r w:rsidRPr="00B81ED1">
              <w:rPr>
                <w:rFonts w:ascii="Arial" w:hAnsi="Arial" w:cs="Arial"/>
                <w:i/>
              </w:rPr>
              <w:t>tekniklerin</w:t>
            </w:r>
            <w:proofErr w:type="spellEnd"/>
            <w:r w:rsidRPr="00B81ED1">
              <w:rPr>
                <w:rFonts w:ascii="Arial" w:hAnsi="Arial" w:cs="Arial"/>
                <w:i/>
              </w:rPr>
              <w:t xml:space="preserve"> </w:t>
            </w:r>
            <w:proofErr w:type="spellStart"/>
            <w:r w:rsidRPr="00B81ED1">
              <w:rPr>
                <w:rFonts w:ascii="Arial" w:hAnsi="Arial" w:cs="Arial"/>
                <w:i/>
              </w:rPr>
              <w:t>kullanılması</w:t>
            </w:r>
            <w:proofErr w:type="spellEnd"/>
            <w:r w:rsidRPr="00B81ED1">
              <w:rPr>
                <w:rFonts w:ascii="Arial" w:hAnsi="Arial" w:cs="Arial"/>
                <w:i/>
              </w:rPr>
              <w:t xml:space="preserve"> </w:t>
            </w:r>
            <w:proofErr w:type="spellStart"/>
            <w:r w:rsidRPr="00B81ED1">
              <w:rPr>
                <w:rFonts w:ascii="Arial" w:hAnsi="Arial" w:cs="Arial"/>
                <w:i/>
              </w:rPr>
              <w:t>sağlanır</w:t>
            </w:r>
            <w:proofErr w:type="spellEnd"/>
          </w:p>
          <w:p w:rsidR="00B81ED1" w:rsidRPr="00B81ED1" w:rsidRDefault="00B81ED1" w:rsidP="00D77003">
            <w:pPr>
              <w:rPr>
                <w:rFonts w:ascii="Arial" w:hAnsi="Arial" w:cs="Arial"/>
                <w:b/>
                <w:sz w:val="22"/>
                <w:szCs w:val="22"/>
                <w:lang w:eastAsia="en-US"/>
              </w:rPr>
            </w:pPr>
          </w:p>
          <w:p w:rsidR="00D77003" w:rsidRPr="00B81ED1" w:rsidRDefault="00D77003" w:rsidP="00D77003">
            <w:pPr>
              <w:pStyle w:val="Pa10"/>
              <w:spacing w:line="240" w:lineRule="auto"/>
              <w:rPr>
                <w:rFonts w:ascii="Arial" w:hAnsi="Arial" w:cs="Arial"/>
                <w:sz w:val="22"/>
                <w:szCs w:val="22"/>
              </w:rPr>
            </w:pPr>
            <w:r w:rsidRPr="00B81ED1">
              <w:rPr>
                <w:rFonts w:ascii="Arial" w:hAnsi="Arial" w:cs="Arial"/>
                <w:bCs/>
                <w:sz w:val="22"/>
                <w:szCs w:val="22"/>
              </w:rPr>
              <w:t xml:space="preserve">T.5.2.3. Konuşma stratejilerini uygular. </w:t>
            </w:r>
          </w:p>
          <w:p w:rsidR="00D77003" w:rsidRPr="00B81ED1" w:rsidRDefault="00D77003" w:rsidP="00D77003">
            <w:pPr>
              <w:pStyle w:val="Pa10"/>
              <w:spacing w:line="240" w:lineRule="auto"/>
              <w:rPr>
                <w:rFonts w:ascii="Arial" w:hAnsi="Arial" w:cs="Arial"/>
                <w:sz w:val="22"/>
                <w:szCs w:val="22"/>
              </w:rPr>
            </w:pPr>
            <w:r w:rsidRPr="00B81ED1">
              <w:rPr>
                <w:rFonts w:ascii="Arial" w:hAnsi="Arial" w:cs="Arial"/>
                <w:bCs/>
                <w:sz w:val="22"/>
                <w:szCs w:val="22"/>
              </w:rPr>
              <w:t xml:space="preserve">T.5.2.4. Konuşmalarında beden dilini etkili bir şekilde kullanır. </w:t>
            </w:r>
            <w:r w:rsidRPr="00B81ED1">
              <w:rPr>
                <w:rFonts w:ascii="Arial" w:hAnsi="Arial" w:cs="Arial"/>
                <w:bCs/>
                <w:sz w:val="22"/>
                <w:szCs w:val="22"/>
              </w:rPr>
              <w:tab/>
            </w:r>
          </w:p>
          <w:p w:rsidR="00D77003" w:rsidRPr="00B81ED1" w:rsidRDefault="00D77003" w:rsidP="00D77003">
            <w:pPr>
              <w:pStyle w:val="Pa10"/>
              <w:spacing w:line="240" w:lineRule="auto"/>
              <w:rPr>
                <w:rFonts w:ascii="Arial" w:hAnsi="Arial" w:cs="Arial"/>
                <w:sz w:val="22"/>
                <w:szCs w:val="22"/>
              </w:rPr>
            </w:pPr>
            <w:r w:rsidRPr="00B81ED1">
              <w:rPr>
                <w:rFonts w:ascii="Arial" w:hAnsi="Arial" w:cs="Arial"/>
                <w:bCs/>
                <w:sz w:val="22"/>
                <w:szCs w:val="22"/>
              </w:rPr>
              <w:t xml:space="preserve">T.5.2.6. Konuşmalarında uygun geçiş ve bağlantı ifadelerini kullanır. </w:t>
            </w:r>
          </w:p>
          <w:p w:rsidR="00D77003" w:rsidRPr="00B81ED1" w:rsidRDefault="00D77003" w:rsidP="00D77003">
            <w:pPr>
              <w:rPr>
                <w:rFonts w:ascii="Arial" w:hAnsi="Arial" w:cs="Arial"/>
                <w:b/>
                <w:bCs/>
                <w:sz w:val="22"/>
                <w:szCs w:val="22"/>
              </w:rPr>
            </w:pPr>
            <w:r w:rsidRPr="00B81ED1">
              <w:rPr>
                <w:rFonts w:ascii="Arial" w:hAnsi="Arial" w:cs="Arial"/>
                <w:b/>
                <w:bCs/>
                <w:sz w:val="22"/>
                <w:szCs w:val="22"/>
              </w:rPr>
              <w:t>YAZMA</w:t>
            </w:r>
          </w:p>
          <w:p w:rsidR="00B81ED1" w:rsidRPr="00B81ED1" w:rsidRDefault="00B81ED1" w:rsidP="00B81ED1">
            <w:pPr>
              <w:rPr>
                <w:rFonts w:ascii="Arial" w:hAnsi="Arial" w:cs="Arial"/>
                <w:bCs/>
                <w:i/>
                <w:sz w:val="22"/>
                <w:szCs w:val="22"/>
              </w:rPr>
            </w:pPr>
          </w:p>
          <w:p w:rsidR="00B81ED1" w:rsidRPr="00B81ED1" w:rsidRDefault="00B81ED1" w:rsidP="00B81ED1">
            <w:pPr>
              <w:autoSpaceDE w:val="0"/>
              <w:autoSpaceDN w:val="0"/>
              <w:adjustRightInd w:val="0"/>
              <w:jc w:val="both"/>
              <w:rPr>
                <w:rFonts w:ascii="Arial" w:hAnsi="Arial" w:cs="Arial"/>
                <w:sz w:val="22"/>
                <w:szCs w:val="22"/>
              </w:rPr>
            </w:pPr>
          </w:p>
          <w:p w:rsidR="00B81ED1" w:rsidRPr="00B81ED1" w:rsidRDefault="00B81ED1" w:rsidP="00B81ED1">
            <w:pPr>
              <w:rPr>
                <w:rFonts w:ascii="Arial" w:hAnsi="Arial" w:cs="Arial"/>
                <w:bCs/>
                <w:sz w:val="22"/>
                <w:szCs w:val="22"/>
              </w:rPr>
            </w:pPr>
          </w:p>
          <w:p w:rsidR="00B81ED1" w:rsidRPr="00B81ED1" w:rsidRDefault="00B81ED1" w:rsidP="00B81ED1">
            <w:pPr>
              <w:rPr>
                <w:rFonts w:ascii="Arial" w:hAnsi="Arial" w:cs="Arial"/>
                <w:bCs/>
                <w:sz w:val="22"/>
                <w:szCs w:val="22"/>
              </w:rPr>
            </w:pPr>
            <w:r w:rsidRPr="00B81ED1">
              <w:rPr>
                <w:rFonts w:ascii="Arial" w:hAnsi="Arial" w:cs="Arial"/>
                <w:bCs/>
                <w:sz w:val="22"/>
                <w:szCs w:val="22"/>
              </w:rPr>
              <w:t>T.5.4.3. Hikâye edici metin yazar.</w:t>
            </w:r>
          </w:p>
          <w:p w:rsidR="00B81ED1" w:rsidRPr="00B81ED1" w:rsidRDefault="00B81ED1" w:rsidP="00B81ED1">
            <w:pPr>
              <w:rPr>
                <w:rFonts w:ascii="Arial" w:hAnsi="Arial" w:cs="Arial"/>
                <w:bCs/>
                <w:i/>
                <w:sz w:val="22"/>
                <w:szCs w:val="22"/>
              </w:rPr>
            </w:pPr>
            <w:r w:rsidRPr="00B81ED1">
              <w:rPr>
                <w:rFonts w:ascii="Arial" w:hAnsi="Arial" w:cs="Arial"/>
                <w:bCs/>
                <w:i/>
                <w:sz w:val="22"/>
                <w:szCs w:val="22"/>
              </w:rPr>
              <w:t>a)Öğrencilerin günlük hayattaki gözlem ve deneyimlerine dayanarak hikâye konusu ve hikâye unsurlarını belirlemeleri sağlanır.</w:t>
            </w:r>
          </w:p>
          <w:p w:rsidR="00B81ED1" w:rsidRPr="00B81ED1" w:rsidRDefault="00B81ED1" w:rsidP="00B81ED1">
            <w:pPr>
              <w:rPr>
                <w:rFonts w:ascii="Arial" w:hAnsi="Arial" w:cs="Arial"/>
                <w:bCs/>
                <w:i/>
                <w:sz w:val="22"/>
                <w:szCs w:val="22"/>
              </w:rPr>
            </w:pPr>
            <w:r w:rsidRPr="00B81ED1">
              <w:rPr>
                <w:rFonts w:ascii="Arial" w:hAnsi="Arial" w:cs="Arial"/>
                <w:bCs/>
                <w:i/>
                <w:sz w:val="22"/>
                <w:szCs w:val="22"/>
              </w:rPr>
              <w:t>b)Öğrenciler, yazım kılavuzundan yararlanmaları ve yeni öğrendikleri kelimeleri kullanmaları için teşvik edilir.</w:t>
            </w:r>
          </w:p>
          <w:p w:rsidR="00B81ED1" w:rsidRPr="00B81ED1" w:rsidRDefault="00B81ED1" w:rsidP="00B81ED1">
            <w:pPr>
              <w:autoSpaceDE w:val="0"/>
              <w:autoSpaceDN w:val="0"/>
              <w:adjustRightInd w:val="0"/>
              <w:jc w:val="both"/>
              <w:rPr>
                <w:rFonts w:ascii="Arial" w:hAnsi="Arial" w:cs="Arial"/>
                <w:sz w:val="22"/>
                <w:szCs w:val="22"/>
              </w:rPr>
            </w:pPr>
          </w:p>
          <w:p w:rsidR="00D77003" w:rsidRPr="00B81ED1" w:rsidRDefault="00D77003" w:rsidP="00B81ED1">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T.5.4.3. Hikâye edici metin yazar.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T.5.4.4. Yazma stratejilerini uygular.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T.5.4.5. Büyük harfleri ve noktalama işaretlerini uygun yerlerde kullanır.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T.5.4.6. Bir işin işlem basamaklarını yazar.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T.5.4.9. Yazdıklarını düzenler.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T.5.4.10. Yazdıklarını paylaşır.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T.5.4.12. Yazdıklarında yabancı dillerden alınmış, dilimize henüz yerleşmemiş kelimelerin Türkçelerini kullanır.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T.5.4.13. Formları yönergelerine uygun doldurur. </w:t>
            </w:r>
          </w:p>
          <w:p w:rsidR="00D77003" w:rsidRPr="00B81ED1" w:rsidRDefault="00D77003" w:rsidP="00D77003">
            <w:pPr>
              <w:autoSpaceDE w:val="0"/>
              <w:autoSpaceDN w:val="0"/>
              <w:adjustRightInd w:val="0"/>
              <w:jc w:val="both"/>
              <w:rPr>
                <w:rFonts w:ascii="Arial" w:hAnsi="Arial" w:cs="Arial"/>
                <w:sz w:val="22"/>
                <w:szCs w:val="22"/>
              </w:rPr>
            </w:pPr>
            <w:r w:rsidRPr="00B81ED1">
              <w:rPr>
                <w:rFonts w:ascii="Arial" w:hAnsi="Arial" w:cs="Arial"/>
                <w:bCs/>
                <w:sz w:val="22"/>
                <w:szCs w:val="22"/>
              </w:rPr>
              <w:t xml:space="preserve">T.5.4.14. Kısa metinler yazar. </w:t>
            </w:r>
          </w:p>
          <w:p w:rsidR="00D77003" w:rsidRPr="00B81ED1" w:rsidRDefault="00D77003" w:rsidP="00D77003">
            <w:pPr>
              <w:autoSpaceDE w:val="0"/>
              <w:autoSpaceDN w:val="0"/>
              <w:adjustRightInd w:val="0"/>
              <w:jc w:val="both"/>
              <w:rPr>
                <w:rFonts w:ascii="Arial" w:hAnsi="Arial" w:cs="Arial"/>
                <w:bCs/>
                <w:sz w:val="22"/>
                <w:szCs w:val="22"/>
              </w:rPr>
            </w:pPr>
            <w:r w:rsidRPr="00B81ED1">
              <w:rPr>
                <w:rFonts w:ascii="Arial" w:hAnsi="Arial" w:cs="Arial"/>
                <w:bCs/>
                <w:sz w:val="22"/>
                <w:szCs w:val="22"/>
              </w:rPr>
              <w:t xml:space="preserve">T.5.4.15. Yazdıklarının içeriğine uygun başlık belirler. </w:t>
            </w:r>
          </w:p>
          <w:p w:rsidR="00B81ED1" w:rsidRPr="00B81ED1" w:rsidRDefault="00B81ED1" w:rsidP="00D77003">
            <w:pPr>
              <w:autoSpaceDE w:val="0"/>
              <w:autoSpaceDN w:val="0"/>
              <w:adjustRightInd w:val="0"/>
              <w:jc w:val="both"/>
              <w:rPr>
                <w:rFonts w:ascii="Arial" w:hAnsi="Arial" w:cs="Arial"/>
                <w:sz w:val="22"/>
                <w:szCs w:val="22"/>
              </w:rPr>
            </w:pPr>
            <w:r w:rsidRPr="00B81ED1">
              <w:rPr>
                <w:rFonts w:ascii="Arial" w:hAnsi="Arial" w:cs="Arial"/>
                <w:sz w:val="22"/>
                <w:szCs w:val="22"/>
              </w:rPr>
              <w:t>T.5.4.16. Yazılarında uygun geçiş ve bağlantı ifadelerini kullanır.</w:t>
            </w:r>
          </w:p>
          <w:p w:rsidR="00D77003" w:rsidRPr="00B81ED1" w:rsidRDefault="00D77003" w:rsidP="00D77003">
            <w:pPr>
              <w:autoSpaceDE w:val="0"/>
              <w:autoSpaceDN w:val="0"/>
              <w:adjustRightInd w:val="0"/>
              <w:jc w:val="both"/>
              <w:rPr>
                <w:rFonts w:ascii="Arial" w:hAnsi="Arial" w:cs="Arial"/>
                <w:bCs/>
                <w:sz w:val="22"/>
                <w:szCs w:val="22"/>
              </w:rPr>
            </w:pPr>
          </w:p>
          <w:p w:rsidR="00D77003" w:rsidRPr="00B81ED1" w:rsidRDefault="00D77003" w:rsidP="00D77003">
            <w:pPr>
              <w:pStyle w:val="Pa10"/>
              <w:spacing w:line="240" w:lineRule="auto"/>
              <w:rPr>
                <w:rFonts w:ascii="Arial" w:eastAsia="Times New Roman" w:hAnsi="Arial" w:cs="Arial"/>
                <w:b/>
                <w:sz w:val="22"/>
                <w:szCs w:val="22"/>
                <w:lang w:eastAsia="tr-TR"/>
              </w:rPr>
            </w:pPr>
            <w:r w:rsidRPr="00B81ED1">
              <w:rPr>
                <w:rFonts w:ascii="Arial" w:eastAsia="Times New Roman" w:hAnsi="Arial" w:cs="Arial"/>
                <w:b/>
                <w:sz w:val="22"/>
                <w:szCs w:val="22"/>
                <w:lang w:eastAsia="tr-TR"/>
              </w:rPr>
              <w:t>ATATÜRKÇÜLÜK KAZANIMLARI</w:t>
            </w:r>
          </w:p>
          <w:p w:rsidR="00B118EA" w:rsidRPr="00B81ED1" w:rsidRDefault="00B118EA" w:rsidP="00B118EA">
            <w:pPr>
              <w:rPr>
                <w:rFonts w:ascii="Arial" w:hAnsi="Arial" w:cs="Arial"/>
                <w:bCs/>
                <w:sz w:val="22"/>
                <w:szCs w:val="22"/>
              </w:rPr>
            </w:pPr>
            <w:r w:rsidRPr="00B81ED1">
              <w:rPr>
                <w:rFonts w:ascii="Arial" w:hAnsi="Arial" w:cs="Arial"/>
                <w:b/>
                <w:sz w:val="22"/>
                <w:szCs w:val="22"/>
              </w:rPr>
              <w:t>12.</w:t>
            </w:r>
            <w:r w:rsidRPr="00B81ED1">
              <w:rPr>
                <w:rFonts w:ascii="Arial" w:hAnsi="Arial" w:cs="Arial"/>
                <w:sz w:val="22"/>
                <w:szCs w:val="22"/>
              </w:rPr>
              <w:t xml:space="preserve"> </w:t>
            </w:r>
            <w:r w:rsidRPr="00B81ED1">
              <w:rPr>
                <w:rFonts w:ascii="Arial" w:hAnsi="Arial" w:cs="Arial"/>
                <w:bCs/>
                <w:sz w:val="22"/>
                <w:szCs w:val="22"/>
              </w:rPr>
              <w:t>Askerlik görevine ilgi duyar.</w:t>
            </w:r>
          </w:p>
          <w:p w:rsidR="00B118EA" w:rsidRPr="00B81ED1" w:rsidRDefault="00B118EA" w:rsidP="00B118EA">
            <w:pPr>
              <w:rPr>
                <w:rFonts w:ascii="Arial" w:hAnsi="Arial" w:cs="Arial"/>
                <w:bCs/>
                <w:sz w:val="22"/>
                <w:szCs w:val="22"/>
              </w:rPr>
            </w:pPr>
            <w:r w:rsidRPr="00B81ED1">
              <w:rPr>
                <w:rFonts w:ascii="Arial" w:hAnsi="Arial" w:cs="Arial"/>
                <w:b/>
                <w:bCs/>
                <w:sz w:val="22"/>
                <w:szCs w:val="22"/>
              </w:rPr>
              <w:t>7</w:t>
            </w:r>
            <w:r w:rsidRPr="00B81ED1">
              <w:rPr>
                <w:rFonts w:ascii="Arial" w:hAnsi="Arial" w:cs="Arial"/>
                <w:sz w:val="22"/>
                <w:szCs w:val="22"/>
              </w:rPr>
              <w:t>. Türk kadınının toplumdaki yerini fark eder.</w:t>
            </w:r>
          </w:p>
          <w:p w:rsidR="00991783" w:rsidRPr="00C0644D" w:rsidRDefault="00991783" w:rsidP="00991783">
            <w:pPr>
              <w:autoSpaceDE w:val="0"/>
              <w:autoSpaceDN w:val="0"/>
              <w:adjustRightInd w:val="0"/>
              <w:jc w:val="both"/>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AB236C" w:rsidRPr="00440C62" w:rsidRDefault="004B69AC" w:rsidP="00502C1C">
            <w:pPr>
              <w:spacing w:before="20" w:after="20"/>
              <w:rPr>
                <w:rFonts w:ascii="Arial" w:hAnsi="Arial" w:cs="Arial"/>
                <w:bCs/>
                <w:color w:val="000000"/>
                <w:sz w:val="22"/>
                <w:szCs w:val="22"/>
              </w:rPr>
            </w:pPr>
            <w:r>
              <w:rPr>
                <w:rFonts w:ascii="Arial" w:hAnsi="Arial" w:cs="Arial"/>
                <w:bCs/>
                <w:color w:val="000000"/>
                <w:sz w:val="22"/>
                <w:szCs w:val="22"/>
              </w:rPr>
              <w:t>Kurtuluş Savaşı, vatan, Anadolu kadını, emek, azim, mücadele, zorluk, yardımlaşma, birlik ve beraberlik…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8B4A6C">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D77003">
              <w:rPr>
                <w:rFonts w:ascii="Gadugi" w:hAnsi="Gadugi" w:cs="Arial"/>
                <w:bCs/>
                <w:color w:val="000000"/>
              </w:rPr>
              <w:t>Milli Mücadele’de kadın kahramanlarımız</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proofErr w:type="gramStart"/>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roofErr w:type="gramEnd"/>
            <w:r w:rsidR="005E50F2" w:rsidRPr="00440C62">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DA7876" w:rsidP="00AB236C">
            <w:pPr>
              <w:spacing w:before="20" w:after="20"/>
              <w:jc w:val="both"/>
              <w:rPr>
                <w:rFonts w:ascii="Gadugi" w:hAnsi="Gadugi" w:cs="Arial"/>
                <w:color w:val="000000"/>
              </w:rPr>
            </w:pPr>
            <w:r>
              <w:rPr>
                <w:noProof/>
              </w:rPr>
              <w:drawing>
                <wp:inline distT="0" distB="0" distL="0" distR="0">
                  <wp:extent cx="2247900" cy="1609725"/>
                  <wp:effectExtent l="0" t="0" r="0" b="0"/>
                  <wp:docPr id="4" name="Resim 4" descr="Åerife bac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Åerife bacÄ±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609725"/>
                          </a:xfrm>
                          <a:prstGeom prst="rect">
                            <a:avLst/>
                          </a:prstGeom>
                          <a:noFill/>
                          <a:ln>
                            <a:noFill/>
                          </a:ln>
                        </pic:spPr>
                      </pic:pic>
                    </a:graphicData>
                  </a:graphic>
                </wp:inline>
              </w:drawing>
            </w: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F27C4A" w:rsidRPr="00D77003" w:rsidRDefault="00F27C4A" w:rsidP="00F27C4A">
            <w:pPr>
              <w:pStyle w:val="GvdeMetniGirintisi"/>
              <w:numPr>
                <w:ilvl w:val="0"/>
                <w:numId w:val="19"/>
              </w:numPr>
              <w:jc w:val="left"/>
              <w:rPr>
                <w:rFonts w:cs="Arial"/>
                <w:sz w:val="22"/>
                <w:szCs w:val="22"/>
                <w:lang w:val="tr-TR" w:eastAsia="tr-TR"/>
              </w:rPr>
            </w:pPr>
            <w:r w:rsidRPr="00D77003">
              <w:rPr>
                <w:rFonts w:cs="Arial"/>
                <w:sz w:val="22"/>
                <w:szCs w:val="22"/>
                <w:lang w:val="tr-TR" w:eastAsia="tr-TR"/>
              </w:rPr>
              <w:t>“Kurtuluş Savaşı” ifadesi size neleri çağrıştırıyor?</w:t>
            </w:r>
          </w:p>
          <w:p w:rsidR="00F27C4A" w:rsidRPr="00D77003" w:rsidRDefault="00F27C4A" w:rsidP="00F27C4A">
            <w:pPr>
              <w:pStyle w:val="GvdeMetniGirintisi"/>
              <w:numPr>
                <w:ilvl w:val="0"/>
                <w:numId w:val="19"/>
              </w:numPr>
              <w:jc w:val="left"/>
              <w:rPr>
                <w:rFonts w:cs="Arial"/>
                <w:sz w:val="22"/>
                <w:szCs w:val="22"/>
                <w:lang w:val="tr-TR" w:eastAsia="tr-TR"/>
              </w:rPr>
            </w:pPr>
            <w:r w:rsidRPr="00D77003">
              <w:rPr>
                <w:rFonts w:cs="Arial"/>
                <w:sz w:val="22"/>
                <w:szCs w:val="22"/>
                <w:lang w:val="tr-TR" w:eastAsia="tr-TR"/>
              </w:rPr>
              <w:t xml:space="preserve">Şerife Bacı, </w:t>
            </w:r>
            <w:proofErr w:type="spellStart"/>
            <w:r w:rsidRPr="00D77003">
              <w:rPr>
                <w:rFonts w:cs="Arial"/>
                <w:sz w:val="22"/>
                <w:szCs w:val="22"/>
                <w:lang w:val="tr-TR" w:eastAsia="tr-TR"/>
              </w:rPr>
              <w:t>Karaf</w:t>
            </w:r>
            <w:proofErr w:type="spellEnd"/>
            <w:r w:rsidRPr="00D77003">
              <w:rPr>
                <w:rFonts w:cs="Arial"/>
                <w:sz w:val="22"/>
                <w:szCs w:val="22"/>
                <w:lang w:val="tr-TR" w:eastAsia="tr-TR"/>
              </w:rPr>
              <w:t xml:space="preserve"> Fatma, Gördesli Makbule adlarını daha önce duydunuz mu?</w:t>
            </w:r>
          </w:p>
          <w:p w:rsidR="00F27C4A" w:rsidRPr="00D77003" w:rsidRDefault="00F27C4A" w:rsidP="00F27C4A">
            <w:pPr>
              <w:pStyle w:val="GvdeMetniGirintisi"/>
              <w:numPr>
                <w:ilvl w:val="0"/>
                <w:numId w:val="19"/>
              </w:numPr>
              <w:jc w:val="left"/>
              <w:rPr>
                <w:rFonts w:cs="Arial"/>
                <w:sz w:val="22"/>
                <w:szCs w:val="22"/>
                <w:lang w:val="tr-TR" w:eastAsia="tr-TR"/>
              </w:rPr>
            </w:pPr>
            <w:r w:rsidRPr="00D77003">
              <w:rPr>
                <w:rFonts w:cs="Arial"/>
                <w:sz w:val="22"/>
                <w:szCs w:val="22"/>
                <w:lang w:val="tr-TR" w:eastAsia="tr-TR"/>
              </w:rPr>
              <w:t>Kurtuluş Savaşı’nda mücadele eden Türk kadınlarıyla ilgili neler biliyorsunuz?</w:t>
            </w:r>
          </w:p>
          <w:p w:rsidR="00D77003" w:rsidRPr="00D77003" w:rsidRDefault="00D77003" w:rsidP="00D77003">
            <w:pPr>
              <w:pStyle w:val="GvdeMetniGirintisi"/>
              <w:numPr>
                <w:ilvl w:val="0"/>
                <w:numId w:val="19"/>
              </w:numPr>
              <w:jc w:val="left"/>
              <w:rPr>
                <w:rFonts w:cs="Arial"/>
                <w:sz w:val="22"/>
                <w:szCs w:val="22"/>
                <w:lang w:val="tr-TR" w:eastAsia="tr-TR"/>
              </w:rPr>
            </w:pPr>
            <w:r w:rsidRPr="00D77003">
              <w:rPr>
                <w:rFonts w:cs="Arial"/>
                <w:bCs/>
                <w:sz w:val="22"/>
                <w:szCs w:val="22"/>
              </w:rPr>
              <w:t xml:space="preserve"> Dünyanın hiçbir yerinde, hiçbir milletinde Anadolu köylü kadınının üstünde kadın çalışmasını zikretmeye imkan yoktur ve dünyada hiçbir milletin kadını “Ben Anadolu kadınından daha fazla çalıştım, milletimi kurtuluşa ve zafere götürmekte Anadolu kadını kadar </w:t>
            </w:r>
            <w:r w:rsidRPr="00D77003">
              <w:rPr>
                <w:rFonts w:cs="Arial"/>
                <w:bCs/>
                <w:sz w:val="22"/>
                <w:szCs w:val="22"/>
              </w:rPr>
              <w:lastRenderedPageBreak/>
              <w:t>himmet gösterdim” diyemez.</w:t>
            </w:r>
            <w:r w:rsidRPr="00D77003">
              <w:rPr>
                <w:rFonts w:cs="Arial"/>
                <w:bCs/>
                <w:sz w:val="22"/>
                <w:szCs w:val="22"/>
              </w:rPr>
              <w:br/>
              <w:t>MUSTAFA KEMAL ATATÜRK</w:t>
            </w:r>
          </w:p>
          <w:p w:rsidR="008B4A6C" w:rsidRDefault="00873B51" w:rsidP="00873B51">
            <w:pPr>
              <w:pStyle w:val="GvdeMetniGirintisi"/>
              <w:jc w:val="left"/>
              <w:rPr>
                <w:rFonts w:cs="Arial"/>
                <w:bCs/>
                <w:sz w:val="22"/>
                <w:szCs w:val="22"/>
                <w:lang w:val="tr-TR"/>
              </w:rPr>
            </w:pPr>
            <w:r>
              <w:rPr>
                <w:rFonts w:cs="Arial"/>
                <w:bCs/>
                <w:sz w:val="22"/>
                <w:szCs w:val="22"/>
                <w:lang w:val="tr-TR"/>
              </w:rPr>
              <w:t>Yukarıdaki sözü yorumlayınız.</w:t>
            </w:r>
          </w:p>
          <w:p w:rsidR="00873B51" w:rsidRPr="00873B51" w:rsidRDefault="00873B51" w:rsidP="00873B51">
            <w:pPr>
              <w:pStyle w:val="GvdeMetniGirintisi"/>
              <w:jc w:val="left"/>
              <w:rPr>
                <w:rFonts w:cs="Arial"/>
                <w:bCs/>
                <w:sz w:val="22"/>
                <w:szCs w:val="22"/>
                <w:lang w:val="tr-TR"/>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lastRenderedPageBreak/>
              <w:t>•  Güdüleme</w:t>
            </w:r>
          </w:p>
          <w:p w:rsidR="00FF6BAC" w:rsidRDefault="00FF6BAC" w:rsidP="00AB236C">
            <w:pPr>
              <w:spacing w:before="20" w:after="20"/>
              <w:jc w:val="both"/>
              <w:rPr>
                <w:rFonts w:ascii="Gadugi" w:hAnsi="Gadugi" w:cs="Arial"/>
                <w:color w:val="000000"/>
              </w:rPr>
            </w:pPr>
          </w:p>
          <w:p w:rsidR="00A41CF1" w:rsidRDefault="00A41CF1" w:rsidP="00AB236C">
            <w:pPr>
              <w:spacing w:before="20" w:after="20"/>
              <w:jc w:val="both"/>
            </w:pPr>
          </w:p>
          <w:p w:rsidR="006E43A4" w:rsidRDefault="006E43A4" w:rsidP="00AB236C">
            <w:pPr>
              <w:spacing w:before="20" w:after="20"/>
              <w:jc w:val="both"/>
              <w:rPr>
                <w:rFonts w:ascii="Gadugi" w:hAnsi="Gadugi" w:cs="Arial"/>
                <w:color w:val="000000"/>
              </w:rPr>
            </w:pPr>
          </w:p>
          <w:p w:rsidR="00A41CF1" w:rsidRPr="0051103A" w:rsidRDefault="00DA7876" w:rsidP="00AB236C">
            <w:pPr>
              <w:spacing w:before="20" w:after="20"/>
              <w:jc w:val="both"/>
              <w:rPr>
                <w:rFonts w:ascii="Gadugi" w:hAnsi="Gadugi" w:cs="Arial"/>
                <w:color w:val="000000"/>
              </w:rPr>
            </w:pPr>
            <w:r>
              <w:rPr>
                <w:noProof/>
              </w:rPr>
              <w:drawing>
                <wp:inline distT="0" distB="0" distL="0" distR="0">
                  <wp:extent cx="2114550" cy="2124075"/>
                  <wp:effectExtent l="0" t="0" r="0" b="0"/>
                  <wp:docPr id="5" name="Resim 5" descr="KAHRAMAN TÜRK KADIN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HRAMAN TÜRK KADINI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2124075"/>
                          </a:xfrm>
                          <a:prstGeom prst="rect">
                            <a:avLst/>
                          </a:prstGeom>
                          <a:noFill/>
                          <a:ln>
                            <a:noFill/>
                          </a:ln>
                        </pic:spPr>
                      </pic:pic>
                    </a:graphicData>
                  </a:graphic>
                </wp:inline>
              </w:drawing>
            </w:r>
          </w:p>
        </w:tc>
        <w:tc>
          <w:tcPr>
            <w:tcW w:w="6668" w:type="dxa"/>
          </w:tcPr>
          <w:p w:rsidR="00F53DBB" w:rsidRPr="00F53DBB" w:rsidRDefault="00791ED6" w:rsidP="00F53DBB">
            <w:pPr>
              <w:pStyle w:val="NormalWeb"/>
              <w:shd w:val="clear" w:color="auto" w:fill="FFFFFF"/>
              <w:spacing w:before="0" w:beforeAutospacing="0" w:after="135" w:afterAutospacing="0"/>
              <w:jc w:val="both"/>
              <w:rPr>
                <w:rFonts w:ascii="Arial" w:hAnsi="Arial" w:cs="Arial"/>
                <w:sz w:val="22"/>
                <w:szCs w:val="22"/>
              </w:rPr>
            </w:pPr>
            <w:r w:rsidRPr="00F53DBB">
              <w:rPr>
                <w:rFonts w:ascii="Arial" w:hAnsi="Arial" w:cs="Arial"/>
                <w:sz w:val="22"/>
                <w:szCs w:val="22"/>
              </w:rPr>
              <w:t>Bu hafta</w:t>
            </w:r>
            <w:r w:rsidR="007D25F3" w:rsidRPr="00F53DBB">
              <w:rPr>
                <w:rFonts w:ascii="Arial" w:hAnsi="Arial" w:cs="Arial"/>
                <w:b/>
                <w:sz w:val="22"/>
                <w:szCs w:val="22"/>
              </w:rPr>
              <w:t xml:space="preserve"> “</w:t>
            </w:r>
            <w:r w:rsidR="00F27C4A" w:rsidRPr="00F53DBB">
              <w:rPr>
                <w:rFonts w:ascii="Arial" w:hAnsi="Arial" w:cs="Arial"/>
                <w:b/>
                <w:bCs/>
                <w:color w:val="000000"/>
                <w:sz w:val="22"/>
                <w:szCs w:val="22"/>
              </w:rPr>
              <w:t>Mustafa Kemal’in Kağnısı</w:t>
            </w:r>
            <w:r w:rsidR="007D25F3" w:rsidRPr="00F53DBB">
              <w:rPr>
                <w:rFonts w:ascii="Arial" w:hAnsi="Arial" w:cs="Arial"/>
                <w:b/>
                <w:sz w:val="22"/>
                <w:szCs w:val="22"/>
              </w:rPr>
              <w:t xml:space="preserve">” </w:t>
            </w:r>
            <w:r w:rsidR="007D25F3" w:rsidRPr="00F53DBB">
              <w:rPr>
                <w:rFonts w:ascii="Arial" w:hAnsi="Arial" w:cs="Arial"/>
                <w:sz w:val="22"/>
                <w:szCs w:val="22"/>
              </w:rPr>
              <w:t>adlı metni işleyeceğiz</w:t>
            </w:r>
            <w:r w:rsidR="00F94B9E" w:rsidRPr="00F53DBB">
              <w:rPr>
                <w:rFonts w:ascii="Arial" w:hAnsi="Arial" w:cs="Arial"/>
                <w:sz w:val="22"/>
                <w:szCs w:val="22"/>
              </w:rPr>
              <w:t>.</w:t>
            </w:r>
            <w:r w:rsidR="00B078C6" w:rsidRPr="00F53DBB">
              <w:rPr>
                <w:rFonts w:ascii="Arial" w:hAnsi="Arial" w:cs="Arial"/>
                <w:sz w:val="22"/>
                <w:szCs w:val="22"/>
              </w:rPr>
              <w:t xml:space="preserve"> </w:t>
            </w:r>
            <w:r w:rsidR="00F53DBB" w:rsidRPr="00F53DBB">
              <w:rPr>
                <w:rFonts w:ascii="Arial" w:hAnsi="Arial" w:cs="Arial"/>
                <w:sz w:val="22"/>
                <w:szCs w:val="22"/>
              </w:rPr>
              <w:t>Sevgili Çocuklar, tarih boyunca kadınlar, tarih yazanların arkasındaki gizli el olmuşlardır. Görünürde erkekler olsa da, gizil gücü, idealizmine tutkuyla bağlılığı, mücadelesi, azmi ve kararlılığı, kadının tarihin perde arkasındaki rolünü güçlendirmiştir. Osmanlı’dan günümüze gelen süreçte de kadının savaşçılığının, kutsal kabul edilene ve geleceğe dair en küçük tehditte aynı sebatla mücadele alanına çıktığını görürüz.</w:t>
            </w:r>
          </w:p>
          <w:p w:rsidR="00F53DBB" w:rsidRPr="00F53DBB" w:rsidRDefault="00F53DBB" w:rsidP="00F53DBB">
            <w:pPr>
              <w:pStyle w:val="NormalWeb"/>
              <w:shd w:val="clear" w:color="auto" w:fill="FFFFFF"/>
              <w:spacing w:before="0" w:beforeAutospacing="0" w:after="135" w:afterAutospacing="0"/>
              <w:jc w:val="both"/>
              <w:rPr>
                <w:rFonts w:ascii="Arial" w:hAnsi="Arial" w:cs="Arial"/>
                <w:sz w:val="22"/>
                <w:szCs w:val="22"/>
              </w:rPr>
            </w:pPr>
            <w:r w:rsidRPr="00F53DBB">
              <w:rPr>
                <w:rFonts w:ascii="Arial" w:hAnsi="Arial" w:cs="Arial"/>
                <w:sz w:val="22"/>
                <w:szCs w:val="22"/>
              </w:rPr>
              <w:t xml:space="preserve">Kadınlarımızın Çanakkale muharebelerinde cephede ve cephe arkası görevlerde, </w:t>
            </w:r>
            <w:proofErr w:type="spellStart"/>
            <w:r w:rsidRPr="00F53DBB">
              <w:rPr>
                <w:rFonts w:ascii="Arial" w:hAnsi="Arial" w:cs="Arial"/>
                <w:sz w:val="22"/>
                <w:szCs w:val="22"/>
              </w:rPr>
              <w:t>sosyo</w:t>
            </w:r>
            <w:proofErr w:type="spellEnd"/>
            <w:r w:rsidRPr="00F53DBB">
              <w:rPr>
                <w:rFonts w:ascii="Arial" w:hAnsi="Arial" w:cs="Arial"/>
                <w:sz w:val="22"/>
                <w:szCs w:val="22"/>
              </w:rPr>
              <w:t>-ekonomik destek veren kurumlarda örgütlenmeleri, Kurtuluş Savaşı için bir altyapı ve hazır bulunmuşluk sağladı. Kadınların gerek ateş altında mukavemet göstermeleri gerekse kurumlar aracılığıyla her türlü dinamiği harekete geçirebilme potansiyel ve pratikleri, Kurtuluş Savaşı sürecinde daha hızlı ve yaygın bir ağ oluşturabilmelerini sağladı.</w:t>
            </w:r>
          </w:p>
          <w:p w:rsidR="003156F1" w:rsidRPr="0096745C" w:rsidRDefault="00F53DBB" w:rsidP="00F53DBB">
            <w:pPr>
              <w:pStyle w:val="NormalWeb"/>
              <w:shd w:val="clear" w:color="auto" w:fill="FFFFFF"/>
              <w:spacing w:before="0" w:beforeAutospacing="0" w:after="150" w:afterAutospacing="0"/>
              <w:textAlignment w:val="baseline"/>
              <w:rPr>
                <w:rFonts w:ascii="Arial" w:hAnsi="Arial" w:cs="Arial"/>
                <w:color w:val="000000"/>
                <w:sz w:val="22"/>
                <w:szCs w:val="22"/>
              </w:rPr>
            </w:pPr>
            <w:r w:rsidRPr="00F53DBB">
              <w:rPr>
                <w:rFonts w:ascii="Arial" w:hAnsi="Arial" w:cs="Arial"/>
                <w:sz w:val="22"/>
                <w:szCs w:val="22"/>
              </w:rPr>
              <w:t xml:space="preserve">Milli Mücadele döneminde kadın kahramanların gösterdikleri yararlılıkların bir kısmı tarihin bilinmez sayfaları arasında kaybolmuşsa da isimleri ve mücadeleleri ile geçmişten geleceğe ayna tutan kadınlarımız da olmuştur. Bazen orduda nefer bazen şehirde miting konuşmacısı bazen de sivil toplum kuruluşlarındaki </w:t>
            </w:r>
            <w:proofErr w:type="spellStart"/>
            <w:r w:rsidRPr="00F53DBB">
              <w:rPr>
                <w:rFonts w:ascii="Arial" w:hAnsi="Arial" w:cs="Arial"/>
                <w:sz w:val="22"/>
                <w:szCs w:val="22"/>
              </w:rPr>
              <w:t>aktivisttir</w:t>
            </w:r>
            <w:proofErr w:type="spellEnd"/>
            <w:r w:rsidRPr="00F53DBB">
              <w:rPr>
                <w:rFonts w:ascii="Arial" w:hAnsi="Arial" w:cs="Arial"/>
                <w:sz w:val="22"/>
                <w:szCs w:val="22"/>
              </w:rPr>
              <w:t xml:space="preserve"> bu kadın... Kimi zaman sivil toplum kuruluşlarında yardıma muhtaçlara kucak açarak toplumsal patlamanın önüne geçmiş, kimi zaman cepheye silah taşımış, askerin giyim ihtiyacını sağlamak için kıyafetler dikmiş, kimi zaman da amele taburlarında çalışmıştır. Kurtuluş savaşının kadın kahramanlarının hepsinin isimlerinin tespit edilip, tarih sayfalarına geçtiğinden bahsedemeyiz elbette! Lakin Kurtuluş Savaşı’nın öncü kadınları, bağımsızlık mücadelesinde en az erkekler kadar fedakâr, çalışkan ve lider kişilikler olarak insanlık serüvenindeki yerlerini almışlardır.</w:t>
            </w:r>
          </w:p>
        </w:tc>
      </w:tr>
      <w:tr w:rsidR="00AB236C" w:rsidRPr="0051103A" w:rsidTr="00FF6BAC">
        <w:tblPrEx>
          <w:tblCellMar>
            <w:top w:w="0" w:type="dxa"/>
            <w:bottom w:w="0" w:type="dxa"/>
          </w:tblCellMar>
        </w:tblPrEx>
        <w:trPr>
          <w:trHeight w:val="213"/>
        </w:trPr>
        <w:tc>
          <w:tcPr>
            <w:tcW w:w="3544" w:type="dxa"/>
          </w:tcPr>
          <w:p w:rsidR="00AB236C" w:rsidRPr="0096745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t>•  Gözden Geçirme</w:t>
            </w:r>
          </w:p>
        </w:tc>
        <w:tc>
          <w:tcPr>
            <w:tcW w:w="6668" w:type="dxa"/>
          </w:tcPr>
          <w:p w:rsidR="005868CE" w:rsidRPr="00F53DBB" w:rsidRDefault="00C50640" w:rsidP="00D77003">
            <w:pPr>
              <w:rPr>
                <w:rFonts w:ascii="Arial" w:hAnsi="Arial" w:cs="Arial"/>
                <w:color w:val="000000"/>
                <w:sz w:val="22"/>
                <w:szCs w:val="22"/>
                <w:shd w:val="clear" w:color="auto" w:fill="FFFFFF"/>
              </w:rPr>
            </w:pPr>
            <w:r w:rsidRPr="00F53DBB">
              <w:rPr>
                <w:rFonts w:ascii="Arial" w:hAnsi="Arial" w:cs="Arial"/>
                <w:color w:val="000000"/>
                <w:sz w:val="22"/>
                <w:szCs w:val="22"/>
                <w:shd w:val="clear" w:color="auto" w:fill="FFFFFF"/>
              </w:rPr>
              <w:t xml:space="preserve">Bu hafta, </w:t>
            </w:r>
            <w:r w:rsidR="00D77003" w:rsidRPr="00F53DBB">
              <w:rPr>
                <w:rFonts w:ascii="Arial" w:hAnsi="Arial" w:cs="Arial"/>
                <w:bCs/>
                <w:color w:val="000000"/>
                <w:sz w:val="22"/>
                <w:szCs w:val="22"/>
              </w:rPr>
              <w:t xml:space="preserve">vatanımızın kolay kazanılmadığını; kadınıyla erkeğiyle, yaşlısıyla genciyle tüm halkın bu vatan için birlikte hareket ettiğini öğreneceksiniz.  </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Pr="00873B51" w:rsidRDefault="00C0680F" w:rsidP="00873B51">
            <w:pPr>
              <w:numPr>
                <w:ilvl w:val="0"/>
                <w:numId w:val="1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roofErr w:type="gramStart"/>
            <w:r w:rsidRPr="00033FD7">
              <w:rPr>
                <w:rFonts w:ascii="Arial" w:hAnsi="Arial" w:cs="Arial"/>
                <w:bCs/>
                <w:color w:val="000000"/>
                <w:sz w:val="22"/>
                <w:szCs w:val="22"/>
              </w:rPr>
              <w:t>.</w:t>
            </w:r>
            <w:r w:rsidR="00440CF4" w:rsidRPr="00873B51">
              <w:rPr>
                <w:rFonts w:ascii="Arial" w:hAnsi="Arial" w:cs="Arial"/>
                <w:color w:val="000000"/>
                <w:sz w:val="22"/>
                <w:szCs w:val="22"/>
              </w:rPr>
              <w:t>.</w:t>
            </w:r>
            <w:proofErr w:type="gramEnd"/>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sz w:val="22"/>
                <w:szCs w:val="22"/>
              </w:rPr>
            </w:pPr>
            <w:r w:rsidRPr="00991783">
              <w:rPr>
                <w:rFonts w:ascii="Arial" w:hAnsi="Arial" w:cs="Arial"/>
                <w:b/>
                <w:sz w:val="22"/>
                <w:szCs w:val="22"/>
              </w:rPr>
              <w:t xml:space="preserve">Öğrencilere </w:t>
            </w:r>
            <w:r w:rsidR="001F5FB0" w:rsidRPr="00991783">
              <w:rPr>
                <w:rFonts w:ascii="Arial" w:hAnsi="Arial" w:cs="Arial"/>
                <w:b/>
                <w:sz w:val="22"/>
                <w:szCs w:val="22"/>
              </w:rPr>
              <w:t>sorulacak.</w:t>
            </w:r>
          </w:p>
          <w:p w:rsidR="00A0519D" w:rsidRPr="00991783" w:rsidRDefault="00DA7876"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9525" r="9525" b="9525"/>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36D5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C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JEH8gI6AgAAdAQAAA4AAAAAAAAA&#10;AAAAAAAALgIAAGRycy9lMm9Eb2MueG1sUEsBAi0AFAAGAAgAAAAhAFJonkPdAAAACgEAAA8AAAAA&#10;AAAAAAAAAAAAlAQAAGRycy9kb3ducmV2LnhtbFBLBQYAAAAABAAEAPMAAACeBQAAAAA=&#10;">
                      <v:textbox>
                        <w:txbxContent>
                          <w:p w:rsidR="00C0680F" w:rsidRDefault="00836D52">
                            <w:r>
                              <w:t>…</w:t>
                            </w:r>
                          </w:p>
                        </w:txbxContent>
                      </v:textbox>
                    </v:roundrect>
                  </w:pict>
                </mc:Fallback>
              </mc:AlternateContent>
            </w:r>
          </w:p>
          <w:p w:rsidR="00834D8B" w:rsidRPr="00991783" w:rsidRDefault="00DA7876"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13970" r="9525" b="5080"/>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">
                      <v:textbox>
                        <w:txbxContent>
                          <w:p w:rsidR="00C0680F" w:rsidRDefault="0032747C" w:rsidP="00C0680F">
                            <w:r>
                              <w:t>…</w:t>
                            </w:r>
                          </w:p>
                        </w:txbxContent>
                      </v:textbox>
                    </v:roundrect>
                  </w:pict>
                </mc:Fallback>
              </mc:AlternateContent>
            </w:r>
          </w:p>
          <w:p w:rsidR="00834D8B" w:rsidRPr="00991783" w:rsidRDefault="00DA7876"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27940" r="38100" b="48260"/>
                      <wp:wrapNone/>
                      <wp:docPr id="2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F27C4A">
                                  <w:r>
                                    <w:t>Mustafa Kemal hakkında neler biliyorsunu</w:t>
                                  </w:r>
                                  <w:r w:rsidR="004B69AC">
                                    <w:t>z</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hG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LLSmEZ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C0680F" w:rsidRDefault="00F27C4A">
                            <w:r>
                              <w:t>Mustafa Kemal hakkında neler biliyorsunu</w:t>
                            </w:r>
                            <w:r w:rsidR="004B69AC">
                              <w:t>z</w:t>
                            </w:r>
                            <w:r>
                              <w:t>?</w:t>
                            </w:r>
                          </w:p>
                        </w:txbxContent>
                      </v:textbox>
                    </v:oval>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DA7876"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12700" r="9525" b="6350"/>
                      <wp:wrapNone/>
                      <wp:docPr id="2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D2Og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T6yg9j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991783">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12700" r="9525" b="6350"/>
                      <wp:wrapNone/>
                      <wp:docPr id="2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">
                      <v:textbox>
                        <w:txbxContent>
                          <w:p w:rsidR="00C0680F" w:rsidRDefault="0032747C" w:rsidP="00C0680F">
                            <w:r>
                              <w:t>…</w:t>
                            </w:r>
                          </w:p>
                        </w:txbxContent>
                      </v:textbox>
                    </v:roundrect>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791ED6" w:rsidRPr="00991783" w:rsidRDefault="00F53DBB" w:rsidP="00C0680F">
            <w:pPr>
              <w:spacing w:before="20" w:after="20"/>
              <w:rPr>
                <w:rFonts w:ascii="Arial" w:hAnsi="Arial" w:cs="Arial"/>
                <w:b/>
                <w:color w:val="FF0000"/>
                <w:sz w:val="22"/>
                <w:szCs w:val="22"/>
              </w:rPr>
            </w:pPr>
            <w:r>
              <w:rPr>
                <w:rFonts w:ascii="Arial" w:hAnsi="Arial" w:cs="Arial"/>
                <w:b/>
                <w:color w:val="FF0000"/>
                <w:sz w:val="22"/>
                <w:szCs w:val="22"/>
              </w:rPr>
              <w:t>MUSTAFA KEMAL’İN KAĞNISI</w:t>
            </w:r>
          </w:p>
          <w:p w:rsidR="00F53DBB" w:rsidRPr="00F53DBB" w:rsidRDefault="00F53DBB" w:rsidP="00F53DBB">
            <w:pPr>
              <w:spacing w:before="20" w:after="20"/>
              <w:rPr>
                <w:rFonts w:ascii="Arial" w:hAnsi="Arial" w:cs="Arial"/>
                <w:color w:val="000000"/>
              </w:rPr>
            </w:pPr>
            <w:r>
              <w:rPr>
                <w:rFonts w:ascii="Arial" w:hAnsi="Arial" w:cs="Arial"/>
                <w:color w:val="000000"/>
              </w:rPr>
              <w:t>-</w:t>
            </w:r>
            <w:r w:rsidRPr="00F53DBB">
              <w:rPr>
                <w:rFonts w:ascii="Arial" w:hAnsi="Arial" w:cs="Arial"/>
                <w:color w:val="000000"/>
              </w:rPr>
              <w:t>Şerife Bacı</w:t>
            </w:r>
          </w:p>
          <w:p w:rsidR="00F53DBB" w:rsidRPr="00F53DBB" w:rsidRDefault="00F53DBB" w:rsidP="00F53DBB">
            <w:pPr>
              <w:spacing w:before="20" w:after="20"/>
              <w:rPr>
                <w:rFonts w:ascii="Arial" w:hAnsi="Arial" w:cs="Arial"/>
                <w:color w:val="000000"/>
              </w:rPr>
            </w:pPr>
            <w:r>
              <w:rPr>
                <w:rFonts w:ascii="Arial" w:hAnsi="Arial" w:cs="Arial"/>
                <w:color w:val="000000"/>
              </w:rPr>
              <w:t>-Kurtuluş Savaşı gerçek görüntü</w:t>
            </w:r>
            <w:r w:rsidRPr="00F53DBB">
              <w:rPr>
                <w:rFonts w:ascii="Arial" w:hAnsi="Arial" w:cs="Arial"/>
                <w:color w:val="000000"/>
              </w:rPr>
              <w:t>leri</w:t>
            </w:r>
          </w:p>
          <w:p w:rsidR="00F53DBB" w:rsidRPr="00F53DBB" w:rsidRDefault="00F53DBB" w:rsidP="00F53DBB">
            <w:pPr>
              <w:spacing w:before="20" w:after="20"/>
              <w:rPr>
                <w:rFonts w:ascii="Arial" w:hAnsi="Arial" w:cs="Arial"/>
                <w:color w:val="000000"/>
              </w:rPr>
            </w:pPr>
            <w:r>
              <w:rPr>
                <w:rFonts w:ascii="Arial" w:hAnsi="Arial" w:cs="Arial"/>
                <w:color w:val="000000"/>
              </w:rPr>
              <w:t>-</w:t>
            </w:r>
            <w:r w:rsidRPr="00F53DBB">
              <w:rPr>
                <w:rFonts w:ascii="Arial" w:hAnsi="Arial" w:cs="Arial"/>
                <w:color w:val="000000"/>
              </w:rPr>
              <w:t>Şiir</w:t>
            </w:r>
          </w:p>
          <w:p w:rsidR="00F53DBB" w:rsidRPr="00F53DBB" w:rsidRDefault="00F53DBB" w:rsidP="00F53DBB">
            <w:pPr>
              <w:spacing w:before="20" w:after="20"/>
              <w:rPr>
                <w:rFonts w:ascii="Arial" w:hAnsi="Arial" w:cs="Arial"/>
                <w:color w:val="000000"/>
              </w:rPr>
            </w:pPr>
            <w:r>
              <w:rPr>
                <w:rFonts w:ascii="Arial" w:hAnsi="Arial" w:cs="Arial"/>
                <w:color w:val="000000"/>
              </w:rPr>
              <w:t>-</w:t>
            </w:r>
            <w:r w:rsidRPr="00F53DBB">
              <w:rPr>
                <w:rFonts w:ascii="Arial" w:hAnsi="Arial" w:cs="Arial"/>
                <w:color w:val="000000"/>
              </w:rPr>
              <w:t>Kurtuluş Savaşı’nın kadın kahramanları</w:t>
            </w:r>
          </w:p>
          <w:p w:rsidR="008B4A6C" w:rsidRDefault="008B4A6C" w:rsidP="00F27C4A">
            <w:pPr>
              <w:spacing w:before="20" w:after="20"/>
              <w:rPr>
                <w:rFonts w:ascii="Arial" w:hAnsi="Arial" w:cs="Arial"/>
                <w:b/>
                <w:color w:val="FF0000"/>
                <w:sz w:val="22"/>
                <w:szCs w:val="22"/>
              </w:rPr>
            </w:pPr>
          </w:p>
          <w:p w:rsidR="00C0680F" w:rsidRPr="00991783" w:rsidRDefault="00C0680F" w:rsidP="00C0680F">
            <w:pPr>
              <w:spacing w:before="20" w:after="20"/>
              <w:rPr>
                <w:rFonts w:ascii="Arial" w:hAnsi="Arial" w:cs="Arial"/>
                <w:b/>
                <w:color w:val="0070C0"/>
                <w:sz w:val="22"/>
                <w:szCs w:val="22"/>
              </w:rPr>
            </w:pPr>
          </w:p>
          <w:p w:rsidR="00C0680F" w:rsidRPr="00991783" w:rsidRDefault="00C0680F" w:rsidP="00C0680F">
            <w:pPr>
              <w:spacing w:before="20" w:after="20"/>
              <w:rPr>
                <w:rFonts w:ascii="Arial" w:hAnsi="Arial" w:cs="Arial"/>
                <w:b/>
                <w:color w:val="0070C0"/>
                <w:sz w:val="22"/>
                <w:szCs w:val="22"/>
              </w:rPr>
            </w:pPr>
            <w:r w:rsidRPr="00991783">
              <w:rPr>
                <w:rFonts w:ascii="Arial" w:hAnsi="Arial" w:cs="Arial"/>
                <w:b/>
                <w:color w:val="0070C0"/>
                <w:sz w:val="22"/>
                <w:szCs w:val="22"/>
              </w:rPr>
              <w:t>İçerik videolarını aşağıdaki linkten indirebilirsiniz:</w:t>
            </w:r>
          </w:p>
          <w:p w:rsidR="003202EF" w:rsidRDefault="003202EF" w:rsidP="003202EF">
            <w:pPr>
              <w:spacing w:before="20" w:after="20"/>
              <w:rPr>
                <w:rFonts w:ascii="Arial" w:hAnsi="Arial" w:cs="Arial"/>
                <w:b/>
                <w:color w:val="FF0000"/>
                <w:sz w:val="22"/>
                <w:szCs w:val="22"/>
              </w:rPr>
            </w:pPr>
          </w:p>
          <w:p w:rsidR="00F53DBB" w:rsidRDefault="00F53DBB" w:rsidP="00F53DBB">
            <w:pPr>
              <w:spacing w:before="20" w:after="20"/>
              <w:rPr>
                <w:rFonts w:ascii="Arial" w:hAnsi="Arial" w:cs="Arial"/>
                <w:color w:val="000000"/>
                <w:sz w:val="23"/>
                <w:szCs w:val="23"/>
                <w:shd w:val="clear" w:color="auto" w:fill="FFFFFF"/>
              </w:rPr>
            </w:pPr>
            <w:hyperlink r:id="rId12" w:history="1">
              <w:r w:rsidRPr="002652CC">
                <w:rPr>
                  <w:rStyle w:val="Kpr"/>
                  <w:rFonts w:ascii="Arial" w:hAnsi="Arial" w:cs="Arial"/>
                  <w:sz w:val="23"/>
                  <w:szCs w:val="23"/>
                  <w:shd w:val="clear" w:color="auto" w:fill="FFFFFF"/>
                </w:rPr>
                <w:t>https://yadi.sk/d/_PWVGCDFmhDL0w</w:t>
              </w:r>
            </w:hyperlink>
          </w:p>
          <w:p w:rsidR="003202EF" w:rsidRDefault="003202EF" w:rsidP="003202EF">
            <w:pPr>
              <w:spacing w:before="20" w:after="20"/>
              <w:rPr>
                <w:rFonts w:ascii="Arial" w:hAnsi="Arial" w:cs="Arial"/>
                <w:b/>
                <w:sz w:val="22"/>
                <w:szCs w:val="22"/>
              </w:rPr>
            </w:pPr>
          </w:p>
          <w:p w:rsidR="00CF079A" w:rsidRPr="00991783" w:rsidRDefault="00CF079A" w:rsidP="0066272C">
            <w:pPr>
              <w:spacing w:before="20" w:after="20"/>
              <w:rPr>
                <w:rFonts w:ascii="Arial" w:hAnsi="Arial" w:cs="Arial"/>
                <w:b/>
                <w:color w:val="0070C0"/>
                <w:sz w:val="22"/>
                <w:szCs w:val="22"/>
              </w:rPr>
            </w:pPr>
          </w:p>
          <w:p w:rsidR="007D25F3" w:rsidRPr="00991783" w:rsidRDefault="00883791" w:rsidP="007D25F3">
            <w:pPr>
              <w:numPr>
                <w:ilvl w:val="0"/>
                <w:numId w:val="12"/>
              </w:numPr>
              <w:spacing w:before="20" w:after="20"/>
              <w:jc w:val="both"/>
              <w:rPr>
                <w:rFonts w:ascii="Arial" w:hAnsi="Arial" w:cs="Arial"/>
                <w:color w:val="000000"/>
                <w:sz w:val="22"/>
                <w:szCs w:val="22"/>
              </w:rPr>
            </w:pPr>
            <w:r w:rsidRPr="00991783">
              <w:rPr>
                <w:rFonts w:ascii="Arial" w:hAnsi="Arial" w:cs="Arial"/>
                <w:color w:val="000000"/>
                <w:sz w:val="22"/>
                <w:szCs w:val="22"/>
              </w:rPr>
              <w:t>Metnin</w:t>
            </w:r>
            <w:r w:rsidR="007D25F3" w:rsidRPr="00991783">
              <w:rPr>
                <w:rFonts w:ascii="Arial" w:hAnsi="Arial" w:cs="Arial"/>
                <w:color w:val="000000"/>
                <w:sz w:val="22"/>
                <w:szCs w:val="22"/>
              </w:rPr>
              <w:t xml:space="preserve"> başlığı ve görselleri hakkında öğrenciler konuşturulacak.</w:t>
            </w:r>
          </w:p>
          <w:p w:rsidR="007D25F3" w:rsidRPr="00991783" w:rsidRDefault="007D25F3" w:rsidP="005868CE">
            <w:pPr>
              <w:numPr>
                <w:ilvl w:val="0"/>
                <w:numId w:val="12"/>
              </w:numPr>
              <w:spacing w:before="20" w:after="20"/>
              <w:jc w:val="both"/>
              <w:rPr>
                <w:rFonts w:ascii="Arial" w:hAnsi="Arial" w:cs="Arial"/>
                <w:color w:val="000000"/>
                <w:sz w:val="22"/>
                <w:szCs w:val="22"/>
              </w:rPr>
            </w:pPr>
            <w:r w:rsidRPr="00991783">
              <w:rPr>
                <w:rFonts w:ascii="Arial" w:hAnsi="Arial" w:cs="Arial"/>
                <w:color w:val="000000"/>
                <w:sz w:val="22"/>
                <w:szCs w:val="22"/>
              </w:rPr>
              <w:t>Metnin içeriği öğrenciler tarafından tahmin edilecek.(</w:t>
            </w:r>
            <w:r w:rsidR="008410C5" w:rsidRPr="00991783">
              <w:rPr>
                <w:rFonts w:ascii="Arial" w:hAnsi="Arial" w:cs="Arial"/>
                <w:color w:val="000000"/>
                <w:sz w:val="22"/>
                <w:szCs w:val="22"/>
              </w:rPr>
              <w:t>Metind</w:t>
            </w:r>
            <w:r w:rsidR="005868CE" w:rsidRPr="00991783">
              <w:rPr>
                <w:rFonts w:ascii="Arial" w:hAnsi="Arial" w:cs="Arial"/>
                <w:color w:val="000000"/>
                <w:sz w:val="22"/>
                <w:szCs w:val="22"/>
              </w:rPr>
              <w:t>e</w:t>
            </w:r>
            <w:r w:rsidRPr="00991783">
              <w:rPr>
                <w:rFonts w:ascii="Arial" w:hAnsi="Arial" w:cs="Arial"/>
                <w:color w:val="000000"/>
                <w:sz w:val="22"/>
                <w:szCs w:val="22"/>
              </w:rPr>
              <w:t xml:space="preserve"> neler anlatılmış olabilir?)</w:t>
            </w:r>
          </w:p>
          <w:p w:rsidR="005868CE" w:rsidRPr="00991783" w:rsidRDefault="007D25F3" w:rsidP="005868CE">
            <w:pPr>
              <w:numPr>
                <w:ilvl w:val="0"/>
                <w:numId w:val="12"/>
              </w:numPr>
              <w:spacing w:before="20" w:after="20"/>
              <w:jc w:val="both"/>
              <w:rPr>
                <w:rFonts w:ascii="Arial" w:hAnsi="Arial" w:cs="Arial"/>
                <w:color w:val="000000"/>
                <w:sz w:val="22"/>
                <w:szCs w:val="22"/>
              </w:rPr>
            </w:pPr>
            <w:r w:rsidRPr="00991783">
              <w:rPr>
                <w:rFonts w:ascii="Arial" w:hAnsi="Arial" w:cs="Arial"/>
                <w:bCs/>
                <w:color w:val="000000"/>
                <w:sz w:val="22"/>
                <w:szCs w:val="22"/>
              </w:rPr>
              <w:t>Ders kitabında</w:t>
            </w:r>
            <w:r w:rsidR="00246C61" w:rsidRPr="00991783">
              <w:rPr>
                <w:rFonts w:ascii="Arial" w:hAnsi="Arial" w:cs="Arial"/>
                <w:bCs/>
                <w:color w:val="000000"/>
                <w:sz w:val="22"/>
                <w:szCs w:val="22"/>
              </w:rPr>
              <w:t>ki görseller öğrenciler tarafından incelenecek</w:t>
            </w:r>
            <w:r w:rsidRPr="00991783">
              <w:rPr>
                <w:rFonts w:ascii="Arial" w:hAnsi="Arial" w:cs="Arial"/>
                <w:bCs/>
                <w:color w:val="000000"/>
                <w:sz w:val="22"/>
                <w:szCs w:val="22"/>
              </w:rPr>
              <w:t xml:space="preserve"> ve öğrencilerin dikkati parça üzerine çekilecek. </w:t>
            </w:r>
          </w:p>
          <w:p w:rsidR="00D235F0" w:rsidRPr="00991783" w:rsidRDefault="007D25F3" w:rsidP="005868CE">
            <w:pPr>
              <w:numPr>
                <w:ilvl w:val="0"/>
                <w:numId w:val="12"/>
              </w:numPr>
              <w:spacing w:before="20" w:after="20"/>
              <w:jc w:val="both"/>
              <w:rPr>
                <w:rFonts w:ascii="Arial" w:hAnsi="Arial" w:cs="Arial"/>
                <w:color w:val="000000"/>
                <w:sz w:val="22"/>
                <w:szCs w:val="22"/>
              </w:rPr>
            </w:pPr>
            <w:r w:rsidRPr="00991783">
              <w:rPr>
                <w:rFonts w:ascii="Arial" w:hAnsi="Arial" w:cs="Arial"/>
                <w:bCs/>
                <w:color w:val="000000"/>
                <w:sz w:val="22"/>
                <w:szCs w:val="22"/>
              </w:rPr>
              <w:t xml:space="preserve">Parçanın başlığı hakkında öğrencilere soru sorulacak(Bu </w:t>
            </w:r>
            <w:proofErr w:type="spellStart"/>
            <w:r w:rsidR="005868CE" w:rsidRPr="00991783">
              <w:rPr>
                <w:rFonts w:ascii="Arial" w:hAnsi="Arial" w:cs="Arial"/>
                <w:bCs/>
                <w:color w:val="000000"/>
                <w:sz w:val="22"/>
                <w:szCs w:val="22"/>
              </w:rPr>
              <w:t>şiiride</w:t>
            </w:r>
            <w:proofErr w:type="spellEnd"/>
            <w:r w:rsidRPr="00991783">
              <w:rPr>
                <w:rFonts w:ascii="Arial" w:hAnsi="Arial" w:cs="Arial"/>
                <w:bCs/>
                <w:color w:val="000000"/>
                <w:sz w:val="22"/>
                <w:szCs w:val="22"/>
              </w:rPr>
              <w:t xml:space="preserve"> ne anlatılmış olabilir?)</w:t>
            </w:r>
          </w:p>
          <w:p w:rsidR="007D25F3" w:rsidRPr="00991783" w:rsidRDefault="007D25F3" w:rsidP="007D25F3">
            <w:pPr>
              <w:numPr>
                <w:ilvl w:val="0"/>
                <w:numId w:val="12"/>
              </w:numPr>
              <w:spacing w:before="20" w:after="20"/>
              <w:jc w:val="both"/>
              <w:rPr>
                <w:rFonts w:ascii="Arial" w:hAnsi="Arial" w:cs="Arial"/>
                <w:color w:val="000000"/>
                <w:sz w:val="22"/>
                <w:szCs w:val="22"/>
              </w:rPr>
            </w:pPr>
            <w:r w:rsidRPr="00991783">
              <w:rPr>
                <w:rFonts w:ascii="Arial" w:hAnsi="Arial" w:cs="Arial"/>
                <w:bCs/>
                <w:color w:val="000000"/>
                <w:sz w:val="22"/>
                <w:szCs w:val="22"/>
              </w:rPr>
              <w:t>Güdüleme ve gözden geçirme bölümü söylenecek.</w:t>
            </w:r>
          </w:p>
          <w:p w:rsidR="007D25F3" w:rsidRPr="00991783" w:rsidRDefault="00883791" w:rsidP="007D25F3">
            <w:pPr>
              <w:numPr>
                <w:ilvl w:val="0"/>
                <w:numId w:val="12"/>
              </w:numPr>
              <w:spacing w:before="20" w:after="20"/>
              <w:jc w:val="both"/>
              <w:rPr>
                <w:rFonts w:ascii="Arial" w:hAnsi="Arial" w:cs="Arial"/>
                <w:color w:val="000000"/>
                <w:sz w:val="22"/>
                <w:szCs w:val="22"/>
              </w:rPr>
            </w:pPr>
            <w:r w:rsidRPr="00991783">
              <w:rPr>
                <w:rFonts w:ascii="Arial" w:hAnsi="Arial" w:cs="Arial"/>
                <w:bCs/>
                <w:color w:val="000000"/>
                <w:sz w:val="22"/>
                <w:szCs w:val="22"/>
              </w:rPr>
              <w:t>Metin</w:t>
            </w:r>
            <w:r w:rsidR="005868CE" w:rsidRPr="00991783">
              <w:rPr>
                <w:rFonts w:ascii="Arial" w:hAnsi="Arial" w:cs="Arial"/>
                <w:bCs/>
                <w:color w:val="000000"/>
                <w:sz w:val="22"/>
                <w:szCs w:val="22"/>
              </w:rPr>
              <w:t>,</w:t>
            </w:r>
            <w:r w:rsidR="007D25F3" w:rsidRPr="00991783">
              <w:rPr>
                <w:rFonts w:ascii="Arial" w:hAnsi="Arial" w:cs="Arial"/>
                <w:bCs/>
                <w:color w:val="000000"/>
                <w:sz w:val="22"/>
                <w:szCs w:val="22"/>
              </w:rPr>
              <w:t xml:space="preserve"> öğretmen tarafından örnek olarak okunacak.</w:t>
            </w:r>
          </w:p>
          <w:p w:rsidR="007D25F3" w:rsidRPr="00991783" w:rsidRDefault="00883791" w:rsidP="007D25F3">
            <w:pPr>
              <w:numPr>
                <w:ilvl w:val="0"/>
                <w:numId w:val="12"/>
              </w:numPr>
              <w:spacing w:before="20" w:after="20"/>
              <w:jc w:val="both"/>
              <w:rPr>
                <w:rFonts w:ascii="Arial" w:hAnsi="Arial" w:cs="Arial"/>
                <w:color w:val="000000"/>
                <w:sz w:val="22"/>
                <w:szCs w:val="22"/>
              </w:rPr>
            </w:pPr>
            <w:r w:rsidRPr="00991783">
              <w:rPr>
                <w:rFonts w:ascii="Arial" w:hAnsi="Arial" w:cs="Arial"/>
                <w:bCs/>
                <w:color w:val="000000"/>
                <w:sz w:val="22"/>
                <w:szCs w:val="22"/>
              </w:rPr>
              <w:t>Metin</w:t>
            </w:r>
            <w:r w:rsidR="004A7649" w:rsidRPr="00991783">
              <w:rPr>
                <w:rFonts w:ascii="Arial" w:hAnsi="Arial" w:cs="Arial"/>
                <w:bCs/>
                <w:color w:val="000000"/>
                <w:sz w:val="22"/>
                <w:szCs w:val="22"/>
              </w:rPr>
              <w:t xml:space="preserve">, </w:t>
            </w:r>
            <w:r w:rsidR="007D25F3" w:rsidRPr="00991783">
              <w:rPr>
                <w:rFonts w:ascii="Arial" w:hAnsi="Arial" w:cs="Arial"/>
                <w:bCs/>
                <w:color w:val="000000"/>
                <w:sz w:val="22"/>
                <w:szCs w:val="22"/>
              </w:rPr>
              <w:t>öğrenciler tarafından sessiz olarak okunacak.</w:t>
            </w:r>
          </w:p>
          <w:p w:rsidR="007D25F3" w:rsidRPr="00991783" w:rsidRDefault="007D25F3" w:rsidP="007D25F3">
            <w:pPr>
              <w:numPr>
                <w:ilvl w:val="0"/>
                <w:numId w:val="12"/>
              </w:numPr>
              <w:spacing w:before="20" w:after="20"/>
              <w:rPr>
                <w:rFonts w:ascii="Arial" w:hAnsi="Arial" w:cs="Arial"/>
                <w:color w:val="000000"/>
                <w:sz w:val="22"/>
                <w:szCs w:val="22"/>
              </w:rPr>
            </w:pPr>
            <w:r w:rsidRPr="00991783">
              <w:rPr>
                <w:rFonts w:ascii="Arial" w:hAnsi="Arial" w:cs="Arial"/>
                <w:bCs/>
                <w:color w:val="000000"/>
                <w:sz w:val="22"/>
                <w:szCs w:val="22"/>
              </w:rPr>
              <w:t>Öğrenciler tarafından anlaşılmayan, anlamı bilinmeyen kelimeler metnin üzerine işaretlenecek</w:t>
            </w:r>
          </w:p>
          <w:p w:rsidR="007D25F3" w:rsidRPr="00991783" w:rsidRDefault="007D25F3" w:rsidP="007D25F3">
            <w:pPr>
              <w:spacing w:before="20" w:after="20"/>
              <w:ind w:left="765"/>
              <w:rPr>
                <w:rFonts w:ascii="Arial" w:hAnsi="Arial" w:cs="Arial"/>
                <w:color w:val="000000"/>
                <w:sz w:val="22"/>
                <w:szCs w:val="22"/>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338"/>
              <w:gridCol w:w="1956"/>
              <w:gridCol w:w="1956"/>
            </w:tblGrid>
            <w:tr w:rsidR="00D77003" w:rsidRPr="00991783" w:rsidTr="004B69AC">
              <w:tc>
                <w:tcPr>
                  <w:tcW w:w="2383"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Kağnı</w:t>
                  </w:r>
                </w:p>
              </w:tc>
              <w:tc>
                <w:tcPr>
                  <w:tcW w:w="1338"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Evvel</w:t>
                  </w:r>
                </w:p>
              </w:tc>
              <w:tc>
                <w:tcPr>
                  <w:tcW w:w="1956"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Nam</w:t>
                  </w:r>
                </w:p>
              </w:tc>
              <w:tc>
                <w:tcPr>
                  <w:tcW w:w="1956" w:type="dxa"/>
                  <w:shd w:val="clear" w:color="auto" w:fill="FFFF00"/>
                </w:tcPr>
                <w:p w:rsidR="00D7700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 xml:space="preserve">Yığılmak </w:t>
                  </w:r>
                </w:p>
              </w:tc>
            </w:tr>
            <w:tr w:rsidR="00D77003" w:rsidRPr="00991783" w:rsidTr="004B69AC">
              <w:tc>
                <w:tcPr>
                  <w:tcW w:w="2383"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Uzak</w:t>
                  </w:r>
                </w:p>
              </w:tc>
              <w:tc>
                <w:tcPr>
                  <w:tcW w:w="1338"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Mahzun</w:t>
                  </w:r>
                </w:p>
              </w:tc>
              <w:tc>
                <w:tcPr>
                  <w:tcW w:w="1956"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Çarık</w:t>
                  </w:r>
                </w:p>
              </w:tc>
              <w:tc>
                <w:tcPr>
                  <w:tcW w:w="1956" w:type="dxa"/>
                  <w:shd w:val="clear" w:color="auto" w:fill="FFFF00"/>
                </w:tcPr>
                <w:p w:rsidR="00D7700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Kahrolmak</w:t>
                  </w:r>
                </w:p>
              </w:tc>
            </w:tr>
            <w:tr w:rsidR="00D77003" w:rsidRPr="00991783" w:rsidTr="004B69AC">
              <w:tc>
                <w:tcPr>
                  <w:tcW w:w="2383"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Cephe</w:t>
                  </w:r>
                </w:p>
              </w:tc>
              <w:tc>
                <w:tcPr>
                  <w:tcW w:w="1338"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Mermi</w:t>
                  </w:r>
                </w:p>
              </w:tc>
              <w:tc>
                <w:tcPr>
                  <w:tcW w:w="1956" w:type="dxa"/>
                  <w:shd w:val="clear" w:color="auto" w:fill="FFFF00"/>
                </w:tcPr>
                <w:p w:rsidR="00D77003" w:rsidRPr="0099178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Nazar</w:t>
                  </w:r>
                </w:p>
              </w:tc>
              <w:tc>
                <w:tcPr>
                  <w:tcW w:w="1956" w:type="dxa"/>
                  <w:shd w:val="clear" w:color="auto" w:fill="FFFF00"/>
                </w:tcPr>
                <w:p w:rsidR="00D77003" w:rsidRDefault="00D77003" w:rsidP="001214C5">
                  <w:pPr>
                    <w:spacing w:before="20" w:after="20"/>
                    <w:jc w:val="both"/>
                    <w:rPr>
                      <w:rFonts w:ascii="Arial" w:hAnsi="Arial" w:cs="Arial"/>
                      <w:color w:val="000000"/>
                      <w:sz w:val="22"/>
                      <w:szCs w:val="22"/>
                    </w:rPr>
                  </w:pPr>
                  <w:r>
                    <w:rPr>
                      <w:rFonts w:ascii="Arial" w:hAnsi="Arial" w:cs="Arial"/>
                      <w:color w:val="000000"/>
                      <w:sz w:val="22"/>
                      <w:szCs w:val="22"/>
                    </w:rPr>
                    <w:t>Ova</w:t>
                  </w:r>
                </w:p>
              </w:tc>
            </w:tr>
          </w:tbl>
          <w:p w:rsidR="00B11C65" w:rsidRPr="00991783" w:rsidRDefault="00B11C65" w:rsidP="007D25F3">
            <w:pPr>
              <w:spacing w:before="20" w:after="20"/>
              <w:jc w:val="both"/>
              <w:rPr>
                <w:rFonts w:ascii="Arial" w:hAnsi="Arial" w:cs="Arial"/>
                <w:b/>
                <w:noProof/>
                <w:sz w:val="22"/>
                <w:szCs w:val="22"/>
              </w:rPr>
            </w:pPr>
          </w:p>
          <w:p w:rsidR="00F26CEF" w:rsidRDefault="00DA7876" w:rsidP="007D25F3">
            <w:pPr>
              <w:spacing w:before="20" w:after="20"/>
              <w:jc w:val="both"/>
              <w:rPr>
                <w:rFonts w:ascii="Arial" w:hAnsi="Arial" w:cs="Arial"/>
                <w:b/>
                <w:noProof/>
                <w:sz w:val="22"/>
                <w:szCs w:val="22"/>
              </w:rPr>
            </w:pPr>
            <w:r w:rsidRPr="00873B51">
              <w:rPr>
                <w:rFonts w:ascii="Arial" w:hAnsi="Arial" w:cs="Arial"/>
                <w:b/>
                <w:noProof/>
                <w:sz w:val="22"/>
                <w:szCs w:val="22"/>
              </w:rPr>
              <w:drawing>
                <wp:inline distT="0" distB="0" distL="0" distR="0">
                  <wp:extent cx="2219325" cy="2790825"/>
                  <wp:effectExtent l="0" t="0" r="0" b="0"/>
                  <wp:docPr id="6" name="Resim 6" desc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9325" cy="2790825"/>
                          </a:xfrm>
                          <a:prstGeom prst="rect">
                            <a:avLst/>
                          </a:prstGeom>
                          <a:noFill/>
                          <a:ln>
                            <a:noFill/>
                          </a:ln>
                        </pic:spPr>
                      </pic:pic>
                    </a:graphicData>
                  </a:graphic>
                </wp:inline>
              </w:drawing>
            </w:r>
            <w:r w:rsidRPr="00873B51">
              <w:rPr>
                <w:rFonts w:ascii="Arial" w:hAnsi="Arial" w:cs="Arial"/>
                <w:b/>
                <w:noProof/>
                <w:sz w:val="22"/>
                <w:szCs w:val="22"/>
              </w:rPr>
              <w:drawing>
                <wp:inline distT="0" distB="0" distL="0" distR="0">
                  <wp:extent cx="2333625" cy="2857500"/>
                  <wp:effectExtent l="0" t="0" r="0" b="0"/>
                  <wp:docPr id="7" name="Resim 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2857500"/>
                          </a:xfrm>
                          <a:prstGeom prst="rect">
                            <a:avLst/>
                          </a:prstGeom>
                          <a:noFill/>
                          <a:ln>
                            <a:noFill/>
                          </a:ln>
                        </pic:spPr>
                      </pic:pic>
                    </a:graphicData>
                  </a:graphic>
                </wp:inline>
              </w:drawing>
            </w:r>
            <w:r w:rsidRPr="00873B51">
              <w:rPr>
                <w:rFonts w:ascii="Arial" w:hAnsi="Arial" w:cs="Arial"/>
                <w:b/>
                <w:noProof/>
                <w:sz w:val="22"/>
                <w:szCs w:val="22"/>
              </w:rPr>
              <w:drawing>
                <wp:inline distT="0" distB="0" distL="0" distR="0">
                  <wp:extent cx="5200650" cy="47625"/>
                  <wp:effectExtent l="0" t="0" r="0" b="0"/>
                  <wp:docPr id="8" name="Resim 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650" cy="47625"/>
                          </a:xfrm>
                          <a:prstGeom prst="rect">
                            <a:avLst/>
                          </a:prstGeom>
                          <a:noFill/>
                          <a:ln>
                            <a:noFill/>
                          </a:ln>
                        </pic:spPr>
                      </pic:pic>
                    </a:graphicData>
                  </a:graphic>
                </wp:inline>
              </w:drawing>
            </w:r>
            <w:r w:rsidRPr="00873B51">
              <w:rPr>
                <w:rFonts w:ascii="Arial" w:hAnsi="Arial" w:cs="Arial"/>
                <w:b/>
                <w:noProof/>
                <w:sz w:val="22"/>
                <w:szCs w:val="22"/>
              </w:rPr>
              <w:drawing>
                <wp:inline distT="0" distB="0" distL="0" distR="0">
                  <wp:extent cx="2324100" cy="1790700"/>
                  <wp:effectExtent l="0" t="0" r="0" b="0"/>
                  <wp:docPr id="9" name="Resim 9" descr="B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B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1790700"/>
                          </a:xfrm>
                          <a:prstGeom prst="rect">
                            <a:avLst/>
                          </a:prstGeom>
                          <a:noFill/>
                          <a:ln>
                            <a:noFill/>
                          </a:ln>
                        </pic:spPr>
                      </pic:pic>
                    </a:graphicData>
                  </a:graphic>
                </wp:inline>
              </w:drawing>
            </w:r>
          </w:p>
          <w:p w:rsidR="00B11284" w:rsidRPr="00991783" w:rsidRDefault="00B11284" w:rsidP="007D25F3">
            <w:pPr>
              <w:spacing w:before="20" w:after="20"/>
              <w:jc w:val="both"/>
              <w:rPr>
                <w:rFonts w:ascii="Arial" w:hAnsi="Arial" w:cs="Arial"/>
                <w:b/>
                <w:noProof/>
                <w:sz w:val="22"/>
                <w:szCs w:val="22"/>
              </w:rPr>
            </w:pPr>
          </w:p>
          <w:p w:rsidR="00F26CEF" w:rsidRPr="00991783" w:rsidRDefault="00F26CEF" w:rsidP="007D25F3">
            <w:pPr>
              <w:spacing w:before="20" w:after="20"/>
              <w:jc w:val="both"/>
              <w:rPr>
                <w:rFonts w:ascii="Arial" w:hAnsi="Arial" w:cs="Arial"/>
                <w:b/>
                <w:sz w:val="22"/>
                <w:szCs w:val="22"/>
              </w:rPr>
            </w:pPr>
          </w:p>
          <w:p w:rsidR="007D25F3" w:rsidRPr="00991783" w:rsidRDefault="007D25F3" w:rsidP="00B11284">
            <w:pPr>
              <w:numPr>
                <w:ilvl w:val="0"/>
                <w:numId w:val="12"/>
              </w:numPr>
              <w:spacing w:before="20" w:after="20"/>
              <w:rPr>
                <w:rFonts w:ascii="Arial" w:hAnsi="Arial" w:cs="Arial"/>
                <w:color w:val="000000"/>
                <w:sz w:val="22"/>
                <w:szCs w:val="22"/>
              </w:rPr>
            </w:pPr>
            <w:r w:rsidRPr="00991783">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991783" w:rsidRDefault="007D25F3" w:rsidP="00B11284">
            <w:pPr>
              <w:numPr>
                <w:ilvl w:val="0"/>
                <w:numId w:val="12"/>
              </w:numPr>
              <w:spacing w:before="20" w:after="20"/>
              <w:rPr>
                <w:rFonts w:ascii="Arial" w:hAnsi="Arial" w:cs="Arial"/>
                <w:color w:val="000000"/>
                <w:sz w:val="22"/>
                <w:szCs w:val="22"/>
              </w:rPr>
            </w:pPr>
            <w:r w:rsidRPr="00991783">
              <w:rPr>
                <w:rFonts w:ascii="Arial" w:hAnsi="Arial" w:cs="Arial"/>
                <w:bCs/>
                <w:color w:val="000000"/>
                <w:sz w:val="22"/>
                <w:szCs w:val="22"/>
              </w:rPr>
              <w:t>Öğrencilere 5-8 kelimeden oluşan cümleler kurdurularak, bilinmeyen kelimeler anlamlandırılacak.</w:t>
            </w:r>
          </w:p>
          <w:p w:rsidR="007D25F3" w:rsidRPr="00991783" w:rsidRDefault="007D25F3" w:rsidP="00B11284">
            <w:pPr>
              <w:numPr>
                <w:ilvl w:val="0"/>
                <w:numId w:val="12"/>
              </w:numPr>
              <w:spacing w:before="20" w:after="20"/>
              <w:rPr>
                <w:rFonts w:ascii="Arial" w:hAnsi="Arial" w:cs="Arial"/>
                <w:color w:val="000000"/>
                <w:sz w:val="22"/>
                <w:szCs w:val="22"/>
              </w:rPr>
            </w:pPr>
            <w:r w:rsidRPr="00991783">
              <w:rPr>
                <w:rFonts w:ascii="Arial" w:hAnsi="Arial" w:cs="Arial"/>
                <w:bCs/>
                <w:color w:val="000000"/>
                <w:sz w:val="22"/>
                <w:szCs w:val="22"/>
              </w:rPr>
              <w:t>Yanlış telaffuz edilen kelimeler birlikte düzeltilecek.</w:t>
            </w:r>
          </w:p>
          <w:p w:rsidR="00A161B4" w:rsidRPr="00991783" w:rsidRDefault="00A161B4" w:rsidP="00A161B4">
            <w:pPr>
              <w:spacing w:before="20" w:after="20"/>
              <w:ind w:left="765"/>
              <w:jc w:val="both"/>
              <w:rPr>
                <w:rFonts w:ascii="Arial" w:hAnsi="Arial" w:cs="Arial"/>
                <w:color w:val="000000"/>
                <w:sz w:val="22"/>
                <w:szCs w:val="22"/>
              </w:rPr>
            </w:pPr>
          </w:p>
          <w:p w:rsidR="00EB2935" w:rsidRPr="00DA7297" w:rsidRDefault="00DA7876"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1769110</wp:posOffset>
                      </wp:positionH>
                      <wp:positionV relativeFrom="paragraph">
                        <wp:posOffset>144780</wp:posOffset>
                      </wp:positionV>
                      <wp:extent cx="2724150" cy="419735"/>
                      <wp:effectExtent l="9525" t="7620" r="9525" b="10795"/>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IjDdOE9AgAAdAQAAA4A&#10;AAAAAAAAAAAAAAAALgIAAGRycy9lMm9Eb2MueG1sUEsBAi0AFAAGAAgAAAAhAOBFm2XgAAAACQEA&#10;AA8AAAAAAAAAAAAAAAAAlwQAAGRycy9kb3ducmV2LnhtbFBLBQYAAAAABAAEAPMAAACkBQAAAAA=&#10;" fillcolor="yellow">
                      <v:textbo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DA7297" w:rsidRDefault="00EB2935" w:rsidP="000F5DA3">
            <w:pPr>
              <w:spacing w:before="20" w:after="20"/>
              <w:rPr>
                <w:rFonts w:ascii="Arial" w:hAnsi="Arial" w:cs="Arial"/>
                <w:color w:val="000000"/>
                <w:sz w:val="22"/>
                <w:szCs w:val="22"/>
              </w:rPr>
            </w:pPr>
          </w:p>
          <w:p w:rsidR="00EB2935" w:rsidRPr="00DA7297" w:rsidRDefault="00EB2935" w:rsidP="000F5DA3">
            <w:pPr>
              <w:spacing w:before="20" w:after="20"/>
              <w:rPr>
                <w:rFonts w:ascii="Arial" w:hAnsi="Arial" w:cs="Arial"/>
                <w:color w:val="000000"/>
                <w:sz w:val="22"/>
                <w:szCs w:val="22"/>
                <w:shd w:val="clear" w:color="auto" w:fill="FFFFFF"/>
              </w:rPr>
            </w:pPr>
          </w:p>
          <w:p w:rsidR="00BD5591" w:rsidRPr="00DA7297" w:rsidRDefault="00BD5591" w:rsidP="00BD5591">
            <w:pPr>
              <w:pStyle w:val="NormalWeb"/>
              <w:rPr>
                <w:rFonts w:ascii="Arial" w:hAnsi="Arial" w:cs="Arial"/>
                <w:sz w:val="22"/>
                <w:szCs w:val="22"/>
              </w:rPr>
            </w:pPr>
            <w:r w:rsidRPr="00DA7297">
              <w:rPr>
                <w:rStyle w:val="Gl"/>
                <w:rFonts w:ascii="Arial" w:hAnsi="Arial" w:cs="Arial"/>
                <w:sz w:val="22"/>
                <w:szCs w:val="22"/>
              </w:rPr>
              <w:lastRenderedPageBreak/>
              <w:t>Okuduğunuz şiirde geçen bazı kelimeler ve kelimelerin anlamları aşağıda verilmiştir. Bu kelimeleri, anlamlarıyla örnekteki gibi eşleştiriniz.</w:t>
            </w:r>
          </w:p>
          <w:p w:rsidR="00BD5591" w:rsidRPr="00DA7297" w:rsidRDefault="00BD5591" w:rsidP="00BD5591">
            <w:pPr>
              <w:pStyle w:val="NormalWeb"/>
              <w:rPr>
                <w:rFonts w:ascii="Arial" w:hAnsi="Arial" w:cs="Arial"/>
                <w:sz w:val="22"/>
                <w:szCs w:val="22"/>
              </w:rPr>
            </w:pPr>
            <w:r w:rsidRPr="00DA7297">
              <w:rPr>
                <w:rStyle w:val="Gl"/>
                <w:rFonts w:ascii="Arial" w:hAnsi="Arial" w:cs="Arial"/>
                <w:color w:val="FF0000"/>
                <w:sz w:val="22"/>
                <w:szCs w:val="22"/>
              </w:rPr>
              <w:t>(Cephe)</w:t>
            </w:r>
            <w:r w:rsidRPr="00DA7297">
              <w:rPr>
                <w:rStyle w:val="Gl"/>
                <w:rFonts w:ascii="Arial" w:hAnsi="Arial" w:cs="Arial"/>
                <w:sz w:val="22"/>
                <w:szCs w:val="22"/>
              </w:rPr>
              <w:t xml:space="preserve"> a)</w:t>
            </w:r>
            <w:r w:rsidRPr="00DA7297">
              <w:rPr>
                <w:rFonts w:ascii="Arial" w:hAnsi="Arial" w:cs="Arial"/>
                <w:sz w:val="22"/>
                <w:szCs w:val="22"/>
              </w:rPr>
              <w:t xml:space="preserve"> Üzerinde savaşın sürdüğü bölge. </w:t>
            </w:r>
            <w:r w:rsidRPr="00DA7297">
              <w:rPr>
                <w:rFonts w:ascii="Arial" w:hAnsi="Arial" w:cs="Arial"/>
                <w:sz w:val="22"/>
                <w:szCs w:val="22"/>
              </w:rPr>
              <w:br/>
            </w:r>
            <w:r w:rsidRPr="00DA7297">
              <w:rPr>
                <w:rStyle w:val="Gl"/>
                <w:rFonts w:ascii="Arial" w:hAnsi="Arial" w:cs="Arial"/>
                <w:color w:val="FF0000"/>
                <w:sz w:val="22"/>
                <w:szCs w:val="22"/>
              </w:rPr>
              <w:t>(Yas)</w:t>
            </w:r>
            <w:r w:rsidRPr="00DA7297">
              <w:rPr>
                <w:rStyle w:val="Gl"/>
                <w:rFonts w:ascii="Arial" w:hAnsi="Arial" w:cs="Arial"/>
                <w:sz w:val="22"/>
                <w:szCs w:val="22"/>
              </w:rPr>
              <w:t xml:space="preserve"> b)</w:t>
            </w:r>
            <w:r w:rsidRPr="00DA7297">
              <w:rPr>
                <w:rFonts w:ascii="Arial" w:hAnsi="Arial" w:cs="Arial"/>
                <w:sz w:val="22"/>
                <w:szCs w:val="22"/>
              </w:rPr>
              <w:t xml:space="preserve"> Ölüm veya bir felaketten doğan acı ve bu acıyı belirten davranışlar, matem.</w:t>
            </w:r>
            <w:r w:rsidRPr="00DA7297">
              <w:rPr>
                <w:rFonts w:ascii="Arial" w:hAnsi="Arial" w:cs="Arial"/>
                <w:sz w:val="22"/>
                <w:szCs w:val="22"/>
              </w:rPr>
              <w:br/>
            </w:r>
            <w:r w:rsidRPr="00DA7297">
              <w:rPr>
                <w:rStyle w:val="Gl"/>
                <w:rFonts w:ascii="Arial" w:hAnsi="Arial" w:cs="Arial"/>
                <w:color w:val="FF0000"/>
                <w:sz w:val="22"/>
                <w:szCs w:val="22"/>
              </w:rPr>
              <w:t>(Kağnı)</w:t>
            </w:r>
            <w:r w:rsidRPr="00DA7297">
              <w:rPr>
                <w:rStyle w:val="Gl"/>
                <w:rFonts w:ascii="Arial" w:hAnsi="Arial" w:cs="Arial"/>
                <w:sz w:val="22"/>
                <w:szCs w:val="22"/>
              </w:rPr>
              <w:t xml:space="preserve"> c)</w:t>
            </w:r>
            <w:r w:rsidRPr="00DA7297">
              <w:rPr>
                <w:rFonts w:ascii="Arial" w:hAnsi="Arial" w:cs="Arial"/>
                <w:sz w:val="22"/>
                <w:szCs w:val="22"/>
              </w:rPr>
              <w:t xml:space="preserve"> İki veya dört tekerlekli, dingili tekerlekle birlikte dönen öküz arabası.</w:t>
            </w:r>
            <w:r w:rsidRPr="00DA7297">
              <w:rPr>
                <w:rFonts w:ascii="Arial" w:hAnsi="Arial" w:cs="Arial"/>
                <w:sz w:val="22"/>
                <w:szCs w:val="22"/>
              </w:rPr>
              <w:br/>
            </w:r>
            <w:r w:rsidRPr="00DA7297">
              <w:rPr>
                <w:rStyle w:val="Gl"/>
                <w:rFonts w:ascii="Arial" w:hAnsi="Arial" w:cs="Arial"/>
                <w:color w:val="FF0000"/>
                <w:sz w:val="22"/>
                <w:szCs w:val="22"/>
              </w:rPr>
              <w:t>(Ulu)</w:t>
            </w:r>
            <w:r w:rsidRPr="00DA7297">
              <w:rPr>
                <w:rStyle w:val="Gl"/>
                <w:rFonts w:ascii="Arial" w:hAnsi="Arial" w:cs="Arial"/>
                <w:sz w:val="22"/>
                <w:szCs w:val="22"/>
              </w:rPr>
              <w:t xml:space="preserve"> ç)</w:t>
            </w:r>
            <w:r w:rsidRPr="00DA7297">
              <w:rPr>
                <w:rFonts w:ascii="Arial" w:hAnsi="Arial" w:cs="Arial"/>
                <w:sz w:val="22"/>
                <w:szCs w:val="22"/>
              </w:rPr>
              <w:t xml:space="preserve"> Erdemleri bakımından çok büyük, yüce.</w:t>
            </w:r>
            <w:r w:rsidRPr="00DA7297">
              <w:rPr>
                <w:rFonts w:ascii="Arial" w:hAnsi="Arial" w:cs="Arial"/>
                <w:sz w:val="22"/>
                <w:szCs w:val="22"/>
              </w:rPr>
              <w:br/>
            </w:r>
            <w:r w:rsidRPr="00DA7297">
              <w:rPr>
                <w:rStyle w:val="Gl"/>
                <w:rFonts w:ascii="Arial" w:hAnsi="Arial" w:cs="Arial"/>
                <w:color w:val="FF0000"/>
                <w:sz w:val="22"/>
                <w:szCs w:val="22"/>
              </w:rPr>
              <w:t>(Mahzun)</w:t>
            </w:r>
            <w:r w:rsidRPr="00DA7297">
              <w:rPr>
                <w:rStyle w:val="Gl"/>
                <w:rFonts w:ascii="Arial" w:hAnsi="Arial" w:cs="Arial"/>
                <w:sz w:val="22"/>
                <w:szCs w:val="22"/>
              </w:rPr>
              <w:t xml:space="preserve"> d)</w:t>
            </w:r>
            <w:r w:rsidRPr="00DA7297">
              <w:rPr>
                <w:rFonts w:ascii="Arial" w:hAnsi="Arial" w:cs="Arial"/>
                <w:sz w:val="22"/>
                <w:szCs w:val="22"/>
              </w:rPr>
              <w:t xml:space="preserve"> Üzgün.</w:t>
            </w:r>
            <w:r w:rsidRPr="00DA7297">
              <w:rPr>
                <w:rFonts w:ascii="Arial" w:hAnsi="Arial" w:cs="Arial"/>
                <w:sz w:val="22"/>
                <w:szCs w:val="22"/>
              </w:rPr>
              <w:br/>
            </w:r>
            <w:r w:rsidRPr="00DA7297">
              <w:rPr>
                <w:rStyle w:val="Gl"/>
                <w:rFonts w:ascii="Arial" w:hAnsi="Arial" w:cs="Arial"/>
                <w:color w:val="FF0000"/>
                <w:sz w:val="22"/>
                <w:szCs w:val="22"/>
              </w:rPr>
              <w:t>(Nazar)</w:t>
            </w:r>
            <w:r w:rsidRPr="00DA7297">
              <w:rPr>
                <w:rStyle w:val="Gl"/>
                <w:rFonts w:ascii="Arial" w:hAnsi="Arial" w:cs="Arial"/>
                <w:sz w:val="22"/>
                <w:szCs w:val="22"/>
              </w:rPr>
              <w:t xml:space="preserve"> e)</w:t>
            </w:r>
            <w:r w:rsidRPr="00DA7297">
              <w:rPr>
                <w:rFonts w:ascii="Arial" w:hAnsi="Arial" w:cs="Arial"/>
                <w:sz w:val="22"/>
                <w:szCs w:val="22"/>
              </w:rPr>
              <w:t xml:space="preserve"> Belli kimselerde bulunduğuna inanılan, kıskançlık veya hayranlıkla bakıldığında insanlara, eve, mala mülke hatta cansız nesnelere kötülük verdiğine inanılan uğursuzluk, göz.</w:t>
            </w:r>
            <w:r w:rsidRPr="00DA7297">
              <w:rPr>
                <w:rFonts w:ascii="Arial" w:hAnsi="Arial" w:cs="Arial"/>
                <w:sz w:val="22"/>
                <w:szCs w:val="22"/>
              </w:rPr>
              <w:br/>
            </w:r>
            <w:r w:rsidRPr="00DA7297">
              <w:rPr>
                <w:rStyle w:val="Gl"/>
                <w:rFonts w:ascii="Arial" w:hAnsi="Arial" w:cs="Arial"/>
                <w:color w:val="FF0000"/>
                <w:sz w:val="22"/>
                <w:szCs w:val="22"/>
              </w:rPr>
              <w:t>(Çarık)</w:t>
            </w:r>
            <w:r w:rsidRPr="00DA7297">
              <w:rPr>
                <w:rStyle w:val="Gl"/>
                <w:rFonts w:ascii="Arial" w:hAnsi="Arial" w:cs="Arial"/>
                <w:sz w:val="22"/>
                <w:szCs w:val="22"/>
              </w:rPr>
              <w:t xml:space="preserve"> f)</w:t>
            </w:r>
            <w:r w:rsidRPr="00DA7297">
              <w:rPr>
                <w:rFonts w:ascii="Arial" w:hAnsi="Arial" w:cs="Arial"/>
                <w:sz w:val="22"/>
                <w:szCs w:val="22"/>
              </w:rPr>
              <w:t xml:space="preserve"> İşlenmemiş sığır derisinden yapılan ve deliklerine geçirilen şeritle sıkıca bağlanan ayakkabı.</w:t>
            </w:r>
          </w:p>
          <w:p w:rsidR="00EB2935" w:rsidRPr="00DA7297" w:rsidRDefault="00DA7876" w:rsidP="00EB2935">
            <w:pPr>
              <w:pStyle w:val="NormalWeb"/>
              <w:spacing w:before="0" w:beforeAutospacing="0" w:after="0" w:afterAutospacing="0"/>
              <w:textAlignment w:val="baseline"/>
              <w:rPr>
                <w:rFonts w:ascii="Arial" w:hAnsi="Arial" w:cs="Arial"/>
                <w:color w:val="000000"/>
                <w:sz w:val="22"/>
                <w:szCs w:val="22"/>
              </w:rPr>
            </w:pPr>
            <w:r w:rsidRPr="00DA7297">
              <w:rPr>
                <w:rFonts w:ascii="Arial" w:hAnsi="Arial" w:cs="Arial"/>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1740535</wp:posOffset>
                      </wp:positionH>
                      <wp:positionV relativeFrom="paragraph">
                        <wp:posOffset>49530</wp:posOffset>
                      </wp:positionV>
                      <wp:extent cx="2724150" cy="419735"/>
                      <wp:effectExtent l="9525" t="13335" r="9525" b="5080"/>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DA7297" w:rsidRDefault="00EB2935" w:rsidP="00EB2935">
            <w:pPr>
              <w:spacing w:before="20" w:after="20"/>
              <w:rPr>
                <w:rFonts w:ascii="Arial" w:hAnsi="Arial" w:cs="Arial"/>
                <w:color w:val="000000"/>
                <w:sz w:val="22"/>
                <w:szCs w:val="22"/>
              </w:rPr>
            </w:pPr>
          </w:p>
          <w:p w:rsidR="00202780" w:rsidRPr="00DA7297"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1. Elif, kağnısına hangi ismi vermiştir?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Mustafa Kemal’in Kağnısı ismi verilmiş.</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2. Elif, kağnısıyla ne taşımaktadır?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Cepheye mermi taşımaktadır.</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3. Elif, asker içinde hangi özelliği ile nam salmıştır?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Hızlı olması ve çok yük taşıması ile nam salmıştır.</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4. Kocabaş yere yığıldıktan sonra Elif ne yapmıştır?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Ona kalkması için yalvarmış ardından Kocabaş’ın yerine kendisi geçmiştir.</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5. Şiirde geçen ”İnliyordu dağın ardı, yasla” sözüyle ne anlatılmak isteniyordu? Dağın arkasında ne yaşanmaktadır?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Dağın arkasında şiddetli çatışmalar yaşanıyor, askerlerimiz şehit oluyorlardı.</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6. Günlük hayatınızdaki sorumluluklarınızı yerine getirirken karşılaştığınız sorunlara nasıl çözümler üretiyorsunuz?</w:t>
            </w:r>
          </w:p>
          <w:p w:rsidR="00440CF4"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Çözüm için etraflıca düşünüyorum. Büyüklerimden yardım alıyorum. Daha önce bu zorlukları yaşamış kişilerin tecrübelerinden yararlanıyorum.</w:t>
            </w:r>
          </w:p>
          <w:p w:rsidR="0043682B" w:rsidRPr="00DA7297" w:rsidRDefault="00DA7876"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DA7297">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1721485</wp:posOffset>
                      </wp:positionH>
                      <wp:positionV relativeFrom="paragraph">
                        <wp:posOffset>147320</wp:posOffset>
                      </wp:positionV>
                      <wp:extent cx="2724150" cy="419735"/>
                      <wp:effectExtent l="9525" t="5080" r="9525" b="13335"/>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r w:rsidR="000E6628" w:rsidRPr="00DA7297">
              <w:rPr>
                <w:rFonts w:ascii="Arial" w:hAnsi="Arial" w:cs="Arial"/>
                <w:color w:val="333333"/>
                <w:sz w:val="22"/>
                <w:szCs w:val="22"/>
              </w:rPr>
              <w:t xml:space="preserve"> </w:t>
            </w:r>
          </w:p>
          <w:p w:rsidR="0043682B" w:rsidRPr="00DA7297"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DA7297"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DA7297"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a) Okuduğunuz şiirin size çağrıştırdığı kavramları ve hissettirdiği duyguları yazınız.</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Şiirin çağrıştırdığı kavramlar:</w:t>
            </w:r>
          </w:p>
          <w:p w:rsidR="00DA7297" w:rsidRPr="00DA7297" w:rsidRDefault="00DA7297" w:rsidP="00DA7297">
            <w:pPr>
              <w:numPr>
                <w:ilvl w:val="0"/>
                <w:numId w:val="44"/>
              </w:numPr>
              <w:spacing w:before="100" w:beforeAutospacing="1" w:after="100" w:afterAutospacing="1"/>
              <w:rPr>
                <w:rFonts w:ascii="Arial" w:hAnsi="Arial" w:cs="Arial"/>
                <w:sz w:val="22"/>
                <w:szCs w:val="22"/>
              </w:rPr>
            </w:pPr>
            <w:proofErr w:type="gramStart"/>
            <w:r w:rsidRPr="00DA7297">
              <w:rPr>
                <w:rFonts w:ascii="Arial" w:hAnsi="Arial" w:cs="Arial"/>
                <w:sz w:val="22"/>
                <w:szCs w:val="22"/>
              </w:rPr>
              <w:t>savaş</w:t>
            </w:r>
            <w:proofErr w:type="gramEnd"/>
          </w:p>
          <w:p w:rsidR="00DA7297" w:rsidRPr="00DA7297" w:rsidRDefault="00DA7297" w:rsidP="00DA7297">
            <w:pPr>
              <w:numPr>
                <w:ilvl w:val="0"/>
                <w:numId w:val="44"/>
              </w:numPr>
              <w:spacing w:before="100" w:beforeAutospacing="1" w:after="100" w:afterAutospacing="1"/>
              <w:rPr>
                <w:rFonts w:ascii="Arial" w:hAnsi="Arial" w:cs="Arial"/>
                <w:sz w:val="22"/>
                <w:szCs w:val="22"/>
              </w:rPr>
            </w:pPr>
            <w:proofErr w:type="gramStart"/>
            <w:r w:rsidRPr="00DA7297">
              <w:rPr>
                <w:rFonts w:ascii="Arial" w:hAnsi="Arial" w:cs="Arial"/>
                <w:sz w:val="22"/>
                <w:szCs w:val="22"/>
              </w:rPr>
              <w:t>düşman</w:t>
            </w:r>
            <w:proofErr w:type="gramEnd"/>
          </w:p>
          <w:p w:rsidR="00DA7297" w:rsidRPr="00DA7297" w:rsidRDefault="00DA7297" w:rsidP="00DA7297">
            <w:pPr>
              <w:numPr>
                <w:ilvl w:val="0"/>
                <w:numId w:val="44"/>
              </w:numPr>
              <w:spacing w:before="100" w:beforeAutospacing="1" w:after="100" w:afterAutospacing="1"/>
              <w:rPr>
                <w:rFonts w:ascii="Arial" w:hAnsi="Arial" w:cs="Arial"/>
                <w:sz w:val="22"/>
                <w:szCs w:val="22"/>
              </w:rPr>
            </w:pPr>
            <w:proofErr w:type="gramStart"/>
            <w:r w:rsidRPr="00DA7297">
              <w:rPr>
                <w:rFonts w:ascii="Arial" w:hAnsi="Arial" w:cs="Arial"/>
                <w:sz w:val="22"/>
                <w:szCs w:val="22"/>
              </w:rPr>
              <w:t>zafer</w:t>
            </w:r>
            <w:proofErr w:type="gramEnd"/>
          </w:p>
          <w:p w:rsidR="00DA7297" w:rsidRPr="00DA7297" w:rsidRDefault="00DA7297" w:rsidP="00DA7297">
            <w:pPr>
              <w:numPr>
                <w:ilvl w:val="0"/>
                <w:numId w:val="44"/>
              </w:numPr>
              <w:spacing w:before="100" w:beforeAutospacing="1" w:after="100" w:afterAutospacing="1"/>
              <w:rPr>
                <w:rFonts w:ascii="Arial" w:hAnsi="Arial" w:cs="Arial"/>
                <w:sz w:val="22"/>
                <w:szCs w:val="22"/>
              </w:rPr>
            </w:pPr>
            <w:proofErr w:type="gramStart"/>
            <w:r w:rsidRPr="00DA7297">
              <w:rPr>
                <w:rFonts w:ascii="Arial" w:hAnsi="Arial" w:cs="Arial"/>
                <w:sz w:val="22"/>
                <w:szCs w:val="22"/>
              </w:rPr>
              <w:t>cephane</w:t>
            </w:r>
            <w:proofErr w:type="gramEnd"/>
          </w:p>
          <w:p w:rsidR="00DA7297" w:rsidRPr="00DA7297" w:rsidRDefault="00DA7297" w:rsidP="00DA7297">
            <w:pPr>
              <w:numPr>
                <w:ilvl w:val="0"/>
                <w:numId w:val="44"/>
              </w:numPr>
              <w:spacing w:before="100" w:beforeAutospacing="1" w:after="100" w:afterAutospacing="1"/>
              <w:rPr>
                <w:rFonts w:ascii="Arial" w:hAnsi="Arial" w:cs="Arial"/>
                <w:sz w:val="22"/>
                <w:szCs w:val="22"/>
              </w:rPr>
            </w:pPr>
            <w:proofErr w:type="gramStart"/>
            <w:r w:rsidRPr="00DA7297">
              <w:rPr>
                <w:rFonts w:ascii="Arial" w:hAnsi="Arial" w:cs="Arial"/>
                <w:sz w:val="22"/>
                <w:szCs w:val="22"/>
              </w:rPr>
              <w:t>zor</w:t>
            </w:r>
            <w:proofErr w:type="gramEnd"/>
            <w:r w:rsidRPr="00DA7297">
              <w:rPr>
                <w:rFonts w:ascii="Arial" w:hAnsi="Arial" w:cs="Arial"/>
                <w:sz w:val="22"/>
                <w:szCs w:val="22"/>
              </w:rPr>
              <w:t xml:space="preserve"> şartlar</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Şiirin hissettirdiği duygular:</w:t>
            </w:r>
          </w:p>
          <w:p w:rsidR="00DA7297" w:rsidRPr="00DA7297" w:rsidRDefault="00DA7297" w:rsidP="00DA7297">
            <w:pPr>
              <w:numPr>
                <w:ilvl w:val="0"/>
                <w:numId w:val="45"/>
              </w:numPr>
              <w:spacing w:before="100" w:beforeAutospacing="1" w:after="100" w:afterAutospacing="1"/>
              <w:rPr>
                <w:rFonts w:ascii="Arial" w:hAnsi="Arial" w:cs="Arial"/>
                <w:sz w:val="22"/>
                <w:szCs w:val="22"/>
              </w:rPr>
            </w:pPr>
            <w:proofErr w:type="gramStart"/>
            <w:r w:rsidRPr="00DA7297">
              <w:rPr>
                <w:rFonts w:ascii="Arial" w:hAnsi="Arial" w:cs="Arial"/>
                <w:sz w:val="22"/>
                <w:szCs w:val="22"/>
              </w:rPr>
              <w:t>gurur</w:t>
            </w:r>
            <w:proofErr w:type="gramEnd"/>
          </w:p>
          <w:p w:rsidR="00DA7297" w:rsidRPr="00DA7297" w:rsidRDefault="00DA7297" w:rsidP="00DA7297">
            <w:pPr>
              <w:numPr>
                <w:ilvl w:val="0"/>
                <w:numId w:val="45"/>
              </w:numPr>
              <w:spacing w:before="100" w:beforeAutospacing="1" w:after="100" w:afterAutospacing="1"/>
              <w:rPr>
                <w:rFonts w:ascii="Arial" w:hAnsi="Arial" w:cs="Arial"/>
                <w:sz w:val="22"/>
                <w:szCs w:val="22"/>
              </w:rPr>
            </w:pPr>
            <w:proofErr w:type="gramStart"/>
            <w:r w:rsidRPr="00DA7297">
              <w:rPr>
                <w:rFonts w:ascii="Arial" w:hAnsi="Arial" w:cs="Arial"/>
                <w:sz w:val="22"/>
                <w:szCs w:val="22"/>
              </w:rPr>
              <w:lastRenderedPageBreak/>
              <w:t>azim</w:t>
            </w:r>
            <w:proofErr w:type="gramEnd"/>
          </w:p>
          <w:p w:rsidR="00DA7297" w:rsidRPr="00DA7297" w:rsidRDefault="00DA7297" w:rsidP="00DA7297">
            <w:pPr>
              <w:numPr>
                <w:ilvl w:val="0"/>
                <w:numId w:val="45"/>
              </w:numPr>
              <w:spacing w:before="100" w:beforeAutospacing="1" w:after="100" w:afterAutospacing="1"/>
              <w:rPr>
                <w:rFonts w:ascii="Arial" w:hAnsi="Arial" w:cs="Arial"/>
                <w:sz w:val="22"/>
                <w:szCs w:val="22"/>
              </w:rPr>
            </w:pPr>
            <w:proofErr w:type="gramStart"/>
            <w:r w:rsidRPr="00DA7297">
              <w:rPr>
                <w:rFonts w:ascii="Arial" w:hAnsi="Arial" w:cs="Arial"/>
                <w:sz w:val="22"/>
                <w:szCs w:val="22"/>
              </w:rPr>
              <w:t>fedakarlık</w:t>
            </w:r>
            <w:proofErr w:type="gramEnd"/>
          </w:p>
          <w:p w:rsidR="00DA7297" w:rsidRPr="00DA7297" w:rsidRDefault="00DA7297" w:rsidP="00DA7297">
            <w:pPr>
              <w:numPr>
                <w:ilvl w:val="0"/>
                <w:numId w:val="45"/>
              </w:numPr>
              <w:spacing w:before="100" w:beforeAutospacing="1" w:after="100" w:afterAutospacing="1"/>
              <w:rPr>
                <w:rFonts w:ascii="Arial" w:hAnsi="Arial" w:cs="Arial"/>
                <w:sz w:val="22"/>
                <w:szCs w:val="22"/>
              </w:rPr>
            </w:pPr>
            <w:proofErr w:type="gramStart"/>
            <w:r w:rsidRPr="00DA7297">
              <w:rPr>
                <w:rFonts w:ascii="Arial" w:hAnsi="Arial" w:cs="Arial"/>
                <w:sz w:val="22"/>
                <w:szCs w:val="22"/>
              </w:rPr>
              <w:t>vatan</w:t>
            </w:r>
            <w:proofErr w:type="gramEnd"/>
            <w:r w:rsidRPr="00DA7297">
              <w:rPr>
                <w:rFonts w:ascii="Arial" w:hAnsi="Arial" w:cs="Arial"/>
                <w:sz w:val="22"/>
                <w:szCs w:val="22"/>
              </w:rPr>
              <w:t xml:space="preserve"> sevgisi</w:t>
            </w:r>
          </w:p>
          <w:p w:rsidR="00DA7297" w:rsidRPr="00DA7297" w:rsidRDefault="00DA7297" w:rsidP="00DA7297">
            <w:pPr>
              <w:numPr>
                <w:ilvl w:val="0"/>
                <w:numId w:val="45"/>
              </w:numPr>
              <w:spacing w:before="100" w:beforeAutospacing="1" w:after="100" w:afterAutospacing="1"/>
              <w:rPr>
                <w:rFonts w:ascii="Arial" w:hAnsi="Arial" w:cs="Arial"/>
                <w:sz w:val="22"/>
                <w:szCs w:val="22"/>
              </w:rPr>
            </w:pPr>
            <w:proofErr w:type="gramStart"/>
            <w:r w:rsidRPr="00DA7297">
              <w:rPr>
                <w:rFonts w:ascii="Arial" w:hAnsi="Arial" w:cs="Arial"/>
                <w:sz w:val="22"/>
                <w:szCs w:val="22"/>
              </w:rPr>
              <w:t>umut</w:t>
            </w:r>
            <w:proofErr w:type="gramEnd"/>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b) Yazdığınız bu kavramlardan yola çıkarak aşağıdaki cümleyi tamamlayınız.</w:t>
            </w:r>
          </w:p>
          <w:p w:rsidR="00440CF4" w:rsidRPr="00DA7297" w:rsidRDefault="00DA7297" w:rsidP="00B35945">
            <w:pPr>
              <w:pStyle w:val="NormalWeb"/>
              <w:rPr>
                <w:rFonts w:ascii="Arial" w:hAnsi="Arial" w:cs="Arial"/>
                <w:sz w:val="22"/>
                <w:szCs w:val="22"/>
              </w:rPr>
            </w:pPr>
            <w:r w:rsidRPr="00DA7297">
              <w:rPr>
                <w:rStyle w:val="Gl"/>
                <w:rFonts w:ascii="Arial" w:hAnsi="Arial" w:cs="Arial"/>
                <w:sz w:val="22"/>
                <w:szCs w:val="22"/>
              </w:rPr>
              <w:t>Şiirin ana duygusu:</w:t>
            </w:r>
            <w:r w:rsidRPr="00DA7297">
              <w:rPr>
                <w:rFonts w:ascii="Arial" w:hAnsi="Arial" w:cs="Arial"/>
                <w:sz w:val="22"/>
                <w:szCs w:val="22"/>
              </w:rPr>
              <w:t> Vatan sevgisi, azim ve fedakârlık</w:t>
            </w:r>
          </w:p>
          <w:p w:rsidR="00046CAD" w:rsidRPr="00DA7297" w:rsidRDefault="00DA7876" w:rsidP="00B35945">
            <w:pPr>
              <w:pStyle w:val="NormalWeb"/>
              <w:rPr>
                <w:rFonts w:ascii="Arial" w:hAnsi="Arial" w:cs="Arial"/>
                <w:sz w:val="22"/>
                <w:szCs w:val="22"/>
              </w:rPr>
            </w:pPr>
            <w:r w:rsidRPr="00DA7297">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1664335</wp:posOffset>
                      </wp:positionH>
                      <wp:positionV relativeFrom="paragraph">
                        <wp:posOffset>222250</wp:posOffset>
                      </wp:positionV>
                      <wp:extent cx="2724150" cy="419735"/>
                      <wp:effectExtent l="9525" t="9525" r="9525" b="889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1.05pt;margin-top:17.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" fillcolor="yellow">
                      <v:textbo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DA7297" w:rsidRDefault="00202780" w:rsidP="00202780">
            <w:pPr>
              <w:rPr>
                <w:rFonts w:ascii="Arial" w:hAnsi="Arial" w:cs="Arial"/>
                <w:sz w:val="22"/>
                <w:szCs w:val="22"/>
              </w:rPr>
            </w:pPr>
          </w:p>
          <w:p w:rsidR="00202780" w:rsidRPr="00DA7297" w:rsidRDefault="00202780" w:rsidP="00A161B4">
            <w:pPr>
              <w:spacing w:before="20" w:after="20"/>
              <w:ind w:left="765"/>
              <w:jc w:val="both"/>
              <w:rPr>
                <w:rFonts w:ascii="Arial" w:hAnsi="Arial" w:cs="Arial"/>
                <w:b/>
                <w:color w:val="000000"/>
                <w:sz w:val="22"/>
                <w:szCs w:val="22"/>
              </w:rPr>
            </w:pPr>
          </w:p>
          <w:p w:rsidR="000E6628" w:rsidRPr="00DA7297" w:rsidRDefault="000E6628" w:rsidP="000E6628">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440CF4" w:rsidRPr="00DA7297" w:rsidRDefault="00440CF4" w:rsidP="00440CF4">
            <w:pPr>
              <w:pStyle w:val="NormalWeb"/>
              <w:shd w:val="clear" w:color="auto" w:fill="FFFFFF"/>
              <w:spacing w:before="0" w:beforeAutospacing="0" w:after="0" w:afterAutospacing="0"/>
              <w:textAlignment w:val="baseline"/>
              <w:rPr>
                <w:rFonts w:ascii="Arial" w:hAnsi="Arial" w:cs="Arial"/>
                <w:color w:val="000000"/>
                <w:sz w:val="22"/>
                <w:szCs w:val="22"/>
              </w:rPr>
            </w:pPr>
            <w:r w:rsidRPr="00DA7297">
              <w:rPr>
                <w:rStyle w:val="Gl"/>
                <w:rFonts w:ascii="Arial" w:hAnsi="Arial" w:cs="Arial"/>
                <w:color w:val="000080"/>
                <w:sz w:val="22"/>
                <w:szCs w:val="22"/>
                <w:bdr w:val="none" w:sz="0" w:space="0" w:color="auto" w:frame="1"/>
              </w:rPr>
              <w:t>a) Dinlediğiniz metinde “Benim adım Munise, hocanım, dedi.” cümlesinde geçen “hocanım” kelimesini günümüz Türkçesinde nasıl söylüyorsunuz?</w:t>
            </w:r>
          </w:p>
          <w:p w:rsidR="00440CF4" w:rsidRPr="00DA7297" w:rsidRDefault="00440CF4" w:rsidP="00440CF4">
            <w:pPr>
              <w:pStyle w:val="NormalWeb"/>
              <w:shd w:val="clear" w:color="auto" w:fill="FFFFFF"/>
              <w:spacing w:before="0" w:beforeAutospacing="0" w:after="0" w:afterAutospacing="0"/>
              <w:textAlignment w:val="baseline"/>
              <w:rPr>
                <w:rFonts w:ascii="Arial" w:hAnsi="Arial" w:cs="Arial"/>
                <w:color w:val="000000"/>
                <w:sz w:val="22"/>
                <w:szCs w:val="22"/>
              </w:rPr>
            </w:pPr>
            <w:r w:rsidRPr="00DA7297">
              <w:rPr>
                <w:rStyle w:val="Gl"/>
                <w:rFonts w:ascii="Arial" w:hAnsi="Arial" w:cs="Arial"/>
                <w:color w:val="FF0000"/>
                <w:sz w:val="22"/>
                <w:szCs w:val="22"/>
                <w:bdr w:val="none" w:sz="0" w:space="0" w:color="auto" w:frame="1"/>
              </w:rPr>
              <w:t>Cevap:</w:t>
            </w:r>
            <w:r w:rsidRPr="00DA7297">
              <w:rPr>
                <w:rFonts w:ascii="Arial" w:hAnsi="Arial" w:cs="Arial"/>
                <w:color w:val="FF0000"/>
                <w:sz w:val="22"/>
                <w:szCs w:val="22"/>
                <w:bdr w:val="none" w:sz="0" w:space="0" w:color="auto" w:frame="1"/>
              </w:rPr>
              <w:t> </w:t>
            </w:r>
            <w:r w:rsidRPr="00DA7297">
              <w:rPr>
                <w:rFonts w:ascii="Arial" w:hAnsi="Arial" w:cs="Arial"/>
                <w:color w:val="000000"/>
                <w:sz w:val="22"/>
                <w:szCs w:val="22"/>
              </w:rPr>
              <w:t>Günümüz Türkçesinde “Öğretmen Hanım” olarak söylüyoruz.</w:t>
            </w:r>
          </w:p>
          <w:p w:rsidR="00440CF4" w:rsidRPr="00DA7297" w:rsidRDefault="00440CF4" w:rsidP="00440CF4">
            <w:pPr>
              <w:pStyle w:val="NormalWeb"/>
              <w:shd w:val="clear" w:color="auto" w:fill="FFFFFF"/>
              <w:spacing w:before="0" w:beforeAutospacing="0" w:after="0" w:afterAutospacing="0"/>
              <w:textAlignment w:val="baseline"/>
              <w:rPr>
                <w:rFonts w:ascii="Arial" w:hAnsi="Arial" w:cs="Arial"/>
                <w:color w:val="000000"/>
                <w:sz w:val="22"/>
                <w:szCs w:val="22"/>
              </w:rPr>
            </w:pPr>
            <w:r w:rsidRPr="00DA7297">
              <w:rPr>
                <w:rStyle w:val="Gl"/>
                <w:rFonts w:ascii="Arial" w:hAnsi="Arial" w:cs="Arial"/>
                <w:color w:val="000080"/>
                <w:sz w:val="22"/>
                <w:szCs w:val="22"/>
                <w:bdr w:val="none" w:sz="0" w:space="0" w:color="auto" w:frame="1"/>
              </w:rPr>
              <w:t>b) Yazar niçin böyle bir yazım şekli kullanmış olabilir? Bunun yerine günümüzde hangi kelimeyi kullanıyorsunuz?</w:t>
            </w:r>
          </w:p>
          <w:p w:rsidR="00DA7297" w:rsidRPr="00DA7297" w:rsidRDefault="00440CF4" w:rsidP="00DA7297">
            <w:pPr>
              <w:pStyle w:val="NormalWeb"/>
              <w:rPr>
                <w:rFonts w:ascii="Arial" w:hAnsi="Arial" w:cs="Arial"/>
                <w:sz w:val="22"/>
                <w:szCs w:val="22"/>
              </w:rPr>
            </w:pPr>
            <w:r w:rsidRPr="00DA7297">
              <w:rPr>
                <w:rStyle w:val="Gl"/>
                <w:rFonts w:ascii="Arial" w:hAnsi="Arial" w:cs="Arial"/>
                <w:color w:val="FF0000"/>
                <w:sz w:val="22"/>
                <w:szCs w:val="22"/>
                <w:bdr w:val="none" w:sz="0" w:space="0" w:color="auto" w:frame="1"/>
              </w:rPr>
              <w:t>Cevap:</w:t>
            </w:r>
            <w:r w:rsidRPr="00DA7297">
              <w:rPr>
                <w:rFonts w:ascii="Arial" w:hAnsi="Arial" w:cs="Arial"/>
                <w:color w:val="FF0000"/>
                <w:sz w:val="22"/>
                <w:szCs w:val="22"/>
                <w:bdr w:val="none" w:sz="0" w:space="0" w:color="auto" w:frame="1"/>
              </w:rPr>
              <w:t> </w:t>
            </w:r>
            <w:r w:rsidRPr="00DA7297">
              <w:rPr>
                <w:rFonts w:ascii="Arial" w:hAnsi="Arial" w:cs="Arial"/>
                <w:color w:val="000000"/>
                <w:sz w:val="22"/>
                <w:szCs w:val="22"/>
              </w:rPr>
              <w:t>Yazar, karakterin konuşma şeklini yansıtmak için böyle bir yazım şekli kullanmış olabilir. Günümüzde bunun yerine “öğretmen” kelimesini kullanıyoruz.</w:t>
            </w:r>
            <w:r w:rsidR="00DA7297" w:rsidRPr="00DA7297">
              <w:rPr>
                <w:rStyle w:val="Kpr"/>
                <w:rFonts w:ascii="Arial" w:hAnsi="Arial" w:cs="Arial"/>
                <w:sz w:val="22"/>
                <w:szCs w:val="22"/>
              </w:rPr>
              <w:t xml:space="preserve"> </w:t>
            </w:r>
            <w:r w:rsidR="00DA7297" w:rsidRPr="00DA7297">
              <w:rPr>
                <w:rStyle w:val="Gl"/>
                <w:rFonts w:ascii="Arial" w:hAnsi="Arial" w:cs="Arial"/>
                <w:sz w:val="22"/>
                <w:szCs w:val="22"/>
              </w:rPr>
              <w:t>Okuduğunuz şiirin kahramanı kimdir? Bu kahramanın fiziksel ve kişilik özelliklerini şiire göre belirleyerek ilgili yerlere yazınız.</w:t>
            </w:r>
          </w:p>
          <w:p w:rsidR="00DA7297" w:rsidRPr="00DA7297" w:rsidRDefault="00DA7297" w:rsidP="00DA7297">
            <w:pPr>
              <w:rPr>
                <w:rFonts w:ascii="Arial" w:hAnsi="Arial" w:cs="Arial"/>
                <w:sz w:val="22"/>
                <w:szCs w:val="22"/>
              </w:rPr>
            </w:pPr>
            <w:r w:rsidRPr="00DA7297">
              <w:rPr>
                <w:rStyle w:val="Gl"/>
                <w:rFonts w:ascii="Arial" w:hAnsi="Arial" w:cs="Arial"/>
                <w:sz w:val="22"/>
                <w:szCs w:val="22"/>
              </w:rPr>
              <w:t>Şiirin kahramanı</w:t>
            </w:r>
            <w:r w:rsidRPr="00DA7297">
              <w:rPr>
                <w:rFonts w:ascii="Arial" w:hAnsi="Arial" w:cs="Arial"/>
                <w:sz w:val="22"/>
                <w:szCs w:val="22"/>
              </w:rPr>
              <w:t>: Elif</w:t>
            </w:r>
          </w:p>
          <w:p w:rsidR="00DA7297" w:rsidRPr="00DA7297" w:rsidRDefault="00DA7297" w:rsidP="00DA7297">
            <w:pPr>
              <w:rPr>
                <w:rFonts w:ascii="Arial" w:hAnsi="Arial" w:cs="Arial"/>
                <w:sz w:val="22"/>
                <w:szCs w:val="22"/>
              </w:rPr>
            </w:pPr>
            <w:r w:rsidRPr="00DA7297">
              <w:rPr>
                <w:rStyle w:val="Gl"/>
                <w:rFonts w:ascii="Arial" w:hAnsi="Arial" w:cs="Arial"/>
                <w:sz w:val="22"/>
                <w:szCs w:val="22"/>
              </w:rPr>
              <w:t>Fiziksel özellikleri</w:t>
            </w:r>
            <w:r w:rsidRPr="00DA7297">
              <w:rPr>
                <w:rFonts w:ascii="Arial" w:hAnsi="Arial" w:cs="Arial"/>
                <w:sz w:val="22"/>
                <w:szCs w:val="22"/>
              </w:rPr>
              <w:t>: İri, elma yanaklı, üzüm gözlü, eli kınalı.</w:t>
            </w:r>
          </w:p>
          <w:p w:rsidR="00DA7297" w:rsidRPr="00DA7297" w:rsidRDefault="00DA7297" w:rsidP="00DA7297">
            <w:pPr>
              <w:rPr>
                <w:rFonts w:ascii="Arial" w:hAnsi="Arial" w:cs="Arial"/>
                <w:sz w:val="22"/>
                <w:szCs w:val="22"/>
              </w:rPr>
            </w:pPr>
            <w:r w:rsidRPr="00DA7297">
              <w:rPr>
                <w:rStyle w:val="Gl"/>
                <w:rFonts w:ascii="Arial" w:hAnsi="Arial" w:cs="Arial"/>
                <w:sz w:val="22"/>
                <w:szCs w:val="22"/>
              </w:rPr>
              <w:t>Kişilik özellikleri</w:t>
            </w:r>
            <w:r w:rsidRPr="00DA7297">
              <w:rPr>
                <w:rFonts w:ascii="Arial" w:hAnsi="Arial" w:cs="Arial"/>
                <w:sz w:val="22"/>
                <w:szCs w:val="22"/>
              </w:rPr>
              <w:t>: Azimli, çalışkan, sorumluluk sahibi.</w:t>
            </w:r>
          </w:p>
          <w:p w:rsidR="00440CF4" w:rsidRPr="00DA7297" w:rsidRDefault="00440CF4" w:rsidP="00440CF4">
            <w:pPr>
              <w:pStyle w:val="NormalWeb"/>
              <w:shd w:val="clear" w:color="auto" w:fill="FFFFFF"/>
              <w:spacing w:before="0" w:beforeAutospacing="0" w:after="0" w:afterAutospacing="0"/>
              <w:textAlignment w:val="baseline"/>
              <w:rPr>
                <w:rFonts w:ascii="Arial" w:hAnsi="Arial" w:cs="Arial"/>
                <w:color w:val="000000"/>
                <w:sz w:val="22"/>
                <w:szCs w:val="22"/>
              </w:rPr>
            </w:pPr>
          </w:p>
          <w:p w:rsidR="000F0319" w:rsidRPr="00DA7297" w:rsidRDefault="00DA7876"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DA7297">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63500</wp:posOffset>
                      </wp:positionV>
                      <wp:extent cx="2724150" cy="419735"/>
                      <wp:effectExtent l="9525" t="8255" r="9525" b="1016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" fillcolor="yellow">
                      <v:textbo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0E6628" w:rsidRPr="00DA729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DA729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DA729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5. Elifin yerinde siz olsaydınız Kocabaş öldükten sonra ne yapardınız?</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Ben olsam ben de Elif gibi yapardım. Yüklerdim sırtıma yükü kahramanlara destek olmaya devam ederdim.</w:t>
            </w:r>
          </w:p>
          <w:p w:rsidR="000E6628" w:rsidRPr="00DA729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DA7297" w:rsidRDefault="00DA7876"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DA7297">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1664335</wp:posOffset>
                      </wp:positionH>
                      <wp:positionV relativeFrom="paragraph">
                        <wp:posOffset>-6985</wp:posOffset>
                      </wp:positionV>
                      <wp:extent cx="2724150" cy="419735"/>
                      <wp:effectExtent l="9525" t="12700" r="9525" b="5715"/>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1.05pt;margin-top:-.5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MD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6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pETH/QbUkdhH6Hef&#10;7ioZNeBPzlra+5KHHzuBmjP73pGC83w87i5KcsaT2YgcvI5sriPCSYIqeeSsN1exv1w7j2ZbU6U8&#10;MeCgW6rKxPN69F2d+qfdJuvm8lz7Kev332L5Cw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BuuAMDPAIAAHUEAAAOAAAA&#10;AAAAAAAAAAAAAC4CAABkcnMvZTJvRG9jLnhtbFBLAQItABQABgAIAAAAIQCp/gR63wAAAAkBAAAP&#10;AAAAAAAAAAAAAAAAAJYEAABkcnMvZG93bnJldi54bWxQSwUGAAAAAAQABADzAAAAogUAAAAA&#10;" fillcolor="yellow">
                      <v:textbo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r w:rsidR="000A549E" w:rsidRPr="00DA7297">
              <w:rPr>
                <w:rFonts w:ascii="Arial" w:hAnsi="Arial" w:cs="Arial"/>
                <w:color w:val="333333"/>
                <w:sz w:val="22"/>
                <w:szCs w:val="22"/>
              </w:rPr>
              <w:t xml:space="preserve"> </w:t>
            </w:r>
          </w:p>
          <w:p w:rsidR="000E6628" w:rsidRPr="00DA7297"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Aşağıdaki dizelerde altı çizili kelimelerin eş anlamlılarını bulunuz. Bu kelimeleri birer cümlede kullanınız.</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Çabuk giderdi, çok götürürdü Elifçik,</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Hızlı: Hızlı hızlı yürüyordu.</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Kınalı ellerinden rüzgâr geçerdi, daim:</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Devamlı: Devamlı olarak rüzgâr eserdi.</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Uzak cephelerin acısıydı gıcırtılar,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Irak: Irak cephelerde savaşmışlardı.</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Nam salmıştı asker içinde.</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Ün: Ün salmış her yere.</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lastRenderedPageBreak/>
              <w:t>Bu kez yine herkesten evvel almıştı yükünü,</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Önce: Önce onu görmüştüm.</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Kocabaş, çok ihtiyardı, çok zayıftı,</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Yaşlı: Yaşlıydı amcası hem de çok.</w:t>
            </w:r>
          </w:p>
          <w:p w:rsidR="00953B61" w:rsidRPr="00DA7297" w:rsidRDefault="00DA7876"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A7297">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1721485</wp:posOffset>
                      </wp:positionH>
                      <wp:positionV relativeFrom="paragraph">
                        <wp:posOffset>34290</wp:posOffset>
                      </wp:positionV>
                      <wp:extent cx="2724150" cy="419735"/>
                      <wp:effectExtent l="9525" t="6985" r="9525" b="11430"/>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IMlcGc9AgAAdQQAAA4A&#10;AAAAAAAAAAAAAAAALgIAAGRycy9lMm9Eb2MueG1sUEsBAi0AFAAGAAgAAAAhABPIPAjgAAAACAEA&#10;AA8AAAAAAAAAAAAAAAAAlwQAAGRycy9kb3ducmV2LnhtbFBLBQYAAAAABAAEAPMAAACkBQAAAAA=&#10;" fillcolor="yellow">
                      <v:textbo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DA7297"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DA7297"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Şiirde geçen “</w:t>
            </w:r>
            <w:proofErr w:type="spellStart"/>
            <w:r w:rsidRPr="00DA7297">
              <w:rPr>
                <w:rStyle w:val="Gl"/>
                <w:rFonts w:ascii="Arial" w:hAnsi="Arial" w:cs="Arial"/>
                <w:sz w:val="22"/>
                <w:szCs w:val="22"/>
              </w:rPr>
              <w:t>iyceden</w:t>
            </w:r>
            <w:proofErr w:type="spellEnd"/>
            <w:r w:rsidRPr="00DA7297">
              <w:rPr>
                <w:rStyle w:val="Gl"/>
                <w:rFonts w:ascii="Arial" w:hAnsi="Arial" w:cs="Arial"/>
                <w:sz w:val="22"/>
                <w:szCs w:val="22"/>
              </w:rPr>
              <w:t xml:space="preserve"> </w:t>
            </w:r>
            <w:proofErr w:type="spellStart"/>
            <w:r w:rsidRPr="00DA7297">
              <w:rPr>
                <w:rStyle w:val="Gl"/>
                <w:rFonts w:ascii="Arial" w:hAnsi="Arial" w:cs="Arial"/>
                <w:sz w:val="22"/>
                <w:szCs w:val="22"/>
              </w:rPr>
              <w:t>iyceden</w:t>
            </w:r>
            <w:proofErr w:type="spellEnd"/>
            <w:r w:rsidRPr="00DA7297">
              <w:rPr>
                <w:rStyle w:val="Gl"/>
                <w:rFonts w:ascii="Arial" w:hAnsi="Arial" w:cs="Arial"/>
                <w:sz w:val="22"/>
                <w:szCs w:val="22"/>
              </w:rPr>
              <w:t>” ifadesini günümüz Türkçesinde nasıl söylersiniz? Şair, bu şekilde niçin kullanmış olabilir?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Yavaş yavaş olarak söylerdim. Şair bu şekilde o günün halk dilini halkın konuşmasını şiirde işlemek okurun o günleri daha iyi anlamasını sağlamak için kullanmak istemiş olabilir.</w:t>
            </w:r>
          </w:p>
          <w:p w:rsidR="00953B61" w:rsidRPr="00DA7297"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897C92" w:rsidRPr="00DA7297" w:rsidRDefault="00DA7876" w:rsidP="00897C9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A7297">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34290</wp:posOffset>
                      </wp:positionV>
                      <wp:extent cx="2724150" cy="419735"/>
                      <wp:effectExtent l="9525" t="6350" r="9525" b="12065"/>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35.55pt;margin-top:2.7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1iPQIAAHU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BEWnWI9AgAAdQQAAA4A&#10;AAAAAAAAAAAAAAAALgIAAGRycy9lMm9Eb2MueG1sUEsBAi0AFAAGAAgAAAAhABPIPAjgAAAACAEA&#10;AA8AAAAAAAAAAAAAAAAAlwQAAGRycy9kb3ducmV2LnhtbFBLBQYAAAAABAAEAPMAAACkBQAAAAA=&#10;" fillcolor="yellow">
                      <v:textbo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897C92" w:rsidRPr="00DA7297" w:rsidRDefault="00897C92" w:rsidP="00897C92">
            <w:pPr>
              <w:spacing w:before="100" w:beforeAutospacing="1" w:after="100" w:afterAutospacing="1"/>
              <w:rPr>
                <w:rFonts w:ascii="Arial" w:hAnsi="Arial" w:cs="Arial"/>
                <w:sz w:val="22"/>
                <w:szCs w:val="22"/>
              </w:rPr>
            </w:pPr>
          </w:p>
          <w:p w:rsidR="00DA7297" w:rsidRPr="00DA7297" w:rsidRDefault="00DA7297" w:rsidP="00DA7297">
            <w:pPr>
              <w:pStyle w:val="NormalWeb"/>
              <w:rPr>
                <w:rFonts w:ascii="Arial" w:hAnsi="Arial" w:cs="Arial"/>
                <w:sz w:val="22"/>
                <w:szCs w:val="22"/>
              </w:rPr>
            </w:pPr>
            <w:r w:rsidRPr="00DA7297">
              <w:rPr>
                <w:rFonts w:ascii="Arial" w:hAnsi="Arial" w:cs="Arial"/>
                <w:sz w:val="22"/>
                <w:szCs w:val="22"/>
              </w:rPr>
              <w:t>Şiirden alınmış aşağıdaki dizeleri okuyunuz.</w:t>
            </w:r>
            <w:r w:rsidRPr="00DA7297">
              <w:rPr>
                <w:rFonts w:ascii="Arial" w:hAnsi="Arial" w:cs="Arial"/>
                <w:sz w:val="22"/>
                <w:szCs w:val="22"/>
              </w:rPr>
              <w:br/>
              <w:t>Kınalı ellerinden rüzgâr geçerdi, daim;</w:t>
            </w:r>
            <w:r w:rsidRPr="00DA7297">
              <w:rPr>
                <w:rFonts w:ascii="Arial" w:hAnsi="Arial" w:cs="Arial"/>
                <w:sz w:val="22"/>
                <w:szCs w:val="22"/>
              </w:rPr>
              <w:br/>
              <w:t>Toprak gülümserdi çarıklı ayaklarına.</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a) Bu dizelerde insana ait davranışlar gösteren varlıkları ve gösterdikleri bu davranışları yazınız.</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İnsana ait davranış gösteren varlıklar</w:t>
            </w:r>
            <w:r w:rsidRPr="00DA7297">
              <w:rPr>
                <w:rFonts w:ascii="Arial" w:hAnsi="Arial" w:cs="Arial"/>
                <w:sz w:val="22"/>
                <w:szCs w:val="22"/>
              </w:rPr>
              <w:t xml:space="preserve">: </w:t>
            </w:r>
            <w:proofErr w:type="gramStart"/>
            <w:r w:rsidRPr="00DA7297">
              <w:rPr>
                <w:rFonts w:ascii="Arial" w:hAnsi="Arial" w:cs="Arial"/>
                <w:sz w:val="22"/>
                <w:szCs w:val="22"/>
              </w:rPr>
              <w:t>rüzgar</w:t>
            </w:r>
            <w:proofErr w:type="gramEnd"/>
            <w:r w:rsidRPr="00DA7297">
              <w:rPr>
                <w:rFonts w:ascii="Arial" w:hAnsi="Arial" w:cs="Arial"/>
                <w:sz w:val="22"/>
                <w:szCs w:val="22"/>
              </w:rPr>
              <w:t>, toprak</w:t>
            </w:r>
            <w:r w:rsidRPr="00DA7297">
              <w:rPr>
                <w:rFonts w:ascii="Arial" w:hAnsi="Arial" w:cs="Arial"/>
                <w:sz w:val="22"/>
                <w:szCs w:val="22"/>
              </w:rPr>
              <w:br/>
            </w:r>
            <w:r w:rsidRPr="00DA7297">
              <w:rPr>
                <w:rStyle w:val="Gl"/>
                <w:rFonts w:ascii="Arial" w:hAnsi="Arial" w:cs="Arial"/>
                <w:sz w:val="22"/>
                <w:szCs w:val="22"/>
              </w:rPr>
              <w:t>Gösterdikleri davranışlar</w:t>
            </w:r>
            <w:r w:rsidRPr="00DA7297">
              <w:rPr>
                <w:rFonts w:ascii="Arial" w:hAnsi="Arial" w:cs="Arial"/>
                <w:sz w:val="22"/>
                <w:szCs w:val="22"/>
              </w:rPr>
              <w:t>: toprağın gülümsemesi, rüzgarın geçmesi</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b) Siz de aşağıdaki örnekten yararlanarak cümleler kurunuz.</w:t>
            </w:r>
          </w:p>
          <w:p w:rsidR="00DA7297" w:rsidRPr="00DA7297" w:rsidRDefault="00DA7297" w:rsidP="00DA7297">
            <w:pPr>
              <w:pStyle w:val="NormalWeb"/>
              <w:rPr>
                <w:rFonts w:ascii="Arial" w:hAnsi="Arial" w:cs="Arial"/>
                <w:sz w:val="22"/>
                <w:szCs w:val="22"/>
              </w:rPr>
            </w:pPr>
            <w:r w:rsidRPr="00DA7297">
              <w:rPr>
                <w:rFonts w:ascii="Arial" w:hAnsi="Arial" w:cs="Arial"/>
                <w:sz w:val="22"/>
                <w:szCs w:val="22"/>
              </w:rPr>
              <w:t>Güneş, bu sabah bizlere sımsıcak gülümsüyordu.</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Güneşin insanlara küstüğü bir zamandayız.</w:t>
            </w:r>
          </w:p>
          <w:p w:rsidR="00DA7297" w:rsidRPr="00DA7297" w:rsidRDefault="00DA7297" w:rsidP="00DA7297">
            <w:pPr>
              <w:pStyle w:val="NormalWeb"/>
              <w:rPr>
                <w:rFonts w:ascii="Arial" w:hAnsi="Arial" w:cs="Arial"/>
                <w:sz w:val="22"/>
                <w:szCs w:val="22"/>
              </w:rPr>
            </w:pPr>
            <w:r w:rsidRPr="00DA7297">
              <w:rPr>
                <w:rFonts w:ascii="Arial" w:hAnsi="Arial" w:cs="Arial"/>
                <w:sz w:val="22"/>
                <w:szCs w:val="22"/>
              </w:rPr>
              <w:t>Nergis, zarif bir balerin gibi kollarını uzatmıştı.</w:t>
            </w:r>
          </w:p>
          <w:p w:rsidR="00DA7297" w:rsidRPr="00DA7297" w:rsidRDefault="00DA7297" w:rsidP="00DA7297">
            <w:pPr>
              <w:pStyle w:val="NormalWeb"/>
              <w:rPr>
                <w:rFonts w:ascii="Arial" w:hAnsi="Arial" w:cs="Arial"/>
                <w:sz w:val="22"/>
                <w:szCs w:val="22"/>
              </w:rPr>
            </w:pPr>
            <w:r w:rsidRPr="00DA7297">
              <w:rPr>
                <w:rFonts w:ascii="Arial" w:hAnsi="Arial" w:cs="Arial"/>
                <w:sz w:val="22"/>
                <w:szCs w:val="22"/>
              </w:rPr>
              <w:t>Yufka yürekli bulutlar yavaş yavaş ağlamaya başladı.”</w:t>
            </w:r>
          </w:p>
          <w:p w:rsidR="00440CF4" w:rsidRPr="00DA7297" w:rsidRDefault="00DA787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A7297">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1721485</wp:posOffset>
                      </wp:positionH>
                      <wp:positionV relativeFrom="paragraph">
                        <wp:posOffset>34290</wp:posOffset>
                      </wp:positionV>
                      <wp:extent cx="2724150" cy="419735"/>
                      <wp:effectExtent l="9525" t="5715" r="9525" b="12700"/>
                      <wp:wrapNone/>
                      <wp:docPr id="1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margin-left:135.55pt;margin-top:2.7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JjdkGs9AgAAdQQAAA4A&#10;AAAAAAAAAAAAAAAALgIAAGRycy9lMm9Eb2MueG1sUEsBAi0AFAAGAAgAAAAhABPIPAjgAAAACAEA&#10;AA8AAAAAAAAAAAAAAAAAlwQAAGRycy9kb3ducmV2LnhtbFBLBQYAAAAABAAEAPMAAACkBQ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440CF4" w:rsidRPr="00DA7297" w:rsidRDefault="00440CF4" w:rsidP="00440CF4">
            <w:pPr>
              <w:spacing w:before="100" w:beforeAutospacing="1" w:after="100" w:afterAutospacing="1"/>
              <w:rPr>
                <w:rFonts w:ascii="Arial" w:hAnsi="Arial" w:cs="Arial"/>
                <w:sz w:val="22"/>
                <w:szCs w:val="22"/>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Aşağıdaki görselleri inceleyiniz</w:t>
            </w:r>
            <w:r w:rsidRPr="00DA7297">
              <w:rPr>
                <w:rFonts w:ascii="Arial" w:hAnsi="Arial" w:cs="Arial"/>
                <w:sz w:val="22"/>
                <w:szCs w:val="22"/>
              </w:rPr>
              <w:t>.</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1. Görsellerde dikkatinizi neler çekmiştir?</w:t>
            </w:r>
          </w:p>
          <w:p w:rsidR="00DA7297" w:rsidRPr="00DA7297" w:rsidRDefault="00DA7297" w:rsidP="00DA7297">
            <w:pPr>
              <w:pStyle w:val="NormalWeb"/>
              <w:rPr>
                <w:rFonts w:ascii="Arial" w:hAnsi="Arial" w:cs="Arial"/>
                <w:sz w:val="22"/>
                <w:szCs w:val="22"/>
              </w:rPr>
            </w:pPr>
            <w:proofErr w:type="gramStart"/>
            <w:r w:rsidRPr="00DA7297">
              <w:rPr>
                <w:rStyle w:val="Gl"/>
                <w:rFonts w:ascii="Arial" w:hAnsi="Arial" w:cs="Arial"/>
                <w:color w:val="FF0000"/>
                <w:sz w:val="22"/>
                <w:szCs w:val="22"/>
              </w:rPr>
              <w:t>Cevap</w:t>
            </w:r>
            <w:r w:rsidRPr="00DA7297">
              <w:rPr>
                <w:rFonts w:ascii="Arial" w:hAnsi="Arial" w:cs="Arial"/>
                <w:sz w:val="22"/>
                <w:szCs w:val="22"/>
              </w:rPr>
              <w:t>:Vatan</w:t>
            </w:r>
            <w:proofErr w:type="gramEnd"/>
            <w:r w:rsidRPr="00DA7297">
              <w:rPr>
                <w:rFonts w:ascii="Arial" w:hAnsi="Arial" w:cs="Arial"/>
                <w:sz w:val="22"/>
                <w:szCs w:val="22"/>
              </w:rPr>
              <w:t xml:space="preserve"> için mücadele eden yokluklar içinde bu vatanın kurtuluş ve kurulmasında rol oynayan kahramanlar dikkatimi çekti.</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2. Görsellerle “Mustafa Kemal’in Kağnısı” şiiri arasında nasıl bir ilişki vardır?</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İkisinde de bu vatan mücadele eden Halktan kişilerin verdikleri mücadele anlatılmaktadır. İkisinde de bu ülkenin yokluklar içinde nasıl kurulduğunu görürüz.</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3. Görsellerden ve “Mustafa Kemal’in Kağnısı” şiirinden yola çıkarak Kurtuluş Savaşı’nda Türk kadınının fedakârlıklarını ve sorumluluklarım anlatan bir konuşma yapınız.</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lastRenderedPageBreak/>
              <w:t>Cevap</w:t>
            </w:r>
            <w:r w:rsidRPr="00DA7297">
              <w:rPr>
                <w:rFonts w:ascii="Arial" w:hAnsi="Arial" w:cs="Arial"/>
                <w:sz w:val="22"/>
                <w:szCs w:val="22"/>
              </w:rPr>
              <w:t xml:space="preserve">: Kurtuluş Savaşı erkek, kadın, genç ve yaşlı herkesin düşmanla mücadele ettiği bir savaş olduğu için bizde vatan, devlet ve millet olma ülkü ve duygularının harekete geçmesini sağlar. Kadınlarımızın bazıları, </w:t>
            </w:r>
            <w:proofErr w:type="spellStart"/>
            <w:r w:rsidRPr="00DA7297">
              <w:rPr>
                <w:rFonts w:ascii="Arial" w:hAnsi="Arial" w:cs="Arial"/>
                <w:sz w:val="22"/>
                <w:szCs w:val="22"/>
              </w:rPr>
              <w:t>cehpeye</w:t>
            </w:r>
            <w:proofErr w:type="spellEnd"/>
            <w:r w:rsidRPr="00DA7297">
              <w:rPr>
                <w:rFonts w:ascii="Arial" w:hAnsi="Arial" w:cs="Arial"/>
                <w:sz w:val="22"/>
                <w:szCs w:val="22"/>
              </w:rPr>
              <w:t xml:space="preserve"> cephane taşımış, bazıları askere kıyafet örmüş, bazıları yaralıların yaralarını sağmış ve bazıları da bizzat cepheye giderek düşmanla çatışmıştır. Düzenli orduda muharip asker olarak görev alan kadınların sayısı oldukça sınırlıdır. Ancak gönüllü birliklerde ve çetelerde çok sayıda kadın savaşa katılmıştır. Bu şekilde Kurtuluş Savaşının kazanılmasında önemli bir rol oynamışlardır. Bu yüzden onlara minnet ve saygı borcumuz sonsuza dek sürecek.</w:t>
            </w:r>
          </w:p>
          <w:p w:rsidR="00440CF4" w:rsidRPr="00DA7297" w:rsidRDefault="00DA787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A7297">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1721485</wp:posOffset>
                      </wp:positionH>
                      <wp:positionV relativeFrom="paragraph">
                        <wp:posOffset>34290</wp:posOffset>
                      </wp:positionV>
                      <wp:extent cx="2724150" cy="419735"/>
                      <wp:effectExtent l="9525" t="11430" r="9525" b="698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41" style="position:absolute;margin-left:135.55pt;margin-top:2.7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Mr2vWI9AgAAdQQAAA4A&#10;AAAAAAAAAAAAAAAALgIAAGRycy9lMm9Eb2MueG1sUEsBAi0AFAAGAAgAAAAhABPIPAjgAAAACAEA&#10;AA8AAAAAAAAAAAAAAAAAlwQAAGRycy9kb3ducmV2LnhtbFBLBQYAAAAABAAEAPMAAACkBQ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440CF4" w:rsidRPr="00DA7297" w:rsidRDefault="00440CF4" w:rsidP="00440CF4">
            <w:pPr>
              <w:spacing w:before="100" w:beforeAutospacing="1" w:after="100" w:afterAutospacing="1"/>
              <w:rPr>
                <w:rFonts w:ascii="Arial" w:hAnsi="Arial" w:cs="Arial"/>
                <w:sz w:val="22"/>
                <w:szCs w:val="22"/>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a) Aşağıdaki dizenin sonunda hangi noktalama işareti kullanılmıştır? Bu işaretin kullanılma sebebi nedir?</w:t>
            </w:r>
            <w:r w:rsidRPr="00DA7297">
              <w:rPr>
                <w:rFonts w:ascii="Arial" w:hAnsi="Arial" w:cs="Arial"/>
                <w:sz w:val="22"/>
                <w:szCs w:val="22"/>
              </w:rPr>
              <w:br/>
              <w:t>Nazar mı değdi göklerden, ne?</w:t>
            </w:r>
          </w:p>
          <w:p w:rsidR="00DA7297" w:rsidRPr="00DA7297" w:rsidRDefault="00DA7297" w:rsidP="00DA7297">
            <w:pPr>
              <w:pStyle w:val="NormalWeb"/>
              <w:rPr>
                <w:rFonts w:ascii="Arial" w:hAnsi="Arial" w:cs="Arial"/>
                <w:sz w:val="22"/>
                <w:szCs w:val="22"/>
              </w:rPr>
            </w:pPr>
            <w:r w:rsidRPr="00DA7297">
              <w:rPr>
                <w:rStyle w:val="Gl"/>
                <w:rFonts w:ascii="Arial" w:hAnsi="Arial" w:cs="Arial"/>
                <w:color w:val="FF0000"/>
                <w:sz w:val="22"/>
                <w:szCs w:val="22"/>
              </w:rPr>
              <w:t>Cevap</w:t>
            </w:r>
            <w:r w:rsidRPr="00DA7297">
              <w:rPr>
                <w:rFonts w:ascii="Arial" w:hAnsi="Arial" w:cs="Arial"/>
                <w:sz w:val="22"/>
                <w:szCs w:val="22"/>
              </w:rPr>
              <w:t>: Soru işaretidir. Soru anlamı olan cümlelerin sonuna konulur.</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b)</w:t>
            </w:r>
            <w:r w:rsidRPr="00DA7297">
              <w:rPr>
                <w:rFonts w:ascii="Arial" w:hAnsi="Arial" w:cs="Arial"/>
                <w:sz w:val="22"/>
                <w:szCs w:val="22"/>
              </w:rPr>
              <w:t xml:space="preserve"> Aşağıdaki cümleleri noktalama işaretlerine dikkat ederek okuyunuz. Soru işaretinin kullanım özelliklerini dikkate alarak ilgili açıklamayla eşleştiriniz.</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1.</w:t>
            </w:r>
            <w:r w:rsidRPr="00DA7297">
              <w:rPr>
                <w:rFonts w:ascii="Arial" w:hAnsi="Arial" w:cs="Arial"/>
                <w:sz w:val="22"/>
                <w:szCs w:val="22"/>
              </w:rPr>
              <w:t xml:space="preserve"> Kurtuluş Savaşı’nda Türk kadının payı nedir? </w:t>
            </w:r>
            <w:r w:rsidRPr="00DA7297">
              <w:rPr>
                <w:rStyle w:val="Gl"/>
                <w:rFonts w:ascii="Arial" w:hAnsi="Arial" w:cs="Arial"/>
                <w:sz w:val="22"/>
                <w:szCs w:val="22"/>
              </w:rPr>
              <w:t>(c)</w:t>
            </w:r>
            <w:r w:rsidRPr="00DA7297">
              <w:rPr>
                <w:rFonts w:ascii="Arial" w:hAnsi="Arial" w:cs="Arial"/>
                <w:sz w:val="22"/>
                <w:szCs w:val="22"/>
              </w:rPr>
              <w:br/>
            </w:r>
            <w:r w:rsidRPr="00DA7297">
              <w:rPr>
                <w:rStyle w:val="Gl"/>
                <w:rFonts w:ascii="Arial" w:hAnsi="Arial" w:cs="Arial"/>
                <w:sz w:val="22"/>
                <w:szCs w:val="22"/>
              </w:rPr>
              <w:t>2.</w:t>
            </w:r>
            <w:r w:rsidRPr="00DA7297">
              <w:rPr>
                <w:rFonts w:ascii="Arial" w:hAnsi="Arial" w:cs="Arial"/>
                <w:sz w:val="22"/>
                <w:szCs w:val="22"/>
              </w:rPr>
              <w:t xml:space="preserve"> Cephedeki asker başını kaldırdı:</w:t>
            </w:r>
            <w:r w:rsidRPr="00DA7297">
              <w:rPr>
                <w:rFonts w:ascii="Arial" w:hAnsi="Arial" w:cs="Arial"/>
                <w:sz w:val="22"/>
                <w:szCs w:val="22"/>
              </w:rPr>
              <w:br/>
              <w:t>— Adınız?</w:t>
            </w:r>
            <w:r w:rsidRPr="00DA7297">
              <w:rPr>
                <w:rFonts w:ascii="Arial" w:hAnsi="Arial" w:cs="Arial"/>
                <w:sz w:val="22"/>
                <w:szCs w:val="22"/>
              </w:rPr>
              <w:br/>
              <w:t xml:space="preserve">— Erzurumlu Seher. </w:t>
            </w:r>
            <w:r w:rsidRPr="00DA7297">
              <w:rPr>
                <w:rStyle w:val="Gl"/>
                <w:rFonts w:ascii="Arial" w:hAnsi="Arial" w:cs="Arial"/>
                <w:sz w:val="22"/>
                <w:szCs w:val="22"/>
              </w:rPr>
              <w:t>(a)</w:t>
            </w:r>
            <w:r w:rsidRPr="00DA7297">
              <w:rPr>
                <w:rFonts w:ascii="Arial" w:hAnsi="Arial" w:cs="Arial"/>
                <w:sz w:val="22"/>
                <w:szCs w:val="22"/>
              </w:rPr>
              <w:br/>
            </w:r>
            <w:r w:rsidRPr="00DA7297">
              <w:rPr>
                <w:rStyle w:val="Gl"/>
                <w:rFonts w:ascii="Arial" w:hAnsi="Arial" w:cs="Arial"/>
                <w:sz w:val="22"/>
                <w:szCs w:val="22"/>
              </w:rPr>
              <w:t>3.</w:t>
            </w:r>
            <w:r w:rsidRPr="00DA7297">
              <w:rPr>
                <w:rFonts w:ascii="Arial" w:hAnsi="Arial" w:cs="Arial"/>
                <w:sz w:val="22"/>
                <w:szCs w:val="22"/>
              </w:rPr>
              <w:t xml:space="preserve"> Şerife Bacı (? -1921) Kurtuluş Savaşı’nda yaşlı kadın ve erkekler ile birlikte İnebolu’da bulunan cephanelerin Ankara’ya götürülmesinde çocuğu ve kağnısıyla yer aldı. </w:t>
            </w:r>
            <w:r w:rsidRPr="00DA7297">
              <w:rPr>
                <w:rStyle w:val="Gl"/>
                <w:rFonts w:ascii="Arial" w:hAnsi="Arial" w:cs="Arial"/>
                <w:sz w:val="22"/>
                <w:szCs w:val="22"/>
              </w:rPr>
              <w:t>(b)</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a)</w:t>
            </w:r>
            <w:r w:rsidRPr="00DA7297">
              <w:rPr>
                <w:rFonts w:ascii="Arial" w:hAnsi="Arial" w:cs="Arial"/>
                <w:sz w:val="22"/>
                <w:szCs w:val="22"/>
              </w:rPr>
              <w:t xml:space="preserve"> Soru bildiren ancak soru eki veya sözü içermeyen cümlelerin sonuna konur.</w:t>
            </w:r>
            <w:r w:rsidRPr="00DA7297">
              <w:rPr>
                <w:rFonts w:ascii="Arial" w:hAnsi="Arial" w:cs="Arial"/>
                <w:sz w:val="22"/>
                <w:szCs w:val="22"/>
              </w:rPr>
              <w:br/>
            </w:r>
            <w:r w:rsidRPr="00DA7297">
              <w:rPr>
                <w:rStyle w:val="Gl"/>
                <w:rFonts w:ascii="Arial" w:hAnsi="Arial" w:cs="Arial"/>
                <w:sz w:val="22"/>
                <w:szCs w:val="22"/>
              </w:rPr>
              <w:t>b)</w:t>
            </w:r>
            <w:r w:rsidRPr="00DA7297">
              <w:rPr>
                <w:rFonts w:ascii="Arial" w:hAnsi="Arial" w:cs="Arial"/>
                <w:sz w:val="22"/>
                <w:szCs w:val="22"/>
              </w:rPr>
              <w:t xml:space="preserve"> Bilinmeyen, kesin olmayan veya şüpheyle karşılanan yer, tarih vb. durumlar için kullanılır.</w:t>
            </w:r>
            <w:r w:rsidRPr="00DA7297">
              <w:rPr>
                <w:rFonts w:ascii="Arial" w:hAnsi="Arial" w:cs="Arial"/>
                <w:sz w:val="22"/>
                <w:szCs w:val="22"/>
              </w:rPr>
              <w:br/>
            </w:r>
            <w:r w:rsidRPr="00DA7297">
              <w:rPr>
                <w:rStyle w:val="Gl"/>
                <w:rFonts w:ascii="Arial" w:hAnsi="Arial" w:cs="Arial"/>
                <w:sz w:val="22"/>
                <w:szCs w:val="22"/>
              </w:rPr>
              <w:t>c)</w:t>
            </w:r>
            <w:r w:rsidRPr="00DA7297">
              <w:rPr>
                <w:rFonts w:ascii="Arial" w:hAnsi="Arial" w:cs="Arial"/>
                <w:sz w:val="22"/>
                <w:szCs w:val="22"/>
              </w:rPr>
              <w:t xml:space="preserve"> Soru eki veya sözü</w:t>
            </w:r>
          </w:p>
          <w:p w:rsidR="00CA3E37" w:rsidRPr="00DA7297" w:rsidRDefault="00DA7876" w:rsidP="00DC652A">
            <w:pPr>
              <w:pStyle w:val="NormalWeb"/>
              <w:shd w:val="clear" w:color="auto" w:fill="FFFFFF"/>
              <w:spacing w:before="0" w:beforeAutospacing="0" w:after="0" w:afterAutospacing="0"/>
              <w:textAlignment w:val="baseline"/>
              <w:rPr>
                <w:rFonts w:ascii="Arial" w:hAnsi="Arial" w:cs="Arial"/>
                <w:color w:val="000000"/>
                <w:sz w:val="22"/>
                <w:szCs w:val="22"/>
              </w:rPr>
            </w:pPr>
            <w:r w:rsidRPr="00DA7297">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1721485</wp:posOffset>
                      </wp:positionH>
                      <wp:positionV relativeFrom="paragraph">
                        <wp:posOffset>64770</wp:posOffset>
                      </wp:positionV>
                      <wp:extent cx="2724150" cy="419735"/>
                      <wp:effectExtent l="9525" t="7620" r="9525" b="1079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2" style="position:absolute;margin-left:135.55pt;margin-top:5.1pt;width:214.5pt;height:3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CA3E37" w:rsidRPr="00DA7297" w:rsidRDefault="00CA3E37" w:rsidP="00DC652A">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AD746C" w:rsidRPr="00DA7297" w:rsidRDefault="00AD746C" w:rsidP="00440CF4">
            <w:pPr>
              <w:pStyle w:val="NormalWeb"/>
              <w:shd w:val="clear" w:color="auto" w:fill="FFFFFF"/>
              <w:spacing w:before="0" w:beforeAutospacing="0" w:after="150" w:afterAutospacing="0"/>
              <w:textAlignment w:val="baseline"/>
              <w:rPr>
                <w:rFonts w:ascii="Arial" w:hAnsi="Arial" w:cs="Arial"/>
                <w:color w:val="000000"/>
                <w:sz w:val="22"/>
                <w:szCs w:val="22"/>
              </w:rPr>
            </w:pP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Okuduğunuz “Mustafa Kemal’in Kağnısı” adlı şiiri kendi cümlelerinizle hikâyeleştiriniz.</w:t>
            </w:r>
          </w:p>
          <w:p w:rsidR="00DA7297" w:rsidRPr="00DA7297" w:rsidRDefault="00DA7297" w:rsidP="00DA7297">
            <w:pPr>
              <w:pStyle w:val="NormalWeb"/>
              <w:rPr>
                <w:rFonts w:ascii="Arial" w:hAnsi="Arial" w:cs="Arial"/>
                <w:sz w:val="22"/>
                <w:szCs w:val="22"/>
              </w:rPr>
            </w:pPr>
            <w:r w:rsidRPr="00DA7297">
              <w:rPr>
                <w:rStyle w:val="Gl"/>
                <w:rFonts w:ascii="Arial" w:hAnsi="Arial" w:cs="Arial"/>
                <w:sz w:val="22"/>
                <w:szCs w:val="22"/>
              </w:rPr>
              <w:t>Mustafa Kemal’in Kağnısı</w:t>
            </w:r>
          </w:p>
          <w:p w:rsidR="00DA7297" w:rsidRPr="00DA7297" w:rsidRDefault="00DA7297" w:rsidP="00DA7297">
            <w:pPr>
              <w:pStyle w:val="NormalWeb"/>
              <w:rPr>
                <w:rFonts w:ascii="Arial" w:hAnsi="Arial" w:cs="Arial"/>
                <w:sz w:val="22"/>
                <w:szCs w:val="22"/>
              </w:rPr>
            </w:pPr>
            <w:r w:rsidRPr="00DA7297">
              <w:rPr>
                <w:rFonts w:ascii="Arial" w:hAnsi="Arial" w:cs="Arial"/>
                <w:sz w:val="22"/>
                <w:szCs w:val="22"/>
              </w:rPr>
              <w:t>Kurtuluş Savaşı zamanlarıydı. Herkes varını yoğunu cepheye yollamıştı. Oğullar, babalar, herkes cephedeydi. Kadınlar da savaşa katkı sağlıyordu. Kimi cephane üretiyor, kimi cephane taşıyor, kimi yaralılara bakıyordu.</w:t>
            </w:r>
          </w:p>
          <w:p w:rsidR="00DA7297" w:rsidRPr="00DA7297" w:rsidRDefault="00DA7297" w:rsidP="00DA7297">
            <w:pPr>
              <w:pStyle w:val="NormalWeb"/>
              <w:rPr>
                <w:rFonts w:ascii="Arial" w:hAnsi="Arial" w:cs="Arial"/>
                <w:sz w:val="22"/>
                <w:szCs w:val="22"/>
              </w:rPr>
            </w:pPr>
            <w:r w:rsidRPr="00DA7297">
              <w:rPr>
                <w:rFonts w:ascii="Arial" w:hAnsi="Arial" w:cs="Arial"/>
                <w:sz w:val="22"/>
                <w:szCs w:val="22"/>
              </w:rPr>
              <w:t xml:space="preserve">Elif de cepheye kağnısıyla mermi taşırdı. Hatta kağnısına “Mustafa Kemal’in Kağnısı” derdi. Bir gün yine </w:t>
            </w:r>
            <w:proofErr w:type="spellStart"/>
            <w:r w:rsidRPr="00DA7297">
              <w:rPr>
                <w:rFonts w:ascii="Arial" w:hAnsi="Arial" w:cs="Arial"/>
                <w:sz w:val="22"/>
                <w:szCs w:val="22"/>
              </w:rPr>
              <w:t>kağnısıya</w:t>
            </w:r>
            <w:proofErr w:type="spellEnd"/>
            <w:r w:rsidRPr="00DA7297">
              <w:rPr>
                <w:rFonts w:ascii="Arial" w:hAnsi="Arial" w:cs="Arial"/>
                <w:sz w:val="22"/>
                <w:szCs w:val="22"/>
              </w:rPr>
              <w:t xml:space="preserve"> yola çıkmıştı. Yolun ortasında Kocabaş ismini verdiği öküzü duruverdi. Yere yığıldı. Elif çok üzüldü fakat yapacak bir şey yoktu. Elif kendini öküzün yerine kağnıya koştu. Yola devam etti.</w:t>
            </w:r>
          </w:p>
          <w:p w:rsidR="00440CF4" w:rsidRPr="00DA7297" w:rsidRDefault="00DA7297" w:rsidP="00DA7297">
            <w:pPr>
              <w:pStyle w:val="NormalWeb"/>
              <w:rPr>
                <w:rStyle w:val="Gl"/>
                <w:rFonts w:ascii="Arial" w:hAnsi="Arial" w:cs="Arial"/>
                <w:b w:val="0"/>
                <w:bCs w:val="0"/>
                <w:sz w:val="22"/>
                <w:szCs w:val="22"/>
              </w:rPr>
            </w:pPr>
            <w:r w:rsidRPr="00DA7297">
              <w:rPr>
                <w:rFonts w:ascii="Arial" w:hAnsi="Arial" w:cs="Arial"/>
                <w:sz w:val="22"/>
                <w:szCs w:val="22"/>
              </w:rPr>
              <w:t xml:space="preserve">İşte, böylece Kurtuluş Savaşı işte böyle </w:t>
            </w:r>
            <w:proofErr w:type="gramStart"/>
            <w:r w:rsidRPr="00DA7297">
              <w:rPr>
                <w:rFonts w:ascii="Arial" w:hAnsi="Arial" w:cs="Arial"/>
                <w:sz w:val="22"/>
                <w:szCs w:val="22"/>
              </w:rPr>
              <w:t>fedakarlıklarla</w:t>
            </w:r>
            <w:proofErr w:type="gramEnd"/>
            <w:r w:rsidRPr="00DA7297">
              <w:rPr>
                <w:rFonts w:ascii="Arial" w:hAnsi="Arial" w:cs="Arial"/>
                <w:sz w:val="22"/>
                <w:szCs w:val="22"/>
              </w:rPr>
              <w:t xml:space="preserve"> kazanıldı.</w:t>
            </w:r>
          </w:p>
          <w:p w:rsidR="00E72D46" w:rsidRPr="00DA7297" w:rsidRDefault="00E72D46" w:rsidP="00D44D02">
            <w:pPr>
              <w:spacing w:before="20" w:after="20"/>
              <w:ind w:left="765"/>
              <w:jc w:val="center"/>
              <w:rPr>
                <w:rFonts w:ascii="Arial" w:hAnsi="Arial" w:cs="Arial"/>
                <w:b/>
                <w:sz w:val="22"/>
                <w:szCs w:val="22"/>
              </w:rPr>
            </w:pPr>
          </w:p>
          <w:p w:rsidR="00D44D02" w:rsidRPr="00DA7297" w:rsidRDefault="007D25F3" w:rsidP="00D44D02">
            <w:pPr>
              <w:spacing w:before="20" w:after="20"/>
              <w:ind w:left="765"/>
              <w:jc w:val="center"/>
              <w:rPr>
                <w:rFonts w:ascii="Arial" w:hAnsi="Arial" w:cs="Arial"/>
                <w:b/>
                <w:sz w:val="22"/>
                <w:szCs w:val="22"/>
              </w:rPr>
            </w:pPr>
            <w:r w:rsidRPr="00DA7297">
              <w:rPr>
                <w:rFonts w:ascii="Arial" w:hAnsi="Arial" w:cs="Arial"/>
                <w:b/>
                <w:sz w:val="22"/>
                <w:szCs w:val="22"/>
              </w:rPr>
              <w:t>Diğer metnin hazırlık etkinliği verilecek.</w:t>
            </w:r>
          </w:p>
          <w:p w:rsidR="00B214BA" w:rsidRPr="00DA7297" w:rsidRDefault="006A4A78" w:rsidP="00B214BA">
            <w:pPr>
              <w:pStyle w:val="NormalWeb"/>
              <w:shd w:val="clear" w:color="auto" w:fill="FFFFFF"/>
              <w:spacing w:before="0" w:beforeAutospacing="0" w:after="0" w:afterAutospacing="0"/>
              <w:textAlignment w:val="baseline"/>
              <w:rPr>
                <w:rFonts w:ascii="Arial" w:hAnsi="Arial" w:cs="Arial"/>
                <w:color w:val="0070C0"/>
                <w:sz w:val="22"/>
                <w:szCs w:val="22"/>
              </w:rPr>
            </w:pPr>
            <w:r w:rsidRPr="00DA7297">
              <w:rPr>
                <w:rFonts w:ascii="Arial" w:hAnsi="Arial" w:cs="Arial"/>
                <w:color w:val="0070C0"/>
                <w:sz w:val="22"/>
                <w:szCs w:val="22"/>
              </w:rPr>
              <w:t>(</w:t>
            </w:r>
            <w:r w:rsidR="00F27C4A" w:rsidRPr="00DA7297">
              <w:rPr>
                <w:rStyle w:val="Gl"/>
                <w:rFonts w:ascii="Arial" w:hAnsi="Arial" w:cs="Arial"/>
                <w:color w:val="0070C0"/>
                <w:sz w:val="22"/>
                <w:szCs w:val="22"/>
                <w:bdr w:val="none" w:sz="0" w:space="0" w:color="auto" w:frame="1"/>
              </w:rPr>
              <w:t>Atatürk’ün vatan sevgisi ve liderlik özelliğini yansıtan sözlerini araştırınız</w:t>
            </w:r>
            <w:r w:rsidR="00B214BA" w:rsidRPr="00DA7297">
              <w:rPr>
                <w:rStyle w:val="Gl"/>
                <w:rFonts w:ascii="Arial" w:hAnsi="Arial" w:cs="Arial"/>
                <w:color w:val="0070C0"/>
                <w:sz w:val="22"/>
                <w:szCs w:val="22"/>
                <w:bdr w:val="none" w:sz="0" w:space="0" w:color="auto" w:frame="1"/>
              </w:rPr>
              <w:t>.</w:t>
            </w:r>
            <w:r w:rsidR="008B4A6C" w:rsidRPr="00DA7297">
              <w:rPr>
                <w:rStyle w:val="Gl"/>
                <w:rFonts w:ascii="Arial" w:hAnsi="Arial" w:cs="Arial"/>
                <w:color w:val="0070C0"/>
                <w:sz w:val="22"/>
                <w:szCs w:val="22"/>
                <w:bdr w:val="none" w:sz="0" w:space="0" w:color="auto" w:frame="1"/>
              </w:rPr>
              <w:t>)</w:t>
            </w:r>
          </w:p>
          <w:p w:rsidR="000815DE" w:rsidRPr="00B214BA" w:rsidRDefault="000815DE" w:rsidP="00B214BA">
            <w:pPr>
              <w:pStyle w:val="NormalWeb"/>
              <w:shd w:val="clear" w:color="auto" w:fill="FFFFFF"/>
              <w:spacing w:before="0" w:beforeAutospacing="0" w:after="150" w:afterAutospacing="0"/>
              <w:textAlignment w:val="baseline"/>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lastRenderedPageBreak/>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F53DBB" w:rsidRPr="00E21421" w:rsidRDefault="00F53DBB" w:rsidP="00F53DBB">
            <w:pPr>
              <w:pStyle w:val="GvdeMetniGirintisi"/>
              <w:numPr>
                <w:ilvl w:val="0"/>
                <w:numId w:val="19"/>
              </w:numPr>
              <w:jc w:val="left"/>
              <w:rPr>
                <w:rFonts w:ascii="Gadugi" w:hAnsi="Gadugi" w:cs="Arial"/>
                <w:color w:val="000000"/>
                <w:sz w:val="24"/>
                <w:szCs w:val="24"/>
              </w:rPr>
            </w:pPr>
            <w:r>
              <w:rPr>
                <w:rFonts w:ascii="Gadugi" w:hAnsi="Gadugi" w:cs="Arial"/>
                <w:color w:val="000000"/>
                <w:sz w:val="24"/>
                <w:szCs w:val="24"/>
              </w:rPr>
              <w:t>Milli Mücadele’de görev alan kadın kahramanlarımız kimlerdir?</w:t>
            </w:r>
          </w:p>
          <w:p w:rsidR="00F53DBB" w:rsidRPr="00E21421" w:rsidRDefault="00F53DBB" w:rsidP="00F53DBB">
            <w:pPr>
              <w:pStyle w:val="GvdeMetniGirintisi"/>
              <w:numPr>
                <w:ilvl w:val="0"/>
                <w:numId w:val="19"/>
              </w:numPr>
              <w:jc w:val="left"/>
              <w:rPr>
                <w:rFonts w:ascii="Gadugi" w:hAnsi="Gadugi" w:cs="Arial"/>
                <w:color w:val="000000"/>
                <w:sz w:val="24"/>
                <w:szCs w:val="24"/>
              </w:rPr>
            </w:pPr>
            <w:r>
              <w:rPr>
                <w:rFonts w:ascii="Gadugi" w:hAnsi="Gadugi" w:cs="Arial"/>
                <w:color w:val="000000"/>
                <w:sz w:val="24"/>
                <w:szCs w:val="24"/>
              </w:rPr>
              <w:t>Virgül nerelerde kullanılır?</w:t>
            </w:r>
          </w:p>
          <w:p w:rsidR="00F53DBB" w:rsidRPr="00E21421" w:rsidRDefault="00F53DBB" w:rsidP="00F53DBB">
            <w:pPr>
              <w:pStyle w:val="GvdeMetniGirintisi"/>
              <w:numPr>
                <w:ilvl w:val="0"/>
                <w:numId w:val="19"/>
              </w:numPr>
              <w:jc w:val="left"/>
              <w:rPr>
                <w:rFonts w:ascii="Gadugi" w:hAnsi="Gadugi" w:cs="Arial"/>
                <w:color w:val="000000"/>
                <w:sz w:val="24"/>
                <w:szCs w:val="24"/>
              </w:rPr>
            </w:pPr>
            <w:r>
              <w:rPr>
                <w:rFonts w:ascii="Gadugi" w:hAnsi="Gadugi" w:cs="Arial"/>
                <w:color w:val="000000"/>
                <w:sz w:val="24"/>
                <w:szCs w:val="24"/>
              </w:rPr>
              <w:t>Noktalama i</w:t>
            </w:r>
            <w:r>
              <w:rPr>
                <w:rFonts w:cs="Arial"/>
                <w:color w:val="000000"/>
                <w:sz w:val="24"/>
                <w:szCs w:val="24"/>
              </w:rPr>
              <w:t>şaretlerinin görevi nedir?</w:t>
            </w:r>
          </w:p>
          <w:p w:rsidR="00F53DBB" w:rsidRPr="00E21421" w:rsidRDefault="00F53DBB" w:rsidP="00F53DBB">
            <w:pPr>
              <w:pStyle w:val="GvdeMetniGirintisi"/>
              <w:numPr>
                <w:ilvl w:val="0"/>
                <w:numId w:val="19"/>
              </w:numPr>
              <w:jc w:val="left"/>
              <w:rPr>
                <w:rFonts w:ascii="Gadugi" w:hAnsi="Gadugi" w:cs="Arial"/>
                <w:color w:val="000000"/>
                <w:sz w:val="24"/>
                <w:szCs w:val="24"/>
              </w:rPr>
            </w:pPr>
            <w:r>
              <w:rPr>
                <w:rFonts w:ascii="Gadugi" w:hAnsi="Gadugi" w:cs="Arial"/>
                <w:color w:val="000000"/>
                <w:sz w:val="24"/>
                <w:szCs w:val="24"/>
              </w:rPr>
              <w:t>“Asker ve ulu” kelimelerinin e</w:t>
            </w:r>
            <w:r>
              <w:rPr>
                <w:rFonts w:cs="Arial"/>
                <w:color w:val="000000"/>
                <w:sz w:val="24"/>
                <w:szCs w:val="24"/>
              </w:rPr>
              <w:t>ş anlamlıları nedir?</w:t>
            </w:r>
          </w:p>
          <w:p w:rsidR="00F53DBB" w:rsidRPr="00F12B80" w:rsidRDefault="00F53DBB" w:rsidP="00F53DBB">
            <w:pPr>
              <w:pStyle w:val="GvdeMetniGirintisi"/>
              <w:numPr>
                <w:ilvl w:val="0"/>
                <w:numId w:val="19"/>
              </w:numPr>
              <w:rPr>
                <w:rFonts w:ascii="Gadugi" w:hAnsi="Gadugi" w:cs="Arial"/>
                <w:color w:val="000000"/>
                <w:sz w:val="24"/>
                <w:szCs w:val="24"/>
              </w:rPr>
            </w:pPr>
            <w:r>
              <w:rPr>
                <w:rFonts w:cs="Arial"/>
                <w:color w:val="000000"/>
                <w:sz w:val="24"/>
                <w:szCs w:val="24"/>
              </w:rPr>
              <w:t>Şiir türünün özellikleri nelerdir?</w:t>
            </w:r>
          </w:p>
          <w:p w:rsidR="00F53DBB" w:rsidRPr="00F12B80" w:rsidRDefault="00F53DBB" w:rsidP="00F53DBB">
            <w:pPr>
              <w:pStyle w:val="GvdeMetniGirintisi"/>
              <w:numPr>
                <w:ilvl w:val="0"/>
                <w:numId w:val="19"/>
              </w:numPr>
              <w:rPr>
                <w:rFonts w:ascii="Gadugi" w:hAnsi="Gadugi" w:cs="Arial"/>
                <w:color w:val="000000"/>
                <w:sz w:val="24"/>
                <w:szCs w:val="24"/>
              </w:rPr>
            </w:pPr>
            <w:r>
              <w:rPr>
                <w:rFonts w:cs="Arial"/>
                <w:color w:val="000000"/>
                <w:sz w:val="24"/>
                <w:szCs w:val="24"/>
              </w:rPr>
              <w:t>Sizler o dönemde yaşasaydınız neler hissederdiniz?</w:t>
            </w:r>
          </w:p>
          <w:p w:rsidR="00F53DBB" w:rsidRPr="00DA7297" w:rsidRDefault="00F53DBB" w:rsidP="00F53DBB">
            <w:pPr>
              <w:pStyle w:val="GvdeMetniGirintisi"/>
              <w:numPr>
                <w:ilvl w:val="0"/>
                <w:numId w:val="19"/>
              </w:numPr>
              <w:rPr>
                <w:rFonts w:cs="Arial"/>
                <w:color w:val="000000"/>
                <w:sz w:val="24"/>
                <w:szCs w:val="24"/>
              </w:rPr>
            </w:pPr>
            <w:r>
              <w:rPr>
                <w:rFonts w:ascii="Gadugi" w:hAnsi="Gadugi" w:cs="Arial"/>
                <w:color w:val="000000"/>
                <w:sz w:val="24"/>
                <w:szCs w:val="24"/>
              </w:rPr>
              <w:t>Kelime da</w:t>
            </w:r>
            <w:r>
              <w:rPr>
                <w:rFonts w:cs="Arial"/>
                <w:color w:val="000000"/>
                <w:sz w:val="24"/>
                <w:szCs w:val="24"/>
              </w:rPr>
              <w:t xml:space="preserve">ğarcığımızı geliştirmek için </w:t>
            </w:r>
            <w:r w:rsidRPr="00CB12D4">
              <w:rPr>
                <w:rFonts w:cs="Arial"/>
                <w:color w:val="000000"/>
                <w:sz w:val="24"/>
                <w:szCs w:val="24"/>
              </w:rPr>
              <w:t>neler yapmalıyız?</w:t>
            </w:r>
          </w:p>
          <w:p w:rsidR="00DA7297" w:rsidRPr="00DA7297" w:rsidRDefault="00DA7297" w:rsidP="00DA7297">
            <w:pPr>
              <w:pStyle w:val="GvdeMetniGirintisi"/>
              <w:numPr>
                <w:ilvl w:val="0"/>
                <w:numId w:val="19"/>
              </w:numPr>
              <w:jc w:val="left"/>
              <w:rPr>
                <w:rFonts w:cs="Arial"/>
                <w:sz w:val="22"/>
                <w:szCs w:val="22"/>
              </w:rPr>
            </w:pPr>
            <w:r w:rsidRPr="00DA7297">
              <w:rPr>
                <w:rFonts w:cs="Arial"/>
                <w:sz w:val="22"/>
                <w:szCs w:val="22"/>
              </w:rPr>
              <w:t xml:space="preserve">Dostluğun karşılıklı yakınlığında kendini dinlendirmeyen insan için hayat </w:t>
            </w:r>
            <w:proofErr w:type="spellStart"/>
            <w:r w:rsidRPr="00DA7297">
              <w:rPr>
                <w:rFonts w:cs="Arial"/>
                <w:sz w:val="22"/>
                <w:szCs w:val="22"/>
              </w:rPr>
              <w:t>hayat</w:t>
            </w:r>
            <w:proofErr w:type="spellEnd"/>
            <w:r w:rsidRPr="00DA7297">
              <w:rPr>
                <w:rFonts w:cs="Arial"/>
                <w:sz w:val="22"/>
                <w:szCs w:val="22"/>
              </w:rPr>
              <w:t xml:space="preserve"> mıdır (I) Karşısında kendinle konuşuyormuş gibi her şeyi söylemeye cesaret edebileceğin birini nasıl bulacaksın (II) İyi günlerinde senin kadar sevinecek biri var mı (III) Kara günlerinde senin kadar üzülecek bir dostun olmasaydı o günlere katlanmak ne zor olurdu (IV) </w:t>
            </w:r>
          </w:p>
          <w:p w:rsidR="00DA7297" w:rsidRPr="00DA7297" w:rsidRDefault="00DA7297" w:rsidP="00DA7297">
            <w:pPr>
              <w:pStyle w:val="NormalWeb"/>
              <w:shd w:val="clear" w:color="auto" w:fill="FFFFFF"/>
              <w:spacing w:before="0" w:beforeAutospacing="0" w:after="150" w:afterAutospacing="0"/>
              <w:rPr>
                <w:rFonts w:ascii="Arial" w:hAnsi="Arial" w:cs="Arial"/>
                <w:sz w:val="22"/>
                <w:szCs w:val="22"/>
              </w:rPr>
            </w:pPr>
            <w:r w:rsidRPr="00DA7297">
              <w:rPr>
                <w:rFonts w:ascii="Arial" w:hAnsi="Arial" w:cs="Arial"/>
                <w:b/>
                <w:bCs/>
                <w:sz w:val="22"/>
                <w:szCs w:val="22"/>
              </w:rPr>
              <w:t>Yukarıdaki parçada numaralı yerlerden hangisine soru işareti (?) </w:t>
            </w:r>
            <w:r w:rsidRPr="00DA7297">
              <w:rPr>
                <w:rFonts w:ascii="Arial" w:hAnsi="Arial" w:cs="Arial"/>
                <w:b/>
                <w:bCs/>
                <w:sz w:val="22"/>
                <w:szCs w:val="22"/>
                <w:u w:val="single"/>
              </w:rPr>
              <w:t>getirilemez</w:t>
            </w:r>
            <w:r w:rsidRPr="00DA7297">
              <w:rPr>
                <w:rFonts w:ascii="Arial" w:hAnsi="Arial" w:cs="Arial"/>
                <w:b/>
                <w:bCs/>
                <w:sz w:val="22"/>
                <w:szCs w:val="22"/>
              </w:rPr>
              <w:t>?</w:t>
            </w:r>
          </w:p>
          <w:p w:rsidR="00DA7297" w:rsidRPr="00DA7297" w:rsidRDefault="00DA7297" w:rsidP="00DA7297">
            <w:pPr>
              <w:pStyle w:val="NormalWeb"/>
              <w:shd w:val="clear" w:color="auto" w:fill="FFFFFF"/>
              <w:spacing w:before="0" w:beforeAutospacing="0" w:after="150" w:afterAutospacing="0"/>
              <w:rPr>
                <w:rFonts w:ascii="Arial" w:hAnsi="Arial" w:cs="Arial"/>
                <w:sz w:val="22"/>
                <w:szCs w:val="22"/>
              </w:rPr>
            </w:pPr>
            <w:r w:rsidRPr="00DA7297">
              <w:rPr>
                <w:rFonts w:ascii="Arial" w:hAnsi="Arial" w:cs="Arial"/>
                <w:sz w:val="22"/>
                <w:szCs w:val="22"/>
              </w:rPr>
              <w:t>A) I.   B</w:t>
            </w:r>
            <w:r>
              <w:rPr>
                <w:rFonts w:ascii="Arial" w:hAnsi="Arial" w:cs="Arial"/>
                <w:sz w:val="22"/>
                <w:szCs w:val="22"/>
              </w:rPr>
              <w:t>) II.   C) III.   D) IV.   </w:t>
            </w:r>
          </w:p>
          <w:p w:rsidR="00532FC4" w:rsidRPr="00BC39EB" w:rsidRDefault="00532FC4" w:rsidP="00DA7297">
            <w:pPr>
              <w:pStyle w:val="GvdeMetniGirintisi"/>
              <w:ind w:left="1125" w:firstLine="0"/>
              <w:jc w:val="left"/>
              <w:rPr>
                <w:rFonts w:cs="Arial"/>
                <w:color w:val="000000"/>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DA7876"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10" name="Resim 10"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DA7876" w:rsidP="00181914">
      <w:pPr>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11" name="Resim 11"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6D7E92" w:rsidRDefault="006D7E92" w:rsidP="006D7E92">
      <w:pPr>
        <w:rPr>
          <w:rFonts w:ascii="Gadugi" w:hAnsi="Gadugi" w:cs="Arial"/>
          <w:b/>
          <w:color w:val="000000"/>
        </w:rPr>
      </w:pPr>
    </w:p>
    <w:p w:rsidR="00A77705" w:rsidRDefault="00A77705" w:rsidP="00A52217">
      <w:pPr>
        <w:rPr>
          <w:rFonts w:ascii="Arial" w:hAnsi="Arial" w:cs="Arial"/>
          <w:color w:val="FFC000"/>
        </w:rPr>
      </w:pPr>
    </w:p>
    <w:p w:rsidR="00D77003" w:rsidRPr="00FC0D1A" w:rsidRDefault="00D77003" w:rsidP="00D77003">
      <w:pPr>
        <w:spacing w:after="300" w:line="375" w:lineRule="atLeast"/>
        <w:rPr>
          <w:rFonts w:ascii="Arial" w:hAnsi="Arial" w:cs="Arial"/>
          <w:b/>
          <w:color w:val="333333"/>
        </w:rPr>
      </w:pPr>
      <w:r w:rsidRPr="00FC0D1A">
        <w:rPr>
          <w:rFonts w:ascii="Arial" w:hAnsi="Arial" w:cs="Arial"/>
          <w:b/>
          <w:color w:val="333333"/>
        </w:rPr>
        <w:t>VATAN</w:t>
      </w:r>
    </w:p>
    <w:p w:rsidR="00D77003" w:rsidRDefault="00D77003" w:rsidP="00D77003">
      <w:pPr>
        <w:spacing w:after="300" w:line="375" w:lineRule="atLeast"/>
        <w:rPr>
          <w:rFonts w:ascii="Arial" w:hAnsi="Arial" w:cs="Arial"/>
          <w:color w:val="333333"/>
        </w:rPr>
      </w:pPr>
      <w:r>
        <w:rPr>
          <w:rFonts w:ascii="Arial" w:hAnsi="Arial" w:cs="Arial"/>
          <w:color w:val="333333"/>
        </w:rPr>
        <w:t xml:space="preserve">    Vatan görünüşte sade bir toprak parçasıdır. Ama alelade, sıradan bir toprak parçası değildir. Bir milletin üzerinde yaşadığı, </w:t>
      </w:r>
      <w:proofErr w:type="gramStart"/>
      <w:r>
        <w:rPr>
          <w:rFonts w:ascii="Arial" w:hAnsi="Arial" w:cs="Arial"/>
          <w:color w:val="333333"/>
        </w:rPr>
        <w:t>hakimiyet</w:t>
      </w:r>
      <w:proofErr w:type="gramEnd"/>
      <w:r>
        <w:rPr>
          <w:rFonts w:ascii="Arial" w:hAnsi="Arial" w:cs="Arial"/>
          <w:color w:val="333333"/>
        </w:rPr>
        <w:t xml:space="preserve"> kurduğu, barındığı, gerekirse uğrunda canını feda edeceği toprak parçasıdır...</w:t>
      </w:r>
    </w:p>
    <w:p w:rsidR="00D77003" w:rsidRPr="00FC0D1A" w:rsidRDefault="00D77003" w:rsidP="00D77003">
      <w:pPr>
        <w:spacing w:after="300" w:line="375" w:lineRule="atLeast"/>
        <w:rPr>
          <w:rFonts w:ascii="Arial" w:hAnsi="Arial" w:cs="Arial"/>
          <w:b/>
          <w:color w:val="333333"/>
        </w:rPr>
      </w:pPr>
      <w:r>
        <w:rPr>
          <w:rFonts w:ascii="Arial" w:hAnsi="Arial" w:cs="Arial"/>
          <w:b/>
          <w:color w:val="333333"/>
        </w:rPr>
        <w:t>VATAN</w:t>
      </w:r>
    </w:p>
    <w:p w:rsidR="00D77003" w:rsidRDefault="00D77003" w:rsidP="00D77003">
      <w:pPr>
        <w:spacing w:after="300" w:line="375" w:lineRule="atLeast"/>
        <w:rPr>
          <w:rFonts w:ascii="Arial" w:hAnsi="Arial" w:cs="Arial"/>
          <w:color w:val="333333"/>
        </w:rPr>
      </w:pPr>
      <w:r>
        <w:rPr>
          <w:rFonts w:ascii="Arial" w:hAnsi="Arial" w:cs="Arial"/>
          <w:color w:val="333333"/>
        </w:rPr>
        <w:t xml:space="preserve">    Doğup büyüdüğümüz ve üzerinde yaşadığımız toprak parçası. Vatan görünüşte sade bir toprak parçasıdır. Fakat alelade, sıradan bir toprak parçası değildir. Bir milletin </w:t>
      </w:r>
      <w:proofErr w:type="gramStart"/>
      <w:r>
        <w:rPr>
          <w:rFonts w:ascii="Arial" w:hAnsi="Arial" w:cs="Arial"/>
          <w:color w:val="333333"/>
        </w:rPr>
        <w:t>hakim</w:t>
      </w:r>
      <w:proofErr w:type="gramEnd"/>
      <w:r>
        <w:rPr>
          <w:rFonts w:ascii="Arial" w:hAnsi="Arial" w:cs="Arial"/>
          <w:color w:val="333333"/>
        </w:rPr>
        <w:t xml:space="preserve"> olarak üzerinde yaşadığı, hakimiyet kurduğu, barındığı, gerekirse uğrunda canını feda edeceği toprak parçasıdır. Yurt da aynı anlamdadır.</w:t>
      </w:r>
    </w:p>
    <w:p w:rsidR="00D77003" w:rsidRDefault="00D77003" w:rsidP="00D77003">
      <w:pPr>
        <w:spacing w:after="300" w:line="375" w:lineRule="atLeast"/>
        <w:rPr>
          <w:rFonts w:ascii="Arial" w:hAnsi="Arial" w:cs="Arial"/>
          <w:color w:val="333333"/>
        </w:rPr>
      </w:pPr>
      <w:r>
        <w:rPr>
          <w:rFonts w:ascii="Arial" w:hAnsi="Arial" w:cs="Arial"/>
          <w:color w:val="333333"/>
        </w:rPr>
        <w:t xml:space="preserve">      Milletler, dünyada huzur, saadet ve güven içerisinde yaşayabilmeleri için mutlaka bir vatana muhtaç oldukları gibi, inançlarını rahatça yaşayabilmeleri, çocuklarını istedikleri şekilde eğitebilmeleri için de bir vatana muhtaçtırlar. Milletleri ayakta tutan ve vatandaşları arasındaki birlik ve beraberliği sağlayan ahlâkî değerlerden biri hiç şüphesiz vatan sevgisidir. Vatanını seven kimseye vatansever, vatanperver denir. </w:t>
      </w:r>
      <w:r>
        <w:rPr>
          <w:rFonts w:ascii="Arial" w:hAnsi="Arial" w:cs="Arial"/>
          <w:color w:val="333333"/>
        </w:rPr>
        <w:lastRenderedPageBreak/>
        <w:t xml:space="preserve">Vatan sevgisi övünülecek bir şeydir. Atalarımız vatanımızı korumak için tarih boyunca her türlü </w:t>
      </w:r>
      <w:proofErr w:type="gramStart"/>
      <w:r>
        <w:rPr>
          <w:rFonts w:ascii="Arial" w:hAnsi="Arial" w:cs="Arial"/>
          <w:color w:val="333333"/>
        </w:rPr>
        <w:t>fedakarlığa</w:t>
      </w:r>
      <w:proofErr w:type="gramEnd"/>
      <w:r>
        <w:rPr>
          <w:rFonts w:ascii="Arial" w:hAnsi="Arial" w:cs="Arial"/>
          <w:color w:val="333333"/>
        </w:rPr>
        <w:t xml:space="preserve"> katlanmışlardır.</w:t>
      </w:r>
    </w:p>
    <w:p w:rsidR="00D77003" w:rsidRDefault="00D77003" w:rsidP="00D77003">
      <w:pPr>
        <w:pStyle w:val="Balk3"/>
      </w:pPr>
    </w:p>
    <w:p w:rsidR="00D77003" w:rsidRDefault="00D77003" w:rsidP="00D77003">
      <w:pPr>
        <w:pStyle w:val="Balk3"/>
      </w:pPr>
    </w:p>
    <w:p w:rsidR="00D77003" w:rsidRDefault="00D77003" w:rsidP="00D77003">
      <w:pPr>
        <w:pStyle w:val="Balk3"/>
      </w:pPr>
      <w:r>
        <w:t>Kurtuluş Savaşı’nda Savaşan Kahraman Türk Kadınları</w:t>
      </w:r>
    </w:p>
    <w:p w:rsidR="00D77003" w:rsidRPr="00D03154" w:rsidRDefault="00D77003" w:rsidP="00D77003">
      <w:pPr>
        <w:rPr>
          <w:rStyle w:val="Gl"/>
          <w:rFonts w:ascii="Gadugi" w:hAnsi="Gadugi"/>
          <w:b w:val="0"/>
        </w:rPr>
      </w:pPr>
    </w:p>
    <w:p w:rsidR="00D77003" w:rsidRPr="00D03154" w:rsidRDefault="00D77003" w:rsidP="00D77003">
      <w:pPr>
        <w:spacing w:after="240"/>
        <w:rPr>
          <w:rFonts w:ascii="Gadugi" w:hAnsi="Gadugi"/>
        </w:rPr>
      </w:pPr>
      <w:r w:rsidRPr="00D03154">
        <w:rPr>
          <w:rFonts w:ascii="Gadugi" w:hAnsi="Gadugi"/>
          <w:bCs/>
        </w:rPr>
        <w:t>NENE HATU</w:t>
      </w:r>
      <w:r>
        <w:rPr>
          <w:rFonts w:ascii="Gadugi" w:hAnsi="Gadugi"/>
          <w:bCs/>
        </w:rPr>
        <w:t>N</w:t>
      </w:r>
      <w:r w:rsidR="00DA7876">
        <w:rPr>
          <w:noProof/>
        </w:rPr>
        <w:drawing>
          <wp:anchor distT="0" distB="0" distL="114300" distR="114300" simplePos="0" relativeHeight="251666944" behindDoc="0" locked="0" layoutInCell="1" allowOverlap="1">
            <wp:simplePos x="0" y="0"/>
            <wp:positionH relativeFrom="column">
              <wp:posOffset>3810</wp:posOffset>
            </wp:positionH>
            <wp:positionV relativeFrom="paragraph">
              <wp:posOffset>6985</wp:posOffset>
            </wp:positionV>
            <wp:extent cx="1247775" cy="1866900"/>
            <wp:effectExtent l="0" t="0" r="0" b="0"/>
            <wp:wrapSquare wrapText="bothSides"/>
            <wp:docPr id="85" name="Resim 85" descr="http://www.ataturkhayati.com/wp-content/uploads/nene-hatun-kimdir-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taturkhayati.com/wp-content/uploads/nene-hatun-kimdir-200x300.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4777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003" w:rsidRPr="00D03154" w:rsidRDefault="00D77003" w:rsidP="00D77003">
      <w:pPr>
        <w:rPr>
          <w:rStyle w:val="Gl"/>
          <w:rFonts w:ascii="Gadugi" w:hAnsi="Gadugi"/>
          <w:b w:val="0"/>
        </w:rPr>
      </w:pPr>
    </w:p>
    <w:p w:rsidR="00D77003" w:rsidRPr="00D03154" w:rsidRDefault="00D77003" w:rsidP="00D77003">
      <w:pPr>
        <w:rPr>
          <w:rFonts w:ascii="Gadugi" w:hAnsi="Gadugi"/>
          <w:bCs/>
        </w:rPr>
      </w:pPr>
      <w:r w:rsidRPr="00D03154">
        <w:rPr>
          <w:rFonts w:ascii="Gadugi" w:hAnsi="Gadugi"/>
          <w:bCs/>
        </w:rPr>
        <w:t>Erzurum’un Pasinler ilçesine ba</w:t>
      </w:r>
      <w:r w:rsidRPr="00D03154">
        <w:rPr>
          <w:bCs/>
        </w:rPr>
        <w:t>ğ</w:t>
      </w:r>
      <w:r w:rsidRPr="00D03154">
        <w:rPr>
          <w:rFonts w:ascii="Gadugi" w:hAnsi="Gadugi"/>
          <w:bCs/>
        </w:rPr>
        <w:t xml:space="preserve">lı Çeperler Köyü’nde dünyaya gelen Nene </w:t>
      </w:r>
      <w:proofErr w:type="gramStart"/>
      <w:r w:rsidRPr="00D03154">
        <w:rPr>
          <w:rFonts w:ascii="Gadugi" w:hAnsi="Gadugi"/>
          <w:bCs/>
        </w:rPr>
        <w:t>Hatun,henüz</w:t>
      </w:r>
      <w:proofErr w:type="gramEnd"/>
      <w:r w:rsidRPr="00D03154">
        <w:rPr>
          <w:rFonts w:ascii="Gadugi" w:hAnsi="Gadugi"/>
          <w:bCs/>
        </w:rPr>
        <w:t xml:space="preserve"> 20 ya</w:t>
      </w:r>
      <w:r w:rsidRPr="00D03154">
        <w:rPr>
          <w:bCs/>
        </w:rPr>
        <w:t>ş</w:t>
      </w:r>
      <w:r w:rsidRPr="00D03154">
        <w:rPr>
          <w:rFonts w:ascii="Gadugi" w:hAnsi="Gadugi"/>
          <w:bCs/>
        </w:rPr>
        <w:t>ında bir gelinken 1877-1878 yılları arasında yapılan Türk-Rus Sava</w:t>
      </w:r>
      <w:r w:rsidRPr="00D03154">
        <w:rPr>
          <w:bCs/>
        </w:rPr>
        <w:t>ş</w:t>
      </w:r>
      <w:r w:rsidRPr="00D03154">
        <w:rPr>
          <w:rFonts w:ascii="Gadugi" w:hAnsi="Gadugi"/>
          <w:bCs/>
        </w:rPr>
        <w:t>ı’nda (93 Harbi) Aziziye Tabyası’nı sopayla,ta</w:t>
      </w:r>
      <w:r w:rsidRPr="00D03154">
        <w:rPr>
          <w:bCs/>
        </w:rPr>
        <w:t>ş</w:t>
      </w:r>
      <w:r w:rsidRPr="00D03154">
        <w:rPr>
          <w:rFonts w:ascii="Gadugi" w:hAnsi="Gadugi"/>
          <w:bCs/>
        </w:rPr>
        <w:t>la, kazma, kürekle savunanlara katılarak cesurca sava</w:t>
      </w:r>
      <w:r w:rsidRPr="00D03154">
        <w:rPr>
          <w:bCs/>
        </w:rPr>
        <w:t>ş</w:t>
      </w:r>
      <w:r w:rsidRPr="00D03154">
        <w:rPr>
          <w:rFonts w:ascii="Gadugi" w:hAnsi="Gadugi"/>
          <w:bCs/>
        </w:rPr>
        <w:t>tı.Daha sonra o</w:t>
      </w:r>
      <w:r w:rsidRPr="00D03154">
        <w:rPr>
          <w:bCs/>
        </w:rPr>
        <w:t>ğ</w:t>
      </w:r>
      <w:r w:rsidRPr="00D03154">
        <w:rPr>
          <w:rFonts w:ascii="Gadugi" w:hAnsi="Gadugi"/>
          <w:bCs/>
        </w:rPr>
        <w:t>lunu Çanakkale Sava</w:t>
      </w:r>
      <w:r w:rsidRPr="00D03154">
        <w:rPr>
          <w:bCs/>
        </w:rPr>
        <w:t>ş</w:t>
      </w:r>
      <w:r w:rsidRPr="00D03154">
        <w:rPr>
          <w:rFonts w:ascii="Gadugi" w:hAnsi="Gadugi"/>
          <w:bCs/>
        </w:rPr>
        <w:t xml:space="preserve">ı’nda </w:t>
      </w:r>
      <w:r w:rsidRPr="00D03154">
        <w:rPr>
          <w:bCs/>
        </w:rPr>
        <w:t>ş</w:t>
      </w:r>
      <w:r w:rsidRPr="00D03154">
        <w:rPr>
          <w:rFonts w:ascii="Gadugi" w:hAnsi="Gadugi"/>
          <w:bCs/>
        </w:rPr>
        <w:t>ehit verdi. 1954 yılında 3. Ordu Müfetti</w:t>
      </w:r>
      <w:r w:rsidRPr="00D03154">
        <w:rPr>
          <w:bCs/>
        </w:rPr>
        <w:t>ş</w:t>
      </w:r>
      <w:r w:rsidRPr="00D03154">
        <w:rPr>
          <w:rFonts w:ascii="Gadugi" w:hAnsi="Gadugi"/>
          <w:bCs/>
        </w:rPr>
        <w:t>i Orgeneral Nurettin Baransel Pa</w:t>
      </w:r>
      <w:r w:rsidRPr="00D03154">
        <w:rPr>
          <w:bCs/>
        </w:rPr>
        <w:t>ş</w:t>
      </w:r>
      <w:r w:rsidRPr="00D03154">
        <w:rPr>
          <w:rFonts w:ascii="Gadugi" w:hAnsi="Gadugi"/>
          <w:bCs/>
        </w:rPr>
        <w:t xml:space="preserve">a’nın gayretleriyle kendisine “3. Ordunun Nenesi” </w:t>
      </w:r>
      <w:proofErr w:type="spellStart"/>
      <w:r w:rsidRPr="00D03154">
        <w:rPr>
          <w:rFonts w:ascii="Gadugi" w:hAnsi="Gadugi"/>
          <w:bCs/>
        </w:rPr>
        <w:t>ünvanı</w:t>
      </w:r>
      <w:proofErr w:type="spellEnd"/>
      <w:r w:rsidRPr="00D03154">
        <w:rPr>
          <w:rFonts w:ascii="Gadugi" w:hAnsi="Gadugi"/>
          <w:bCs/>
        </w:rPr>
        <w:t xml:space="preserve"> verilip, cüzi de bir maa</w:t>
      </w:r>
      <w:r w:rsidRPr="00D03154">
        <w:rPr>
          <w:bCs/>
        </w:rPr>
        <w:t>ş</w:t>
      </w:r>
      <w:r w:rsidRPr="00D03154">
        <w:rPr>
          <w:rFonts w:ascii="Gadugi" w:hAnsi="Gadugi"/>
          <w:bCs/>
        </w:rPr>
        <w:t xml:space="preserve"> ba</w:t>
      </w:r>
      <w:r w:rsidRPr="00D03154">
        <w:rPr>
          <w:bCs/>
        </w:rPr>
        <w:t>ğ</w:t>
      </w:r>
      <w:r w:rsidRPr="00D03154">
        <w:rPr>
          <w:rFonts w:ascii="Gadugi" w:hAnsi="Gadugi"/>
          <w:bCs/>
        </w:rPr>
        <w:t xml:space="preserve">landı ve 1955 yılında anneler gününde “Yılın Annesi” seçildi. Erzurum manevraları sırasında Amerikan Generali </w:t>
      </w:r>
      <w:proofErr w:type="spellStart"/>
      <w:r w:rsidRPr="00D03154">
        <w:rPr>
          <w:rFonts w:ascii="Gadugi" w:hAnsi="Gadugi"/>
          <w:bCs/>
        </w:rPr>
        <w:t>Ridgway</w:t>
      </w:r>
      <w:proofErr w:type="spellEnd"/>
      <w:r w:rsidRPr="00D03154">
        <w:rPr>
          <w:rFonts w:ascii="Gadugi" w:hAnsi="Gadugi"/>
          <w:bCs/>
        </w:rPr>
        <w:t xml:space="preserve"> bu yüce insanın elini öptü. Nene Hatun bir kahramanlık ve analık sembolü olarak 98 ya</w:t>
      </w:r>
      <w:r w:rsidRPr="00D03154">
        <w:rPr>
          <w:bCs/>
        </w:rPr>
        <w:t>ş</w:t>
      </w:r>
      <w:r w:rsidRPr="00D03154">
        <w:rPr>
          <w:rFonts w:ascii="Gadugi" w:hAnsi="Gadugi"/>
          <w:bCs/>
        </w:rPr>
        <w:t>ına kadar ya</w:t>
      </w:r>
      <w:r w:rsidRPr="00D03154">
        <w:rPr>
          <w:bCs/>
        </w:rPr>
        <w:t>ş</w:t>
      </w:r>
      <w:r w:rsidRPr="00D03154">
        <w:rPr>
          <w:rFonts w:ascii="Gadugi" w:hAnsi="Gadugi"/>
          <w:bCs/>
        </w:rPr>
        <w:t>adı.</w:t>
      </w:r>
    </w:p>
    <w:p w:rsidR="00D77003" w:rsidRPr="00D03154" w:rsidRDefault="00D77003" w:rsidP="00D77003">
      <w:pPr>
        <w:rPr>
          <w:rFonts w:ascii="Gadugi" w:hAnsi="Gadugi"/>
          <w:bCs/>
        </w:rPr>
      </w:pPr>
    </w:p>
    <w:p w:rsidR="00D77003" w:rsidRPr="00D03154" w:rsidRDefault="00D77003" w:rsidP="00D77003">
      <w:pPr>
        <w:rPr>
          <w:rFonts w:ascii="Gadugi" w:hAnsi="Gadugi"/>
          <w:bCs/>
        </w:rPr>
      </w:pPr>
      <w:r w:rsidRPr="00D03154">
        <w:rPr>
          <w:rFonts w:ascii="Gadugi" w:hAnsi="Gadugi"/>
          <w:bCs/>
        </w:rPr>
        <w:t>NEZAHAT ONBA</w:t>
      </w:r>
      <w:r w:rsidRPr="00D03154">
        <w:rPr>
          <w:bCs/>
        </w:rPr>
        <w:t>Ş</w:t>
      </w:r>
      <w:r w:rsidRPr="00D03154">
        <w:rPr>
          <w:rFonts w:ascii="Gadugi" w:hAnsi="Gadugi"/>
          <w:bCs/>
        </w:rPr>
        <w:t>I</w:t>
      </w:r>
    </w:p>
    <w:p w:rsidR="00D77003" w:rsidRPr="00D03154" w:rsidRDefault="00D77003" w:rsidP="00D77003">
      <w:pPr>
        <w:rPr>
          <w:rFonts w:ascii="Gadugi" w:hAnsi="Gadugi"/>
          <w:bCs/>
        </w:rPr>
      </w:pPr>
    </w:p>
    <w:p w:rsidR="00D77003" w:rsidRPr="00D03154" w:rsidRDefault="00D77003" w:rsidP="00D77003">
      <w:pPr>
        <w:rPr>
          <w:rFonts w:ascii="Gadugi" w:hAnsi="Gadugi"/>
          <w:bCs/>
        </w:rPr>
      </w:pPr>
      <w:r w:rsidRPr="00D03154">
        <w:rPr>
          <w:rFonts w:ascii="Gadugi" w:hAnsi="Gadugi"/>
          <w:bCs/>
        </w:rPr>
        <w:t>E</w:t>
      </w:r>
      <w:r w:rsidRPr="00D03154">
        <w:rPr>
          <w:bCs/>
        </w:rPr>
        <w:t>ş</w:t>
      </w:r>
      <w:r w:rsidRPr="00D03154">
        <w:rPr>
          <w:rFonts w:ascii="Gadugi" w:hAnsi="Gadugi"/>
          <w:bCs/>
        </w:rPr>
        <w:t xml:space="preserve">ini yitiren 70. Alay Komutanı Hâfız </w:t>
      </w:r>
      <w:proofErr w:type="spellStart"/>
      <w:r w:rsidRPr="00D03154">
        <w:rPr>
          <w:rFonts w:ascii="Gadugi" w:hAnsi="Gadugi"/>
          <w:bCs/>
        </w:rPr>
        <w:t>Hâlid</w:t>
      </w:r>
      <w:proofErr w:type="spellEnd"/>
      <w:r w:rsidRPr="00D03154">
        <w:rPr>
          <w:rFonts w:ascii="Gadugi" w:hAnsi="Gadugi"/>
          <w:bCs/>
        </w:rPr>
        <w:t xml:space="preserve"> Bey, 8 ya</w:t>
      </w:r>
      <w:r w:rsidRPr="00D03154">
        <w:rPr>
          <w:bCs/>
        </w:rPr>
        <w:t>ş</w:t>
      </w:r>
      <w:r w:rsidRPr="00D03154">
        <w:rPr>
          <w:rFonts w:ascii="Gadugi" w:hAnsi="Gadugi"/>
          <w:bCs/>
        </w:rPr>
        <w:t xml:space="preserve">ındaki kızı </w:t>
      </w:r>
      <w:proofErr w:type="spellStart"/>
      <w:r w:rsidRPr="00D03154">
        <w:rPr>
          <w:rFonts w:ascii="Gadugi" w:hAnsi="Gadugi"/>
          <w:bCs/>
        </w:rPr>
        <w:t>Nezahat’ı</w:t>
      </w:r>
      <w:proofErr w:type="spellEnd"/>
      <w:r w:rsidRPr="00D03154">
        <w:rPr>
          <w:rFonts w:ascii="Gadugi" w:hAnsi="Gadugi"/>
          <w:bCs/>
        </w:rPr>
        <w:t xml:space="preserve"> kimseye emanet edemeyip, yanına almı</w:t>
      </w:r>
      <w:r w:rsidRPr="00D03154">
        <w:rPr>
          <w:bCs/>
        </w:rPr>
        <w:t>ş</w:t>
      </w:r>
      <w:r w:rsidRPr="00D03154">
        <w:rPr>
          <w:rFonts w:ascii="Gadugi" w:hAnsi="Gadugi"/>
          <w:bCs/>
        </w:rPr>
        <w:t xml:space="preserve">tı. Küçük </w:t>
      </w:r>
      <w:proofErr w:type="spellStart"/>
      <w:r w:rsidRPr="00D03154">
        <w:rPr>
          <w:rFonts w:ascii="Gadugi" w:hAnsi="Gadugi"/>
          <w:bCs/>
        </w:rPr>
        <w:t>Nezahat</w:t>
      </w:r>
      <w:proofErr w:type="spellEnd"/>
      <w:r w:rsidRPr="00D03154">
        <w:rPr>
          <w:rFonts w:ascii="Gadugi" w:hAnsi="Gadugi"/>
          <w:bCs/>
        </w:rPr>
        <w:t xml:space="preserve"> Çanakkale cephesinde muharebe havasına alı</w:t>
      </w:r>
      <w:r w:rsidRPr="00D03154">
        <w:rPr>
          <w:bCs/>
        </w:rPr>
        <w:t>ş</w:t>
      </w:r>
      <w:r w:rsidRPr="00D03154">
        <w:rPr>
          <w:rFonts w:ascii="Gadugi" w:hAnsi="Gadugi"/>
          <w:bCs/>
        </w:rPr>
        <w:t>mı</w:t>
      </w:r>
      <w:r w:rsidRPr="00D03154">
        <w:rPr>
          <w:bCs/>
        </w:rPr>
        <w:t>ş</w:t>
      </w:r>
      <w:r w:rsidRPr="00D03154">
        <w:rPr>
          <w:rFonts w:ascii="Gadugi" w:hAnsi="Gadugi"/>
          <w:bCs/>
        </w:rPr>
        <w:t xml:space="preserve">, Alay </w:t>
      </w:r>
      <w:r w:rsidRPr="00D03154">
        <w:rPr>
          <w:bCs/>
        </w:rPr>
        <w:t>İ</w:t>
      </w:r>
      <w:r w:rsidRPr="00D03154">
        <w:rPr>
          <w:rFonts w:ascii="Gadugi" w:hAnsi="Gadugi"/>
          <w:bCs/>
        </w:rPr>
        <w:t>zmit’e nakledildi</w:t>
      </w:r>
      <w:r w:rsidRPr="00D03154">
        <w:rPr>
          <w:bCs/>
        </w:rPr>
        <w:t>ğ</w:t>
      </w:r>
      <w:r w:rsidRPr="00D03154">
        <w:rPr>
          <w:rFonts w:ascii="Gadugi" w:hAnsi="Gadugi"/>
          <w:bCs/>
        </w:rPr>
        <w:t>inde talimlere katılarak mükemmel at binmesini, silah kullanmasını ö</w:t>
      </w:r>
      <w:r w:rsidRPr="00D03154">
        <w:rPr>
          <w:bCs/>
        </w:rPr>
        <w:t>ğ</w:t>
      </w:r>
      <w:r w:rsidRPr="00D03154">
        <w:rPr>
          <w:rFonts w:ascii="Gadugi" w:hAnsi="Gadugi"/>
          <w:bCs/>
        </w:rPr>
        <w:t>renmi</w:t>
      </w:r>
      <w:r w:rsidRPr="00D03154">
        <w:rPr>
          <w:bCs/>
        </w:rPr>
        <w:t>ş</w:t>
      </w:r>
      <w:r w:rsidRPr="00D03154">
        <w:rPr>
          <w:rFonts w:ascii="Gadugi" w:hAnsi="Gadugi"/>
          <w:bCs/>
        </w:rPr>
        <w:t xml:space="preserve"> ve 12 ya</w:t>
      </w:r>
      <w:r w:rsidRPr="00D03154">
        <w:rPr>
          <w:bCs/>
        </w:rPr>
        <w:t>ş</w:t>
      </w:r>
      <w:r w:rsidRPr="00D03154">
        <w:rPr>
          <w:rFonts w:ascii="Gadugi" w:hAnsi="Gadugi"/>
          <w:bCs/>
        </w:rPr>
        <w:t>ında “onba</w:t>
      </w:r>
      <w:r w:rsidRPr="00D03154">
        <w:rPr>
          <w:bCs/>
        </w:rPr>
        <w:t>ş</w:t>
      </w:r>
      <w:r w:rsidRPr="00D03154">
        <w:rPr>
          <w:rFonts w:ascii="Gadugi" w:hAnsi="Gadugi"/>
          <w:bCs/>
        </w:rPr>
        <w:t>ı” rütbesini almı</w:t>
      </w:r>
      <w:r w:rsidRPr="00D03154">
        <w:rPr>
          <w:bCs/>
        </w:rPr>
        <w:t>ş</w:t>
      </w:r>
      <w:r w:rsidRPr="00D03154">
        <w:rPr>
          <w:rFonts w:ascii="Gadugi" w:hAnsi="Gadugi"/>
          <w:bCs/>
        </w:rPr>
        <w:t>tı. Babasının yanında cepheden cepheye ko</w:t>
      </w:r>
      <w:r w:rsidRPr="00D03154">
        <w:rPr>
          <w:bCs/>
        </w:rPr>
        <w:t>ş</w:t>
      </w:r>
      <w:r w:rsidRPr="00D03154">
        <w:rPr>
          <w:rFonts w:ascii="Gadugi" w:hAnsi="Gadugi"/>
          <w:bCs/>
        </w:rPr>
        <w:t>mu</w:t>
      </w:r>
      <w:r w:rsidRPr="00D03154">
        <w:rPr>
          <w:bCs/>
        </w:rPr>
        <w:t>ş</w:t>
      </w:r>
      <w:r w:rsidRPr="00D03154">
        <w:rPr>
          <w:rFonts w:ascii="Gadugi" w:hAnsi="Gadugi"/>
          <w:bCs/>
        </w:rPr>
        <w:t>, çarpı</w:t>
      </w:r>
      <w:r w:rsidRPr="00D03154">
        <w:rPr>
          <w:bCs/>
        </w:rPr>
        <w:t>ş</w:t>
      </w:r>
      <w:r w:rsidRPr="00D03154">
        <w:rPr>
          <w:rFonts w:ascii="Gadugi" w:hAnsi="Gadugi"/>
          <w:bCs/>
        </w:rPr>
        <w:t>malara girmi</w:t>
      </w:r>
      <w:r w:rsidRPr="00D03154">
        <w:rPr>
          <w:bCs/>
        </w:rPr>
        <w:t>ş</w:t>
      </w:r>
      <w:r w:rsidRPr="00D03154">
        <w:rPr>
          <w:rFonts w:ascii="Gadugi" w:hAnsi="Gadugi"/>
          <w:bCs/>
        </w:rPr>
        <w:t xml:space="preserve"> ve 100</w:t>
      </w:r>
      <w:r w:rsidRPr="00D03154">
        <w:rPr>
          <w:bCs/>
        </w:rPr>
        <w:t>′</w:t>
      </w:r>
      <w:r w:rsidRPr="00D03154">
        <w:rPr>
          <w:rFonts w:ascii="Gadugi" w:hAnsi="Gadugi"/>
          <w:bCs/>
        </w:rPr>
        <w:t>den fazla dü</w:t>
      </w:r>
      <w:r w:rsidRPr="00D03154">
        <w:rPr>
          <w:bCs/>
        </w:rPr>
        <w:t>ş</w:t>
      </w:r>
      <w:r w:rsidRPr="00D03154">
        <w:rPr>
          <w:rFonts w:ascii="Gadugi" w:hAnsi="Gadugi"/>
          <w:bCs/>
        </w:rPr>
        <w:t>man askeri öldürmü</w:t>
      </w:r>
      <w:r w:rsidRPr="00D03154">
        <w:rPr>
          <w:bCs/>
        </w:rPr>
        <w:t>ş</w:t>
      </w:r>
      <w:r w:rsidRPr="00D03154">
        <w:rPr>
          <w:rFonts w:ascii="Gadugi" w:hAnsi="Gadugi"/>
          <w:bCs/>
        </w:rPr>
        <w:t>tü.</w:t>
      </w:r>
      <w:r w:rsidRPr="00D03154">
        <w:rPr>
          <w:rFonts w:ascii="Gadugi" w:hAnsi="Gadugi"/>
          <w:bCs/>
        </w:rPr>
        <w:br/>
      </w:r>
      <w:proofErr w:type="spellStart"/>
      <w:r w:rsidRPr="00D03154">
        <w:rPr>
          <w:rFonts w:ascii="Gadugi" w:hAnsi="Gadugi"/>
          <w:bCs/>
        </w:rPr>
        <w:t>Nezahat</w:t>
      </w:r>
      <w:proofErr w:type="spellEnd"/>
      <w:r w:rsidRPr="00D03154">
        <w:rPr>
          <w:rFonts w:ascii="Gadugi" w:hAnsi="Gadugi"/>
          <w:bCs/>
        </w:rPr>
        <w:t xml:space="preserve"> Onba</w:t>
      </w:r>
      <w:r w:rsidRPr="00D03154">
        <w:rPr>
          <w:bCs/>
        </w:rPr>
        <w:t>ş</w:t>
      </w:r>
      <w:r w:rsidRPr="00D03154">
        <w:rPr>
          <w:rFonts w:ascii="Gadugi" w:hAnsi="Gadugi"/>
          <w:bCs/>
        </w:rPr>
        <w:t>ı 30 Ocak 1921 yılında T.C.’</w:t>
      </w:r>
      <w:proofErr w:type="spellStart"/>
      <w:r w:rsidRPr="00D03154">
        <w:rPr>
          <w:rFonts w:ascii="Gadugi" w:hAnsi="Gadugi"/>
          <w:bCs/>
        </w:rPr>
        <w:t>nin</w:t>
      </w:r>
      <w:proofErr w:type="spellEnd"/>
      <w:r w:rsidRPr="00D03154">
        <w:rPr>
          <w:rFonts w:ascii="Gadugi" w:hAnsi="Gadugi"/>
          <w:bCs/>
        </w:rPr>
        <w:t xml:space="preserve"> </w:t>
      </w:r>
      <w:r w:rsidRPr="00D03154">
        <w:rPr>
          <w:bCs/>
        </w:rPr>
        <w:t>İ</w:t>
      </w:r>
      <w:r w:rsidRPr="00D03154">
        <w:rPr>
          <w:rFonts w:ascii="Gadugi" w:hAnsi="Gadugi"/>
          <w:bCs/>
        </w:rPr>
        <w:t>stiklal Madalyası ile ödüllendirilmesi önerilen ilk vatanda</w:t>
      </w:r>
      <w:r w:rsidRPr="00D03154">
        <w:rPr>
          <w:bCs/>
        </w:rPr>
        <w:t>ş</w:t>
      </w:r>
      <w:r w:rsidRPr="00D03154">
        <w:rPr>
          <w:rFonts w:ascii="Gadugi" w:hAnsi="Gadugi"/>
          <w:bCs/>
        </w:rPr>
        <w:t>ıdır ve bu öneri TBMM’ de hararetle kabul edilmi</w:t>
      </w:r>
      <w:r w:rsidRPr="00D03154">
        <w:rPr>
          <w:bCs/>
        </w:rPr>
        <w:t>ş</w:t>
      </w:r>
      <w:r w:rsidRPr="00D03154">
        <w:rPr>
          <w:rFonts w:ascii="Gadugi" w:hAnsi="Gadugi"/>
          <w:bCs/>
        </w:rPr>
        <w:t>, ancak Kurtulu</w:t>
      </w:r>
      <w:r w:rsidRPr="00D03154">
        <w:rPr>
          <w:bCs/>
        </w:rPr>
        <w:t>ş</w:t>
      </w:r>
      <w:r w:rsidRPr="00D03154">
        <w:rPr>
          <w:rFonts w:ascii="Gadugi" w:hAnsi="Gadugi"/>
          <w:bCs/>
        </w:rPr>
        <w:t xml:space="preserve"> Sava</w:t>
      </w:r>
      <w:r w:rsidRPr="00D03154">
        <w:rPr>
          <w:bCs/>
        </w:rPr>
        <w:t>ş</w:t>
      </w:r>
      <w:r w:rsidRPr="00D03154">
        <w:rPr>
          <w:rFonts w:ascii="Gadugi" w:hAnsi="Gadugi"/>
          <w:bCs/>
        </w:rPr>
        <w:t xml:space="preserve">ı’nın </w:t>
      </w:r>
      <w:proofErr w:type="gramStart"/>
      <w:r w:rsidRPr="00D03154">
        <w:rPr>
          <w:rFonts w:ascii="Gadugi" w:hAnsi="Gadugi"/>
          <w:bCs/>
        </w:rPr>
        <w:t>hengamesi</w:t>
      </w:r>
      <w:proofErr w:type="gramEnd"/>
      <w:r w:rsidRPr="00D03154">
        <w:rPr>
          <w:rFonts w:ascii="Gadugi" w:hAnsi="Gadugi"/>
          <w:bCs/>
        </w:rPr>
        <w:t xml:space="preserve"> içinde i</w:t>
      </w:r>
      <w:r w:rsidRPr="00D03154">
        <w:rPr>
          <w:bCs/>
        </w:rPr>
        <w:t>ş</w:t>
      </w:r>
      <w:r w:rsidRPr="00D03154">
        <w:rPr>
          <w:rFonts w:ascii="Gadugi" w:hAnsi="Gadugi"/>
          <w:bCs/>
        </w:rPr>
        <w:t>leme konulamamı</w:t>
      </w:r>
      <w:r w:rsidRPr="00D03154">
        <w:rPr>
          <w:bCs/>
        </w:rPr>
        <w:t>ş</w:t>
      </w:r>
      <w:r w:rsidRPr="00D03154">
        <w:rPr>
          <w:rFonts w:ascii="Gadugi" w:hAnsi="Gadugi"/>
          <w:bCs/>
        </w:rPr>
        <w:t>, daha sonra da kararın yerine getirilmesi unutulmu</w:t>
      </w:r>
      <w:r w:rsidRPr="00D03154">
        <w:rPr>
          <w:bCs/>
        </w:rPr>
        <w:t>ş</w:t>
      </w:r>
      <w:r w:rsidRPr="00D03154">
        <w:rPr>
          <w:rFonts w:ascii="Gadugi" w:hAnsi="Gadugi"/>
          <w:bCs/>
        </w:rPr>
        <w:t>tu. TBMM’nin “</w:t>
      </w:r>
      <w:r w:rsidRPr="00D03154">
        <w:rPr>
          <w:bCs/>
        </w:rPr>
        <w:t>Ş</w:t>
      </w:r>
      <w:r w:rsidRPr="00D03154">
        <w:rPr>
          <w:rFonts w:ascii="Gadugi" w:hAnsi="Gadugi"/>
          <w:bCs/>
        </w:rPr>
        <w:t>ükran Belgesi’ne” 65 yıl sonra 78 ya</w:t>
      </w:r>
      <w:r w:rsidRPr="00D03154">
        <w:rPr>
          <w:bCs/>
        </w:rPr>
        <w:t>ş</w:t>
      </w:r>
      <w:r w:rsidRPr="00D03154">
        <w:rPr>
          <w:rFonts w:ascii="Gadugi" w:hAnsi="Gadugi"/>
          <w:bCs/>
        </w:rPr>
        <w:t>ında bir nine iken kavu</w:t>
      </w:r>
      <w:r w:rsidRPr="00D03154">
        <w:rPr>
          <w:bCs/>
        </w:rPr>
        <w:t>ş</w:t>
      </w:r>
      <w:r w:rsidRPr="00D03154">
        <w:rPr>
          <w:rFonts w:ascii="Gadugi" w:hAnsi="Gadugi"/>
          <w:bCs/>
        </w:rPr>
        <w:t>mu</w:t>
      </w:r>
      <w:r w:rsidRPr="00D03154">
        <w:rPr>
          <w:bCs/>
        </w:rPr>
        <w:t>ş</w:t>
      </w:r>
      <w:r w:rsidRPr="00D03154">
        <w:rPr>
          <w:rFonts w:ascii="Gadugi" w:hAnsi="Gadugi"/>
          <w:bCs/>
        </w:rPr>
        <w:t>tu.</w:t>
      </w:r>
    </w:p>
    <w:p w:rsidR="00D77003" w:rsidRPr="00D03154" w:rsidRDefault="00D77003" w:rsidP="00D77003">
      <w:pPr>
        <w:rPr>
          <w:rFonts w:ascii="Gadugi" w:hAnsi="Gadugi"/>
          <w:bCs/>
        </w:rPr>
      </w:pPr>
    </w:p>
    <w:p w:rsidR="00D77003" w:rsidRPr="00D03154" w:rsidRDefault="00D77003" w:rsidP="00D77003">
      <w:pPr>
        <w:rPr>
          <w:rFonts w:ascii="Gadugi" w:hAnsi="Gadugi"/>
          <w:bCs/>
        </w:rPr>
      </w:pPr>
      <w:r w:rsidRPr="00D03154">
        <w:rPr>
          <w:bCs/>
        </w:rPr>
        <w:t>Ş</w:t>
      </w:r>
      <w:r w:rsidRPr="00D03154">
        <w:rPr>
          <w:rFonts w:ascii="Gadugi" w:hAnsi="Gadugi"/>
          <w:bCs/>
        </w:rPr>
        <w:t>ER</w:t>
      </w:r>
      <w:r w:rsidRPr="00D03154">
        <w:rPr>
          <w:bCs/>
        </w:rPr>
        <w:t>İ</w:t>
      </w:r>
      <w:r w:rsidRPr="00D03154">
        <w:rPr>
          <w:rFonts w:ascii="Gadugi" w:hAnsi="Gadugi"/>
          <w:bCs/>
        </w:rPr>
        <w:t>FE BACI</w:t>
      </w:r>
    </w:p>
    <w:p w:rsidR="00D77003" w:rsidRPr="00D03154" w:rsidRDefault="00D77003" w:rsidP="00D77003">
      <w:pPr>
        <w:rPr>
          <w:rFonts w:ascii="Gadugi" w:hAnsi="Gadugi"/>
          <w:bCs/>
        </w:rPr>
      </w:pPr>
      <w:r w:rsidRPr="00D03154">
        <w:rPr>
          <w:rFonts w:ascii="Gadugi" w:hAnsi="Gadugi"/>
          <w:bCs/>
        </w:rPr>
        <w:t xml:space="preserve">1921 yılı Kasım ayında </w:t>
      </w:r>
      <w:r w:rsidRPr="00D03154">
        <w:rPr>
          <w:bCs/>
        </w:rPr>
        <w:t>İ</w:t>
      </w:r>
      <w:r w:rsidRPr="00D03154">
        <w:rPr>
          <w:rFonts w:ascii="Gadugi" w:hAnsi="Gadugi"/>
          <w:bCs/>
        </w:rPr>
        <w:t>nebolu’ya önemli miktarda sava</w:t>
      </w:r>
      <w:r w:rsidRPr="00D03154">
        <w:rPr>
          <w:bCs/>
        </w:rPr>
        <w:t>ş</w:t>
      </w:r>
      <w:r w:rsidRPr="00D03154">
        <w:rPr>
          <w:rFonts w:ascii="Gadugi" w:hAnsi="Gadugi"/>
          <w:bCs/>
        </w:rPr>
        <w:t xml:space="preserve"> malzemesi gelmi</w:t>
      </w:r>
      <w:r w:rsidRPr="00D03154">
        <w:rPr>
          <w:bCs/>
        </w:rPr>
        <w:t>ş</w:t>
      </w:r>
      <w:r w:rsidRPr="00D03154">
        <w:rPr>
          <w:rFonts w:ascii="Gadugi" w:hAnsi="Gadugi"/>
          <w:bCs/>
        </w:rPr>
        <w:t>ti. Malzemenin bir an önce Kastamonu’ya iletilmesi gerekti. Cepheye gidemeyip de köylerinde kalan ya</w:t>
      </w:r>
      <w:r w:rsidRPr="00D03154">
        <w:rPr>
          <w:bCs/>
        </w:rPr>
        <w:t>ş</w:t>
      </w:r>
      <w:r w:rsidRPr="00D03154">
        <w:rPr>
          <w:rFonts w:ascii="Gadugi" w:hAnsi="Gadugi"/>
          <w:bCs/>
        </w:rPr>
        <w:t>lılar sakatlar, kadınlar, Menzil komutanlı</w:t>
      </w:r>
      <w:r w:rsidRPr="00D03154">
        <w:rPr>
          <w:bCs/>
        </w:rPr>
        <w:t>ğ</w:t>
      </w:r>
      <w:r w:rsidRPr="00D03154">
        <w:rPr>
          <w:rFonts w:ascii="Gadugi" w:hAnsi="Gadugi"/>
          <w:bCs/>
        </w:rPr>
        <w:t>ının malzeme ta</w:t>
      </w:r>
      <w:r w:rsidRPr="00D03154">
        <w:rPr>
          <w:bCs/>
        </w:rPr>
        <w:t>ş</w:t>
      </w:r>
      <w:r w:rsidRPr="00D03154">
        <w:rPr>
          <w:rFonts w:ascii="Gadugi" w:hAnsi="Gadugi"/>
          <w:bCs/>
        </w:rPr>
        <w:t>ınması haberi üzerine ka</w:t>
      </w:r>
      <w:r w:rsidRPr="00D03154">
        <w:rPr>
          <w:bCs/>
        </w:rPr>
        <w:t>ğ</w:t>
      </w:r>
      <w:r w:rsidRPr="00D03154">
        <w:rPr>
          <w:rFonts w:ascii="Gadugi" w:hAnsi="Gadugi"/>
          <w:bCs/>
        </w:rPr>
        <w:t xml:space="preserve">nılarla yola çıktı. </w:t>
      </w:r>
      <w:r w:rsidRPr="00D03154">
        <w:rPr>
          <w:bCs/>
        </w:rPr>
        <w:t>İ</w:t>
      </w:r>
      <w:r w:rsidRPr="00D03154">
        <w:rPr>
          <w:rFonts w:ascii="Gadugi" w:hAnsi="Gadugi"/>
          <w:bCs/>
        </w:rPr>
        <w:t>nebolu’dan ka</w:t>
      </w:r>
      <w:r w:rsidRPr="00D03154">
        <w:rPr>
          <w:bCs/>
        </w:rPr>
        <w:t>ğ</w:t>
      </w:r>
      <w:r w:rsidRPr="00D03154">
        <w:rPr>
          <w:rFonts w:ascii="Gadugi" w:hAnsi="Gadugi"/>
          <w:bCs/>
        </w:rPr>
        <w:t>nılara yüklenen cephaneler Kastamonu’ya do</w:t>
      </w:r>
      <w:r w:rsidRPr="00D03154">
        <w:rPr>
          <w:bCs/>
        </w:rPr>
        <w:t>ğ</w:t>
      </w:r>
      <w:r w:rsidRPr="00D03154">
        <w:rPr>
          <w:rFonts w:ascii="Gadugi" w:hAnsi="Gadugi"/>
          <w:bCs/>
        </w:rPr>
        <w:t xml:space="preserve">ru yol aldı. Bu cephane kollarında hep kadınlar vardı. Bunlardan biri de </w:t>
      </w:r>
      <w:r w:rsidRPr="00D03154">
        <w:rPr>
          <w:bCs/>
        </w:rPr>
        <w:t>Ş</w:t>
      </w:r>
      <w:r w:rsidRPr="00D03154">
        <w:rPr>
          <w:rFonts w:ascii="Gadugi" w:hAnsi="Gadugi"/>
          <w:bCs/>
        </w:rPr>
        <w:t xml:space="preserve">erife Bacı idi. </w:t>
      </w:r>
      <w:r w:rsidRPr="00D03154">
        <w:rPr>
          <w:bCs/>
        </w:rPr>
        <w:t>Ş</w:t>
      </w:r>
      <w:r w:rsidRPr="00D03154">
        <w:rPr>
          <w:rFonts w:ascii="Gadugi" w:hAnsi="Gadugi"/>
          <w:bCs/>
        </w:rPr>
        <w:t>erife Bacı top mermileri ıslanmasın diye kaza</w:t>
      </w:r>
      <w:r w:rsidRPr="00D03154">
        <w:rPr>
          <w:bCs/>
        </w:rPr>
        <w:t>ğ</w:t>
      </w:r>
      <w:r w:rsidRPr="00D03154">
        <w:rPr>
          <w:rFonts w:ascii="Gadugi" w:hAnsi="Gadugi"/>
          <w:bCs/>
        </w:rPr>
        <w:t>ını mermilerin üzerine örtmü</w:t>
      </w:r>
      <w:r w:rsidRPr="00D03154">
        <w:rPr>
          <w:bCs/>
        </w:rPr>
        <w:t>ş</w:t>
      </w:r>
      <w:r w:rsidRPr="00D03154">
        <w:rPr>
          <w:rFonts w:ascii="Gadugi" w:hAnsi="Gadugi"/>
          <w:bCs/>
        </w:rPr>
        <w:t>, yavrusu ölmesin diye üzerine abanmı</w:t>
      </w:r>
      <w:r w:rsidRPr="00D03154">
        <w:rPr>
          <w:bCs/>
        </w:rPr>
        <w:t>ş</w:t>
      </w:r>
      <w:r w:rsidRPr="00D03154">
        <w:rPr>
          <w:rFonts w:ascii="Gadugi" w:hAnsi="Gadugi"/>
          <w:bCs/>
        </w:rPr>
        <w:t xml:space="preserve"> ve so</w:t>
      </w:r>
      <w:r w:rsidRPr="00D03154">
        <w:rPr>
          <w:bCs/>
        </w:rPr>
        <w:t>ğ</w:t>
      </w:r>
      <w:r w:rsidRPr="00D03154">
        <w:rPr>
          <w:rFonts w:ascii="Gadugi" w:hAnsi="Gadugi"/>
          <w:bCs/>
        </w:rPr>
        <w:t>uktan ölmü</w:t>
      </w:r>
      <w:r w:rsidRPr="00D03154">
        <w:rPr>
          <w:bCs/>
        </w:rPr>
        <w:t>ş</w:t>
      </w:r>
      <w:r w:rsidRPr="00D03154">
        <w:rPr>
          <w:rFonts w:ascii="Gadugi" w:hAnsi="Gadugi"/>
          <w:bCs/>
        </w:rPr>
        <w:t>tü, ama ölene kadar vücut sıcaklı</w:t>
      </w:r>
      <w:r w:rsidRPr="00D03154">
        <w:rPr>
          <w:bCs/>
        </w:rPr>
        <w:t>ğ</w:t>
      </w:r>
      <w:r w:rsidRPr="00D03154">
        <w:rPr>
          <w:rFonts w:ascii="Gadugi" w:hAnsi="Gadugi"/>
          <w:bCs/>
        </w:rPr>
        <w:t>ını yavrusuna vermi</w:t>
      </w:r>
      <w:r w:rsidRPr="00D03154">
        <w:rPr>
          <w:bCs/>
        </w:rPr>
        <w:t>ş</w:t>
      </w:r>
      <w:r w:rsidRPr="00D03154">
        <w:rPr>
          <w:rFonts w:ascii="Gadugi" w:hAnsi="Gadugi"/>
          <w:bCs/>
        </w:rPr>
        <w:t xml:space="preserve">ti. Bugün Kastamonu’da </w:t>
      </w:r>
      <w:r w:rsidRPr="00D03154">
        <w:rPr>
          <w:bCs/>
        </w:rPr>
        <w:t>ş</w:t>
      </w:r>
      <w:r w:rsidRPr="00D03154">
        <w:rPr>
          <w:rFonts w:ascii="Gadugi" w:hAnsi="Gadugi"/>
          <w:bCs/>
        </w:rPr>
        <w:t xml:space="preserve">anına layık güzel bir anıtı var (üstteki resim_ </w:t>
      </w:r>
      <w:r w:rsidRPr="00D03154">
        <w:rPr>
          <w:bCs/>
        </w:rPr>
        <w:t>Ş</w:t>
      </w:r>
      <w:r w:rsidRPr="00D03154">
        <w:rPr>
          <w:rFonts w:ascii="Gadugi" w:hAnsi="Gadugi"/>
          <w:bCs/>
        </w:rPr>
        <w:t xml:space="preserve">ehit </w:t>
      </w:r>
      <w:r w:rsidRPr="00D03154">
        <w:rPr>
          <w:bCs/>
        </w:rPr>
        <w:t>Ş</w:t>
      </w:r>
      <w:r w:rsidRPr="00D03154">
        <w:rPr>
          <w:rFonts w:ascii="Gadugi" w:hAnsi="Gadugi"/>
          <w:bCs/>
        </w:rPr>
        <w:t xml:space="preserve">erife Bacı Anıtı). Kastamonulular </w:t>
      </w:r>
      <w:r w:rsidRPr="00D03154">
        <w:rPr>
          <w:bCs/>
        </w:rPr>
        <w:t>ş</w:t>
      </w:r>
      <w:r w:rsidRPr="00D03154">
        <w:rPr>
          <w:rFonts w:ascii="Gadugi" w:hAnsi="Gadugi"/>
          <w:bCs/>
        </w:rPr>
        <w:t xml:space="preserve">ehit </w:t>
      </w:r>
      <w:r w:rsidRPr="00D03154">
        <w:rPr>
          <w:bCs/>
        </w:rPr>
        <w:t>Ş</w:t>
      </w:r>
      <w:r w:rsidRPr="00D03154">
        <w:rPr>
          <w:rFonts w:ascii="Gadugi" w:hAnsi="Gadugi"/>
          <w:bCs/>
        </w:rPr>
        <w:t>erife Bacı’nın adını her yerde ya</w:t>
      </w:r>
      <w:r w:rsidRPr="00D03154">
        <w:rPr>
          <w:bCs/>
        </w:rPr>
        <w:t>ş</w:t>
      </w:r>
      <w:r w:rsidRPr="00D03154">
        <w:rPr>
          <w:rFonts w:ascii="Gadugi" w:hAnsi="Gadugi"/>
          <w:bCs/>
        </w:rPr>
        <w:t>atıyorlar.</w:t>
      </w:r>
    </w:p>
    <w:p w:rsidR="00D77003" w:rsidRPr="00D03154" w:rsidRDefault="00D77003" w:rsidP="00D77003">
      <w:pPr>
        <w:rPr>
          <w:rFonts w:ascii="Gadugi" w:hAnsi="Gadugi"/>
          <w:bCs/>
        </w:rPr>
      </w:pPr>
    </w:p>
    <w:p w:rsidR="00D77003" w:rsidRPr="00D03154" w:rsidRDefault="00D77003" w:rsidP="00D77003">
      <w:pPr>
        <w:rPr>
          <w:rFonts w:ascii="Gadugi" w:hAnsi="Gadugi"/>
        </w:rPr>
      </w:pPr>
      <w:r w:rsidRPr="00D03154">
        <w:rPr>
          <w:rFonts w:ascii="Gadugi" w:hAnsi="Gadugi"/>
          <w:bCs/>
        </w:rPr>
        <w:lastRenderedPageBreak/>
        <w:t>KARA FATMA, GÖRDEL</w:t>
      </w:r>
      <w:r w:rsidRPr="00D03154">
        <w:rPr>
          <w:bCs/>
        </w:rPr>
        <w:t>İ</w:t>
      </w:r>
      <w:r w:rsidRPr="00D03154">
        <w:rPr>
          <w:rFonts w:ascii="Gadugi" w:hAnsi="Gadugi"/>
          <w:bCs/>
        </w:rPr>
        <w:t xml:space="preserve"> HAL</w:t>
      </w:r>
      <w:r w:rsidRPr="00D03154">
        <w:rPr>
          <w:bCs/>
        </w:rPr>
        <w:t>İ</w:t>
      </w:r>
      <w:r w:rsidRPr="00D03154">
        <w:rPr>
          <w:rFonts w:ascii="Gadugi" w:hAnsi="Gadugi"/>
          <w:bCs/>
        </w:rPr>
        <w:t xml:space="preserve">ME </w:t>
      </w:r>
      <w:proofErr w:type="gramStart"/>
      <w:r w:rsidRPr="00D03154">
        <w:rPr>
          <w:rFonts w:ascii="Gadugi" w:hAnsi="Gadugi"/>
          <w:bCs/>
        </w:rPr>
        <w:t>HATUN,AD</w:t>
      </w:r>
      <w:r w:rsidRPr="00D03154">
        <w:rPr>
          <w:bCs/>
        </w:rPr>
        <w:t>İ</w:t>
      </w:r>
      <w:r w:rsidRPr="00D03154">
        <w:rPr>
          <w:rFonts w:ascii="Gadugi" w:hAnsi="Gadugi"/>
          <w:bCs/>
        </w:rPr>
        <w:t>LE</w:t>
      </w:r>
      <w:proofErr w:type="gramEnd"/>
      <w:r w:rsidRPr="00D03154">
        <w:rPr>
          <w:rFonts w:ascii="Gadugi" w:hAnsi="Gadugi"/>
          <w:bCs/>
        </w:rPr>
        <w:t xml:space="preserve"> ONBA</w:t>
      </w:r>
      <w:r w:rsidRPr="00D03154">
        <w:rPr>
          <w:bCs/>
        </w:rPr>
        <w:t>Ş</w:t>
      </w:r>
      <w:r w:rsidRPr="00D03154">
        <w:rPr>
          <w:rFonts w:ascii="Gadugi" w:hAnsi="Gadugi"/>
          <w:bCs/>
        </w:rPr>
        <w:t>I, B</w:t>
      </w:r>
      <w:r w:rsidRPr="00D03154">
        <w:rPr>
          <w:bCs/>
        </w:rPr>
        <w:t>İ</w:t>
      </w:r>
      <w:r w:rsidRPr="00D03154">
        <w:rPr>
          <w:rFonts w:ascii="Gadugi" w:hAnsi="Gadugi"/>
          <w:bCs/>
        </w:rPr>
        <w:t>NBA</w:t>
      </w:r>
      <w:r w:rsidRPr="00D03154">
        <w:rPr>
          <w:bCs/>
        </w:rPr>
        <w:t>Ş</w:t>
      </w:r>
      <w:r w:rsidRPr="00D03154">
        <w:rPr>
          <w:rFonts w:ascii="Gadugi" w:hAnsi="Gadugi"/>
          <w:bCs/>
        </w:rPr>
        <w:t>I AY</w:t>
      </w:r>
      <w:r w:rsidRPr="00D03154">
        <w:rPr>
          <w:bCs/>
        </w:rPr>
        <w:t>Ş</w:t>
      </w:r>
      <w:r w:rsidRPr="00D03154">
        <w:rPr>
          <w:rFonts w:ascii="Gadugi" w:hAnsi="Gadugi"/>
          <w:bCs/>
        </w:rPr>
        <w:t>E, HAL</w:t>
      </w:r>
      <w:r w:rsidRPr="00D03154">
        <w:rPr>
          <w:bCs/>
        </w:rPr>
        <w:t>İ</w:t>
      </w:r>
      <w:r w:rsidRPr="00D03154">
        <w:rPr>
          <w:rFonts w:ascii="Gadugi" w:hAnsi="Gadugi"/>
          <w:bCs/>
        </w:rPr>
        <w:t>ME ÇAVU</w:t>
      </w:r>
      <w:r w:rsidRPr="00D03154">
        <w:rPr>
          <w:bCs/>
        </w:rPr>
        <w:t>Ş</w:t>
      </w:r>
      <w:r w:rsidRPr="00D03154">
        <w:rPr>
          <w:rFonts w:ascii="Gadugi" w:hAnsi="Gadugi"/>
          <w:bCs/>
        </w:rPr>
        <w:t>, ERZURUMLU KARA FATMA…</w:t>
      </w:r>
    </w:p>
    <w:p w:rsidR="00D77003" w:rsidRDefault="00D77003" w:rsidP="00D77003">
      <w:pPr>
        <w:rPr>
          <w:rFonts w:ascii="Gadugi" w:hAnsi="Gadugi" w:cs="Arial"/>
          <w:color w:val="222222"/>
        </w:rPr>
      </w:pPr>
    </w:p>
    <w:p w:rsidR="00D77003" w:rsidRPr="00E21421" w:rsidRDefault="00D77003" w:rsidP="00D77003">
      <w:pPr>
        <w:rPr>
          <w:rFonts w:ascii="Gadugi" w:hAnsi="Gadugi" w:cs="Arial"/>
          <w:vanish/>
          <w:color w:val="222222"/>
        </w:rPr>
      </w:pPr>
      <w:r>
        <w:rPr>
          <w:rFonts w:ascii="Gadugi" w:hAnsi="Gadugi" w:cs="Arial"/>
          <w:color w:val="222222"/>
        </w:rPr>
        <w:t xml:space="preserve">RUHLARINIZ </w:t>
      </w:r>
      <w:r>
        <w:rPr>
          <w:rFonts w:ascii="Arial" w:hAnsi="Arial" w:cs="Arial"/>
          <w:color w:val="222222"/>
        </w:rPr>
        <w:t>ŞAD OLSUN.</w:t>
      </w:r>
      <w:r w:rsidR="00DA7876" w:rsidRPr="00E21421">
        <w:rPr>
          <w:rFonts w:ascii="Gadugi" w:hAnsi="Gadugi" w:cs="Arial"/>
          <w:noProof/>
          <w:vanish/>
          <w:color w:val="0000FF"/>
        </w:rPr>
        <w:drawing>
          <wp:inline distT="0" distB="0" distL="0" distR="0">
            <wp:extent cx="6810375" cy="3867150"/>
            <wp:effectExtent l="0" t="0" r="0" b="0"/>
            <wp:docPr id="12" name="Resim 12" descr="AKILLI İŞARETLER ile ilgili görsel sonucu">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KILLI İŞARETLER ile ilgili görsel sonuc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10375" cy="3867150"/>
                    </a:xfrm>
                    <a:prstGeom prst="rect">
                      <a:avLst/>
                    </a:prstGeom>
                    <a:noFill/>
                    <a:ln>
                      <a:noFill/>
                    </a:ln>
                  </pic:spPr>
                </pic:pic>
              </a:graphicData>
            </a:graphic>
          </wp:inline>
        </w:drawing>
      </w:r>
    </w:p>
    <w:p w:rsidR="00D77003" w:rsidRPr="00E21421" w:rsidRDefault="00DA7876" w:rsidP="00D77003">
      <w:pPr>
        <w:rPr>
          <w:rFonts w:ascii="Gadugi" w:hAnsi="Gadugi" w:cs="Arial"/>
          <w:vanish/>
          <w:color w:val="222222"/>
        </w:rPr>
      </w:pPr>
      <w:r w:rsidRPr="00E21421">
        <w:rPr>
          <w:rFonts w:ascii="Gadugi" w:hAnsi="Gadugi" w:cs="Arial"/>
          <w:noProof/>
          <w:vanish/>
          <w:color w:val="0000FF"/>
        </w:rPr>
        <w:drawing>
          <wp:inline distT="0" distB="0" distL="0" distR="0">
            <wp:extent cx="6810375" cy="3867150"/>
            <wp:effectExtent l="0" t="0" r="0" b="0"/>
            <wp:docPr id="13" name="Resim 13" descr="AKILLI İŞARETLER ile ilgili görsel sonucu">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KILLI İŞARETLER ile ilgili görsel sonuc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10375" cy="3867150"/>
                    </a:xfrm>
                    <a:prstGeom prst="rect">
                      <a:avLst/>
                    </a:prstGeom>
                    <a:noFill/>
                    <a:ln>
                      <a:noFill/>
                    </a:ln>
                  </pic:spPr>
                </pic:pic>
              </a:graphicData>
            </a:graphic>
          </wp:inline>
        </w:drawing>
      </w:r>
    </w:p>
    <w:p w:rsidR="00D77003" w:rsidRPr="00E21421" w:rsidRDefault="00D77003" w:rsidP="00D77003">
      <w:pPr>
        <w:rPr>
          <w:rFonts w:ascii="Gadugi" w:hAnsi="Gadugi" w:cs="Arial"/>
          <w:b/>
          <w:color w:val="000000"/>
        </w:rPr>
      </w:pPr>
    </w:p>
    <w:p w:rsidR="003D26BB" w:rsidRDefault="003D26BB" w:rsidP="00A52217">
      <w:pPr>
        <w:rPr>
          <w:rFonts w:ascii="Arial" w:hAnsi="Arial" w:cs="Arial"/>
          <w:color w:val="FFC000"/>
        </w:rPr>
      </w:pPr>
    </w:p>
    <w:p w:rsidR="003D26BB" w:rsidRPr="003D26BB" w:rsidRDefault="003D26BB" w:rsidP="00FE73BE">
      <w:pPr>
        <w:rPr>
          <w:rFonts w:ascii="Arial" w:hAnsi="Arial" w:cs="Arial"/>
          <w:sz w:val="22"/>
          <w:szCs w:val="22"/>
        </w:rPr>
      </w:pP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A0002AEF" w:usb1="4000207B" w:usb2="00000000" w:usb3="00000000" w:csb0="000001FF" w:csb1="00000000"/>
  </w:font>
  <w:font w:name="Calibri">
    <w:panose1 w:val="020F0502020204030204"/>
    <w:charset w:val="A2"/>
    <w:family w:val="swiss"/>
    <w:pitch w:val="variable"/>
    <w:sig w:usb0="E0002AFF" w:usb1="4000ACFF" w:usb2="00000001"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E6C"/>
    <w:multiLevelType w:val="multilevel"/>
    <w:tmpl w:val="E72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CC47592"/>
    <w:multiLevelType w:val="multilevel"/>
    <w:tmpl w:val="5AB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BA063D"/>
    <w:multiLevelType w:val="multilevel"/>
    <w:tmpl w:val="15F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BC2272"/>
    <w:multiLevelType w:val="multilevel"/>
    <w:tmpl w:val="67B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1"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7"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D050C06"/>
    <w:multiLevelType w:val="hybridMultilevel"/>
    <w:tmpl w:val="C3E48E0C"/>
    <w:lvl w:ilvl="0" w:tplc="DF0E994E">
      <w:start w:val="1"/>
      <w:numFmt w:val="upperLetter"/>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0"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A50353"/>
    <w:multiLevelType w:val="multilevel"/>
    <w:tmpl w:val="90C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4" w15:restartNumberingAfterBreak="0">
    <w:nsid w:val="60C70CC5"/>
    <w:multiLevelType w:val="multilevel"/>
    <w:tmpl w:val="4A6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8"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C52D1"/>
    <w:multiLevelType w:val="multilevel"/>
    <w:tmpl w:val="1C8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1"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4"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0"/>
  </w:num>
  <w:num w:numId="3">
    <w:abstractNumId w:val="9"/>
  </w:num>
  <w:num w:numId="4">
    <w:abstractNumId w:val="14"/>
  </w:num>
  <w:num w:numId="5">
    <w:abstractNumId w:val="3"/>
  </w:num>
  <w:num w:numId="6">
    <w:abstractNumId w:val="13"/>
  </w:num>
  <w:num w:numId="7">
    <w:abstractNumId w:val="38"/>
  </w:num>
  <w:num w:numId="8">
    <w:abstractNumId w:val="1"/>
    <w:lvlOverride w:ilvl="0">
      <w:startOverride w:val="1"/>
    </w:lvlOverride>
  </w:num>
  <w:num w:numId="9">
    <w:abstractNumId w:val="16"/>
    <w:lvlOverride w:ilvl="0">
      <w:startOverride w:val="1"/>
    </w:lvlOverride>
  </w:num>
  <w:num w:numId="10">
    <w:abstractNumId w:val="41"/>
  </w:num>
  <w:num w:numId="11">
    <w:abstractNumId w:val="10"/>
  </w:num>
  <w:num w:numId="12">
    <w:abstractNumId w:val="40"/>
  </w:num>
  <w:num w:numId="13">
    <w:abstractNumId w:val="25"/>
  </w:num>
  <w:num w:numId="14">
    <w:abstractNumId w:val="2"/>
  </w:num>
  <w:num w:numId="15">
    <w:abstractNumId w:val="30"/>
  </w:num>
  <w:num w:numId="16">
    <w:abstractNumId w:val="43"/>
  </w:num>
  <w:num w:numId="17">
    <w:abstractNumId w:val="37"/>
  </w:num>
  <w:num w:numId="18">
    <w:abstractNumId w:val="6"/>
  </w:num>
  <w:num w:numId="19">
    <w:abstractNumId w:val="33"/>
  </w:num>
  <w:num w:numId="20">
    <w:abstractNumId w:val="15"/>
  </w:num>
  <w:num w:numId="21">
    <w:abstractNumId w:val="8"/>
  </w:num>
  <w:num w:numId="22">
    <w:abstractNumId w:val="27"/>
  </w:num>
  <w:num w:numId="23">
    <w:abstractNumId w:val="21"/>
  </w:num>
  <w:num w:numId="24">
    <w:abstractNumId w:val="11"/>
  </w:num>
  <w:num w:numId="25">
    <w:abstractNumId w:val="24"/>
  </w:num>
  <w:num w:numId="26">
    <w:abstractNumId w:val="36"/>
  </w:num>
  <w:num w:numId="27">
    <w:abstractNumId w:val="5"/>
  </w:num>
  <w:num w:numId="28">
    <w:abstractNumId w:val="35"/>
  </w:num>
  <w:num w:numId="29">
    <w:abstractNumId w:val="7"/>
  </w:num>
  <w:num w:numId="30">
    <w:abstractNumId w:val="19"/>
  </w:num>
  <w:num w:numId="31">
    <w:abstractNumId w:val="22"/>
  </w:num>
  <w:num w:numId="32">
    <w:abstractNumId w:val="32"/>
  </w:num>
  <w:num w:numId="33">
    <w:abstractNumId w:val="12"/>
  </w:num>
  <w:num w:numId="34">
    <w:abstractNumId w:val="28"/>
  </w:num>
  <w:num w:numId="35">
    <w:abstractNumId w:val="42"/>
  </w:num>
  <w:num w:numId="36">
    <w:abstractNumId w:val="44"/>
  </w:num>
  <w:num w:numId="37">
    <w:abstractNumId w:val="23"/>
  </w:num>
  <w:num w:numId="38">
    <w:abstractNumId w:val="31"/>
  </w:num>
  <w:num w:numId="39">
    <w:abstractNumId w:val="34"/>
  </w:num>
  <w:num w:numId="40">
    <w:abstractNumId w:val="4"/>
  </w:num>
  <w:num w:numId="41">
    <w:abstractNumId w:val="17"/>
  </w:num>
  <w:num w:numId="42">
    <w:abstractNumId w:val="0"/>
  </w:num>
  <w:num w:numId="43">
    <w:abstractNumId w:val="29"/>
  </w:num>
  <w:num w:numId="44">
    <w:abstractNumId w:val="3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109C0"/>
    <w:rsid w:val="00010CE0"/>
    <w:rsid w:val="00010FDB"/>
    <w:rsid w:val="00014755"/>
    <w:rsid w:val="00015B5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75730"/>
    <w:rsid w:val="00077D43"/>
    <w:rsid w:val="000815DE"/>
    <w:rsid w:val="00084974"/>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5D5C"/>
    <w:rsid w:val="001D0714"/>
    <w:rsid w:val="001D2394"/>
    <w:rsid w:val="001D26BA"/>
    <w:rsid w:val="001D57FD"/>
    <w:rsid w:val="001D62CA"/>
    <w:rsid w:val="001D6A7D"/>
    <w:rsid w:val="001E19E7"/>
    <w:rsid w:val="001E619E"/>
    <w:rsid w:val="001F0D17"/>
    <w:rsid w:val="001F0F12"/>
    <w:rsid w:val="001F18C9"/>
    <w:rsid w:val="001F1B4F"/>
    <w:rsid w:val="001F2C03"/>
    <w:rsid w:val="001F4E7A"/>
    <w:rsid w:val="001F5DB4"/>
    <w:rsid w:val="001F5FB0"/>
    <w:rsid w:val="001F7230"/>
    <w:rsid w:val="00200F3A"/>
    <w:rsid w:val="00201331"/>
    <w:rsid w:val="00202780"/>
    <w:rsid w:val="00204800"/>
    <w:rsid w:val="00205B7D"/>
    <w:rsid w:val="0021235E"/>
    <w:rsid w:val="00214D6C"/>
    <w:rsid w:val="00223496"/>
    <w:rsid w:val="002368E6"/>
    <w:rsid w:val="00243A68"/>
    <w:rsid w:val="00245A89"/>
    <w:rsid w:val="00245CBD"/>
    <w:rsid w:val="00246C61"/>
    <w:rsid w:val="00246F62"/>
    <w:rsid w:val="00254B48"/>
    <w:rsid w:val="00255635"/>
    <w:rsid w:val="00255D3E"/>
    <w:rsid w:val="002603D6"/>
    <w:rsid w:val="00260485"/>
    <w:rsid w:val="00264CBF"/>
    <w:rsid w:val="00267F92"/>
    <w:rsid w:val="00270D53"/>
    <w:rsid w:val="00277CFD"/>
    <w:rsid w:val="00290974"/>
    <w:rsid w:val="00294A08"/>
    <w:rsid w:val="00295ABC"/>
    <w:rsid w:val="00297817"/>
    <w:rsid w:val="002A0DE3"/>
    <w:rsid w:val="002A53B4"/>
    <w:rsid w:val="002A7051"/>
    <w:rsid w:val="002A705A"/>
    <w:rsid w:val="002B428F"/>
    <w:rsid w:val="002B7EEF"/>
    <w:rsid w:val="002C1C21"/>
    <w:rsid w:val="002C20E6"/>
    <w:rsid w:val="002C3C23"/>
    <w:rsid w:val="002D0408"/>
    <w:rsid w:val="002D0A20"/>
    <w:rsid w:val="002D1562"/>
    <w:rsid w:val="002D5704"/>
    <w:rsid w:val="002E105C"/>
    <w:rsid w:val="002F1958"/>
    <w:rsid w:val="003018AC"/>
    <w:rsid w:val="003039F8"/>
    <w:rsid w:val="00310048"/>
    <w:rsid w:val="003103AA"/>
    <w:rsid w:val="00312AA9"/>
    <w:rsid w:val="00312DCF"/>
    <w:rsid w:val="003156F1"/>
    <w:rsid w:val="00315FEA"/>
    <w:rsid w:val="003202EF"/>
    <w:rsid w:val="00321B5F"/>
    <w:rsid w:val="00323B24"/>
    <w:rsid w:val="003245DC"/>
    <w:rsid w:val="00325E65"/>
    <w:rsid w:val="003266D7"/>
    <w:rsid w:val="0032747C"/>
    <w:rsid w:val="00331AAF"/>
    <w:rsid w:val="003341BB"/>
    <w:rsid w:val="003427A3"/>
    <w:rsid w:val="00343C1D"/>
    <w:rsid w:val="003510A2"/>
    <w:rsid w:val="00362F2C"/>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B22CC"/>
    <w:rsid w:val="003B7D14"/>
    <w:rsid w:val="003B7E17"/>
    <w:rsid w:val="003C0852"/>
    <w:rsid w:val="003C338E"/>
    <w:rsid w:val="003C5F20"/>
    <w:rsid w:val="003D043A"/>
    <w:rsid w:val="003D182D"/>
    <w:rsid w:val="003D1B6C"/>
    <w:rsid w:val="003D26BB"/>
    <w:rsid w:val="003D2A66"/>
    <w:rsid w:val="003D405C"/>
    <w:rsid w:val="003E49BE"/>
    <w:rsid w:val="003E7D14"/>
    <w:rsid w:val="003F31DC"/>
    <w:rsid w:val="003F35F9"/>
    <w:rsid w:val="003F4BE9"/>
    <w:rsid w:val="003F58A5"/>
    <w:rsid w:val="0040080A"/>
    <w:rsid w:val="00403355"/>
    <w:rsid w:val="0040582E"/>
    <w:rsid w:val="004067E3"/>
    <w:rsid w:val="00407A5D"/>
    <w:rsid w:val="004105D5"/>
    <w:rsid w:val="004158E0"/>
    <w:rsid w:val="00415F15"/>
    <w:rsid w:val="0041759E"/>
    <w:rsid w:val="00424ABF"/>
    <w:rsid w:val="004270E9"/>
    <w:rsid w:val="00434363"/>
    <w:rsid w:val="004352FC"/>
    <w:rsid w:val="0043682B"/>
    <w:rsid w:val="00440C62"/>
    <w:rsid w:val="00440CF4"/>
    <w:rsid w:val="00442264"/>
    <w:rsid w:val="00455793"/>
    <w:rsid w:val="004631EE"/>
    <w:rsid w:val="004635A5"/>
    <w:rsid w:val="00470D66"/>
    <w:rsid w:val="00473BD6"/>
    <w:rsid w:val="00473F0B"/>
    <w:rsid w:val="00475FF8"/>
    <w:rsid w:val="00480078"/>
    <w:rsid w:val="00495114"/>
    <w:rsid w:val="00496D8C"/>
    <w:rsid w:val="004977A4"/>
    <w:rsid w:val="004A4735"/>
    <w:rsid w:val="004A4D77"/>
    <w:rsid w:val="004A5BD2"/>
    <w:rsid w:val="004A7649"/>
    <w:rsid w:val="004B4EC7"/>
    <w:rsid w:val="004B69AC"/>
    <w:rsid w:val="004C508E"/>
    <w:rsid w:val="004C51DB"/>
    <w:rsid w:val="004C6426"/>
    <w:rsid w:val="004D30C3"/>
    <w:rsid w:val="004D3406"/>
    <w:rsid w:val="004D5A0A"/>
    <w:rsid w:val="004E1801"/>
    <w:rsid w:val="004E5E55"/>
    <w:rsid w:val="004E7C01"/>
    <w:rsid w:val="004F1835"/>
    <w:rsid w:val="004F3A1F"/>
    <w:rsid w:val="00502C1C"/>
    <w:rsid w:val="00503C5C"/>
    <w:rsid w:val="00505353"/>
    <w:rsid w:val="0051103A"/>
    <w:rsid w:val="00514355"/>
    <w:rsid w:val="00517920"/>
    <w:rsid w:val="005220E2"/>
    <w:rsid w:val="00525010"/>
    <w:rsid w:val="005251F0"/>
    <w:rsid w:val="00527F2A"/>
    <w:rsid w:val="00530757"/>
    <w:rsid w:val="0053088A"/>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C88"/>
    <w:rsid w:val="00582119"/>
    <w:rsid w:val="005855F3"/>
    <w:rsid w:val="005868CE"/>
    <w:rsid w:val="00590D88"/>
    <w:rsid w:val="005954B5"/>
    <w:rsid w:val="005970D0"/>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1186"/>
    <w:rsid w:val="00612079"/>
    <w:rsid w:val="00616B03"/>
    <w:rsid w:val="00620F75"/>
    <w:rsid w:val="00622807"/>
    <w:rsid w:val="00622BAA"/>
    <w:rsid w:val="006239F5"/>
    <w:rsid w:val="0063438C"/>
    <w:rsid w:val="0064276D"/>
    <w:rsid w:val="00643A90"/>
    <w:rsid w:val="006511AF"/>
    <w:rsid w:val="006520A4"/>
    <w:rsid w:val="00652818"/>
    <w:rsid w:val="00653BC4"/>
    <w:rsid w:val="00656EA7"/>
    <w:rsid w:val="006571AD"/>
    <w:rsid w:val="0066272C"/>
    <w:rsid w:val="006641CA"/>
    <w:rsid w:val="00664F8E"/>
    <w:rsid w:val="00666F42"/>
    <w:rsid w:val="0067281D"/>
    <w:rsid w:val="00674A9F"/>
    <w:rsid w:val="00676BF3"/>
    <w:rsid w:val="00676F5F"/>
    <w:rsid w:val="00682217"/>
    <w:rsid w:val="00694CBB"/>
    <w:rsid w:val="0069600D"/>
    <w:rsid w:val="006A1511"/>
    <w:rsid w:val="006A4A78"/>
    <w:rsid w:val="006B2C29"/>
    <w:rsid w:val="006B3E3E"/>
    <w:rsid w:val="006B422E"/>
    <w:rsid w:val="006B44A0"/>
    <w:rsid w:val="006B49A8"/>
    <w:rsid w:val="006B58B4"/>
    <w:rsid w:val="006B7E03"/>
    <w:rsid w:val="006D07B5"/>
    <w:rsid w:val="006D3BFA"/>
    <w:rsid w:val="006D6E0C"/>
    <w:rsid w:val="006D7E92"/>
    <w:rsid w:val="006E110C"/>
    <w:rsid w:val="006E1218"/>
    <w:rsid w:val="006E1F9E"/>
    <w:rsid w:val="006E43A4"/>
    <w:rsid w:val="006F1B89"/>
    <w:rsid w:val="006F6285"/>
    <w:rsid w:val="006F754E"/>
    <w:rsid w:val="00704304"/>
    <w:rsid w:val="00705CDD"/>
    <w:rsid w:val="00710D49"/>
    <w:rsid w:val="00715A88"/>
    <w:rsid w:val="00717757"/>
    <w:rsid w:val="007215A3"/>
    <w:rsid w:val="00722460"/>
    <w:rsid w:val="00723153"/>
    <w:rsid w:val="00723CC1"/>
    <w:rsid w:val="00725E6C"/>
    <w:rsid w:val="00726ED0"/>
    <w:rsid w:val="0073161E"/>
    <w:rsid w:val="00735E89"/>
    <w:rsid w:val="00745AF7"/>
    <w:rsid w:val="00754769"/>
    <w:rsid w:val="00756CD4"/>
    <w:rsid w:val="00760554"/>
    <w:rsid w:val="00760CB8"/>
    <w:rsid w:val="0076272C"/>
    <w:rsid w:val="00762AFF"/>
    <w:rsid w:val="00764BE4"/>
    <w:rsid w:val="0077403C"/>
    <w:rsid w:val="007751B1"/>
    <w:rsid w:val="00775ECD"/>
    <w:rsid w:val="007826CD"/>
    <w:rsid w:val="0078740A"/>
    <w:rsid w:val="007874BA"/>
    <w:rsid w:val="00791ED6"/>
    <w:rsid w:val="00797BEC"/>
    <w:rsid w:val="007A6015"/>
    <w:rsid w:val="007B556F"/>
    <w:rsid w:val="007C2EA3"/>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6AC"/>
    <w:rsid w:val="00815E0E"/>
    <w:rsid w:val="008171EA"/>
    <w:rsid w:val="00830D0B"/>
    <w:rsid w:val="008318FA"/>
    <w:rsid w:val="00832E95"/>
    <w:rsid w:val="00834D8B"/>
    <w:rsid w:val="00836D52"/>
    <w:rsid w:val="008410C5"/>
    <w:rsid w:val="00845E0A"/>
    <w:rsid w:val="0085113B"/>
    <w:rsid w:val="00852F5A"/>
    <w:rsid w:val="00853BD7"/>
    <w:rsid w:val="008550AA"/>
    <w:rsid w:val="008577A2"/>
    <w:rsid w:val="00857880"/>
    <w:rsid w:val="008621E5"/>
    <w:rsid w:val="00862BDE"/>
    <w:rsid w:val="00864012"/>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7D20"/>
    <w:rsid w:val="008B25FE"/>
    <w:rsid w:val="008B2BE3"/>
    <w:rsid w:val="008B4A6C"/>
    <w:rsid w:val="008C12BF"/>
    <w:rsid w:val="008C5666"/>
    <w:rsid w:val="008E0A14"/>
    <w:rsid w:val="008E10DC"/>
    <w:rsid w:val="008E123B"/>
    <w:rsid w:val="008E3291"/>
    <w:rsid w:val="008E6B07"/>
    <w:rsid w:val="008F25A9"/>
    <w:rsid w:val="008F40FE"/>
    <w:rsid w:val="009019BF"/>
    <w:rsid w:val="00902851"/>
    <w:rsid w:val="00905A35"/>
    <w:rsid w:val="00906394"/>
    <w:rsid w:val="00912598"/>
    <w:rsid w:val="009131B4"/>
    <w:rsid w:val="00917E7B"/>
    <w:rsid w:val="00921BEA"/>
    <w:rsid w:val="00934A6A"/>
    <w:rsid w:val="009377A8"/>
    <w:rsid w:val="009452DA"/>
    <w:rsid w:val="00947C8D"/>
    <w:rsid w:val="00952D07"/>
    <w:rsid w:val="00953021"/>
    <w:rsid w:val="00953B61"/>
    <w:rsid w:val="0095521C"/>
    <w:rsid w:val="00962430"/>
    <w:rsid w:val="0096745C"/>
    <w:rsid w:val="00967647"/>
    <w:rsid w:val="009752A6"/>
    <w:rsid w:val="0097565E"/>
    <w:rsid w:val="00977AB4"/>
    <w:rsid w:val="00981BC2"/>
    <w:rsid w:val="00983347"/>
    <w:rsid w:val="009836BA"/>
    <w:rsid w:val="009900B2"/>
    <w:rsid w:val="00991783"/>
    <w:rsid w:val="00995F56"/>
    <w:rsid w:val="009964FF"/>
    <w:rsid w:val="00996A23"/>
    <w:rsid w:val="00997B76"/>
    <w:rsid w:val="009A1A71"/>
    <w:rsid w:val="009A22C5"/>
    <w:rsid w:val="009A7A86"/>
    <w:rsid w:val="009B5069"/>
    <w:rsid w:val="009B668F"/>
    <w:rsid w:val="009C0F13"/>
    <w:rsid w:val="009C16D5"/>
    <w:rsid w:val="009D2318"/>
    <w:rsid w:val="009D2341"/>
    <w:rsid w:val="009D3D0E"/>
    <w:rsid w:val="009D40D9"/>
    <w:rsid w:val="009E12C5"/>
    <w:rsid w:val="009E12C8"/>
    <w:rsid w:val="009E2103"/>
    <w:rsid w:val="009E3344"/>
    <w:rsid w:val="009E6821"/>
    <w:rsid w:val="009F27B5"/>
    <w:rsid w:val="009F73D5"/>
    <w:rsid w:val="00A0183A"/>
    <w:rsid w:val="00A01ED1"/>
    <w:rsid w:val="00A0519D"/>
    <w:rsid w:val="00A06EB1"/>
    <w:rsid w:val="00A15BD1"/>
    <w:rsid w:val="00A161B4"/>
    <w:rsid w:val="00A1672F"/>
    <w:rsid w:val="00A1755E"/>
    <w:rsid w:val="00A20D8C"/>
    <w:rsid w:val="00A23E98"/>
    <w:rsid w:val="00A30359"/>
    <w:rsid w:val="00A3684C"/>
    <w:rsid w:val="00A36EE3"/>
    <w:rsid w:val="00A41CF1"/>
    <w:rsid w:val="00A42C39"/>
    <w:rsid w:val="00A437E5"/>
    <w:rsid w:val="00A45EC6"/>
    <w:rsid w:val="00A469ED"/>
    <w:rsid w:val="00A52217"/>
    <w:rsid w:val="00A535E1"/>
    <w:rsid w:val="00A53AC2"/>
    <w:rsid w:val="00A709CB"/>
    <w:rsid w:val="00A77705"/>
    <w:rsid w:val="00A823B2"/>
    <w:rsid w:val="00A85A76"/>
    <w:rsid w:val="00A85DED"/>
    <w:rsid w:val="00A86A78"/>
    <w:rsid w:val="00A91E6C"/>
    <w:rsid w:val="00A923DF"/>
    <w:rsid w:val="00A93CA6"/>
    <w:rsid w:val="00A96EAE"/>
    <w:rsid w:val="00AA0832"/>
    <w:rsid w:val="00AA3A6E"/>
    <w:rsid w:val="00AA47C0"/>
    <w:rsid w:val="00AA578F"/>
    <w:rsid w:val="00AA6D6A"/>
    <w:rsid w:val="00AB0465"/>
    <w:rsid w:val="00AB1734"/>
    <w:rsid w:val="00AB236C"/>
    <w:rsid w:val="00AB443B"/>
    <w:rsid w:val="00AB49A2"/>
    <w:rsid w:val="00AB55D3"/>
    <w:rsid w:val="00AB7B98"/>
    <w:rsid w:val="00AC05E9"/>
    <w:rsid w:val="00AD05DB"/>
    <w:rsid w:val="00AD2BBD"/>
    <w:rsid w:val="00AD32F7"/>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20E99"/>
    <w:rsid w:val="00B214BA"/>
    <w:rsid w:val="00B21768"/>
    <w:rsid w:val="00B21B59"/>
    <w:rsid w:val="00B332E7"/>
    <w:rsid w:val="00B33F68"/>
    <w:rsid w:val="00B34765"/>
    <w:rsid w:val="00B35945"/>
    <w:rsid w:val="00B373C1"/>
    <w:rsid w:val="00B418A6"/>
    <w:rsid w:val="00B41F6D"/>
    <w:rsid w:val="00B5016F"/>
    <w:rsid w:val="00B538F9"/>
    <w:rsid w:val="00B57E3C"/>
    <w:rsid w:val="00B641EA"/>
    <w:rsid w:val="00B645F5"/>
    <w:rsid w:val="00B65428"/>
    <w:rsid w:val="00B67AC4"/>
    <w:rsid w:val="00B70D22"/>
    <w:rsid w:val="00B74451"/>
    <w:rsid w:val="00B77F37"/>
    <w:rsid w:val="00B81AD2"/>
    <w:rsid w:val="00B81E0E"/>
    <w:rsid w:val="00B81ED1"/>
    <w:rsid w:val="00B841E3"/>
    <w:rsid w:val="00B86F2D"/>
    <w:rsid w:val="00B91C10"/>
    <w:rsid w:val="00B92689"/>
    <w:rsid w:val="00B94FBF"/>
    <w:rsid w:val="00BA04C6"/>
    <w:rsid w:val="00BA13E8"/>
    <w:rsid w:val="00BA44E0"/>
    <w:rsid w:val="00BA5897"/>
    <w:rsid w:val="00BA594E"/>
    <w:rsid w:val="00BA653B"/>
    <w:rsid w:val="00BB3884"/>
    <w:rsid w:val="00BB44B2"/>
    <w:rsid w:val="00BB6784"/>
    <w:rsid w:val="00BB7776"/>
    <w:rsid w:val="00BC00AB"/>
    <w:rsid w:val="00BC1A10"/>
    <w:rsid w:val="00BC39EB"/>
    <w:rsid w:val="00BC3D32"/>
    <w:rsid w:val="00BC4DE4"/>
    <w:rsid w:val="00BC6CBF"/>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4AA1"/>
    <w:rsid w:val="00C164C7"/>
    <w:rsid w:val="00C208BC"/>
    <w:rsid w:val="00C23E80"/>
    <w:rsid w:val="00C25E3C"/>
    <w:rsid w:val="00C31BA1"/>
    <w:rsid w:val="00C32967"/>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D0B1E"/>
    <w:rsid w:val="00CD1DAD"/>
    <w:rsid w:val="00CD36F9"/>
    <w:rsid w:val="00CD4C32"/>
    <w:rsid w:val="00CD5B8E"/>
    <w:rsid w:val="00CD7437"/>
    <w:rsid w:val="00CE1A8F"/>
    <w:rsid w:val="00CE3CFC"/>
    <w:rsid w:val="00CF0279"/>
    <w:rsid w:val="00CF079A"/>
    <w:rsid w:val="00CF0E7E"/>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2EF"/>
    <w:rsid w:val="00D665A6"/>
    <w:rsid w:val="00D7127D"/>
    <w:rsid w:val="00D71C55"/>
    <w:rsid w:val="00D72FB6"/>
    <w:rsid w:val="00D74B00"/>
    <w:rsid w:val="00D77003"/>
    <w:rsid w:val="00D80A0C"/>
    <w:rsid w:val="00D85582"/>
    <w:rsid w:val="00D92446"/>
    <w:rsid w:val="00DA1042"/>
    <w:rsid w:val="00DA2E37"/>
    <w:rsid w:val="00DA642A"/>
    <w:rsid w:val="00DA7297"/>
    <w:rsid w:val="00DA7876"/>
    <w:rsid w:val="00DB02B2"/>
    <w:rsid w:val="00DC2BFB"/>
    <w:rsid w:val="00DC3BA6"/>
    <w:rsid w:val="00DC4E95"/>
    <w:rsid w:val="00DC652A"/>
    <w:rsid w:val="00DC6FCF"/>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62"/>
    <w:rsid w:val="00E40CA8"/>
    <w:rsid w:val="00E41FF6"/>
    <w:rsid w:val="00E43510"/>
    <w:rsid w:val="00E46BAE"/>
    <w:rsid w:val="00E5038A"/>
    <w:rsid w:val="00E628BF"/>
    <w:rsid w:val="00E65509"/>
    <w:rsid w:val="00E70E7F"/>
    <w:rsid w:val="00E717CC"/>
    <w:rsid w:val="00E72D46"/>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F6170"/>
    <w:rsid w:val="00EF6EA5"/>
    <w:rsid w:val="00EF6F2A"/>
    <w:rsid w:val="00F03751"/>
    <w:rsid w:val="00F07006"/>
    <w:rsid w:val="00F12E31"/>
    <w:rsid w:val="00F16E12"/>
    <w:rsid w:val="00F23E41"/>
    <w:rsid w:val="00F2426B"/>
    <w:rsid w:val="00F24617"/>
    <w:rsid w:val="00F26CEF"/>
    <w:rsid w:val="00F27C4A"/>
    <w:rsid w:val="00F320EE"/>
    <w:rsid w:val="00F3456A"/>
    <w:rsid w:val="00F34AAD"/>
    <w:rsid w:val="00F406F9"/>
    <w:rsid w:val="00F40D68"/>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59DC"/>
    <w:rsid w:val="00FB423B"/>
    <w:rsid w:val="00FB4E64"/>
    <w:rsid w:val="00FB4F71"/>
    <w:rsid w:val="00FB5CFD"/>
    <w:rsid w:val="00FC3FDD"/>
    <w:rsid w:val="00FC5B79"/>
    <w:rsid w:val="00FD26AA"/>
    <w:rsid w:val="00FD3F1A"/>
    <w:rsid w:val="00FD61D5"/>
    <w:rsid w:val="00FD69A1"/>
    <w:rsid w:val="00FE18F1"/>
    <w:rsid w:val="00FE73BE"/>
    <w:rsid w:val="00FF177F"/>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EDB247C-DF1E-4B76-A5B2-F951D4E0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s://www.google.com.tr/url?sa=i&amp;rct=j&amp;q=&amp;esrc=s&amp;source=images&amp;cd=&amp;cad=rja&amp;uact=8&amp;ved=0ahUKEwjC8L_I5dTWAhXSLlAKHZpfBFUQjRwIBw&amp;url=https%3A%2F%2Fcicicee.com%2Fuyarici-isaretler-cesitlendirildi%2F&amp;psig=AOvVaw2LkvMtGdAtfvXFatUvMOXx&amp;ust=1507131782328342" TargetMode="External"/><Relationship Id="rId7" Type="http://schemas.openxmlformats.org/officeDocument/2006/relationships/image" Target="media/image2.jpeg"/><Relationship Id="rId12" Type="http://schemas.openxmlformats.org/officeDocument/2006/relationships/hyperlink" Target="https://yadi.sk/d/_PWVGCDFmhDL0w" TargetMode="External"/><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http://www.ataturkhayati.com/wp-content/uploads/nene-hatun-kimdir-200x300.jp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4B35-2A65-4F0D-B0ED-01484D39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2475</Words>
  <Characters>18098</Characters>
  <Application>Microsoft Office Word</Application>
  <DocSecurity>0</DocSecurity>
  <Lines>150</Lines>
  <Paragraphs>41</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20532</CharactersWithSpaces>
  <SharedDoc>false</SharedDoc>
  <HLinks>
    <vt:vector size="24" baseType="variant">
      <vt:variant>
        <vt:i4>5374056</vt:i4>
      </vt:variant>
      <vt:variant>
        <vt:i4>21</vt:i4>
      </vt:variant>
      <vt:variant>
        <vt:i4>0</vt:i4>
      </vt:variant>
      <vt:variant>
        <vt:i4>5</vt:i4>
      </vt:variant>
      <vt:variant>
        <vt:lpwstr>https://www.google.com.tr/url?sa=i&amp;rct=j&amp;q=&amp;esrc=s&amp;source=images&amp;cd=&amp;cad=rja&amp;uact=8&amp;ved=0ahUKEwjC8L_I5dTWAhXSLlAKHZpfBFUQjRwIBw&amp;url=https%3A%2F%2Fcicicee.com%2Fuyarici-isaretler-cesitlendirildi%2F&amp;psig=AOvVaw2LkvMtGdAtfvXFatUvMOXx&amp;ust=1507131782328342</vt:lpwstr>
      </vt:variant>
      <vt:variant>
        <vt:lpwstr/>
      </vt:variant>
      <vt:variant>
        <vt:i4>5374056</vt:i4>
      </vt:variant>
      <vt:variant>
        <vt:i4>15</vt:i4>
      </vt:variant>
      <vt:variant>
        <vt:i4>0</vt:i4>
      </vt:variant>
      <vt:variant>
        <vt:i4>5</vt:i4>
      </vt:variant>
      <vt:variant>
        <vt:lpwstr>https://www.google.com.tr/url?sa=i&amp;rct=j&amp;q=&amp;esrc=s&amp;source=images&amp;cd=&amp;cad=rja&amp;uact=8&amp;ved=0ahUKEwjC8L_I5dTWAhXSLlAKHZpfBFUQjRwIBw&amp;url=https%3A%2F%2Fcicicee.com%2Fuyarici-isaretler-cesitlendirildi%2F&amp;psig=AOvVaw2LkvMtGdAtfvXFatUvMOXx&amp;ust=1507131782328342</vt:lpwstr>
      </vt:variant>
      <vt:variant>
        <vt:lpwstr/>
      </vt:variant>
      <vt:variant>
        <vt:i4>1704046</vt:i4>
      </vt:variant>
      <vt:variant>
        <vt:i4>12</vt:i4>
      </vt:variant>
      <vt:variant>
        <vt:i4>0</vt:i4>
      </vt:variant>
      <vt:variant>
        <vt:i4>5</vt:i4>
      </vt:variant>
      <vt:variant>
        <vt:lpwstr>https://yadi.sk/d/_PWVGCDFmhDL0w</vt:lpwstr>
      </vt:variant>
      <vt:variant>
        <vt:lpwstr/>
      </vt:variant>
      <vt:variant>
        <vt:i4>1048654</vt:i4>
      </vt:variant>
      <vt:variant>
        <vt:i4>-1</vt:i4>
      </vt:variant>
      <vt:variant>
        <vt:i4>1109</vt:i4>
      </vt:variant>
      <vt:variant>
        <vt:i4>1</vt:i4>
      </vt:variant>
      <vt:variant>
        <vt:lpwstr>http://www.ataturkhayati.com/wp-content/uploads/nene-hatun-kimdir-200x300.jpg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2022-09-19T20:23:00Z</dcterms:created>
  <dcterms:modified xsi:type="dcterms:W3CDTF">2022-09-19T20:23:00Z</dcterms:modified>
</cp:coreProperties>
</file>