
<file path=[Content_Types].xml><?xml version="1.0" encoding="utf-8"?>
<Types xmlns="http://schemas.openxmlformats.org/package/2006/content-types">
  <Default Extension="xlsx" ContentType="application/vnd.openxmlformats-officedocument.spreadsheetml.sheet"/>
  <Default Extension="xml" ContentType="application/xml"/>
  <Default Extension="bin" ContentType="application/vnd.openxmlformats-officedocument.oleObject"/>
  <Default Extension="jpeg" ContentType="image/jpeg"/>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word/theme/themeOverride1.xml" ContentType="application/vnd.openxmlformats-officedocument.themeOverride+xml"/>
  <Override PartName="/docProps/core.xml" ContentType="application/vnd.openxmlformats-package.core-properties+xml"/>
  <Override PartName="/word/document.xml" ContentType="application/vnd.openxmlformats-officedocument.wordprocessingml.document.main+xml"/>
  <Override PartName="/word/charts/chart1.xml" ContentType="application/vnd.openxmlformats-officedocument.drawingml.chart+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157"/>
        <w:jc w:val="center"/>
        <w:rPr>
          <w:b/>
          <w:highlight w:val="none"/>
        </w:rPr>
      </w:pPr>
    </w:p>
    <w:p>
      <w:pPr>
        <w:pStyle w:val="style157"/>
        <w:jc w:val="center"/>
        <w:rPr>
          <w:b/>
        </w:rPr>
      </w:pPr>
      <w:r>
        <w:rPr>
          <w:b/>
        </w:rPr>
        <w:t>2020-2021</w:t>
      </w:r>
      <w:r>
        <w:rPr>
          <w:b/>
        </w:rPr>
        <w:t xml:space="preserve"> EĞİTİM-ÖĞRETİM YILI</w:t>
      </w:r>
    </w:p>
    <w:p>
      <w:pPr>
        <w:pStyle w:val="style157"/>
        <w:jc w:val="center"/>
        <w:rPr>
          <w:b/>
        </w:rPr>
      </w:pPr>
      <w:r>
        <w:rPr>
          <w:b/>
        </w:rPr>
        <w:t>ÇAMLICA ORTAOKULU 5</w:t>
      </w:r>
      <w:r>
        <w:rPr>
          <w:b/>
        </w:rPr>
        <w:t>/A SINIFI</w:t>
      </w:r>
      <w:r>
        <w:rPr>
          <w:b/>
        </w:rPr>
        <w:t xml:space="preserve"> 1. DÖNEM 1. SINAV</w:t>
      </w:r>
    </w:p>
    <w:p>
      <w:pPr>
        <w:pStyle w:val="style0"/>
        <w:spacing w:after="0" w:lineRule="auto" w:line="240"/>
        <w:rPr>
          <w:rFonts w:ascii="Times New Roman" w:cs="Times New Roman" w:eastAsia="Times New Roman" w:hAnsi="Times New Roman"/>
          <w:lang w:eastAsia="tr-TR"/>
        </w:rPr>
      </w:pPr>
      <w:r>
        <w:rPr>
          <w:rFonts w:ascii="Times New Roman" w:cs="Times New Roman" w:eastAsia="Times New Roman" w:hAnsi="Times New Roman"/>
          <w:color w:val="000000"/>
          <w:shd w:val="clear" w:color="auto" w:fill="ffffff"/>
          <w:lang w:eastAsia="tr-TR"/>
        </w:rPr>
        <w:t xml:space="preserve">            Bir kış, neredeyse adam boyu kar yağmış. Aylarca bir toplu iğne başı kadar bile toprak görünmemiş. İnsanlar burunlarını dahi dışarıya çıkaramamış. Hazıra dağ dayanmaz hesabı, halkın yiyeceği de tükenmeye başlamış. İnsanlar lokmalarını sayar hâle gelmişler. Kıtlık sadece insanları değil</w:t>
      </w:r>
      <w:r>
        <w:rPr>
          <w:rFonts w:ascii="Times New Roman" w:cs="Times New Roman" w:eastAsia="Times New Roman" w:hAnsi="Times New Roman"/>
          <w:color w:val="000000"/>
          <w:shd w:val="clear" w:color="auto" w:fill="ffffff"/>
          <w:lang w:eastAsia="tr-TR"/>
        </w:rPr>
        <w:t>,</w:t>
      </w:r>
      <w:r>
        <w:rPr>
          <w:rFonts w:ascii="Times New Roman" w:cs="Times New Roman" w:eastAsia="Times New Roman" w:hAnsi="Times New Roman"/>
          <w:color w:val="000000"/>
          <w:shd w:val="clear" w:color="auto" w:fill="ffffff"/>
          <w:lang w:eastAsia="tr-TR"/>
        </w:rPr>
        <w:t xml:space="preserve"> hayvanları da vurmuş; bir deri bir kemik kalmışlar.</w:t>
      </w:r>
    </w:p>
    <w:p>
      <w:pPr>
        <w:pStyle w:val="style157"/>
        <w:rPr>
          <w:rFonts w:ascii="Times New Roman" w:cs="Times New Roman" w:hAnsi="Times New Roman"/>
        </w:rPr>
      </w:pPr>
      <w:r>
        <w:rPr>
          <w:rFonts w:ascii="Times New Roman" w:cs="Times New Roman" w:hAnsi="Times New Roman"/>
          <w:lang w:eastAsia="tr-TR"/>
        </w:rPr>
        <w:t>Bu işin sonunun kötü biteceğini anlayan bazı aklı başında köylüler sonunda bir çare düşünmüşler. Ayrı ayrı mücadele etmek yerine birlikte hareket etmeye karar vermişler. Birkaç kişilik gruplar oluşturmuşlar ve nöbetleşerek kapanan köy yolunu açmışlar. Daha sonra şehre ulaşarak ihtiyaçla</w:t>
      </w:r>
      <w:r>
        <w:rPr>
          <w:rFonts w:ascii="Times New Roman" w:cs="Times New Roman" w:hAnsi="Times New Roman"/>
          <w:lang w:eastAsia="tr-TR"/>
        </w:rPr>
        <w:t xml:space="preserve">rını karşılamışlar. </w:t>
      </w:r>
    </w:p>
    <w:p>
      <w:pPr>
        <w:pStyle w:val="style157"/>
        <w:rPr>
          <w:rFonts w:ascii="Times New Roman" w:cs="Times New Roman" w:hAnsi="Times New Roman"/>
          <w:b/>
          <w:lang w:eastAsia="tr-TR"/>
        </w:rPr>
      </w:pPr>
      <w:r>
        <w:rPr>
          <w:rFonts w:ascii="Times New Roman" w:cs="Times New Roman" w:hAnsi="Times New Roman"/>
          <w:b/>
          <w:lang w:eastAsia="tr-TR"/>
        </w:rPr>
        <w:t xml:space="preserve"> </w:t>
      </w:r>
      <w:r>
        <w:rPr>
          <w:rFonts w:ascii="Times New Roman" w:cs="Times New Roman" w:hAnsi="Times New Roman"/>
          <w:b/>
          <w:lang w:eastAsia="tr-TR"/>
        </w:rPr>
        <w:t>(İlk 4</w:t>
      </w:r>
      <w:r>
        <w:rPr>
          <w:rFonts w:ascii="Times New Roman" w:cs="Times New Roman" w:hAnsi="Times New Roman"/>
          <w:b/>
          <w:lang w:eastAsia="tr-TR"/>
        </w:rPr>
        <w:t xml:space="preserve"> soruyu yukarıdaki metne göre cevaplayınız.)</w:t>
      </w:r>
    </w:p>
    <w:p>
      <w:pPr>
        <w:pStyle w:val="style157"/>
        <w:rPr>
          <w:rFonts w:ascii="Times New Roman" w:cs="Times New Roman" w:hAnsi="Times New Roman"/>
          <w:b/>
          <w:lang w:eastAsia="tr-TR"/>
        </w:rPr>
      </w:pPr>
    </w:p>
    <w:p>
      <w:pPr>
        <w:pStyle w:val="style157"/>
        <w:shd w:val="clear" w:color="auto" w:fill="d9d9d9"/>
        <w:rPr>
          <w:rFonts w:ascii="Times New Roman" w:cs="Times New Roman" w:hAnsi="Times New Roman"/>
          <w:lang w:eastAsia="tr-TR"/>
        </w:rPr>
      </w:pPr>
      <w:r>
        <w:rPr>
          <w:rFonts w:ascii="Times New Roman" w:cs="Times New Roman" w:hAnsi="Times New Roman"/>
          <w:lang w:eastAsia="tr-TR"/>
        </w:rPr>
        <w:t>SORU</w:t>
      </w:r>
      <w:r>
        <w:rPr>
          <w:rFonts w:ascii="Times New Roman" w:cs="Times New Roman" w:hAnsi="Times New Roman"/>
          <w:lang w:eastAsia="tr-TR"/>
        </w:rPr>
        <w:t xml:space="preserve"> 1            </w:t>
      </w:r>
      <w:r>
        <w:rPr>
          <w:rFonts w:ascii="Times New Roman" w:cs="Times New Roman" w:hAnsi="Times New Roman"/>
          <w:lang w:eastAsia="tr-TR"/>
        </w:rPr>
        <w:t xml:space="preserve">                                  </w:t>
      </w:r>
      <w:r>
        <w:rPr>
          <w:rFonts w:ascii="Times New Roman" w:cs="Times New Roman" w:hAnsi="Times New Roman"/>
          <w:lang w:eastAsia="tr-TR"/>
        </w:rPr>
        <w:t xml:space="preserve">  </w:t>
      </w:r>
      <w:r>
        <w:rPr>
          <w:rFonts w:ascii="Times New Roman" w:cs="Times New Roman" w:hAnsi="Times New Roman"/>
          <w:lang w:eastAsia="tr-TR"/>
        </w:rPr>
        <w:t xml:space="preserve">  3+3=6</w:t>
      </w:r>
      <w:r>
        <w:rPr>
          <w:rFonts w:ascii="Times New Roman" w:cs="Times New Roman" w:hAnsi="Times New Roman"/>
          <w:lang w:eastAsia="tr-TR"/>
        </w:rPr>
        <w:t xml:space="preserve"> PUAN</w:t>
      </w:r>
    </w:p>
    <w:p>
      <w:pPr>
        <w:pStyle w:val="style157"/>
        <w:rPr>
          <w:rFonts w:ascii="Times New Roman" w:cs="Times New Roman" w:hAnsi="Times New Roman"/>
          <w:b/>
          <w:lang w:eastAsia="tr-TR"/>
        </w:rPr>
      </w:pPr>
    </w:p>
    <w:p>
      <w:pPr>
        <w:pStyle w:val="style157"/>
        <w:rPr>
          <w:rFonts w:ascii="Times New Roman" w:cs="Times New Roman" w:hAnsi="Times New Roman"/>
          <w:b/>
          <w:lang w:eastAsia="tr-TR"/>
        </w:rPr>
      </w:pPr>
      <w:r>
        <w:rPr>
          <w:rFonts w:ascii="Times New Roman" w:cs="Times New Roman" w:hAnsi="Times New Roman"/>
          <w:b/>
          <w:lang w:eastAsia="tr-TR"/>
        </w:rPr>
        <w:t xml:space="preserve">Aşağıdaki </w:t>
      </w:r>
      <w:r>
        <w:rPr>
          <w:rFonts w:ascii="Times New Roman" w:cs="Times New Roman" w:hAnsi="Times New Roman"/>
          <w:b/>
          <w:lang w:eastAsia="tr-TR"/>
        </w:rPr>
        <w:t>anlamları verilen kelimeleri metinden de yararlanarak bulunuz.</w:t>
      </w:r>
    </w:p>
    <w:p>
      <w:pPr>
        <w:pStyle w:val="style157"/>
        <w:rPr>
          <w:rFonts w:ascii="Times New Roman" w:cs="Times New Roman" w:hAnsi="Times New Roman"/>
          <w:color w:val="222222"/>
          <w:shd w:val="clear" w:color="auto" w:fill="ffffff"/>
        </w:rPr>
      </w:pPr>
      <w:r>
        <w:rPr>
          <w:rFonts w:ascii="Times New Roman" w:cs="Times New Roman" w:hAnsi="Times New Roman"/>
          <w:b/>
          <w:noProof/>
          <w:lang w:eastAsia="tr-TR"/>
        </w:rPr>
        <mc:AlternateContent>
          <mc:Choice Requires="wps">
            <w:drawing>
              <wp:anchor distT="0" distB="0" distL="0" distR="0" simplePos="false" relativeHeight="17" behindDoc="false" locked="false" layoutInCell="true" allowOverlap="true">
                <wp:simplePos x="0" y="0"/>
                <wp:positionH relativeFrom="column">
                  <wp:posOffset>2033270</wp:posOffset>
                </wp:positionH>
                <wp:positionV relativeFrom="paragraph">
                  <wp:posOffset>203200</wp:posOffset>
                </wp:positionV>
                <wp:extent cx="317500" cy="200660"/>
                <wp:effectExtent l="13970" t="10795" r="11430" b="7620"/>
                <wp:wrapNone/>
                <wp:docPr id="1026" name="AutoShape 69"/>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317500" cy="200660"/>
                        </a:xfrm>
                        <a:prstGeom prst="roundRect">
                          <a:avLst>
                            <a:gd name="adj" fmla="val 16667"/>
                          </a:avLst>
                        </a:prstGeom>
                        <a:solidFill>
                          <a:srgbClr val="ffffff"/>
                        </a:solidFill>
                        <a:ln cmpd="sng" cap="flat" w="9525">
                          <a:solidFill>
                            <a:srgbClr val="000000"/>
                          </a:solidFill>
                          <a:prstDash val="solid"/>
                          <a:round/>
                          <a:headEnd len="med" w="med" type="none"/>
                          <a:tailEnd len="med" w="med" type="none"/>
                        </a:ln>
                      </wps:spPr>
                      <wps:bodyPr>
                        <a:prstTxWarp prst="textNoShape"/>
                      </wps:bodyPr>
                    </wps:wsp>
                  </a:graphicData>
                </a:graphic>
                <wp14:sizeRelH relativeFrom="page">
                  <wp14:pctWidth>0</wp14:pctWidth>
                </wp14:sizeRelH>
                <wp14:sizeRelV relativeFrom="page">
                  <wp14:pctHeight>0</wp14:pctHeight>
                </wp14:sizeRelV>
              </wp:anchor>
            </w:drawing>
          </mc:Choice>
          <mc:Fallback>
            <w:pict>
              <v:roundrect id="1026" arcsize="0.16666667," fillcolor="white" stroked="t" style="position:absolute;margin-left:160.1pt;margin-top:16.0pt;width:25.0pt;height:15.8pt;z-index:17;mso-position-horizontal-relative:text;mso-position-vertical-relative:text;mso-width-percent:0;mso-height-percent:0;mso-width-relative:page;mso-height-relative:page;mso-wrap-distance-left:0.0pt;mso-wrap-distance-right:0.0pt;visibility:visible;">
                <v:fill/>
              </v:roundrect>
            </w:pict>
          </mc:Fallback>
        </mc:AlternateContent>
      </w:r>
      <w:r>
        <w:rPr>
          <w:rFonts w:ascii="Times New Roman" w:cs="Times New Roman" w:hAnsi="Times New Roman"/>
          <w:b/>
          <w:noProof/>
          <w:lang w:eastAsia="tr-TR"/>
        </w:rPr>
        <mc:AlternateContent>
          <mc:Choice Requires="wps">
            <w:drawing>
              <wp:anchor distT="0" distB="0" distL="0" distR="0" simplePos="false" relativeHeight="16" behindDoc="false" locked="false" layoutInCell="true" allowOverlap="true">
                <wp:simplePos x="0" y="0"/>
                <wp:positionH relativeFrom="column">
                  <wp:posOffset>1715770</wp:posOffset>
                </wp:positionH>
                <wp:positionV relativeFrom="paragraph">
                  <wp:posOffset>203200</wp:posOffset>
                </wp:positionV>
                <wp:extent cx="317500" cy="200660"/>
                <wp:effectExtent l="10795" t="10795" r="5080" b="7620"/>
                <wp:wrapNone/>
                <wp:docPr id="1027" name="AutoShape 68"/>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317500" cy="200660"/>
                        </a:xfrm>
                        <a:prstGeom prst="roundRect">
                          <a:avLst>
                            <a:gd name="adj" fmla="val 16667"/>
                          </a:avLst>
                        </a:prstGeom>
                        <a:solidFill>
                          <a:srgbClr val="ffffff"/>
                        </a:solidFill>
                        <a:ln cmpd="sng" cap="flat" w="9525">
                          <a:solidFill>
                            <a:srgbClr val="000000"/>
                          </a:solidFill>
                          <a:prstDash val="solid"/>
                          <a:round/>
                          <a:headEnd len="med" w="med" type="none"/>
                          <a:tailEnd len="med" w="med" type="none"/>
                        </a:ln>
                      </wps:spPr>
                      <wps:bodyPr>
                        <a:prstTxWarp prst="textNoShape"/>
                      </wps:bodyPr>
                    </wps:wsp>
                  </a:graphicData>
                </a:graphic>
                <wp14:sizeRelH relativeFrom="page">
                  <wp14:pctWidth>0</wp14:pctWidth>
                </wp14:sizeRelH>
                <wp14:sizeRelV relativeFrom="page">
                  <wp14:pctHeight>0</wp14:pctHeight>
                </wp14:sizeRelV>
              </wp:anchor>
            </w:drawing>
          </mc:Choice>
          <mc:Fallback>
            <w:pict>
              <v:roundrect id="1027" arcsize="0.16666667," fillcolor="white" stroked="t" style="position:absolute;margin-left:135.1pt;margin-top:16.0pt;width:25.0pt;height:15.8pt;z-index:16;mso-position-horizontal-relative:text;mso-position-vertical-relative:text;mso-width-percent:0;mso-height-percent:0;mso-width-relative:page;mso-height-relative:page;mso-wrap-distance-left:0.0pt;mso-wrap-distance-right:0.0pt;visibility:visible;">
                <v:fill/>
              </v:roundrect>
            </w:pict>
          </mc:Fallback>
        </mc:AlternateContent>
      </w:r>
      <w:r>
        <w:rPr>
          <w:rFonts w:ascii="Times New Roman" w:cs="Times New Roman" w:hAnsi="Times New Roman"/>
          <w:b/>
          <w:noProof/>
          <w:lang w:eastAsia="tr-TR"/>
        </w:rPr>
        <mc:AlternateContent>
          <mc:Choice Requires="wps">
            <w:drawing>
              <wp:anchor distT="0" distB="0" distL="0" distR="0" simplePos="false" relativeHeight="15" behindDoc="false" locked="false" layoutInCell="true" allowOverlap="true">
                <wp:simplePos x="0" y="0"/>
                <wp:positionH relativeFrom="column">
                  <wp:posOffset>1410970</wp:posOffset>
                </wp:positionH>
                <wp:positionV relativeFrom="paragraph">
                  <wp:posOffset>203200</wp:posOffset>
                </wp:positionV>
                <wp:extent cx="317500" cy="200660"/>
                <wp:effectExtent l="10795" t="10795" r="5080" b="7620"/>
                <wp:wrapNone/>
                <wp:docPr id="1028" name="AutoShape 67"/>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317500" cy="200660"/>
                        </a:xfrm>
                        <a:prstGeom prst="roundRect">
                          <a:avLst>
                            <a:gd name="adj" fmla="val 16667"/>
                          </a:avLst>
                        </a:prstGeom>
                        <a:solidFill>
                          <a:srgbClr val="ffffff"/>
                        </a:solidFill>
                        <a:ln cmpd="sng" cap="flat" w="9525">
                          <a:solidFill>
                            <a:srgbClr val="000000"/>
                          </a:solidFill>
                          <a:prstDash val="solid"/>
                          <a:round/>
                          <a:headEnd len="med" w="med" type="none"/>
                          <a:tailEnd len="med" w="med" type="none"/>
                        </a:ln>
                      </wps:spPr>
                      <wps:txbx id="1028">
                        <w:txbxContent>
                          <w:p>
                            <w:pPr>
                              <w:pStyle w:val="style0"/>
                              <w:rPr/>
                            </w:pPr>
                          </w:p>
                        </w:txbxContent>
                      </wps:txbx>
                      <wps:bodyPr lIns="91440" rIns="91440" tIns="45720" bIns="45720" vert="horz" anchor="t" wrap="square" upright="true">
                        <a:prstTxWarp prst="textNoShape"/>
                        <a:noAutofit/>
                      </wps:bodyPr>
                    </wps:wsp>
                  </a:graphicData>
                </a:graphic>
                <wp14:sizeRelH relativeFrom="page">
                  <wp14:pctWidth>0</wp14:pctWidth>
                </wp14:sizeRelH>
                <wp14:sizeRelV relativeFrom="page">
                  <wp14:pctHeight>0</wp14:pctHeight>
                </wp14:sizeRelV>
              </wp:anchor>
            </w:drawing>
          </mc:Choice>
          <mc:Fallback>
            <w:pict>
              <v:roundrect id="1028" arcsize="0.16666667," fillcolor="white" stroked="t" style="position:absolute;margin-left:111.1pt;margin-top:16.0pt;width:25.0pt;height:15.8pt;z-index:15;mso-position-horizontal-relative:text;mso-position-vertical-relative:text;mso-width-percent:0;mso-height-percent:0;mso-width-relative:page;mso-height-relative:page;mso-wrap-distance-left:0.0pt;mso-wrap-distance-right:0.0pt;visibility:visible;">
                <v:fill/>
                <v:textbox inset="7.2pt,3.6pt,7.2pt,3.6pt">
                  <w:txbxContent>
                    <w:p>
                      <w:pPr>
                        <w:pStyle w:val="style0"/>
                        <w:rPr/>
                      </w:pPr>
                    </w:p>
                  </w:txbxContent>
                </v:textbox>
              </v:roundrect>
            </w:pict>
          </mc:Fallback>
        </mc:AlternateContent>
      </w:r>
      <w:r>
        <w:rPr>
          <w:rFonts w:ascii="Times New Roman" w:cs="Times New Roman" w:hAnsi="Times New Roman"/>
          <w:b/>
          <w:noProof/>
          <w:lang w:eastAsia="tr-TR"/>
        </w:rPr>
        <mc:AlternateContent>
          <mc:Choice Requires="wps">
            <w:drawing>
              <wp:anchor distT="0" distB="0" distL="0" distR="0" simplePos="false" relativeHeight="14" behindDoc="false" locked="false" layoutInCell="true" allowOverlap="true">
                <wp:simplePos x="0" y="0"/>
                <wp:positionH relativeFrom="column">
                  <wp:posOffset>1106170</wp:posOffset>
                </wp:positionH>
                <wp:positionV relativeFrom="paragraph">
                  <wp:posOffset>203200</wp:posOffset>
                </wp:positionV>
                <wp:extent cx="317500" cy="200660"/>
                <wp:effectExtent l="10795" t="10795" r="5080" b="7620"/>
                <wp:wrapNone/>
                <wp:docPr id="1029" name="AutoShape 66"/>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317500" cy="200660"/>
                        </a:xfrm>
                        <a:prstGeom prst="roundRect">
                          <a:avLst>
                            <a:gd name="adj" fmla="val 16667"/>
                          </a:avLst>
                        </a:prstGeom>
                        <a:solidFill>
                          <a:srgbClr val="ffffff"/>
                        </a:solidFill>
                        <a:ln cmpd="sng" cap="flat" w="9525">
                          <a:solidFill>
                            <a:srgbClr val="000000"/>
                          </a:solidFill>
                          <a:prstDash val="solid"/>
                          <a:round/>
                          <a:headEnd len="med" w="med" type="none"/>
                          <a:tailEnd len="med" w="med" type="none"/>
                        </a:ln>
                      </wps:spPr>
                      <wps:bodyPr>
                        <a:prstTxWarp prst="textNoShape"/>
                      </wps:bodyPr>
                    </wps:wsp>
                  </a:graphicData>
                </a:graphic>
                <wp14:sizeRelH relativeFrom="page">
                  <wp14:pctWidth>0</wp14:pctWidth>
                </wp14:sizeRelH>
                <wp14:sizeRelV relativeFrom="page">
                  <wp14:pctHeight>0</wp14:pctHeight>
                </wp14:sizeRelV>
              </wp:anchor>
            </w:drawing>
          </mc:Choice>
          <mc:Fallback>
            <w:pict>
              <v:roundrect id="1029" arcsize="0.16666667," fillcolor="white" stroked="t" style="position:absolute;margin-left:87.1pt;margin-top:16.0pt;width:25.0pt;height:15.8pt;z-index:14;mso-position-horizontal-relative:text;mso-position-vertical-relative:text;mso-width-percent:0;mso-height-percent:0;mso-width-relative:page;mso-height-relative:page;mso-wrap-distance-left:0.0pt;mso-wrap-distance-right:0.0pt;visibility:visible;">
                <v:fill/>
              </v:roundrect>
            </w:pict>
          </mc:Fallback>
        </mc:AlternateContent>
      </w:r>
      <w:r>
        <w:rPr>
          <w:rFonts w:ascii="Times New Roman" w:cs="Times New Roman" w:hAnsi="Times New Roman"/>
          <w:b/>
          <w:noProof/>
          <w:lang w:eastAsia="tr-TR"/>
        </w:rPr>
        <mc:AlternateContent>
          <mc:Choice Requires="wps">
            <w:drawing>
              <wp:anchor distT="0" distB="0" distL="0" distR="0" simplePos="false" relativeHeight="13" behindDoc="false" locked="false" layoutInCell="true" allowOverlap="true">
                <wp:simplePos x="0" y="0"/>
                <wp:positionH relativeFrom="column">
                  <wp:posOffset>788670</wp:posOffset>
                </wp:positionH>
                <wp:positionV relativeFrom="paragraph">
                  <wp:posOffset>203200</wp:posOffset>
                </wp:positionV>
                <wp:extent cx="317500" cy="200660"/>
                <wp:effectExtent l="7620" t="10795" r="8255" b="7620"/>
                <wp:wrapNone/>
                <wp:docPr id="1030" name="AutoShape 65"/>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317500" cy="200660"/>
                        </a:xfrm>
                        <a:prstGeom prst="roundRect">
                          <a:avLst>
                            <a:gd name="adj" fmla="val 16667"/>
                          </a:avLst>
                        </a:prstGeom>
                        <a:solidFill>
                          <a:srgbClr val="ffffff"/>
                        </a:solidFill>
                        <a:ln cmpd="sng" cap="flat" w="9525">
                          <a:solidFill>
                            <a:srgbClr val="000000"/>
                          </a:solidFill>
                          <a:prstDash val="solid"/>
                          <a:round/>
                          <a:headEnd len="med" w="med" type="none"/>
                          <a:tailEnd len="med" w="med" type="none"/>
                        </a:ln>
                      </wps:spPr>
                      <wps:bodyPr>
                        <a:prstTxWarp prst="textNoShape"/>
                      </wps:bodyPr>
                    </wps:wsp>
                  </a:graphicData>
                </a:graphic>
                <wp14:sizeRelH relativeFrom="page">
                  <wp14:pctWidth>0</wp14:pctWidth>
                </wp14:sizeRelH>
                <wp14:sizeRelV relativeFrom="page">
                  <wp14:pctHeight>0</wp14:pctHeight>
                </wp14:sizeRelV>
              </wp:anchor>
            </w:drawing>
          </mc:Choice>
          <mc:Fallback>
            <w:pict>
              <v:roundrect id="1030" arcsize="0.16666667," fillcolor="white" stroked="t" style="position:absolute;margin-left:62.1pt;margin-top:16.0pt;width:25.0pt;height:15.8pt;z-index:13;mso-position-horizontal-relative:text;mso-position-vertical-relative:text;mso-width-percent:0;mso-height-percent:0;mso-width-relative:page;mso-height-relative:page;mso-wrap-distance-left:0.0pt;mso-wrap-distance-right:0.0pt;visibility:visible;">
                <v:fill/>
              </v:roundrect>
            </w:pict>
          </mc:Fallback>
        </mc:AlternateContent>
      </w:r>
      <w:r>
        <w:rPr>
          <w:rFonts w:ascii="Times New Roman" w:cs="Times New Roman" w:hAnsi="Times New Roman"/>
          <w:b/>
          <w:lang w:eastAsia="tr-TR"/>
        </w:rPr>
        <w:t>-</w:t>
      </w:r>
      <w:r>
        <w:rPr>
          <w:rFonts w:ascii="Arial" w:cs="Arial" w:hAnsi="Arial"/>
          <w:color w:val="222222"/>
          <w:shd w:val="clear" w:color="auto" w:fill="ffffff"/>
        </w:rPr>
        <w:t xml:space="preserve"> </w:t>
      </w:r>
      <w:r>
        <w:rPr>
          <w:rFonts w:ascii="Times New Roman" w:cs="Times New Roman" w:hAnsi="Times New Roman"/>
          <w:color w:val="222222"/>
          <w:shd w:val="clear" w:color="auto" w:fill="ffffff"/>
        </w:rPr>
        <w:t>Bir defada çiğnenebilecek büyüklükte yiyecek parçası.</w:t>
      </w:r>
      <w:r>
        <w:rPr>
          <w:rFonts w:ascii="Times New Roman" w:cs="Times New Roman" w:hAnsi="Times New Roman"/>
          <w:color w:val="222222"/>
          <w:shd w:val="clear" w:color="auto" w:fill="ffffff"/>
        </w:rPr>
        <w:t xml:space="preserve">  </w:t>
      </w:r>
    </w:p>
    <w:p>
      <w:pPr>
        <w:pStyle w:val="style157"/>
        <w:rPr>
          <w:rFonts w:ascii="Times New Roman" w:cs="Times New Roman" w:hAnsi="Times New Roman"/>
          <w:color w:val="222222"/>
          <w:shd w:val="clear" w:color="auto" w:fill="ffffff"/>
        </w:rPr>
      </w:pPr>
    </w:p>
    <w:p>
      <w:pPr>
        <w:pStyle w:val="style157"/>
        <w:rPr>
          <w:rFonts w:ascii="Times New Roman" w:cs="Times New Roman" w:hAnsi="Times New Roman"/>
          <w:color w:val="222222"/>
          <w:shd w:val="clear" w:color="auto" w:fill="ffffff"/>
        </w:rPr>
      </w:pPr>
      <w:r>
        <w:rPr>
          <w:rFonts w:ascii="Times New Roman" w:cs="Times New Roman" w:hAnsi="Times New Roman"/>
          <w:color w:val="222222"/>
          <w:shd w:val="clear" w:color="auto" w:fill="ffffff"/>
        </w:rPr>
        <w:t>-B</w:t>
      </w:r>
      <w:r>
        <w:rPr>
          <w:rFonts w:ascii="Times New Roman" w:cs="Times New Roman" w:hAnsi="Times New Roman"/>
          <w:color w:val="222222"/>
          <w:shd w:val="clear" w:color="auto" w:fill="ffffff"/>
        </w:rPr>
        <w:t>esin maddelerinde ortaya çıkan büyük darlık.</w:t>
      </w:r>
    </w:p>
    <w:p>
      <w:pPr>
        <w:pStyle w:val="style157"/>
        <w:rPr>
          <w:rFonts w:ascii="Times New Roman" w:cs="Times New Roman" w:hAnsi="Times New Roman"/>
          <w:b/>
          <w:lang w:eastAsia="tr-TR"/>
        </w:rPr>
      </w:pPr>
      <w:r>
        <w:rPr>
          <w:rFonts w:ascii="Times New Roman" w:cs="Times New Roman" w:hAnsi="Times New Roman"/>
          <w:noProof/>
          <w:lang w:eastAsia="tr-TR"/>
        </w:rPr>
        <mc:AlternateContent>
          <mc:Choice Requires="wps">
            <w:drawing>
              <wp:anchor distT="0" distB="0" distL="0" distR="0" simplePos="false" relativeHeight="22" behindDoc="false" locked="false" layoutInCell="true" allowOverlap="true">
                <wp:simplePos x="0" y="0"/>
                <wp:positionH relativeFrom="column">
                  <wp:posOffset>2020570</wp:posOffset>
                </wp:positionH>
                <wp:positionV relativeFrom="paragraph">
                  <wp:posOffset>17780</wp:posOffset>
                </wp:positionV>
                <wp:extent cx="317500" cy="200660"/>
                <wp:effectExtent l="10795" t="10795" r="5080" b="7620"/>
                <wp:wrapNone/>
                <wp:docPr id="1031" name="AutoShape 74"/>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317500" cy="200660"/>
                        </a:xfrm>
                        <a:prstGeom prst="roundRect">
                          <a:avLst>
                            <a:gd name="adj" fmla="val 16667"/>
                          </a:avLst>
                        </a:prstGeom>
                        <a:solidFill>
                          <a:srgbClr val="ffffff"/>
                        </a:solidFill>
                        <a:ln cmpd="sng" cap="flat" w="9525">
                          <a:solidFill>
                            <a:srgbClr val="000000"/>
                          </a:solidFill>
                          <a:prstDash val="solid"/>
                          <a:round/>
                          <a:headEnd len="med" w="med" type="none"/>
                          <a:tailEnd len="med" w="med" type="none"/>
                        </a:ln>
                      </wps:spPr>
                      <wps:bodyPr>
                        <a:prstTxWarp prst="textNoShape"/>
                      </wps:bodyPr>
                    </wps:wsp>
                  </a:graphicData>
                </a:graphic>
                <wp14:sizeRelH relativeFrom="page">
                  <wp14:pctWidth>0</wp14:pctWidth>
                </wp14:sizeRelH>
                <wp14:sizeRelV relativeFrom="page">
                  <wp14:pctHeight>0</wp14:pctHeight>
                </wp14:sizeRelV>
              </wp:anchor>
            </w:drawing>
          </mc:Choice>
          <mc:Fallback>
            <w:pict>
              <v:roundrect id="1031" arcsize="0.16666667," fillcolor="white" stroked="t" style="position:absolute;margin-left:159.1pt;margin-top:1.4pt;width:25.0pt;height:15.8pt;z-index:22;mso-position-horizontal-relative:text;mso-position-vertical-relative:text;mso-width-percent:0;mso-height-percent:0;mso-width-relative:page;mso-height-relative:page;mso-wrap-distance-left:0.0pt;mso-wrap-distance-right:0.0pt;visibility:visible;">
                <v:fill/>
              </v:roundrect>
            </w:pict>
          </mc:Fallback>
        </mc:AlternateContent>
      </w:r>
      <w:r>
        <w:rPr>
          <w:rFonts w:ascii="Times New Roman" w:cs="Times New Roman" w:hAnsi="Times New Roman"/>
          <w:noProof/>
          <w:lang w:eastAsia="tr-TR"/>
        </w:rPr>
        <mc:AlternateContent>
          <mc:Choice Requires="wps">
            <w:drawing>
              <wp:anchor distT="0" distB="0" distL="0" distR="0" simplePos="false" relativeHeight="23" behindDoc="false" locked="false" layoutInCell="true" allowOverlap="true">
                <wp:simplePos x="0" y="0"/>
                <wp:positionH relativeFrom="column">
                  <wp:posOffset>1703068</wp:posOffset>
                </wp:positionH>
                <wp:positionV relativeFrom="paragraph">
                  <wp:posOffset>17780</wp:posOffset>
                </wp:positionV>
                <wp:extent cx="317500" cy="200660"/>
                <wp:effectExtent l="7620" t="10795" r="8255" b="7620"/>
                <wp:wrapNone/>
                <wp:docPr id="1032" name="AutoShape 75"/>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317500" cy="200660"/>
                        </a:xfrm>
                        <a:prstGeom prst="roundRect">
                          <a:avLst>
                            <a:gd name="adj" fmla="val 16667"/>
                          </a:avLst>
                        </a:prstGeom>
                        <a:solidFill>
                          <a:srgbClr val="ffffff"/>
                        </a:solidFill>
                        <a:ln cmpd="sng" cap="flat" w="9525">
                          <a:solidFill>
                            <a:srgbClr val="000000"/>
                          </a:solidFill>
                          <a:prstDash val="solid"/>
                          <a:round/>
                          <a:headEnd len="med" w="med" type="none"/>
                          <a:tailEnd len="med" w="med" type="none"/>
                        </a:ln>
                      </wps:spPr>
                      <wps:bodyPr>
                        <a:prstTxWarp prst="textNoShape"/>
                      </wps:bodyPr>
                    </wps:wsp>
                  </a:graphicData>
                </a:graphic>
                <wp14:sizeRelH relativeFrom="page">
                  <wp14:pctWidth>0</wp14:pctWidth>
                </wp14:sizeRelH>
                <wp14:sizeRelV relativeFrom="page">
                  <wp14:pctHeight>0</wp14:pctHeight>
                </wp14:sizeRelV>
              </wp:anchor>
            </w:drawing>
          </mc:Choice>
          <mc:Fallback>
            <w:pict>
              <v:roundrect id="1032" arcsize="0.16666667," fillcolor="white" stroked="t" style="position:absolute;margin-left:134.1pt;margin-top:1.4pt;width:25.0pt;height:15.8pt;z-index:23;mso-position-horizontal-relative:text;mso-position-vertical-relative:text;mso-width-percent:0;mso-height-percent:0;mso-width-relative:page;mso-height-relative:page;mso-wrap-distance-left:0.0pt;mso-wrap-distance-right:0.0pt;visibility:visible;">
                <v:fill/>
              </v:roundrect>
            </w:pict>
          </mc:Fallback>
        </mc:AlternateContent>
      </w:r>
      <w:r>
        <w:rPr>
          <w:rFonts w:ascii="Times New Roman" w:cs="Times New Roman" w:hAnsi="Times New Roman"/>
          <w:noProof/>
          <w:lang w:eastAsia="tr-TR"/>
        </w:rPr>
        <mc:AlternateContent>
          <mc:Choice Requires="wps">
            <w:drawing>
              <wp:anchor distT="0" distB="0" distL="0" distR="0" simplePos="false" relativeHeight="19" behindDoc="false" locked="false" layoutInCell="true" allowOverlap="true">
                <wp:simplePos x="0" y="0"/>
                <wp:positionH relativeFrom="column">
                  <wp:posOffset>1398270</wp:posOffset>
                </wp:positionH>
                <wp:positionV relativeFrom="paragraph">
                  <wp:posOffset>17780</wp:posOffset>
                </wp:positionV>
                <wp:extent cx="317500" cy="200660"/>
                <wp:effectExtent l="7620" t="10795" r="8255" b="7620"/>
                <wp:wrapNone/>
                <wp:docPr id="1033" name="AutoShape 71"/>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317500" cy="200660"/>
                        </a:xfrm>
                        <a:prstGeom prst="roundRect">
                          <a:avLst>
                            <a:gd name="adj" fmla="val 16667"/>
                          </a:avLst>
                        </a:prstGeom>
                        <a:solidFill>
                          <a:srgbClr val="ffffff"/>
                        </a:solidFill>
                        <a:ln cmpd="sng" cap="flat" w="9525">
                          <a:solidFill>
                            <a:srgbClr val="000000"/>
                          </a:solidFill>
                          <a:prstDash val="solid"/>
                          <a:round/>
                          <a:headEnd len="med" w="med" type="none"/>
                          <a:tailEnd len="med" w="med" type="none"/>
                        </a:ln>
                      </wps:spPr>
                      <wps:bodyPr>
                        <a:prstTxWarp prst="textNoShape"/>
                      </wps:bodyPr>
                    </wps:wsp>
                  </a:graphicData>
                </a:graphic>
                <wp14:sizeRelH relativeFrom="page">
                  <wp14:pctWidth>0</wp14:pctWidth>
                </wp14:sizeRelH>
                <wp14:sizeRelV relativeFrom="page">
                  <wp14:pctHeight>0</wp14:pctHeight>
                </wp14:sizeRelV>
              </wp:anchor>
            </w:drawing>
          </mc:Choice>
          <mc:Fallback>
            <w:pict>
              <v:roundrect id="1033" arcsize="0.16666667," fillcolor="white" stroked="t" style="position:absolute;margin-left:110.1pt;margin-top:1.4pt;width:25.0pt;height:15.8pt;z-index:19;mso-position-horizontal-relative:text;mso-position-vertical-relative:text;mso-width-percent:0;mso-height-percent:0;mso-width-relative:page;mso-height-relative:page;mso-wrap-distance-left:0.0pt;mso-wrap-distance-right:0.0pt;visibility:visible;">
                <v:fill/>
              </v:roundrect>
            </w:pict>
          </mc:Fallback>
        </mc:AlternateContent>
      </w:r>
      <w:r>
        <w:rPr>
          <w:rFonts w:ascii="Times New Roman" w:cs="Times New Roman" w:hAnsi="Times New Roman"/>
          <w:noProof/>
          <w:lang w:eastAsia="tr-TR"/>
        </w:rPr>
        <mc:AlternateContent>
          <mc:Choice Requires="wps">
            <w:drawing>
              <wp:anchor distT="0" distB="0" distL="0" distR="0" simplePos="false" relativeHeight="20" behindDoc="false" locked="false" layoutInCell="true" allowOverlap="true">
                <wp:simplePos x="0" y="0"/>
                <wp:positionH relativeFrom="column">
                  <wp:posOffset>1093470</wp:posOffset>
                </wp:positionH>
                <wp:positionV relativeFrom="paragraph">
                  <wp:posOffset>17780</wp:posOffset>
                </wp:positionV>
                <wp:extent cx="317500" cy="200660"/>
                <wp:effectExtent l="7620" t="10795" r="8255" b="7620"/>
                <wp:wrapNone/>
                <wp:docPr id="1034" name="AutoShape 72"/>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317500" cy="200660"/>
                        </a:xfrm>
                        <a:prstGeom prst="roundRect">
                          <a:avLst>
                            <a:gd name="adj" fmla="val 16667"/>
                          </a:avLst>
                        </a:prstGeom>
                        <a:solidFill>
                          <a:srgbClr val="ffffff"/>
                        </a:solidFill>
                        <a:ln cmpd="sng" cap="flat" w="9525">
                          <a:solidFill>
                            <a:srgbClr val="000000"/>
                          </a:solidFill>
                          <a:prstDash val="solid"/>
                          <a:round/>
                          <a:headEnd len="med" w="med" type="none"/>
                          <a:tailEnd len="med" w="med" type="none"/>
                        </a:ln>
                      </wps:spPr>
                      <wps:bodyPr>
                        <a:prstTxWarp prst="textNoShape"/>
                      </wps:bodyPr>
                    </wps:wsp>
                  </a:graphicData>
                </a:graphic>
                <wp14:sizeRelH relativeFrom="page">
                  <wp14:pctWidth>0</wp14:pctWidth>
                </wp14:sizeRelH>
                <wp14:sizeRelV relativeFrom="page">
                  <wp14:pctHeight>0</wp14:pctHeight>
                </wp14:sizeRelV>
              </wp:anchor>
            </w:drawing>
          </mc:Choice>
          <mc:Fallback>
            <w:pict>
              <v:roundrect id="1034" arcsize="0.16666667," fillcolor="white" stroked="t" style="position:absolute;margin-left:86.1pt;margin-top:1.4pt;width:25.0pt;height:15.8pt;z-index:20;mso-position-horizontal-relative:text;mso-position-vertical-relative:text;mso-width-percent:0;mso-height-percent:0;mso-width-relative:page;mso-height-relative:page;mso-wrap-distance-left:0.0pt;mso-wrap-distance-right:0.0pt;visibility:visible;">
                <v:fill/>
              </v:roundrect>
            </w:pict>
          </mc:Fallback>
        </mc:AlternateContent>
      </w:r>
      <w:r>
        <w:rPr>
          <w:rFonts w:ascii="Times New Roman" w:cs="Times New Roman" w:hAnsi="Times New Roman"/>
          <w:noProof/>
          <w:lang w:eastAsia="tr-TR"/>
        </w:rPr>
        <mc:AlternateContent>
          <mc:Choice Requires="wps">
            <w:drawing>
              <wp:anchor distT="0" distB="0" distL="0" distR="0" simplePos="false" relativeHeight="21" behindDoc="false" locked="false" layoutInCell="true" allowOverlap="true">
                <wp:simplePos x="0" y="0"/>
                <wp:positionH relativeFrom="column">
                  <wp:posOffset>458470</wp:posOffset>
                </wp:positionH>
                <wp:positionV relativeFrom="paragraph">
                  <wp:posOffset>17780</wp:posOffset>
                </wp:positionV>
                <wp:extent cx="317500" cy="200660"/>
                <wp:effectExtent l="10795" t="10795" r="5080" b="7620"/>
                <wp:wrapNone/>
                <wp:docPr id="1035" name="AutoShape 73"/>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317500" cy="200660"/>
                        </a:xfrm>
                        <a:prstGeom prst="roundRect">
                          <a:avLst>
                            <a:gd name="adj" fmla="val 16667"/>
                          </a:avLst>
                        </a:prstGeom>
                        <a:solidFill>
                          <a:srgbClr val="ffffff"/>
                        </a:solidFill>
                        <a:ln cmpd="sng" cap="flat" w="9525">
                          <a:solidFill>
                            <a:srgbClr val="000000"/>
                          </a:solidFill>
                          <a:prstDash val="solid"/>
                          <a:round/>
                          <a:headEnd len="med" w="med" type="none"/>
                          <a:tailEnd len="med" w="med" type="none"/>
                        </a:ln>
                      </wps:spPr>
                      <wps:bodyPr>
                        <a:prstTxWarp prst="textNoShape"/>
                      </wps:bodyPr>
                    </wps:wsp>
                  </a:graphicData>
                </a:graphic>
                <wp14:sizeRelH relativeFrom="page">
                  <wp14:pctWidth>0</wp14:pctWidth>
                </wp14:sizeRelH>
                <wp14:sizeRelV relativeFrom="page">
                  <wp14:pctHeight>0</wp14:pctHeight>
                </wp14:sizeRelV>
              </wp:anchor>
            </w:drawing>
          </mc:Choice>
          <mc:Fallback>
            <w:pict>
              <v:roundrect id="1035" arcsize="0.16666667," fillcolor="white" stroked="t" style="position:absolute;margin-left:36.1pt;margin-top:1.4pt;width:25.0pt;height:15.8pt;z-index:21;mso-position-horizontal-relative:text;mso-position-vertical-relative:text;mso-width-percent:0;mso-height-percent:0;mso-width-relative:page;mso-height-relative:page;mso-wrap-distance-left:0.0pt;mso-wrap-distance-right:0.0pt;visibility:visible;">
                <v:fill/>
              </v:roundrect>
            </w:pict>
          </mc:Fallback>
        </mc:AlternateContent>
      </w:r>
      <w:r>
        <w:rPr>
          <w:rFonts w:ascii="Times New Roman" w:cs="Times New Roman" w:hAnsi="Times New Roman"/>
          <w:noProof/>
          <w:lang w:eastAsia="tr-TR"/>
        </w:rPr>
        <mc:AlternateContent>
          <mc:Choice Requires="wps">
            <w:drawing>
              <wp:anchor distT="0" distB="0" distL="0" distR="0" simplePos="false" relativeHeight="18" behindDoc="false" locked="false" layoutInCell="true" allowOverlap="true">
                <wp:simplePos x="0" y="0"/>
                <wp:positionH relativeFrom="column">
                  <wp:posOffset>775970</wp:posOffset>
                </wp:positionH>
                <wp:positionV relativeFrom="paragraph">
                  <wp:posOffset>17780</wp:posOffset>
                </wp:positionV>
                <wp:extent cx="317500" cy="200660"/>
                <wp:effectExtent l="13970" t="10795" r="11430" b="7620"/>
                <wp:wrapNone/>
                <wp:docPr id="1036" name="AutoShape 70"/>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317500" cy="200660"/>
                        </a:xfrm>
                        <a:prstGeom prst="roundRect">
                          <a:avLst>
                            <a:gd name="adj" fmla="val 16667"/>
                          </a:avLst>
                        </a:prstGeom>
                        <a:solidFill>
                          <a:srgbClr val="ffffff"/>
                        </a:solidFill>
                        <a:ln cmpd="sng" cap="flat" w="9525">
                          <a:solidFill>
                            <a:srgbClr val="000000"/>
                          </a:solidFill>
                          <a:prstDash val="solid"/>
                          <a:round/>
                          <a:headEnd len="med" w="med" type="none"/>
                          <a:tailEnd len="med" w="med" type="none"/>
                        </a:ln>
                      </wps:spPr>
                      <wps:bodyPr>
                        <a:prstTxWarp prst="textNoShape"/>
                      </wps:bodyPr>
                    </wps:wsp>
                  </a:graphicData>
                </a:graphic>
                <wp14:sizeRelH relativeFrom="page">
                  <wp14:pctWidth>0</wp14:pctWidth>
                </wp14:sizeRelH>
                <wp14:sizeRelV relativeFrom="page">
                  <wp14:pctHeight>0</wp14:pctHeight>
                </wp14:sizeRelV>
              </wp:anchor>
            </w:drawing>
          </mc:Choice>
          <mc:Fallback>
            <w:pict>
              <v:roundrect id="1036" arcsize="0.16666667," fillcolor="white" stroked="t" style="position:absolute;margin-left:61.1pt;margin-top:1.4pt;width:25.0pt;height:15.8pt;z-index:18;mso-position-horizontal-relative:text;mso-position-vertical-relative:text;mso-width-percent:0;mso-height-percent:0;mso-width-relative:page;mso-height-relative:page;mso-wrap-distance-left:0.0pt;mso-wrap-distance-right:0.0pt;visibility:visible;">
                <v:fill/>
              </v:roundrect>
            </w:pict>
          </mc:Fallback>
        </mc:AlternateContent>
      </w:r>
    </w:p>
    <w:p>
      <w:pPr>
        <w:pStyle w:val="style157"/>
        <w:rPr>
          <w:rFonts w:ascii="Times New Roman" w:cs="Times New Roman" w:hAnsi="Times New Roman"/>
          <w:lang w:eastAsia="tr-TR"/>
        </w:rPr>
      </w:pPr>
    </w:p>
    <w:p>
      <w:pPr>
        <w:pStyle w:val="style157"/>
        <w:shd w:val="clear" w:color="auto" w:fill="d9d9d9"/>
        <w:rPr>
          <w:rFonts w:ascii="Times New Roman" w:cs="Times New Roman" w:hAnsi="Times New Roman"/>
          <w:lang w:eastAsia="tr-TR"/>
        </w:rPr>
      </w:pPr>
      <w:r>
        <w:rPr>
          <w:rFonts w:ascii="Times New Roman" w:cs="Times New Roman" w:hAnsi="Times New Roman"/>
          <w:lang w:eastAsia="tr-TR"/>
        </w:rPr>
        <w:t>SORU</w:t>
      </w:r>
      <w:r>
        <w:rPr>
          <w:rFonts w:ascii="Times New Roman" w:cs="Times New Roman" w:hAnsi="Times New Roman"/>
          <w:lang w:eastAsia="tr-TR"/>
        </w:rPr>
        <w:t xml:space="preserve"> 2                          </w:t>
      </w:r>
      <w:r>
        <w:rPr>
          <w:rFonts w:ascii="Times New Roman" w:cs="Times New Roman" w:hAnsi="Times New Roman"/>
          <w:lang w:eastAsia="tr-TR"/>
        </w:rPr>
        <w:t xml:space="preserve">                               10</w:t>
      </w:r>
      <w:r>
        <w:rPr>
          <w:rFonts w:ascii="Times New Roman" w:cs="Times New Roman" w:hAnsi="Times New Roman"/>
          <w:lang w:eastAsia="tr-TR"/>
        </w:rPr>
        <w:t xml:space="preserve"> PUAN</w:t>
      </w:r>
    </w:p>
    <w:p>
      <w:pPr>
        <w:pStyle w:val="style157"/>
        <w:rPr>
          <w:rFonts w:ascii="Times New Roman" w:cs="Times New Roman" w:hAnsi="Times New Roman"/>
          <w:b/>
          <w:lang w:eastAsia="tr-TR"/>
        </w:rPr>
      </w:pPr>
    </w:p>
    <w:p>
      <w:pPr>
        <w:pStyle w:val="style157"/>
        <w:rPr>
          <w:rFonts w:ascii="Times New Roman" w:cs="Times New Roman" w:hAnsi="Times New Roman"/>
          <w:b/>
          <w:lang w:eastAsia="tr-TR"/>
        </w:rPr>
      </w:pPr>
      <w:r>
        <w:rPr>
          <w:rFonts w:ascii="Times New Roman" w:cs="Times New Roman" w:hAnsi="Times New Roman"/>
          <w:b/>
          <w:lang w:eastAsia="tr-TR"/>
        </w:rPr>
        <w:t>Metnin konusu</w:t>
      </w:r>
      <w:r>
        <w:rPr>
          <w:rFonts w:ascii="Times New Roman" w:cs="Times New Roman" w:hAnsi="Times New Roman"/>
          <w:b/>
          <w:lang w:eastAsia="tr-TR"/>
        </w:rPr>
        <w:t xml:space="preserve"> </w:t>
      </w:r>
      <w:r>
        <w:rPr>
          <w:rFonts w:ascii="Times New Roman" w:cs="Times New Roman" w:hAnsi="Times New Roman"/>
          <w:b/>
          <w:lang w:eastAsia="tr-TR"/>
        </w:rPr>
        <w:t>( metinde anlatılan şey) nedir?</w:t>
      </w:r>
    </w:p>
    <w:p>
      <w:pPr>
        <w:pStyle w:val="style157"/>
        <w:rPr>
          <w:rFonts w:ascii="Times New Roman" w:cs="Times New Roman" w:hAnsi="Times New Roman"/>
          <w:lang w:eastAsia="tr-TR"/>
        </w:rPr>
      </w:pPr>
      <w:r>
        <w:rPr>
          <w:rFonts w:ascii="Times New Roman" w:cs="Times New Roman" w:hAnsi="Times New Roman"/>
          <w:lang w:eastAsia="tr-TR"/>
        </w:rPr>
        <w:t>........................................................................</w:t>
      </w:r>
      <w:r>
        <w:rPr>
          <w:rFonts w:ascii="Times New Roman" w:cs="Times New Roman" w:hAnsi="Times New Roman"/>
          <w:lang w:eastAsia="tr-TR"/>
        </w:rPr>
        <w:t>..............</w:t>
      </w:r>
    </w:p>
    <w:p>
      <w:pPr>
        <w:pStyle w:val="style157"/>
        <w:rPr>
          <w:rFonts w:ascii="Times New Roman" w:cs="Times New Roman" w:hAnsi="Times New Roman"/>
          <w:lang w:eastAsia="tr-TR"/>
        </w:rPr>
      </w:pPr>
    </w:p>
    <w:p>
      <w:pPr>
        <w:pStyle w:val="style157"/>
        <w:shd w:val="clear" w:color="auto" w:fill="d9d9d9"/>
        <w:rPr>
          <w:rFonts w:ascii="Times New Roman" w:cs="Times New Roman" w:hAnsi="Times New Roman"/>
          <w:lang w:eastAsia="tr-TR"/>
        </w:rPr>
      </w:pPr>
      <w:r>
        <w:rPr>
          <w:rFonts w:ascii="Times New Roman" w:cs="Times New Roman" w:hAnsi="Times New Roman"/>
          <w:lang w:eastAsia="tr-TR"/>
        </w:rPr>
        <w:t>SORU</w:t>
      </w:r>
      <w:r>
        <w:rPr>
          <w:rFonts w:ascii="Times New Roman" w:cs="Times New Roman" w:hAnsi="Times New Roman"/>
          <w:lang w:eastAsia="tr-TR"/>
        </w:rPr>
        <w:t xml:space="preserve"> 3                                                 </w:t>
      </w:r>
      <w:r>
        <w:rPr>
          <w:rFonts w:ascii="Times New Roman" w:cs="Times New Roman" w:hAnsi="Times New Roman"/>
          <w:lang w:eastAsia="tr-TR"/>
        </w:rPr>
        <w:t xml:space="preserve">        10</w:t>
      </w:r>
      <w:r>
        <w:rPr>
          <w:rFonts w:ascii="Times New Roman" w:cs="Times New Roman" w:hAnsi="Times New Roman"/>
          <w:lang w:eastAsia="tr-TR"/>
        </w:rPr>
        <w:t xml:space="preserve"> PUAN</w:t>
      </w:r>
    </w:p>
    <w:p>
      <w:pPr>
        <w:pStyle w:val="style157"/>
        <w:rPr>
          <w:rFonts w:ascii="Times New Roman" w:cs="Times New Roman" w:hAnsi="Times New Roman"/>
          <w:b/>
          <w:lang w:eastAsia="tr-TR"/>
        </w:rPr>
      </w:pPr>
    </w:p>
    <w:p>
      <w:pPr>
        <w:pStyle w:val="style157"/>
        <w:rPr>
          <w:rFonts w:ascii="Times New Roman" w:cs="Times New Roman" w:hAnsi="Times New Roman"/>
          <w:b/>
          <w:sz w:val="20"/>
          <w:lang w:eastAsia="tr-TR"/>
        </w:rPr>
      </w:pPr>
      <w:r>
        <w:rPr>
          <w:rFonts w:ascii="Times New Roman" w:cs="Times New Roman" w:hAnsi="Times New Roman"/>
          <w:b/>
          <w:sz w:val="20"/>
          <w:lang w:eastAsia="tr-TR"/>
        </w:rPr>
        <w:t>Metnin ana fikri</w:t>
      </w:r>
      <w:r>
        <w:rPr>
          <w:rFonts w:ascii="Times New Roman" w:cs="Times New Roman" w:hAnsi="Times New Roman"/>
          <w:b/>
          <w:sz w:val="20"/>
          <w:lang w:eastAsia="tr-TR"/>
        </w:rPr>
        <w:t xml:space="preserve"> </w:t>
      </w:r>
      <w:r>
        <w:rPr>
          <w:rFonts w:ascii="Times New Roman" w:cs="Times New Roman" w:hAnsi="Times New Roman"/>
          <w:b/>
          <w:sz w:val="20"/>
          <w:lang w:eastAsia="tr-TR"/>
        </w:rPr>
        <w:t>(</w:t>
      </w:r>
      <w:r>
        <w:rPr>
          <w:rFonts w:ascii="Times New Roman" w:cs="Times New Roman" w:hAnsi="Times New Roman"/>
          <w:b/>
          <w:sz w:val="20"/>
          <w:lang w:eastAsia="tr-TR"/>
        </w:rPr>
        <w:t xml:space="preserve">metinden </w:t>
      </w:r>
      <w:r>
        <w:rPr>
          <w:rFonts w:ascii="Times New Roman" w:cs="Times New Roman" w:hAnsi="Times New Roman"/>
          <w:b/>
          <w:sz w:val="20"/>
          <w:lang w:eastAsia="tr-TR"/>
        </w:rPr>
        <w:t xml:space="preserve">çıkardığınız ders) </w:t>
      </w:r>
      <w:r>
        <w:rPr>
          <w:rFonts w:ascii="Times New Roman" w:cs="Times New Roman" w:hAnsi="Times New Roman"/>
          <w:b/>
          <w:sz w:val="20"/>
          <w:lang w:eastAsia="tr-TR"/>
        </w:rPr>
        <w:t>n</w:t>
      </w:r>
      <w:r>
        <w:rPr>
          <w:rFonts w:ascii="Times New Roman" w:cs="Times New Roman" w:hAnsi="Times New Roman"/>
          <w:b/>
          <w:sz w:val="20"/>
          <w:lang w:eastAsia="tr-TR"/>
        </w:rPr>
        <w:t>edir?</w:t>
      </w:r>
    </w:p>
    <w:p>
      <w:pPr>
        <w:pStyle w:val="style157"/>
        <w:rPr>
          <w:rFonts w:ascii="Times New Roman" w:cs="Times New Roman" w:hAnsi="Times New Roman"/>
          <w:lang w:eastAsia="tr-TR"/>
        </w:rPr>
      </w:pPr>
      <w:r>
        <w:rPr>
          <w:rFonts w:ascii="Times New Roman" w:cs="Times New Roman" w:hAnsi="Times New Roman"/>
          <w:lang w:eastAsia="tr-TR"/>
        </w:rPr>
        <w:t>…………………………………………………</w:t>
      </w:r>
      <w:r>
        <w:rPr>
          <w:rFonts w:ascii="Times New Roman" w:cs="Times New Roman" w:hAnsi="Times New Roman"/>
          <w:lang w:eastAsia="tr-TR"/>
        </w:rPr>
        <w:t>…………………………………</w:t>
      </w:r>
    </w:p>
    <w:p>
      <w:pPr>
        <w:pStyle w:val="style157"/>
        <w:rPr>
          <w:rFonts w:ascii="Times New Roman" w:cs="Times New Roman" w:hAnsi="Times New Roman"/>
          <w:lang w:eastAsia="tr-TR"/>
        </w:rPr>
      </w:pPr>
    </w:p>
    <w:p>
      <w:pPr>
        <w:pStyle w:val="style157"/>
        <w:shd w:val="clear" w:color="auto" w:fill="d9d9d9"/>
        <w:rPr>
          <w:rFonts w:ascii="Times New Roman" w:cs="Times New Roman" w:hAnsi="Times New Roman"/>
          <w:lang w:eastAsia="tr-TR"/>
        </w:rPr>
      </w:pPr>
      <w:r>
        <w:rPr>
          <w:rFonts w:ascii="Times New Roman" w:cs="Times New Roman" w:hAnsi="Times New Roman"/>
          <w:lang w:eastAsia="tr-TR"/>
        </w:rPr>
        <w:t>SORU</w:t>
      </w:r>
      <w:r>
        <w:rPr>
          <w:rFonts w:ascii="Times New Roman" w:cs="Times New Roman" w:hAnsi="Times New Roman"/>
          <w:lang w:eastAsia="tr-TR"/>
        </w:rPr>
        <w:t xml:space="preserve"> 4          </w:t>
      </w:r>
      <w:r>
        <w:rPr>
          <w:rFonts w:ascii="Times New Roman" w:cs="Times New Roman" w:hAnsi="Times New Roman"/>
          <w:lang w:eastAsia="tr-TR"/>
        </w:rPr>
        <w:t xml:space="preserve">                              </w:t>
      </w:r>
      <w:r>
        <w:rPr>
          <w:rFonts w:ascii="Times New Roman" w:cs="Times New Roman" w:hAnsi="Times New Roman"/>
          <w:lang w:eastAsia="tr-TR"/>
        </w:rPr>
        <w:t>2+2+2+2=8</w:t>
      </w:r>
      <w:r>
        <w:rPr>
          <w:rFonts w:ascii="Times New Roman" w:cs="Times New Roman" w:hAnsi="Times New Roman"/>
          <w:lang w:eastAsia="tr-TR"/>
        </w:rPr>
        <w:t xml:space="preserve"> PUAN</w:t>
      </w:r>
    </w:p>
    <w:p>
      <w:pPr>
        <w:pStyle w:val="style157"/>
        <w:rPr>
          <w:rFonts w:ascii="Times New Roman" w:cs="Times New Roman" w:hAnsi="Times New Roman"/>
          <w:b/>
          <w:lang w:eastAsia="tr-TR"/>
        </w:rPr>
      </w:pPr>
      <w:r>
        <w:rPr>
          <w:rFonts w:ascii="Times New Roman" w:cs="Times New Roman" w:hAnsi="Times New Roman"/>
          <w:b/>
          <w:lang w:eastAsia="tr-TR"/>
        </w:rPr>
        <w:t>Hikaye</w:t>
      </w:r>
      <w:r>
        <w:rPr>
          <w:rFonts w:ascii="Times New Roman" w:cs="Times New Roman" w:hAnsi="Times New Roman"/>
          <w:b/>
          <w:lang w:eastAsia="tr-TR"/>
        </w:rPr>
        <w:t xml:space="preserve"> unsurlarını yazınız.</w:t>
      </w:r>
    </w:p>
    <w:tbl>
      <w:tblPr>
        <w:tblStyle w:val="style154"/>
        <w:tblW w:w="0" w:type="auto"/>
        <w:tblLayout w:type="fixed"/>
        <w:tblLook w:val="04A0" w:firstRow="1" w:lastRow="0" w:firstColumn="1" w:lastColumn="0" w:noHBand="0" w:noVBand="1"/>
      </w:tblPr>
      <w:tblGrid>
        <w:gridCol w:w="1101"/>
        <w:gridCol w:w="3993"/>
      </w:tblGrid>
      <w:tr>
        <w:trPr/>
        <w:tc>
          <w:tcPr>
            <w:tcW w:w="1101" w:type="dxa"/>
            <w:tcBorders/>
          </w:tcPr>
          <w:p>
            <w:pPr>
              <w:pStyle w:val="style157"/>
              <w:rPr>
                <w:rFonts w:ascii="Times New Roman" w:cs="Times New Roman" w:hAnsi="Times New Roman"/>
                <w:lang w:eastAsia="tr-TR"/>
              </w:rPr>
            </w:pPr>
            <w:r>
              <w:rPr>
                <w:rFonts w:ascii="Times New Roman" w:cs="Times New Roman" w:hAnsi="Times New Roman"/>
                <w:lang w:eastAsia="tr-TR"/>
              </w:rPr>
              <w:t xml:space="preserve">Olay        </w:t>
            </w:r>
          </w:p>
        </w:tc>
        <w:tc>
          <w:tcPr>
            <w:tcW w:w="3993" w:type="dxa"/>
            <w:tcBorders/>
          </w:tcPr>
          <w:p>
            <w:pPr>
              <w:pStyle w:val="style157"/>
              <w:rPr>
                <w:rFonts w:ascii="Times New Roman" w:cs="Times New Roman" w:hAnsi="Times New Roman"/>
                <w:lang w:eastAsia="tr-TR"/>
              </w:rPr>
            </w:pPr>
          </w:p>
          <w:p>
            <w:pPr>
              <w:pStyle w:val="style157"/>
              <w:rPr>
                <w:rFonts w:ascii="Times New Roman" w:cs="Times New Roman" w:hAnsi="Times New Roman"/>
                <w:lang w:eastAsia="tr-TR"/>
              </w:rPr>
            </w:pPr>
          </w:p>
          <w:p>
            <w:pPr>
              <w:pStyle w:val="style157"/>
              <w:rPr>
                <w:rFonts w:ascii="Times New Roman" w:cs="Times New Roman" w:hAnsi="Times New Roman"/>
                <w:lang w:eastAsia="tr-TR"/>
              </w:rPr>
            </w:pPr>
          </w:p>
          <w:p>
            <w:pPr>
              <w:pStyle w:val="style157"/>
              <w:rPr>
                <w:rFonts w:ascii="Times New Roman" w:cs="Times New Roman" w:hAnsi="Times New Roman"/>
                <w:lang w:eastAsia="tr-TR"/>
              </w:rPr>
            </w:pPr>
          </w:p>
        </w:tc>
      </w:tr>
      <w:tr>
        <w:tblPrEx/>
        <w:trPr/>
        <w:tc>
          <w:tcPr>
            <w:tcW w:w="1101" w:type="dxa"/>
            <w:tcBorders/>
          </w:tcPr>
          <w:p>
            <w:pPr>
              <w:pStyle w:val="style157"/>
              <w:rPr>
                <w:rFonts w:ascii="Times New Roman" w:cs="Times New Roman" w:hAnsi="Times New Roman"/>
                <w:lang w:eastAsia="tr-TR"/>
              </w:rPr>
            </w:pPr>
            <w:r>
              <w:rPr>
                <w:rFonts w:ascii="Times New Roman" w:cs="Times New Roman" w:hAnsi="Times New Roman"/>
                <w:lang w:eastAsia="tr-TR"/>
              </w:rPr>
              <w:t>Yer</w:t>
            </w:r>
          </w:p>
        </w:tc>
        <w:tc>
          <w:tcPr>
            <w:tcW w:w="3993" w:type="dxa"/>
            <w:tcBorders/>
          </w:tcPr>
          <w:p>
            <w:pPr>
              <w:pStyle w:val="style157"/>
              <w:rPr>
                <w:rFonts w:ascii="Times New Roman" w:cs="Times New Roman" w:hAnsi="Times New Roman"/>
                <w:lang w:eastAsia="tr-TR"/>
              </w:rPr>
            </w:pPr>
          </w:p>
        </w:tc>
      </w:tr>
      <w:tr>
        <w:tblPrEx/>
        <w:trPr/>
        <w:tc>
          <w:tcPr>
            <w:tcW w:w="1101" w:type="dxa"/>
            <w:tcBorders/>
          </w:tcPr>
          <w:p>
            <w:pPr>
              <w:pStyle w:val="style157"/>
              <w:rPr>
                <w:rFonts w:ascii="Times New Roman" w:cs="Times New Roman" w:hAnsi="Times New Roman"/>
                <w:lang w:eastAsia="tr-TR"/>
              </w:rPr>
            </w:pPr>
            <w:r>
              <w:rPr>
                <w:rFonts w:ascii="Times New Roman" w:cs="Times New Roman" w:hAnsi="Times New Roman"/>
                <w:lang w:eastAsia="tr-TR"/>
              </w:rPr>
              <w:t>Zaman</w:t>
            </w:r>
          </w:p>
        </w:tc>
        <w:tc>
          <w:tcPr>
            <w:tcW w:w="3993" w:type="dxa"/>
            <w:tcBorders/>
          </w:tcPr>
          <w:p>
            <w:pPr>
              <w:pStyle w:val="style157"/>
              <w:rPr>
                <w:rFonts w:ascii="Times New Roman" w:cs="Times New Roman" w:hAnsi="Times New Roman"/>
                <w:lang w:eastAsia="tr-TR"/>
              </w:rPr>
            </w:pPr>
          </w:p>
        </w:tc>
      </w:tr>
      <w:tr>
        <w:tblPrEx/>
        <w:trPr/>
        <w:tc>
          <w:tcPr>
            <w:tcW w:w="1101" w:type="dxa"/>
            <w:tcBorders/>
          </w:tcPr>
          <w:p>
            <w:pPr>
              <w:pStyle w:val="style157"/>
              <w:rPr>
                <w:rFonts w:ascii="Times New Roman" w:cs="Times New Roman" w:hAnsi="Times New Roman"/>
                <w:lang w:eastAsia="tr-TR"/>
              </w:rPr>
            </w:pPr>
            <w:r>
              <w:rPr>
                <w:rFonts w:ascii="Times New Roman" w:cs="Times New Roman" w:hAnsi="Times New Roman"/>
                <w:lang w:eastAsia="tr-TR"/>
              </w:rPr>
              <w:t>Kişiler</w:t>
            </w:r>
          </w:p>
        </w:tc>
        <w:tc>
          <w:tcPr>
            <w:tcW w:w="3993" w:type="dxa"/>
            <w:tcBorders/>
          </w:tcPr>
          <w:p>
            <w:pPr>
              <w:pStyle w:val="style157"/>
              <w:rPr>
                <w:rFonts w:ascii="Times New Roman" w:cs="Times New Roman" w:hAnsi="Times New Roman"/>
                <w:lang w:eastAsia="tr-TR"/>
              </w:rPr>
            </w:pPr>
          </w:p>
        </w:tc>
      </w:tr>
    </w:tbl>
    <w:p>
      <w:pPr>
        <w:pStyle w:val="style157"/>
        <w:shd w:val="clear" w:color="auto" w:fill="d9d9d9"/>
        <w:spacing w:before="240"/>
        <w:rPr>
          <w:rFonts w:ascii="Times New Roman" w:cs="Times New Roman" w:hAnsi="Times New Roman"/>
          <w:lang w:eastAsia="tr-TR"/>
        </w:rPr>
      </w:pPr>
      <w:r>
        <w:rPr>
          <w:rFonts w:ascii="Times New Roman" w:cs="Times New Roman" w:hAnsi="Times New Roman"/>
          <w:lang w:eastAsia="tr-TR"/>
        </w:rPr>
        <w:t>SORU</w:t>
      </w:r>
      <w:r>
        <w:rPr>
          <w:rFonts w:ascii="Times New Roman" w:cs="Times New Roman" w:hAnsi="Times New Roman"/>
          <w:lang w:eastAsia="tr-TR"/>
        </w:rPr>
        <w:t xml:space="preserve"> 5</w:t>
      </w:r>
      <w:r>
        <w:rPr>
          <w:rFonts w:ascii="Times New Roman" w:cs="Times New Roman" w:hAnsi="Times New Roman"/>
          <w:lang w:eastAsia="tr-TR"/>
        </w:rPr>
        <w:t xml:space="preserve">              </w:t>
      </w:r>
      <w:r>
        <w:rPr>
          <w:rFonts w:ascii="Times New Roman" w:cs="Times New Roman" w:hAnsi="Times New Roman"/>
          <w:lang w:eastAsia="tr-TR"/>
        </w:rPr>
        <w:t xml:space="preserve">                              2+2+2=6</w:t>
      </w:r>
      <w:r>
        <w:rPr>
          <w:rFonts w:ascii="Times New Roman" w:cs="Times New Roman" w:hAnsi="Times New Roman"/>
          <w:lang w:eastAsia="tr-TR"/>
        </w:rPr>
        <w:t xml:space="preserve"> PUAN</w:t>
      </w:r>
    </w:p>
    <w:p>
      <w:pPr>
        <w:pStyle w:val="style157"/>
        <w:rPr>
          <w:rFonts w:ascii="Times New Roman" w:cs="Times New Roman" w:hAnsi="Times New Roman"/>
          <w:b/>
          <w:lang w:eastAsia="tr-TR"/>
        </w:rPr>
      </w:pPr>
      <w:r>
        <w:rPr>
          <w:rFonts w:ascii="Times New Roman" w:cs="Times New Roman" w:hAnsi="Times New Roman"/>
          <w:b/>
          <w:lang w:eastAsia="tr-TR"/>
        </w:rPr>
        <w:t>Aşağıdaki cümleleri anlaml</w:t>
      </w:r>
      <w:r>
        <w:rPr>
          <w:rFonts w:ascii="Times New Roman" w:cs="Times New Roman" w:hAnsi="Times New Roman"/>
          <w:b/>
          <w:lang w:eastAsia="tr-TR"/>
        </w:rPr>
        <w:t>arına uygun deyimlerle eşleşti</w:t>
      </w:r>
      <w:r>
        <w:rPr>
          <w:rFonts w:ascii="Times New Roman" w:cs="Times New Roman" w:hAnsi="Times New Roman"/>
          <w:b/>
          <w:lang w:eastAsia="tr-TR"/>
        </w:rPr>
        <w:t>rerek okların ucuna yazınız.</w:t>
      </w:r>
    </w:p>
    <w:p>
      <w:pPr>
        <w:pStyle w:val="style157"/>
        <w:rPr>
          <w:rFonts w:ascii="Times New Roman" w:cs="Times New Roman" w:hAnsi="Times New Roman"/>
          <w:b/>
          <w:lang w:eastAsia="tr-TR"/>
        </w:rPr>
      </w:pPr>
      <w:r>
        <w:rPr>
          <w:rFonts w:ascii="Times New Roman" w:cs="Times New Roman" w:hAnsi="Times New Roman"/>
          <w:b/>
          <w:lang w:eastAsia="tr-TR"/>
        </w:rPr>
        <w:t>*  (A)Yıllardır onu görmedim, çok özledim.</w:t>
      </w:r>
    </w:p>
    <w:p>
      <w:pPr>
        <w:pStyle w:val="style157"/>
        <w:rPr>
          <w:rFonts w:ascii="Times New Roman" w:cs="Times New Roman" w:hAnsi="Times New Roman"/>
          <w:b/>
          <w:lang w:eastAsia="tr-TR"/>
        </w:rPr>
      </w:pPr>
      <w:r>
        <w:rPr>
          <w:rFonts w:ascii="Times New Roman" w:cs="Times New Roman" w:hAnsi="Times New Roman"/>
          <w:b/>
          <w:lang w:eastAsia="tr-TR"/>
        </w:rPr>
        <w:t>*  (B)Beni dinlemediği için çok sinirlendim.</w:t>
      </w:r>
    </w:p>
    <w:p>
      <w:pPr>
        <w:pStyle w:val="style157"/>
        <w:rPr>
          <w:rFonts w:ascii="Times New Roman" w:cs="Times New Roman" w:hAnsi="Times New Roman"/>
          <w:b/>
          <w:lang w:eastAsia="tr-TR"/>
        </w:rPr>
      </w:pPr>
      <w:r>
        <w:rPr>
          <w:rFonts w:ascii="Times New Roman" w:cs="Times New Roman" w:hAnsi="Times New Roman"/>
          <w:b/>
          <w:noProof/>
          <w:lang w:eastAsia="tr-TR"/>
        </w:rPr>
        <mc:AlternateContent>
          <mc:Choice Requires="wps">
            <w:drawing>
              <wp:anchor distT="0" distB="0" distL="0" distR="0" simplePos="false" relativeHeight="4" behindDoc="false" locked="false" layoutInCell="true" allowOverlap="true">
                <wp:simplePos x="0" y="0"/>
                <wp:positionH relativeFrom="column">
                  <wp:posOffset>2095805</wp:posOffset>
                </wp:positionH>
                <wp:positionV relativeFrom="paragraph">
                  <wp:posOffset>162560</wp:posOffset>
                </wp:positionV>
                <wp:extent cx="1075054" cy="1043813"/>
                <wp:effectExtent l="0" t="38100" r="29845" b="61594"/>
                <wp:wrapNone/>
                <wp:docPr id="1037" name="AutoShape 60"/>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075054" cy="1043813"/>
                        </a:xfrm>
                        <a:prstGeom prst="rightArrow">
                          <a:avLst>
                            <a:gd name="adj1" fmla="val 50000"/>
                            <a:gd name="adj2" fmla="val 30760"/>
                          </a:avLst>
                        </a:prstGeom>
                        <a:solidFill>
                          <a:srgbClr val="ffffff"/>
                        </a:solidFill>
                        <a:ln cmpd="sng" cap="flat" w="19050">
                          <a:solidFill>
                            <a:srgbClr val="000000"/>
                          </a:solidFill>
                          <a:prstDash val="solid"/>
                          <a:miter/>
                          <a:headEnd len="med" w="med" type="none"/>
                          <a:tailEnd len="med" w="med" type="none"/>
                        </a:ln>
                      </wps:spPr>
                      <wps:txbx id="1037">
                        <w:txbxContent>
                          <w:p>
                            <w:pPr>
                              <w:pStyle w:val="style0"/>
                              <w:rPr/>
                            </w:pPr>
                            <w:r>
                              <w:t>Burnundan solumak</w:t>
                            </w:r>
                          </w:p>
                        </w:txbxContent>
                      </wps:txbx>
                      <wps:bodyPr lIns="91440" rIns="91440" tIns="45720" bIns="45720" vert="horz" anchor="t" wrap="square" upright="true">
                        <a:prstTxWarp prst="textNoShape"/>
                        <a:noAutofit/>
                      </wps:bodyPr>
                    </wps:wsp>
                  </a:graphicData>
                </a:graphic>
                <wp14:sizeRelH relativeFrom="page">
                  <wp14:pctWidth>0</wp14:pctWidth>
                </wp14:sizeRelH>
                <wp14:sizeRelV relativeFrom="page">
                  <wp14:pctHeight>0</wp14:pctHeight>
                </wp14:sizeRelV>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1037" type="#_x0000_t13" adj="15149,5400," fillcolor="white" style="position:absolute;margin-left:165.02pt;margin-top:12.8pt;width:84.65pt;height:82.19pt;z-index:4;mso-position-horizontal-relative:text;mso-position-vertical-relative:text;mso-width-percent:0;mso-height-percent:0;mso-width-relative:page;mso-height-relative:page;mso-wrap-distance-left:0.0pt;mso-wrap-distance-right:0.0pt;visibility:visible;">
                <v:stroke joinstyle="miter" weight="1.5pt"/>
                <v:fill/>
                <v:textbox inset="7.2pt,3.6pt,7.2pt,3.6pt">
                  <w:txbxContent>
                    <w:p>
                      <w:pPr>
                        <w:pStyle w:val="style0"/>
                        <w:rPr/>
                      </w:pPr>
                      <w:r>
                        <w:t>Burnundan solumak</w:t>
                      </w:r>
                    </w:p>
                  </w:txbxContent>
                </v:textbox>
              </v:shape>
            </w:pict>
          </mc:Fallback>
        </mc:AlternateContent>
      </w:r>
      <w:r>
        <w:rPr>
          <w:rFonts w:ascii="Times New Roman" w:cs="Times New Roman" w:hAnsi="Times New Roman"/>
          <w:b/>
          <w:lang w:eastAsia="tr-TR"/>
        </w:rPr>
        <w:t>*  (C)Önüne konulan hiçbir şeyi beğenmedi.</w:t>
      </w:r>
    </w:p>
    <w:p>
      <w:pPr>
        <w:pStyle w:val="style157"/>
        <w:rPr>
          <w:rFonts w:ascii="Times New Roman" w:cs="Times New Roman" w:hAnsi="Times New Roman"/>
          <w:b/>
          <w:lang w:eastAsia="tr-TR"/>
        </w:rPr>
      </w:pPr>
      <w:r>
        <w:rPr>
          <w:rFonts w:ascii="Times New Roman" w:cs="Times New Roman" w:hAnsi="Times New Roman"/>
          <w:b/>
          <w:noProof/>
          <w:lang w:eastAsia="tr-TR"/>
        </w:rPr>
        <mc:AlternateContent>
          <mc:Choice Requires="wps">
            <w:drawing>
              <wp:anchor distT="0" distB="0" distL="0" distR="0" simplePos="false" relativeHeight="2" behindDoc="false" locked="false" layoutInCell="true" allowOverlap="true">
                <wp:simplePos x="0" y="0"/>
                <wp:positionH relativeFrom="page">
                  <wp:posOffset>523113</wp:posOffset>
                </wp:positionH>
                <wp:positionV relativeFrom="page">
                  <wp:posOffset>9731855</wp:posOffset>
                </wp:positionV>
                <wp:extent cx="976629" cy="929437"/>
                <wp:effectExtent l="0" t="38100" r="33020" b="61594"/>
                <wp:wrapNone/>
                <wp:docPr id="1038" name="AutoShape 58"/>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976629" cy="929437"/>
                        </a:xfrm>
                        <a:prstGeom prst="rightArrow">
                          <a:avLst>
                            <a:gd name="adj1" fmla="val 50000"/>
                            <a:gd name="adj2" fmla="val 33290"/>
                          </a:avLst>
                        </a:prstGeom>
                        <a:solidFill>
                          <a:srgbClr val="ffffff"/>
                        </a:solidFill>
                        <a:ln cmpd="sng" cap="flat" w="19050">
                          <a:solidFill>
                            <a:srgbClr val="000000"/>
                          </a:solidFill>
                          <a:prstDash val="solid"/>
                          <a:miter/>
                          <a:headEnd len="med" w="med" type="none"/>
                          <a:tailEnd len="med" w="med" type="none"/>
                        </a:ln>
                      </wps:spPr>
                      <wps:txbx id="1038">
                        <w:txbxContent>
                          <w:p>
                            <w:pPr>
                              <w:pStyle w:val="style0"/>
                              <w:rPr/>
                            </w:pPr>
                            <w:r>
                              <w:t>Burun    kıvırmak</w:t>
                            </w:r>
                            <w:r>
                              <w:t xml:space="preserve">  </w:t>
                            </w:r>
                          </w:p>
                        </w:txbxContent>
                      </wps:txbx>
                      <wps:bodyPr lIns="91440" rIns="91440" tIns="45720" bIns="45720" vert="horz" anchor="t" wrap="square" upright="true">
                        <a:prstTxWarp prst="textNoShape"/>
                        <a:noAutofit/>
                      </wps:bodyPr>
                    </wps:wsp>
                  </a:graphicData>
                </a:graphic>
                <wp14:sizeRelH relativeFrom="page">
                  <wp14:pctWidth>0</wp14:pctWidth>
                </wp14:sizeRelH>
                <wp14:sizeRelV relativeFrom="page">
                  <wp14:pctHeight>0</wp14:pctHeight>
                </wp14:sizeRelV>
              </wp:anchor>
            </w:drawing>
          </mc:Choice>
          <mc:Fallback>
            <w:pict>
              <v:shape id="1038" type="#_x0000_t13" adj="14757,5400," fillcolor="white" style="position:absolute;margin-left:41.19pt;margin-top:766.29pt;width:76.9pt;height:73.18pt;z-index:2;mso-position-horizontal-relative:page;mso-position-vertical-relative:page;mso-width-percent:0;mso-height-percent:0;mso-width-relative:page;mso-height-relative:page;mso-wrap-distance-left:0.0pt;mso-wrap-distance-right:0.0pt;visibility:visible;">
                <v:stroke joinstyle="miter" weight="1.5pt"/>
                <v:fill/>
                <v:textbox inset="7.2pt,3.6pt,7.2pt,3.6pt">
                  <w:txbxContent>
                    <w:p>
                      <w:pPr>
                        <w:pStyle w:val="style0"/>
                        <w:rPr/>
                      </w:pPr>
                      <w:r>
                        <w:t>Burun    kıvırmak</w:t>
                      </w:r>
                      <w:r>
                        <w:t xml:space="preserve">  </w:t>
                      </w:r>
                    </w:p>
                  </w:txbxContent>
                </v:textbox>
              </v:shape>
            </w:pict>
          </mc:Fallback>
        </mc:AlternateContent>
      </w:r>
      <w:r>
        <w:rPr>
          <w:rFonts w:ascii="Times New Roman" w:cs="Times New Roman" w:hAnsi="Times New Roman"/>
          <w:b/>
          <w:noProof/>
          <w:lang w:eastAsia="tr-TR"/>
        </w:rPr>
        <mc:AlternateContent>
          <mc:Choice Requires="wps">
            <w:drawing>
              <wp:anchor distT="0" distB="0" distL="0" distR="0" simplePos="false" relativeHeight="3" behindDoc="false" locked="false" layoutInCell="true" allowOverlap="true">
                <wp:simplePos x="0" y="0"/>
                <wp:positionH relativeFrom="page">
                  <wp:posOffset>1495185</wp:posOffset>
                </wp:positionH>
                <wp:positionV relativeFrom="page">
                  <wp:posOffset>9674787</wp:posOffset>
                </wp:positionV>
                <wp:extent cx="976629" cy="1007236"/>
                <wp:effectExtent l="0" t="38100" r="33020" b="59690"/>
                <wp:wrapNone/>
                <wp:docPr id="1039" name="AutoShape 59"/>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976629" cy="1007236"/>
                        </a:xfrm>
                        <a:prstGeom prst="rightArrow">
                          <a:avLst>
                            <a:gd name="adj1" fmla="val 50000"/>
                            <a:gd name="adj2" fmla="val 30760"/>
                          </a:avLst>
                        </a:prstGeom>
                        <a:solidFill>
                          <a:srgbClr val="ffffff"/>
                        </a:solidFill>
                        <a:ln cmpd="sng" cap="flat" w="19050">
                          <a:solidFill>
                            <a:srgbClr val="000000"/>
                          </a:solidFill>
                          <a:prstDash val="solid"/>
                          <a:miter/>
                          <a:headEnd len="med" w="med" type="none"/>
                          <a:tailEnd len="med" w="med" type="none"/>
                        </a:ln>
                      </wps:spPr>
                      <wps:txbx id="1039">
                        <w:txbxContent>
                          <w:p>
                            <w:pPr>
                              <w:pStyle w:val="style0"/>
                              <w:rPr/>
                            </w:pPr>
                            <w:r>
                              <w:t>Burnunda tütmek</w:t>
                            </w:r>
                          </w:p>
                        </w:txbxContent>
                      </wps:txbx>
                      <wps:bodyPr lIns="91440" rIns="91440" tIns="45720" bIns="45720" vert="horz" anchor="t" wrap="square" upright="true">
                        <a:prstTxWarp prst="textNoShape"/>
                        <a:noAutofit/>
                      </wps:bodyPr>
                    </wps:wsp>
                  </a:graphicData>
                </a:graphic>
                <wp14:sizeRelH relativeFrom="page">
                  <wp14:pctWidth>0</wp14:pctWidth>
                </wp14:sizeRelH>
                <wp14:sizeRelV relativeFrom="page">
                  <wp14:pctHeight>0</wp14:pctHeight>
                </wp14:sizeRelV>
              </wp:anchor>
            </w:drawing>
          </mc:Choice>
          <mc:Fallback>
            <w:pict>
              <v:shape id="1039" type="#_x0000_t13" adj="14956,5400," fillcolor="white" style="position:absolute;margin-left:117.73pt;margin-top:761.79pt;width:76.9pt;height:79.31pt;z-index:3;mso-position-horizontal-relative:page;mso-position-vertical-relative:page;mso-width-percent:0;mso-height-percent:0;mso-width-relative:page;mso-height-relative:page;mso-wrap-distance-left:0.0pt;mso-wrap-distance-right:0.0pt;visibility:visible;">
                <v:stroke joinstyle="miter" weight="1.5pt"/>
                <v:fill/>
                <v:textbox inset="7.2pt,3.6pt,7.2pt,3.6pt">
                  <w:txbxContent>
                    <w:p>
                      <w:pPr>
                        <w:pStyle w:val="style0"/>
                        <w:rPr/>
                      </w:pPr>
                      <w:r>
                        <w:t>Burnunda tütmek</w:t>
                      </w:r>
                    </w:p>
                  </w:txbxContent>
                </v:textbox>
              </v:shape>
            </w:pict>
          </mc:Fallback>
        </mc:AlternateContent>
      </w:r>
    </w:p>
    <w:p>
      <w:pPr>
        <w:pStyle w:val="style157"/>
        <w:rPr>
          <w:rFonts w:ascii="Times New Roman" w:cs="Times New Roman" w:hAnsi="Times New Roman"/>
          <w:b/>
          <w:lang w:eastAsia="tr-TR"/>
        </w:rPr>
      </w:pPr>
    </w:p>
    <w:p>
      <w:pPr>
        <w:pStyle w:val="style157"/>
        <w:rPr>
          <w:rFonts w:ascii="Times New Roman" w:cs="Times New Roman" w:hAnsi="Times New Roman"/>
          <w:b/>
          <w:lang w:eastAsia="tr-TR"/>
        </w:rPr>
      </w:pPr>
    </w:p>
    <w:p>
      <w:pPr>
        <w:pStyle w:val="style157"/>
        <w:shd w:val="clear" w:color="auto" w:fill="d9d9d9"/>
        <w:rPr>
          <w:rFonts w:ascii="Times New Roman" w:cs="Times New Roman" w:hAnsi="Times New Roman"/>
          <w:lang w:eastAsia="tr-TR"/>
        </w:rPr>
      </w:pPr>
      <w:r>
        <w:rPr>
          <w:rFonts w:ascii="Times New Roman" w:cs="Times New Roman" w:hAnsi="Times New Roman"/>
          <w:lang w:eastAsia="tr-TR"/>
        </w:rPr>
        <w:t>SORU</w:t>
      </w:r>
      <w:r>
        <w:rPr>
          <w:rFonts w:ascii="Times New Roman" w:cs="Times New Roman" w:hAnsi="Times New Roman"/>
          <w:lang w:eastAsia="tr-TR"/>
        </w:rPr>
        <w:t xml:space="preserve"> 6</w:t>
      </w:r>
      <w:r>
        <w:rPr>
          <w:rFonts w:ascii="Times New Roman" w:cs="Times New Roman" w:hAnsi="Times New Roman"/>
          <w:lang w:eastAsia="tr-TR"/>
        </w:rPr>
        <w:t xml:space="preserve">                          </w:t>
      </w:r>
      <w:r>
        <w:rPr>
          <w:rFonts w:ascii="Times New Roman" w:cs="Times New Roman" w:hAnsi="Times New Roman"/>
          <w:lang w:eastAsia="tr-TR"/>
        </w:rPr>
        <w:t xml:space="preserve">                       2+2=</w:t>
      </w:r>
      <w:r>
        <w:rPr>
          <w:rFonts w:ascii="Times New Roman" w:cs="Times New Roman" w:hAnsi="Times New Roman"/>
          <w:lang w:eastAsia="tr-TR"/>
        </w:rPr>
        <w:t>4</w:t>
      </w:r>
      <w:r>
        <w:rPr>
          <w:rFonts w:ascii="Times New Roman" w:cs="Times New Roman" w:hAnsi="Times New Roman"/>
          <w:lang w:eastAsia="tr-TR"/>
        </w:rPr>
        <w:t xml:space="preserve">  PUAN</w:t>
      </w:r>
    </w:p>
    <w:p>
      <w:pPr>
        <w:pStyle w:val="style157"/>
        <w:rPr>
          <w:rFonts w:ascii="Times New Roman" w:cs="Times New Roman" w:hAnsi="Times New Roman"/>
          <w:b/>
          <w:lang w:eastAsia="tr-TR"/>
        </w:rPr>
      </w:pPr>
    </w:p>
    <w:p>
      <w:pPr>
        <w:pStyle w:val="style157"/>
        <w:rPr>
          <w:rFonts w:ascii="Times New Roman" w:cs="Times New Roman" w:hAnsi="Times New Roman"/>
          <w:b/>
          <w:lang w:eastAsia="tr-TR"/>
        </w:rPr>
      </w:pPr>
      <w:r>
        <w:rPr>
          <w:rFonts w:ascii="Times New Roman" w:cs="Times New Roman" w:hAnsi="Times New Roman"/>
          <w:b/>
          <w:lang w:eastAsia="tr-TR"/>
        </w:rPr>
        <w:t>Sürmek sözcüğünü farklı anlamlara gelecek şekilde cümle içinde kullanınız.</w:t>
      </w:r>
    </w:p>
    <w:p>
      <w:pPr>
        <w:pStyle w:val="style157"/>
        <w:rPr>
          <w:rFonts w:ascii="Times New Roman" w:cs="Times New Roman" w:hAnsi="Times New Roman"/>
          <w:lang w:eastAsia="tr-TR"/>
        </w:rPr>
      </w:pPr>
      <w:r>
        <w:rPr>
          <w:rFonts w:ascii="Times New Roman" w:cs="Times New Roman" w:hAnsi="Times New Roman"/>
          <w:noProof/>
          <w:lang w:eastAsia="tr-TR"/>
        </w:rPr>
        <mc:AlternateContent>
          <mc:Choice Requires="wps">
            <w:drawing>
              <wp:anchor distT="0" distB="0" distL="0" distR="0" simplePos="false" relativeHeight="5" behindDoc="false" locked="false" layoutInCell="true" allowOverlap="true">
                <wp:simplePos x="0" y="0"/>
                <wp:positionH relativeFrom="column">
                  <wp:posOffset>-206668</wp:posOffset>
                </wp:positionH>
                <wp:positionV relativeFrom="paragraph">
                  <wp:posOffset>146176</wp:posOffset>
                </wp:positionV>
                <wp:extent cx="673735" cy="716098"/>
                <wp:effectExtent l="0" t="0" r="12065" b="27305"/>
                <wp:wrapNone/>
                <wp:docPr id="1040" name="Metin Kutusu 54"/>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673735" cy="716098"/>
                        </a:xfrm>
                        <a:prstGeom prst="rect"/>
                        <a:solidFill>
                          <a:srgbClr val="ffffff"/>
                        </a:solidFill>
                        <a:ln cmpd="sng" cap="flat" w="6350">
                          <a:solidFill>
                            <a:srgbClr val="000000"/>
                          </a:solidFill>
                          <a:prstDash val="solid"/>
                          <a:round/>
                          <a:headEnd len="med" w="med" type="none"/>
                          <a:tailEnd len="med" w="med" type="none"/>
                        </a:ln>
                      </wps:spPr>
                      <wps:txbx id="1040">
                        <w:txbxContent>
                          <w:p>
                            <w:pPr>
                              <w:pStyle w:val="style0"/>
                              <w:jc w:val="center"/>
                              <w:rPr/>
                            </w:pPr>
                          </w:p>
                          <w:p>
                            <w:pPr>
                              <w:pStyle w:val="style0"/>
                              <w:jc w:val="center"/>
                              <w:rPr>
                                <w:b/>
                              </w:rPr>
                            </w:pPr>
                            <w:r>
                              <w:rPr>
                                <w:b/>
                                <w:lang w:val="en-US"/>
                              </w:rPr>
                              <w:t>sürmek</w:t>
                            </w:r>
                          </w:p>
                        </w:txbxContent>
                      </wps:txbx>
                      <wps:bodyPr lIns="91440" rIns="91440" tIns="45720" bIns="45720" vert="horz" anchor="t" wrap="square">
                        <a:prstTxWarp prst="textNoShape"/>
                        <a:noAutofit/>
                      </wps:bodyPr>
                    </wps:wsp>
                  </a:graphicData>
                </a:graphic>
                <wp14:sizeRelH relativeFrom="margin">
                  <wp14:pctWidth>0</wp14:pctWidth>
                </wp14:sizeRelH>
                <wp14:sizeRelV relativeFrom="page">
                  <wp14:pctHeight>0</wp14:pctHeight>
                </wp14:sizeRelV>
              </wp:anchor>
            </w:drawing>
          </mc:Choice>
          <mc:Fallback>
            <w:pict>
              <v:rect id="1040" fillcolor="white" stroked="t" style="position:absolute;margin-left:-16.27pt;margin-top:11.51pt;width:53.05pt;height:56.39pt;z-index:5;mso-position-horizontal-relative:text;mso-position-vertical-relative:text;mso-width-percent:0;mso-height-percent:0;mso-width-relative:margin;mso-height-relative:page;mso-wrap-distance-left:0.0pt;mso-wrap-distance-right:0.0pt;visibility:visible;">
                <v:stroke weight="0.5pt"/>
                <v:fill/>
                <v:textbox inset="7.2pt,3.6pt,7.2pt,3.6pt">
                  <w:txbxContent>
                    <w:p>
                      <w:pPr>
                        <w:pStyle w:val="style0"/>
                        <w:jc w:val="center"/>
                        <w:rPr/>
                      </w:pPr>
                    </w:p>
                    <w:p>
                      <w:pPr>
                        <w:pStyle w:val="style0"/>
                        <w:jc w:val="center"/>
                        <w:rPr>
                          <w:b/>
                        </w:rPr>
                      </w:pPr>
                      <w:r>
                        <w:rPr>
                          <w:b/>
                          <w:lang w:val="en-US"/>
                        </w:rPr>
                        <w:t>sürmek</w:t>
                      </w:r>
                    </w:p>
                  </w:txbxContent>
                </v:textbox>
              </v:rect>
            </w:pict>
          </mc:Fallback>
        </mc:AlternateContent>
      </w:r>
    </w:p>
    <w:p>
      <w:pPr>
        <w:pStyle w:val="style157"/>
        <w:rPr>
          <w:rFonts w:ascii="Times New Roman" w:cs="Times New Roman" w:hAnsi="Times New Roman"/>
          <w:lang w:eastAsia="tr-TR"/>
        </w:rPr>
      </w:pPr>
      <w:r>
        <w:rPr>
          <w:rFonts w:ascii="Times New Roman" w:cs="Times New Roman" w:hAnsi="Times New Roman"/>
          <w:noProof/>
          <w:lang w:eastAsia="tr-TR"/>
        </w:rPr>
        <mc:AlternateContent>
          <mc:Choice Requires="wps">
            <w:drawing>
              <wp:anchor distT="0" distB="0" distL="0" distR="0" simplePos="false" relativeHeight="7" behindDoc="false" locked="false" layoutInCell="true" allowOverlap="true">
                <wp:simplePos x="0" y="0"/>
                <wp:positionH relativeFrom="column">
                  <wp:posOffset>575944</wp:posOffset>
                </wp:positionH>
                <wp:positionV relativeFrom="paragraph">
                  <wp:posOffset>117475</wp:posOffset>
                </wp:positionV>
                <wp:extent cx="1905" cy="585470"/>
                <wp:effectExtent l="0" t="0" r="36195" b="24130"/>
                <wp:wrapNone/>
                <wp:docPr id="1041" name="Düz Bağlayıcı 56"/>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905" cy="585470"/>
                        </a:xfrm>
                        <a:prstGeom prst="line"/>
                        <a:ln cmpd="sng" cap="flat" w="9525">
                          <a:solidFill>
                            <a:srgbClr val="4a7dba"/>
                          </a:solidFill>
                          <a:prstDash val="solid"/>
                          <a:round/>
                          <a:headEnd len="med" w="med" type="none"/>
                          <a:tailEnd len="med" w="med" type="none"/>
                        </a:ln>
                      </wps:spPr>
                      <wps:bodyPr>
                        <a:prstTxWarp prst="textNoShape"/>
                      </wps:bodyPr>
                    </wps:wsp>
                  </a:graphicData>
                </a:graphic>
                <wp14:sizeRelH relativeFrom="margin">
                  <wp14:pctWidth>0</wp14:pctWidth>
                </wp14:sizeRelH>
                <wp14:sizeRelV relativeFrom="margin">
                  <wp14:pctHeight>0</wp14:pctHeight>
                </wp14:sizeRelV>
              </wp:anchor>
            </w:drawing>
          </mc:Choice>
          <mc:Fallback>
            <w:pict>
              <v:line id="1041" filled="f" stroked="t" from="45.349922pt,9.25pt" to="45.499924pt,55.350002pt" style="position:absolute;z-index:7;mso-position-horizontal-relative:text;mso-position-vertical-relative:text;mso-width-percent:0;mso-height-percent:0;mso-width-relative:margin;mso-height-relative:margin;mso-wrap-distance-left:0.0pt;mso-wrap-distance-right:0.0pt;visibility:visible;">
                <v:stroke color="#4a7dba"/>
                <v:fill/>
              </v:line>
            </w:pict>
          </mc:Fallback>
        </mc:AlternateContent>
      </w:r>
      <w:r>
        <w:rPr>
          <w:rFonts w:ascii="Times New Roman" w:cs="Times New Roman" w:hAnsi="Times New Roman"/>
          <w:noProof/>
          <w:lang w:eastAsia="tr-TR"/>
        </w:rPr>
        <mc:AlternateContent>
          <mc:Choice Requires="wps">
            <w:drawing>
              <wp:anchor distT="0" distB="0" distL="0" distR="0" simplePos="false" relativeHeight="8" behindDoc="false" locked="false" layoutInCell="true" allowOverlap="true">
                <wp:simplePos x="0" y="0"/>
                <wp:positionH relativeFrom="column">
                  <wp:posOffset>576580</wp:posOffset>
                </wp:positionH>
                <wp:positionV relativeFrom="paragraph">
                  <wp:posOffset>116839</wp:posOffset>
                </wp:positionV>
                <wp:extent cx="220980" cy="0"/>
                <wp:effectExtent l="0" t="76200" r="26669" b="152400"/>
                <wp:wrapNone/>
                <wp:docPr id="1042" name="Düz Ok Bağlayıcısı 57"/>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220980" cy="0"/>
                        </a:xfrm>
                        <a:prstGeom prst="straightConnector1"/>
                        <a:ln cmpd="sng" cap="flat" w="25400">
                          <a:solidFill>
                            <a:srgbClr val="4f81bd"/>
                          </a:solidFill>
                          <a:prstDash val="solid"/>
                          <a:round/>
                          <a:headEnd len="med" w="med" type="none"/>
                          <a:tailEnd len="med" w="med" type="arrow"/>
                        </a:ln>
                        <a:effectLst>
                          <a:outerShdw rotWithShape="false" sx="100000" sy="100000" dist="12700" dir="5400000" blurRad="40000" kx="0" ky="0" algn="b">
                            <a:srgbClr val="000000">
                              <a:alpha val="38000"/>
                            </a:srgbClr>
                          </a:outerShdw>
                        </a:effectLst>
                      </wps:spPr>
                      <wps:bodyPr>
                        <a:prstTxWarp prst="textNoShap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v:path arrowok="t" fillok="f" o:connecttype="none"/>
                <o:lock v:ext="edit" shapetype="t"/>
              </v:shapetype>
              <v:shape id="1042" type="#_x0000_t32" filled="f" style="position:absolute;margin-left:45.4pt;margin-top:9.2pt;width:17.4pt;height:0.0pt;z-index:8;mso-position-horizontal-relative:text;mso-position-vertical-relative:text;mso-width-percent:0;mso-height-percent:0;mso-width-relative:margin;mso-height-relative:margin;mso-wrap-distance-left:0.0pt;mso-wrap-distance-right:0.0pt;visibility:visible;">
                <v:stroke endarrow="open" color="#4f81bd" weight="2.0pt"/>
                <v:fill/>
                <v:shadow on="t" color="black" offset="-4.371139E-8pt,1.0pt" opacity="38%" origin=",0.5" type="perspective"/>
              </v:shape>
            </w:pict>
          </mc:Fallback>
        </mc:AlternateContent>
      </w:r>
      <w:r>
        <w:rPr>
          <w:rFonts w:ascii="Times New Roman" w:cs="Times New Roman" w:hAnsi="Times New Roman"/>
          <w:lang w:eastAsia="tr-TR"/>
        </w:rPr>
        <w:t xml:space="preserve">                       </w:t>
      </w:r>
      <w:r>
        <w:rPr>
          <w:rFonts w:ascii="Times New Roman" w:cs="Times New Roman" w:hAnsi="Times New Roman"/>
          <w:sz w:val="18"/>
          <w:szCs w:val="18"/>
          <w:lang w:eastAsia="tr-TR"/>
        </w:rPr>
        <w:t>.</w:t>
      </w:r>
      <w:r>
        <w:rPr>
          <w:rFonts w:ascii="Times New Roman" w:cs="Times New Roman" w:hAnsi="Times New Roman"/>
          <w:sz w:val="18"/>
          <w:szCs w:val="18"/>
          <w:lang w:eastAsia="tr-TR"/>
        </w:rPr>
        <w:t>…………………………………</w:t>
      </w:r>
      <w:r>
        <w:rPr>
          <w:rFonts w:ascii="Times New Roman" w:cs="Times New Roman" w:hAnsi="Times New Roman"/>
          <w:sz w:val="18"/>
          <w:szCs w:val="18"/>
          <w:lang w:eastAsia="tr-TR"/>
        </w:rPr>
        <w:t>…………...</w:t>
      </w:r>
      <w:r>
        <w:rPr>
          <w:rFonts w:ascii="Times New Roman" w:cs="Times New Roman" w:hAnsi="Times New Roman"/>
          <w:sz w:val="18"/>
          <w:szCs w:val="18"/>
          <w:lang w:eastAsia="tr-TR"/>
        </w:rPr>
        <w:t>…</w:t>
      </w:r>
    </w:p>
    <w:p>
      <w:pPr>
        <w:pStyle w:val="style157"/>
        <w:rPr>
          <w:rFonts w:ascii="Times New Roman" w:cs="Times New Roman" w:hAnsi="Times New Roman"/>
          <w:lang w:eastAsia="tr-TR"/>
        </w:rPr>
      </w:pPr>
    </w:p>
    <w:p>
      <w:pPr>
        <w:pStyle w:val="style157"/>
        <w:rPr>
          <w:rFonts w:ascii="Times New Roman" w:cs="Times New Roman" w:hAnsi="Times New Roman"/>
          <w:sz w:val="18"/>
          <w:szCs w:val="18"/>
          <w:lang w:eastAsia="tr-TR"/>
        </w:rPr>
      </w:pPr>
      <w:r>
        <w:rPr>
          <w:rFonts w:ascii="Times New Roman" w:cs="Times New Roman" w:hAnsi="Times New Roman"/>
          <w:noProof/>
          <w:lang w:eastAsia="tr-TR"/>
        </w:rPr>
        <mc:AlternateContent>
          <mc:Choice Requires="wps">
            <w:drawing>
              <wp:anchor distT="0" distB="0" distL="0" distR="0" simplePos="false" relativeHeight="6" behindDoc="false" locked="false" layoutInCell="true" allowOverlap="true">
                <wp:simplePos x="0" y="0"/>
                <wp:positionH relativeFrom="column">
                  <wp:posOffset>467360</wp:posOffset>
                </wp:positionH>
                <wp:positionV relativeFrom="paragraph">
                  <wp:posOffset>78739</wp:posOffset>
                </wp:positionV>
                <wp:extent cx="108583" cy="0"/>
                <wp:effectExtent l="0" t="0" r="24765" b="19050"/>
                <wp:wrapNone/>
                <wp:docPr id="1043" name="Düz Bağlayıcı 55"/>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08583" cy="0"/>
                        </a:xfrm>
                        <a:prstGeom prst="line"/>
                        <a:ln cmpd="sng" cap="flat" w="9525">
                          <a:solidFill>
                            <a:srgbClr val="4a7dba"/>
                          </a:solidFill>
                          <a:prstDash val="solid"/>
                          <a:round/>
                          <a:headEnd len="med" w="med" type="none"/>
                          <a:tailEnd len="med" w="med" type="none"/>
                        </a:ln>
                      </wps:spPr>
                      <wps:bodyPr>
                        <a:prstTxWarp prst="textNoShape"/>
                      </wps:bodyPr>
                    </wps:wsp>
                  </a:graphicData>
                </a:graphic>
                <wp14:sizeRelH relativeFrom="margin">
                  <wp14:pctWidth>0</wp14:pctWidth>
                </wp14:sizeRelH>
                <wp14:sizeRelV relativeFrom="margin">
                  <wp14:pctHeight>0</wp14:pctHeight>
                </wp14:sizeRelV>
              </wp:anchor>
            </w:drawing>
          </mc:Choice>
          <mc:Fallback>
            <w:pict>
              <v:line id="1043" filled="f" stroked="t" from="36.800003pt,6.199921pt" to="45.349846pt,6.199921pt" style="position:absolute;z-index:6;mso-position-horizontal-relative:text;mso-position-vertical-relative:text;mso-width-percent:0;mso-height-percent:0;mso-width-relative:margin;mso-height-relative:margin;mso-wrap-distance-left:0.0pt;mso-wrap-distance-right:0.0pt;visibility:visible;">
                <v:stroke color="#4a7dba"/>
                <v:fill/>
              </v:line>
            </w:pict>
          </mc:Fallback>
        </mc:AlternateContent>
      </w:r>
      <w:r>
        <w:rPr>
          <w:rFonts w:ascii="Times New Roman" w:cs="Times New Roman" w:hAnsi="Times New Roman"/>
          <w:lang w:eastAsia="tr-TR"/>
        </w:rPr>
        <w:t xml:space="preserve">                      </w:t>
      </w:r>
    </w:p>
    <w:p>
      <w:pPr>
        <w:pStyle w:val="style157"/>
        <w:rPr>
          <w:rFonts w:ascii="Times New Roman" w:cs="Times New Roman" w:hAnsi="Times New Roman"/>
          <w:lang w:eastAsia="tr-TR"/>
        </w:rPr>
      </w:pPr>
      <w:r>
        <w:rPr>
          <w:rFonts w:ascii="Times New Roman" w:cs="Times New Roman" w:hAnsi="Times New Roman"/>
          <w:lang w:eastAsia="tr-TR"/>
        </w:rPr>
        <w:t xml:space="preserve">                      </w:t>
      </w:r>
    </w:p>
    <w:p>
      <w:pPr>
        <w:pStyle w:val="style157"/>
        <w:rPr>
          <w:rFonts w:ascii="Times New Roman" w:cs="Times New Roman" w:hAnsi="Times New Roman"/>
          <w:sz w:val="18"/>
          <w:szCs w:val="18"/>
          <w:lang w:eastAsia="tr-TR"/>
        </w:rPr>
      </w:pPr>
      <w:r>
        <w:rPr>
          <w:rFonts w:ascii="Times New Roman" w:cs="Times New Roman" w:hAnsi="Times New Roman"/>
          <w:noProof/>
          <w:lang w:eastAsia="tr-TR"/>
        </w:rPr>
        <mc:AlternateContent>
          <mc:Choice Requires="wps">
            <w:drawing>
              <wp:anchor distT="0" distB="0" distL="0" distR="0" simplePos="false" relativeHeight="9" behindDoc="false" locked="false" layoutInCell="true" allowOverlap="true">
                <wp:simplePos x="0" y="0"/>
                <wp:positionH relativeFrom="column">
                  <wp:posOffset>576580</wp:posOffset>
                </wp:positionH>
                <wp:positionV relativeFrom="paragraph">
                  <wp:posOffset>112395</wp:posOffset>
                </wp:positionV>
                <wp:extent cx="220980" cy="0"/>
                <wp:effectExtent l="0" t="76200" r="26669" b="152400"/>
                <wp:wrapNone/>
                <wp:docPr id="1044" name="Düz Ok Bağlayıcısı 59"/>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220980" cy="0"/>
                        </a:xfrm>
                        <a:prstGeom prst="straightConnector1"/>
                        <a:ln cmpd="sng" cap="flat" w="25400">
                          <a:solidFill>
                            <a:srgbClr val="4f81bd"/>
                          </a:solidFill>
                          <a:prstDash val="solid"/>
                          <a:round/>
                          <a:headEnd len="med" w="med" type="none"/>
                          <a:tailEnd len="med" w="med" type="arrow"/>
                        </a:ln>
                        <a:effectLst>
                          <a:outerShdw rotWithShape="false" sx="100000" sy="100000" dist="12700" dir="5400000" blurRad="40000" kx="0" ky="0" algn="b">
                            <a:srgbClr val="000000">
                              <a:alpha val="38000"/>
                            </a:srgbClr>
                          </a:outerShdw>
                        </a:effectLst>
                      </wps:spPr>
                      <wps:bodyPr>
                        <a:prstTxWarp prst="textNoShape"/>
                      </wps:bodyPr>
                    </wps:wsp>
                  </a:graphicData>
                </a:graphic>
                <wp14:sizeRelH relativeFrom="margin">
                  <wp14:pctWidth>0</wp14:pctWidth>
                </wp14:sizeRelH>
                <wp14:sizeRelV relativeFrom="margin">
                  <wp14:pctHeight>0</wp14:pctHeight>
                </wp14:sizeRelV>
              </wp:anchor>
            </w:drawing>
          </mc:Choice>
          <mc:Fallback>
            <w:pict>
              <v:shape id="1044" type="#_x0000_t32" filled="f" style="position:absolute;margin-left:45.4pt;margin-top:8.85pt;width:17.4pt;height:0.0pt;z-index:9;mso-position-horizontal-relative:text;mso-position-vertical-relative:text;mso-width-percent:0;mso-height-percent:0;mso-width-relative:margin;mso-height-relative:margin;mso-wrap-distance-left:0.0pt;mso-wrap-distance-right:0.0pt;visibility:visible;">
                <v:stroke endarrow="open" color="#4f81bd" weight="2.0pt"/>
                <v:fill/>
                <v:shadow on="t" color="black" offset="-4.371139E-8pt,1.0pt" opacity="38%" origin=",0.5" type="perspective"/>
              </v:shape>
            </w:pict>
          </mc:Fallback>
        </mc:AlternateContent>
      </w:r>
      <w:r>
        <w:rPr>
          <w:rFonts w:ascii="Times New Roman" w:cs="Times New Roman" w:hAnsi="Times New Roman"/>
          <w:lang w:eastAsia="tr-TR"/>
        </w:rPr>
        <w:t xml:space="preserve">                     </w:t>
      </w:r>
      <w:r>
        <w:rPr>
          <w:rFonts w:ascii="Times New Roman" w:cs="Times New Roman" w:hAnsi="Times New Roman"/>
          <w:lang w:eastAsia="tr-TR"/>
        </w:rPr>
        <w:t xml:space="preserve">  </w:t>
      </w:r>
      <w:r>
        <w:rPr>
          <w:rFonts w:ascii="Times New Roman" w:cs="Times New Roman" w:hAnsi="Times New Roman"/>
          <w:sz w:val="18"/>
          <w:szCs w:val="18"/>
          <w:lang w:eastAsia="tr-TR"/>
        </w:rPr>
        <w:t xml:space="preserve"> </w:t>
      </w:r>
      <w:r>
        <w:rPr>
          <w:rFonts w:ascii="Times New Roman" w:cs="Times New Roman" w:hAnsi="Times New Roman"/>
          <w:sz w:val="18"/>
          <w:szCs w:val="18"/>
          <w:lang w:eastAsia="tr-TR"/>
        </w:rPr>
        <w:t>…</w:t>
      </w:r>
      <w:r>
        <w:rPr>
          <w:rFonts w:ascii="Times New Roman" w:cs="Times New Roman" w:hAnsi="Times New Roman"/>
          <w:sz w:val="18"/>
          <w:szCs w:val="18"/>
          <w:lang w:eastAsia="tr-TR"/>
        </w:rPr>
        <w:t>.</w:t>
      </w:r>
      <w:r>
        <w:rPr>
          <w:rFonts w:ascii="Times New Roman" w:cs="Times New Roman" w:hAnsi="Times New Roman"/>
          <w:sz w:val="18"/>
          <w:szCs w:val="18"/>
          <w:lang w:eastAsia="tr-TR"/>
        </w:rPr>
        <w:t>………………</w:t>
      </w:r>
      <w:r>
        <w:rPr>
          <w:rFonts w:ascii="Times New Roman" w:cs="Times New Roman" w:hAnsi="Times New Roman"/>
          <w:sz w:val="18"/>
          <w:szCs w:val="18"/>
          <w:lang w:eastAsia="tr-TR"/>
        </w:rPr>
        <w:t>………………….</w:t>
      </w:r>
      <w:r>
        <w:rPr>
          <w:rFonts w:ascii="Times New Roman" w:cs="Times New Roman" w:hAnsi="Times New Roman"/>
          <w:sz w:val="18"/>
          <w:szCs w:val="18"/>
          <w:lang w:eastAsia="tr-TR"/>
        </w:rPr>
        <w:t>………….</w:t>
      </w:r>
    </w:p>
    <w:p>
      <w:pPr>
        <w:pStyle w:val="style157"/>
        <w:rPr>
          <w:rFonts w:ascii="Times New Roman" w:cs="Times New Roman" w:hAnsi="Times New Roman"/>
          <w:sz w:val="18"/>
          <w:szCs w:val="18"/>
          <w:lang w:eastAsia="tr-TR"/>
        </w:rPr>
      </w:pPr>
    </w:p>
    <w:p>
      <w:pPr>
        <w:pStyle w:val="style157"/>
        <w:shd w:val="clear" w:color="auto" w:fill="d9d9d9"/>
        <w:rPr>
          <w:rFonts w:ascii="Times New Roman" w:cs="Times New Roman" w:hAnsi="Times New Roman"/>
          <w:lang w:eastAsia="tr-TR"/>
        </w:rPr>
      </w:pPr>
      <w:r>
        <w:rPr>
          <w:rFonts w:ascii="Times New Roman" w:cs="Times New Roman" w:hAnsi="Times New Roman"/>
          <w:lang w:eastAsia="tr-TR"/>
        </w:rPr>
        <w:t>SORU</w:t>
      </w:r>
      <w:r>
        <w:rPr>
          <w:rFonts w:ascii="Times New Roman" w:cs="Times New Roman" w:hAnsi="Times New Roman"/>
          <w:lang w:eastAsia="tr-TR"/>
        </w:rPr>
        <w:t xml:space="preserve"> 7</w:t>
      </w:r>
      <w:r>
        <w:rPr>
          <w:rFonts w:ascii="Times New Roman" w:cs="Times New Roman" w:hAnsi="Times New Roman"/>
          <w:lang w:eastAsia="tr-TR"/>
        </w:rPr>
        <w:t xml:space="preserve">                           </w:t>
      </w:r>
      <w:r>
        <w:rPr>
          <w:rFonts w:ascii="Times New Roman" w:cs="Times New Roman" w:hAnsi="Times New Roman"/>
          <w:lang w:eastAsia="tr-TR"/>
        </w:rPr>
        <w:t xml:space="preserve">       2+2+2+2+2=</w:t>
      </w:r>
      <w:r>
        <w:rPr>
          <w:rFonts w:ascii="Times New Roman" w:cs="Times New Roman" w:hAnsi="Times New Roman"/>
          <w:lang w:eastAsia="tr-TR"/>
        </w:rPr>
        <w:t>10</w:t>
      </w:r>
      <w:r>
        <w:rPr>
          <w:rFonts w:ascii="Times New Roman" w:cs="Times New Roman" w:hAnsi="Times New Roman"/>
          <w:lang w:eastAsia="tr-TR"/>
        </w:rPr>
        <w:t xml:space="preserve"> </w:t>
      </w:r>
      <w:r>
        <w:rPr>
          <w:rFonts w:ascii="Times New Roman" w:cs="Times New Roman" w:hAnsi="Times New Roman"/>
          <w:lang w:eastAsia="tr-TR"/>
        </w:rPr>
        <w:t xml:space="preserve"> PUAN</w:t>
      </w:r>
    </w:p>
    <w:p>
      <w:pPr>
        <w:pStyle w:val="style157"/>
        <w:rPr>
          <w:rFonts w:ascii="Times New Roman" w:cs="Times New Roman" w:hAnsi="Times New Roman"/>
          <w:lang w:eastAsia="tr-TR"/>
        </w:rPr>
      </w:pPr>
    </w:p>
    <w:p>
      <w:pPr>
        <w:pStyle w:val="style157"/>
        <w:rPr>
          <w:rFonts w:ascii="Times New Roman" w:cs="Times New Roman" w:hAnsi="Times New Roman"/>
          <w:b/>
          <w:lang w:eastAsia="tr-TR"/>
        </w:rPr>
      </w:pPr>
      <w:r>
        <w:rPr>
          <w:rFonts w:ascii="Times New Roman" w:cs="Times New Roman" w:hAnsi="Times New Roman"/>
          <w:b/>
          <w:lang w:eastAsia="tr-TR"/>
        </w:rPr>
        <w:t>Aşağıdaki soruların cevaplarını bularak bulmacaya yerleştiriniz.</w:t>
      </w:r>
    </w:p>
    <w:p>
      <w:pPr>
        <w:pStyle w:val="style157"/>
        <w:rPr>
          <w:rFonts w:ascii="Times New Roman" w:cs="Times New Roman" w:hAnsi="Times New Roman"/>
          <w:lang w:eastAsia="tr-TR"/>
        </w:rPr>
      </w:pPr>
      <w:r>
        <w:rPr>
          <w:rFonts w:ascii="Times New Roman" w:cs="Times New Roman" w:hAnsi="Times New Roman"/>
          <w:b/>
          <w:u w:val="single"/>
          <w:lang w:eastAsia="tr-TR"/>
        </w:rPr>
        <w:t>*</w:t>
      </w:r>
      <w:r>
        <w:rPr>
          <w:rFonts w:ascii="Times New Roman" w:cs="Times New Roman" w:hAnsi="Times New Roman"/>
          <w:b/>
          <w:u w:val="single"/>
          <w:lang w:eastAsia="tr-TR"/>
        </w:rPr>
        <w:t>Misafirler</w:t>
      </w:r>
      <w:r>
        <w:rPr>
          <w:rFonts w:ascii="Times New Roman" w:cs="Times New Roman" w:hAnsi="Times New Roman"/>
          <w:lang w:eastAsia="tr-TR"/>
        </w:rPr>
        <w:t xml:space="preserve"> için çeşit çeşit ikramlar yapıldı.</w:t>
      </w:r>
      <w:r>
        <w:rPr>
          <w:rFonts w:ascii="Times New Roman" w:cs="Times New Roman" w:hAnsi="Times New Roman"/>
          <w:lang w:eastAsia="tr-TR"/>
        </w:rPr>
        <w:t xml:space="preserve"> Altı çizilen sözcüğün </w:t>
      </w:r>
      <w:r>
        <w:rPr>
          <w:rFonts w:ascii="Times New Roman" w:cs="Times New Roman" w:hAnsi="Times New Roman"/>
          <w:b/>
          <w:lang w:eastAsia="tr-TR"/>
        </w:rPr>
        <w:t>eş</w:t>
      </w:r>
      <w:r>
        <w:rPr>
          <w:rFonts w:ascii="Times New Roman" w:cs="Times New Roman" w:hAnsi="Times New Roman"/>
          <w:lang w:eastAsia="tr-TR"/>
        </w:rPr>
        <w:t xml:space="preserve"> anlamlısı</w:t>
      </w:r>
      <w:r>
        <w:rPr>
          <w:rFonts w:ascii="Times New Roman" w:cs="Times New Roman" w:hAnsi="Times New Roman"/>
          <w:lang w:eastAsia="tr-TR"/>
        </w:rPr>
        <w:t>.</w:t>
      </w:r>
    </w:p>
    <w:p>
      <w:pPr>
        <w:pStyle w:val="style157"/>
        <w:rPr>
          <w:rFonts w:ascii="Times New Roman" w:cs="Times New Roman" w:hAnsi="Times New Roman"/>
          <w:lang w:eastAsia="tr-TR"/>
        </w:rPr>
      </w:pPr>
      <w:r>
        <w:rPr>
          <w:rFonts w:ascii="Times New Roman" w:cs="Times New Roman" w:hAnsi="Times New Roman"/>
          <w:lang w:eastAsia="tr-TR"/>
        </w:rPr>
        <w:t xml:space="preserve">*Arabanın </w:t>
      </w:r>
      <w:r>
        <w:rPr>
          <w:rFonts w:ascii="Times New Roman" w:cs="Times New Roman" w:hAnsi="Times New Roman"/>
          <w:b/>
          <w:u w:val="single"/>
          <w:lang w:eastAsia="tr-TR"/>
        </w:rPr>
        <w:t>ön</w:t>
      </w:r>
      <w:r>
        <w:rPr>
          <w:rFonts w:ascii="Times New Roman" w:cs="Times New Roman" w:hAnsi="Times New Roman"/>
          <w:lang w:eastAsia="tr-TR"/>
        </w:rPr>
        <w:t xml:space="preserve"> kapısı açık kalmış. Altı çizilen sözcüğün </w:t>
      </w:r>
      <w:r>
        <w:rPr>
          <w:rFonts w:ascii="Times New Roman" w:cs="Times New Roman" w:hAnsi="Times New Roman"/>
          <w:b/>
          <w:lang w:eastAsia="tr-TR"/>
        </w:rPr>
        <w:t>zıt</w:t>
      </w:r>
      <w:r>
        <w:rPr>
          <w:rFonts w:ascii="Times New Roman" w:cs="Times New Roman" w:hAnsi="Times New Roman"/>
          <w:lang w:eastAsia="tr-TR"/>
        </w:rPr>
        <w:t xml:space="preserve"> anlamlısı</w:t>
      </w:r>
      <w:r>
        <w:rPr>
          <w:rFonts w:ascii="Times New Roman" w:cs="Times New Roman" w:hAnsi="Times New Roman"/>
          <w:lang w:eastAsia="tr-TR"/>
        </w:rPr>
        <w:t>.</w:t>
      </w:r>
    </w:p>
    <w:p>
      <w:pPr>
        <w:pStyle w:val="style157"/>
        <w:rPr>
          <w:rFonts w:ascii="Times New Roman" w:cs="Times New Roman" w:hAnsi="Times New Roman"/>
          <w:lang w:eastAsia="tr-TR"/>
        </w:rPr>
      </w:pPr>
      <w:r>
        <w:rPr>
          <w:rFonts w:ascii="Times New Roman" w:cs="Times New Roman" w:hAnsi="Times New Roman"/>
          <w:lang w:eastAsia="tr-TR"/>
        </w:rPr>
        <w:t>*</w:t>
      </w:r>
      <w:r>
        <w:rPr>
          <w:rFonts w:ascii="Times New Roman" w:cs="Times New Roman" w:hAnsi="Times New Roman"/>
          <w:b/>
          <w:u w:val="single"/>
          <w:lang w:eastAsia="tr-TR"/>
        </w:rPr>
        <w:t>Kara</w:t>
      </w:r>
      <w:r>
        <w:rPr>
          <w:rFonts w:ascii="Times New Roman" w:cs="Times New Roman" w:hAnsi="Times New Roman"/>
          <w:lang w:eastAsia="tr-TR"/>
        </w:rPr>
        <w:t xml:space="preserve"> haber tez duyulur.</w:t>
      </w:r>
      <w:r>
        <w:rPr>
          <w:rFonts w:ascii="Times New Roman" w:cs="Times New Roman" w:hAnsi="Times New Roman"/>
          <w:lang w:eastAsia="tr-TR"/>
        </w:rPr>
        <w:t xml:space="preserve"> </w:t>
      </w:r>
      <w:r>
        <w:rPr>
          <w:rFonts w:ascii="Times New Roman" w:cs="Times New Roman" w:hAnsi="Times New Roman"/>
          <w:lang w:eastAsia="tr-TR"/>
        </w:rPr>
        <w:t xml:space="preserve">Altı çizilen sözcüğün </w:t>
      </w:r>
      <w:r>
        <w:rPr>
          <w:rFonts w:ascii="Times New Roman" w:cs="Times New Roman" w:hAnsi="Times New Roman"/>
          <w:b/>
          <w:lang w:eastAsia="tr-TR"/>
        </w:rPr>
        <w:t>zıt</w:t>
      </w:r>
      <w:r>
        <w:rPr>
          <w:rFonts w:ascii="Times New Roman" w:cs="Times New Roman" w:hAnsi="Times New Roman"/>
          <w:lang w:eastAsia="tr-TR"/>
        </w:rPr>
        <w:t xml:space="preserve"> anlamlısı</w:t>
      </w:r>
      <w:r>
        <w:rPr>
          <w:rFonts w:ascii="Times New Roman" w:cs="Times New Roman" w:hAnsi="Times New Roman"/>
          <w:lang w:eastAsia="tr-TR"/>
        </w:rPr>
        <w:t>.</w:t>
      </w:r>
    </w:p>
    <w:p>
      <w:pPr>
        <w:pStyle w:val="style157"/>
        <w:rPr>
          <w:rFonts w:ascii="Times New Roman" w:cs="Times New Roman" w:hAnsi="Times New Roman"/>
          <w:lang w:eastAsia="tr-TR"/>
        </w:rPr>
      </w:pPr>
      <w:r>
        <w:rPr>
          <w:rFonts w:ascii="Times New Roman" w:cs="Times New Roman" w:hAnsi="Times New Roman"/>
          <w:lang w:eastAsia="tr-TR"/>
        </w:rPr>
        <w:t>*</w:t>
      </w:r>
      <w:r>
        <w:rPr>
          <w:rFonts w:ascii="Times New Roman" w:cs="Times New Roman" w:hAnsi="Times New Roman"/>
          <w:b/>
          <w:u w:val="single"/>
          <w:lang w:eastAsia="tr-TR"/>
        </w:rPr>
        <w:t>Yoksul</w:t>
      </w:r>
      <w:r>
        <w:rPr>
          <w:rFonts w:ascii="Times New Roman" w:cs="Times New Roman" w:hAnsi="Times New Roman"/>
          <w:lang w:eastAsia="tr-TR"/>
        </w:rPr>
        <w:t xml:space="preserve"> insanlar için kampanya başlattık.</w:t>
      </w:r>
      <w:r>
        <w:rPr>
          <w:rFonts w:ascii="Times New Roman" w:cs="Times New Roman" w:hAnsi="Times New Roman"/>
          <w:lang w:eastAsia="tr-TR"/>
        </w:rPr>
        <w:t xml:space="preserve"> </w:t>
      </w:r>
      <w:r>
        <w:rPr>
          <w:rFonts w:ascii="Times New Roman" w:cs="Times New Roman" w:hAnsi="Times New Roman"/>
          <w:lang w:eastAsia="tr-TR"/>
        </w:rPr>
        <w:t xml:space="preserve">Altı çizilen sözcüğün </w:t>
      </w:r>
      <w:r>
        <w:rPr>
          <w:rFonts w:ascii="Times New Roman" w:cs="Times New Roman" w:hAnsi="Times New Roman"/>
          <w:b/>
          <w:lang w:eastAsia="tr-TR"/>
        </w:rPr>
        <w:t>eş</w:t>
      </w:r>
      <w:r>
        <w:rPr>
          <w:rFonts w:ascii="Times New Roman" w:cs="Times New Roman" w:hAnsi="Times New Roman"/>
          <w:b/>
          <w:lang w:eastAsia="tr-TR"/>
        </w:rPr>
        <w:t xml:space="preserve"> </w:t>
      </w:r>
      <w:r>
        <w:rPr>
          <w:rFonts w:ascii="Times New Roman" w:cs="Times New Roman" w:hAnsi="Times New Roman"/>
          <w:lang w:eastAsia="tr-TR"/>
        </w:rPr>
        <w:t>anlamlısı.</w:t>
      </w:r>
    </w:p>
    <w:tbl>
      <w:tblPr>
        <w:tblStyle w:val="style154"/>
        <w:tblpPr w:leftFromText="141" w:rightFromText="141" w:topFromText="0" w:bottomFromText="0" w:vertAnchor="text" w:horzAnchor="page" w:tblpX="7505" w:tblpY="417"/>
        <w:tblW w:w="0" w:type="auto"/>
        <w:tblLook w:val="04A0" w:firstRow="1" w:lastRow="0" w:firstColumn="1" w:lastColumn="0" w:noHBand="0" w:noVBand="1"/>
      </w:tblPr>
      <w:tblGrid>
        <w:gridCol w:w="508"/>
        <w:gridCol w:w="508"/>
        <w:gridCol w:w="508"/>
        <w:gridCol w:w="508"/>
        <w:gridCol w:w="509"/>
        <w:gridCol w:w="509"/>
        <w:gridCol w:w="509"/>
      </w:tblGrid>
      <w:tr>
        <w:trPr>
          <w:trHeight w:val="247" w:hRule="atLeast"/>
        </w:trPr>
        <w:tc>
          <w:tcPr>
            <w:tcW w:w="508" w:type="dxa"/>
            <w:tcBorders/>
          </w:tcPr>
          <w:p>
            <w:pPr>
              <w:pStyle w:val="style157"/>
              <w:jc w:val="center"/>
              <w:rPr>
                <w:rFonts w:ascii="Times New Roman" w:cs="Times New Roman" w:hAnsi="Times New Roman"/>
                <w:lang w:eastAsia="tr-TR"/>
              </w:rPr>
            </w:pPr>
            <w:r>
              <w:rPr>
                <w:rFonts w:ascii="Times New Roman" w:cs="Times New Roman" w:hAnsi="Times New Roman"/>
                <w:lang w:eastAsia="tr-TR"/>
              </w:rPr>
              <w:t>B</w:t>
            </w:r>
          </w:p>
        </w:tc>
        <w:tc>
          <w:tcPr>
            <w:tcW w:w="508" w:type="dxa"/>
            <w:tcBorders/>
          </w:tcPr>
          <w:p>
            <w:pPr>
              <w:pStyle w:val="style157"/>
              <w:jc w:val="center"/>
              <w:rPr>
                <w:rFonts w:ascii="Times New Roman" w:cs="Times New Roman" w:hAnsi="Times New Roman"/>
                <w:lang w:eastAsia="tr-TR"/>
              </w:rPr>
            </w:pPr>
            <w:r>
              <w:rPr>
                <w:rFonts w:ascii="Times New Roman" w:cs="Times New Roman" w:hAnsi="Times New Roman"/>
                <w:lang w:eastAsia="tr-TR"/>
              </w:rPr>
              <w:t>E</w:t>
            </w:r>
          </w:p>
        </w:tc>
        <w:tc>
          <w:tcPr>
            <w:tcW w:w="508" w:type="dxa"/>
            <w:tcBorders/>
          </w:tcPr>
          <w:p>
            <w:pPr>
              <w:pStyle w:val="style157"/>
              <w:jc w:val="center"/>
              <w:rPr>
                <w:rFonts w:ascii="Times New Roman" w:cs="Times New Roman" w:hAnsi="Times New Roman"/>
                <w:lang w:eastAsia="tr-TR"/>
              </w:rPr>
            </w:pPr>
            <w:r>
              <w:rPr>
                <w:rFonts w:ascii="Times New Roman" w:cs="Times New Roman" w:hAnsi="Times New Roman"/>
                <w:lang w:eastAsia="tr-TR"/>
              </w:rPr>
              <w:t>F</w:t>
            </w:r>
          </w:p>
        </w:tc>
        <w:tc>
          <w:tcPr>
            <w:tcW w:w="508" w:type="dxa"/>
            <w:tcBorders/>
          </w:tcPr>
          <w:p>
            <w:pPr>
              <w:pStyle w:val="style157"/>
              <w:jc w:val="center"/>
              <w:rPr>
                <w:rFonts w:ascii="Times New Roman" w:cs="Times New Roman" w:hAnsi="Times New Roman"/>
                <w:lang w:eastAsia="tr-TR"/>
              </w:rPr>
            </w:pPr>
            <w:r>
              <w:rPr>
                <w:rFonts w:ascii="Times New Roman" w:cs="Times New Roman" w:hAnsi="Times New Roman"/>
                <w:lang w:eastAsia="tr-TR"/>
              </w:rPr>
              <w:t>A</w:t>
            </w:r>
          </w:p>
        </w:tc>
        <w:tc>
          <w:tcPr>
            <w:tcW w:w="509" w:type="dxa"/>
            <w:tcBorders/>
          </w:tcPr>
          <w:p>
            <w:pPr>
              <w:pStyle w:val="style157"/>
              <w:jc w:val="center"/>
              <w:rPr>
                <w:rFonts w:ascii="Times New Roman" w:cs="Times New Roman" w:hAnsi="Times New Roman"/>
                <w:lang w:eastAsia="tr-TR"/>
              </w:rPr>
            </w:pPr>
            <w:r>
              <w:rPr>
                <w:rFonts w:ascii="Times New Roman" w:cs="Times New Roman" w:hAnsi="Times New Roman"/>
                <w:lang w:eastAsia="tr-TR"/>
              </w:rPr>
              <w:t>K</w:t>
            </w:r>
          </w:p>
        </w:tc>
        <w:tc>
          <w:tcPr>
            <w:tcW w:w="509" w:type="dxa"/>
            <w:tcBorders/>
          </w:tcPr>
          <w:p>
            <w:pPr>
              <w:pStyle w:val="style157"/>
              <w:jc w:val="center"/>
              <w:rPr>
                <w:rFonts w:ascii="Times New Roman" w:cs="Times New Roman" w:hAnsi="Times New Roman"/>
                <w:lang w:eastAsia="tr-TR"/>
              </w:rPr>
            </w:pPr>
            <w:r>
              <w:rPr>
                <w:rFonts w:ascii="Times New Roman" w:cs="Times New Roman" w:hAnsi="Times New Roman"/>
                <w:lang w:eastAsia="tr-TR"/>
              </w:rPr>
              <w:t>İ</w:t>
            </w:r>
          </w:p>
        </w:tc>
        <w:tc>
          <w:tcPr>
            <w:tcW w:w="509" w:type="dxa"/>
            <w:tcBorders/>
          </w:tcPr>
          <w:p>
            <w:pPr>
              <w:pStyle w:val="style157"/>
              <w:jc w:val="center"/>
              <w:rPr>
                <w:rFonts w:ascii="Times New Roman" w:cs="Times New Roman" w:hAnsi="Times New Roman"/>
                <w:lang w:eastAsia="tr-TR"/>
              </w:rPr>
            </w:pPr>
            <w:r>
              <w:rPr>
                <w:rFonts w:ascii="Times New Roman" w:cs="Times New Roman" w:hAnsi="Times New Roman"/>
                <w:lang w:eastAsia="tr-TR"/>
              </w:rPr>
              <w:t>R</w:t>
            </w:r>
          </w:p>
        </w:tc>
      </w:tr>
      <w:tr>
        <w:tblPrEx/>
        <w:trPr>
          <w:trHeight w:val="263" w:hRule="atLeast"/>
        </w:trPr>
        <w:tc>
          <w:tcPr>
            <w:tcW w:w="508" w:type="dxa"/>
            <w:tcBorders/>
          </w:tcPr>
          <w:p>
            <w:pPr>
              <w:pStyle w:val="style157"/>
              <w:jc w:val="center"/>
              <w:rPr>
                <w:rFonts w:ascii="Times New Roman" w:cs="Times New Roman" w:hAnsi="Times New Roman"/>
                <w:lang w:eastAsia="tr-TR"/>
              </w:rPr>
            </w:pPr>
            <w:r>
              <w:rPr>
                <w:rFonts w:ascii="Times New Roman" w:cs="Times New Roman" w:hAnsi="Times New Roman"/>
                <w:lang w:eastAsia="tr-TR"/>
              </w:rPr>
              <w:t>K</w:t>
            </w:r>
          </w:p>
        </w:tc>
        <w:tc>
          <w:tcPr>
            <w:tcW w:w="508" w:type="dxa"/>
            <w:tcBorders/>
          </w:tcPr>
          <w:p>
            <w:pPr>
              <w:pStyle w:val="style157"/>
              <w:jc w:val="center"/>
              <w:rPr>
                <w:rFonts w:ascii="Times New Roman" w:cs="Times New Roman" w:hAnsi="Times New Roman"/>
                <w:lang w:eastAsia="tr-TR"/>
              </w:rPr>
            </w:pPr>
            <w:r>
              <w:rPr>
                <w:rFonts w:ascii="Times New Roman" w:cs="Times New Roman" w:hAnsi="Times New Roman"/>
                <w:lang w:eastAsia="tr-TR"/>
              </w:rPr>
              <w:t>İ</w:t>
            </w:r>
          </w:p>
        </w:tc>
        <w:tc>
          <w:tcPr>
            <w:tcW w:w="508" w:type="dxa"/>
            <w:tcBorders/>
          </w:tcPr>
          <w:p>
            <w:pPr>
              <w:pStyle w:val="style157"/>
              <w:jc w:val="center"/>
              <w:rPr>
                <w:rFonts w:ascii="Times New Roman" w:cs="Times New Roman" w:hAnsi="Times New Roman"/>
                <w:lang w:eastAsia="tr-TR"/>
              </w:rPr>
            </w:pPr>
            <w:r>
              <w:rPr>
                <w:rFonts w:ascii="Times New Roman" w:cs="Times New Roman" w:hAnsi="Times New Roman"/>
                <w:lang w:eastAsia="tr-TR"/>
              </w:rPr>
              <w:t>S</w:t>
            </w:r>
          </w:p>
        </w:tc>
        <w:tc>
          <w:tcPr>
            <w:tcW w:w="508" w:type="dxa"/>
            <w:tcBorders/>
          </w:tcPr>
          <w:p>
            <w:pPr>
              <w:pStyle w:val="style157"/>
              <w:jc w:val="center"/>
              <w:rPr>
                <w:rFonts w:ascii="Times New Roman" w:cs="Times New Roman" w:hAnsi="Times New Roman"/>
                <w:lang w:eastAsia="tr-TR"/>
              </w:rPr>
            </w:pPr>
            <w:r>
              <w:rPr>
                <w:rFonts w:ascii="Times New Roman" w:cs="Times New Roman" w:hAnsi="Times New Roman"/>
                <w:lang w:eastAsia="tr-TR"/>
              </w:rPr>
              <w:t>Y</w:t>
            </w:r>
          </w:p>
        </w:tc>
        <w:tc>
          <w:tcPr>
            <w:tcW w:w="509" w:type="dxa"/>
            <w:tcBorders/>
          </w:tcPr>
          <w:p>
            <w:pPr>
              <w:pStyle w:val="style157"/>
              <w:jc w:val="center"/>
              <w:rPr>
                <w:rFonts w:ascii="Times New Roman" w:cs="Times New Roman" w:hAnsi="Times New Roman"/>
                <w:lang w:eastAsia="tr-TR"/>
              </w:rPr>
            </w:pPr>
            <w:r>
              <w:rPr>
                <w:rFonts w:ascii="Times New Roman" w:cs="Times New Roman" w:hAnsi="Times New Roman"/>
                <w:lang w:eastAsia="tr-TR"/>
              </w:rPr>
              <w:t>B</w:t>
            </w:r>
          </w:p>
        </w:tc>
        <w:tc>
          <w:tcPr>
            <w:tcW w:w="509" w:type="dxa"/>
            <w:tcBorders/>
          </w:tcPr>
          <w:p>
            <w:pPr>
              <w:pStyle w:val="style157"/>
              <w:jc w:val="center"/>
              <w:rPr>
                <w:rFonts w:ascii="Times New Roman" w:cs="Times New Roman" w:hAnsi="Times New Roman"/>
                <w:lang w:eastAsia="tr-TR"/>
              </w:rPr>
            </w:pPr>
            <w:r>
              <w:rPr>
                <w:rFonts w:ascii="Times New Roman" w:cs="Times New Roman" w:hAnsi="Times New Roman"/>
                <w:lang w:eastAsia="tr-TR"/>
              </w:rPr>
              <w:t>O</w:t>
            </w:r>
          </w:p>
        </w:tc>
        <w:tc>
          <w:tcPr>
            <w:tcW w:w="509" w:type="dxa"/>
            <w:tcBorders/>
          </w:tcPr>
          <w:p>
            <w:pPr>
              <w:pStyle w:val="style157"/>
              <w:jc w:val="center"/>
              <w:rPr>
                <w:rFonts w:ascii="Times New Roman" w:cs="Times New Roman" w:hAnsi="Times New Roman"/>
                <w:lang w:eastAsia="tr-TR"/>
              </w:rPr>
            </w:pPr>
            <w:r>
              <w:rPr>
                <w:rFonts w:ascii="Times New Roman" w:cs="Times New Roman" w:hAnsi="Times New Roman"/>
                <w:lang w:eastAsia="tr-TR"/>
              </w:rPr>
              <w:t>R</w:t>
            </w:r>
          </w:p>
        </w:tc>
      </w:tr>
      <w:tr>
        <w:tblPrEx/>
        <w:trPr>
          <w:trHeight w:val="263" w:hRule="atLeast"/>
        </w:trPr>
        <w:tc>
          <w:tcPr>
            <w:tcW w:w="508" w:type="dxa"/>
            <w:tcBorders/>
          </w:tcPr>
          <w:p>
            <w:pPr>
              <w:pStyle w:val="style157"/>
              <w:jc w:val="center"/>
              <w:rPr>
                <w:rFonts w:ascii="Times New Roman" w:cs="Times New Roman" w:hAnsi="Times New Roman"/>
                <w:lang w:eastAsia="tr-TR"/>
              </w:rPr>
            </w:pPr>
            <w:r>
              <w:rPr>
                <w:rFonts w:ascii="Times New Roman" w:cs="Times New Roman" w:hAnsi="Times New Roman"/>
                <w:lang w:eastAsia="tr-TR"/>
              </w:rPr>
              <w:t>O</w:t>
            </w:r>
          </w:p>
        </w:tc>
        <w:tc>
          <w:tcPr>
            <w:tcW w:w="508" w:type="dxa"/>
            <w:tcBorders/>
          </w:tcPr>
          <w:p>
            <w:pPr>
              <w:pStyle w:val="style157"/>
              <w:jc w:val="center"/>
              <w:rPr>
                <w:rFonts w:ascii="Times New Roman" w:cs="Times New Roman" w:hAnsi="Times New Roman"/>
                <w:lang w:eastAsia="tr-TR"/>
              </w:rPr>
            </w:pPr>
            <w:r>
              <w:rPr>
                <w:rFonts w:ascii="Times New Roman" w:cs="Times New Roman" w:hAnsi="Times New Roman"/>
                <w:lang w:eastAsia="tr-TR"/>
              </w:rPr>
              <w:t>Y</w:t>
            </w:r>
          </w:p>
        </w:tc>
        <w:tc>
          <w:tcPr>
            <w:tcW w:w="508" w:type="dxa"/>
            <w:tcBorders/>
          </w:tcPr>
          <w:p>
            <w:pPr>
              <w:pStyle w:val="style157"/>
              <w:jc w:val="center"/>
              <w:rPr>
                <w:rFonts w:ascii="Times New Roman" w:cs="Times New Roman" w:hAnsi="Times New Roman"/>
                <w:lang w:eastAsia="tr-TR"/>
              </w:rPr>
            </w:pPr>
            <w:r>
              <w:rPr>
                <w:rFonts w:ascii="Times New Roman" w:cs="Times New Roman" w:hAnsi="Times New Roman"/>
                <w:lang w:eastAsia="tr-TR"/>
              </w:rPr>
              <w:t>K</w:t>
            </w:r>
          </w:p>
        </w:tc>
        <w:tc>
          <w:tcPr>
            <w:tcW w:w="508" w:type="dxa"/>
            <w:tcBorders/>
          </w:tcPr>
          <w:p>
            <w:pPr>
              <w:pStyle w:val="style157"/>
              <w:jc w:val="center"/>
              <w:rPr>
                <w:rFonts w:ascii="Times New Roman" w:cs="Times New Roman" w:hAnsi="Times New Roman"/>
                <w:lang w:eastAsia="tr-TR"/>
              </w:rPr>
            </w:pPr>
            <w:r>
              <w:rPr>
                <w:rFonts w:ascii="Times New Roman" w:cs="Times New Roman" w:hAnsi="Times New Roman"/>
                <w:lang w:eastAsia="tr-TR"/>
              </w:rPr>
              <w:t>E</w:t>
            </w:r>
          </w:p>
        </w:tc>
        <w:tc>
          <w:tcPr>
            <w:tcW w:w="509" w:type="dxa"/>
            <w:tcBorders/>
          </w:tcPr>
          <w:p>
            <w:pPr>
              <w:pStyle w:val="style157"/>
              <w:jc w:val="center"/>
              <w:rPr>
                <w:rFonts w:ascii="Times New Roman" w:cs="Times New Roman" w:hAnsi="Times New Roman"/>
                <w:lang w:eastAsia="tr-TR"/>
              </w:rPr>
            </w:pPr>
            <w:r>
              <w:rPr>
                <w:rFonts w:ascii="Times New Roman" w:cs="Times New Roman" w:hAnsi="Times New Roman"/>
                <w:lang w:eastAsia="tr-TR"/>
              </w:rPr>
              <w:t>Ş</w:t>
            </w:r>
          </w:p>
        </w:tc>
        <w:tc>
          <w:tcPr>
            <w:tcW w:w="509" w:type="dxa"/>
            <w:tcBorders/>
          </w:tcPr>
          <w:p>
            <w:pPr>
              <w:pStyle w:val="style157"/>
              <w:jc w:val="center"/>
              <w:rPr>
                <w:rFonts w:ascii="Times New Roman" w:cs="Times New Roman" w:hAnsi="Times New Roman"/>
                <w:lang w:eastAsia="tr-TR"/>
              </w:rPr>
            </w:pPr>
            <w:r>
              <w:rPr>
                <w:rFonts w:ascii="Times New Roman" w:cs="Times New Roman" w:hAnsi="Times New Roman"/>
                <w:lang w:eastAsia="tr-TR"/>
              </w:rPr>
              <w:t>L</w:t>
            </w:r>
          </w:p>
        </w:tc>
        <w:tc>
          <w:tcPr>
            <w:tcW w:w="509" w:type="dxa"/>
            <w:tcBorders/>
          </w:tcPr>
          <w:p>
            <w:pPr>
              <w:pStyle w:val="style157"/>
              <w:jc w:val="center"/>
              <w:rPr>
                <w:rFonts w:ascii="Times New Roman" w:cs="Times New Roman" w:hAnsi="Times New Roman"/>
                <w:lang w:eastAsia="tr-TR"/>
              </w:rPr>
            </w:pPr>
            <w:r>
              <w:rPr>
                <w:rFonts w:ascii="Times New Roman" w:cs="Times New Roman" w:hAnsi="Times New Roman"/>
                <w:lang w:eastAsia="tr-TR"/>
              </w:rPr>
              <w:t>B</w:t>
            </w:r>
          </w:p>
        </w:tc>
      </w:tr>
      <w:tr>
        <w:tblPrEx/>
        <w:trPr>
          <w:trHeight w:val="247" w:hRule="atLeast"/>
        </w:trPr>
        <w:tc>
          <w:tcPr>
            <w:tcW w:w="508" w:type="dxa"/>
            <w:tcBorders/>
          </w:tcPr>
          <w:p>
            <w:pPr>
              <w:pStyle w:val="style157"/>
              <w:jc w:val="center"/>
              <w:rPr>
                <w:rFonts w:ascii="Times New Roman" w:cs="Times New Roman" w:hAnsi="Times New Roman"/>
                <w:lang w:eastAsia="tr-TR"/>
              </w:rPr>
            </w:pPr>
            <w:r>
              <w:rPr>
                <w:rFonts w:ascii="Times New Roman" w:cs="Times New Roman" w:hAnsi="Times New Roman"/>
                <w:lang w:eastAsia="tr-TR"/>
              </w:rPr>
              <w:t>N</w:t>
            </w:r>
          </w:p>
        </w:tc>
        <w:tc>
          <w:tcPr>
            <w:tcW w:w="508" w:type="dxa"/>
            <w:tcBorders/>
          </w:tcPr>
          <w:p>
            <w:pPr>
              <w:pStyle w:val="style157"/>
              <w:jc w:val="center"/>
              <w:rPr>
                <w:rFonts w:ascii="Times New Roman" w:cs="Times New Roman" w:hAnsi="Times New Roman"/>
                <w:lang w:eastAsia="tr-TR"/>
              </w:rPr>
            </w:pPr>
            <w:r>
              <w:rPr>
                <w:rFonts w:ascii="Times New Roman" w:cs="Times New Roman" w:hAnsi="Times New Roman"/>
                <w:lang w:eastAsia="tr-TR"/>
              </w:rPr>
              <w:t>İ</w:t>
            </w:r>
          </w:p>
        </w:tc>
        <w:tc>
          <w:tcPr>
            <w:tcW w:w="508" w:type="dxa"/>
            <w:tcBorders/>
          </w:tcPr>
          <w:p>
            <w:pPr>
              <w:pStyle w:val="style157"/>
              <w:jc w:val="center"/>
              <w:rPr>
                <w:rFonts w:ascii="Times New Roman" w:cs="Times New Roman" w:hAnsi="Times New Roman"/>
                <w:lang w:eastAsia="tr-TR"/>
              </w:rPr>
            </w:pPr>
            <w:r>
              <w:rPr>
                <w:rFonts w:ascii="Times New Roman" w:cs="Times New Roman" w:hAnsi="Times New Roman"/>
                <w:lang w:eastAsia="tr-TR"/>
              </w:rPr>
              <w:t>V</w:t>
            </w:r>
          </w:p>
        </w:tc>
        <w:tc>
          <w:tcPr>
            <w:tcW w:w="508" w:type="dxa"/>
            <w:tcBorders/>
          </w:tcPr>
          <w:p>
            <w:pPr>
              <w:pStyle w:val="style157"/>
              <w:jc w:val="center"/>
              <w:rPr>
                <w:rFonts w:ascii="Times New Roman" w:cs="Times New Roman" w:hAnsi="Times New Roman"/>
                <w:lang w:eastAsia="tr-TR"/>
              </w:rPr>
            </w:pPr>
            <w:r>
              <w:rPr>
                <w:rFonts w:ascii="Times New Roman" w:cs="Times New Roman" w:hAnsi="Times New Roman"/>
                <w:lang w:eastAsia="tr-TR"/>
              </w:rPr>
              <w:t>D</w:t>
            </w:r>
          </w:p>
        </w:tc>
        <w:tc>
          <w:tcPr>
            <w:tcW w:w="509" w:type="dxa"/>
            <w:tcBorders/>
          </w:tcPr>
          <w:p>
            <w:pPr>
              <w:pStyle w:val="style157"/>
              <w:jc w:val="center"/>
              <w:rPr>
                <w:rFonts w:ascii="Times New Roman" w:cs="Times New Roman" w:hAnsi="Times New Roman"/>
                <w:lang w:eastAsia="tr-TR"/>
              </w:rPr>
            </w:pPr>
            <w:r>
              <w:rPr>
                <w:rFonts w:ascii="Times New Roman" w:cs="Times New Roman" w:hAnsi="Times New Roman"/>
                <w:lang w:eastAsia="tr-TR"/>
              </w:rPr>
              <w:t>O</w:t>
            </w:r>
          </w:p>
        </w:tc>
        <w:tc>
          <w:tcPr>
            <w:tcW w:w="509" w:type="dxa"/>
            <w:tcBorders/>
          </w:tcPr>
          <w:p>
            <w:pPr>
              <w:pStyle w:val="style157"/>
              <w:jc w:val="center"/>
              <w:rPr>
                <w:rFonts w:ascii="Times New Roman" w:cs="Times New Roman" w:hAnsi="Times New Roman"/>
                <w:lang w:eastAsia="tr-TR"/>
              </w:rPr>
            </w:pPr>
            <w:r>
              <w:rPr>
                <w:rFonts w:ascii="Times New Roman" w:cs="Times New Roman" w:hAnsi="Times New Roman"/>
                <w:lang w:eastAsia="tr-TR"/>
              </w:rPr>
              <w:t>İ</w:t>
            </w:r>
          </w:p>
        </w:tc>
        <w:tc>
          <w:tcPr>
            <w:tcW w:w="509" w:type="dxa"/>
            <w:tcBorders/>
          </w:tcPr>
          <w:p>
            <w:pPr>
              <w:pStyle w:val="style157"/>
              <w:jc w:val="center"/>
              <w:rPr>
                <w:rFonts w:ascii="Times New Roman" w:cs="Times New Roman" w:hAnsi="Times New Roman"/>
                <w:lang w:eastAsia="tr-TR"/>
              </w:rPr>
            </w:pPr>
            <w:r>
              <w:rPr>
                <w:rFonts w:ascii="Times New Roman" w:cs="Times New Roman" w:hAnsi="Times New Roman"/>
                <w:lang w:eastAsia="tr-TR"/>
              </w:rPr>
              <w:t>E</w:t>
            </w:r>
          </w:p>
        </w:tc>
      </w:tr>
      <w:tr>
        <w:tblPrEx/>
        <w:trPr>
          <w:trHeight w:val="263" w:hRule="atLeast"/>
        </w:trPr>
        <w:tc>
          <w:tcPr>
            <w:tcW w:w="508" w:type="dxa"/>
            <w:tcBorders/>
          </w:tcPr>
          <w:p>
            <w:pPr>
              <w:pStyle w:val="style157"/>
              <w:jc w:val="center"/>
              <w:rPr>
                <w:rFonts w:ascii="Times New Roman" w:cs="Times New Roman" w:hAnsi="Times New Roman"/>
                <w:lang w:eastAsia="tr-TR"/>
              </w:rPr>
            </w:pPr>
            <w:r>
              <w:rPr>
                <w:rFonts w:ascii="Times New Roman" w:cs="Times New Roman" w:hAnsi="Times New Roman"/>
                <w:lang w:eastAsia="tr-TR"/>
              </w:rPr>
              <w:t>U</w:t>
            </w:r>
          </w:p>
        </w:tc>
        <w:tc>
          <w:tcPr>
            <w:tcW w:w="508" w:type="dxa"/>
            <w:tcBorders/>
          </w:tcPr>
          <w:p>
            <w:pPr>
              <w:pStyle w:val="style157"/>
              <w:jc w:val="center"/>
              <w:rPr>
                <w:rFonts w:ascii="Times New Roman" w:cs="Times New Roman" w:hAnsi="Times New Roman"/>
                <w:lang w:eastAsia="tr-TR"/>
              </w:rPr>
            </w:pPr>
            <w:r>
              <w:rPr>
                <w:rFonts w:ascii="Times New Roman" w:cs="Times New Roman" w:hAnsi="Times New Roman"/>
                <w:lang w:eastAsia="tr-TR"/>
              </w:rPr>
              <w:t>E</w:t>
            </w:r>
          </w:p>
        </w:tc>
        <w:tc>
          <w:tcPr>
            <w:tcW w:w="508" w:type="dxa"/>
            <w:tcBorders/>
          </w:tcPr>
          <w:p>
            <w:pPr>
              <w:pStyle w:val="style157"/>
              <w:jc w:val="center"/>
              <w:rPr>
                <w:rFonts w:ascii="Times New Roman" w:cs="Times New Roman" w:hAnsi="Times New Roman"/>
                <w:lang w:eastAsia="tr-TR"/>
              </w:rPr>
            </w:pPr>
            <w:r>
              <w:rPr>
                <w:rFonts w:ascii="Times New Roman" w:cs="Times New Roman" w:hAnsi="Times New Roman"/>
                <w:lang w:eastAsia="tr-TR"/>
              </w:rPr>
              <w:t>A</w:t>
            </w:r>
          </w:p>
        </w:tc>
        <w:tc>
          <w:tcPr>
            <w:tcW w:w="508" w:type="dxa"/>
            <w:tcBorders/>
          </w:tcPr>
          <w:p>
            <w:pPr>
              <w:pStyle w:val="style157"/>
              <w:jc w:val="center"/>
              <w:rPr>
                <w:rFonts w:ascii="Times New Roman" w:cs="Times New Roman" w:hAnsi="Times New Roman"/>
                <w:lang w:eastAsia="tr-TR"/>
              </w:rPr>
            </w:pPr>
            <w:r>
              <w:rPr>
                <w:rFonts w:ascii="Times New Roman" w:cs="Times New Roman" w:hAnsi="Times New Roman"/>
                <w:lang w:eastAsia="tr-TR"/>
              </w:rPr>
              <w:t>R</w:t>
            </w:r>
          </w:p>
        </w:tc>
        <w:tc>
          <w:tcPr>
            <w:tcW w:w="509" w:type="dxa"/>
            <w:tcBorders/>
          </w:tcPr>
          <w:p>
            <w:pPr>
              <w:pStyle w:val="style157"/>
              <w:jc w:val="center"/>
              <w:rPr>
                <w:rFonts w:ascii="Times New Roman" w:cs="Times New Roman" w:hAnsi="Times New Roman"/>
                <w:lang w:eastAsia="tr-TR"/>
              </w:rPr>
            </w:pPr>
            <w:r>
              <w:rPr>
                <w:rFonts w:ascii="Times New Roman" w:cs="Times New Roman" w:hAnsi="Times New Roman"/>
                <w:lang w:eastAsia="tr-TR"/>
              </w:rPr>
              <w:t>K</w:t>
            </w:r>
          </w:p>
        </w:tc>
        <w:tc>
          <w:tcPr>
            <w:tcW w:w="509" w:type="dxa"/>
            <w:tcBorders/>
          </w:tcPr>
          <w:p>
            <w:pPr>
              <w:pStyle w:val="style157"/>
              <w:jc w:val="center"/>
              <w:rPr>
                <w:rFonts w:ascii="Times New Roman" w:cs="Times New Roman" w:hAnsi="Times New Roman"/>
                <w:lang w:eastAsia="tr-TR"/>
              </w:rPr>
            </w:pPr>
            <w:r>
              <w:rPr>
                <w:rFonts w:ascii="Times New Roman" w:cs="Times New Roman" w:hAnsi="Times New Roman"/>
                <w:lang w:eastAsia="tr-TR"/>
              </w:rPr>
              <w:t>A</w:t>
            </w:r>
          </w:p>
        </w:tc>
        <w:tc>
          <w:tcPr>
            <w:tcW w:w="509" w:type="dxa"/>
            <w:tcBorders/>
          </w:tcPr>
          <w:p>
            <w:pPr>
              <w:pStyle w:val="style157"/>
              <w:jc w:val="center"/>
              <w:rPr>
                <w:rFonts w:ascii="Times New Roman" w:cs="Times New Roman" w:hAnsi="Times New Roman"/>
                <w:lang w:eastAsia="tr-TR"/>
              </w:rPr>
            </w:pPr>
            <w:r>
              <w:rPr>
                <w:rFonts w:ascii="Times New Roman" w:cs="Times New Roman" w:hAnsi="Times New Roman"/>
                <w:lang w:eastAsia="tr-TR"/>
              </w:rPr>
              <w:t>N</w:t>
            </w:r>
          </w:p>
        </w:tc>
      </w:tr>
      <w:tr>
        <w:tblPrEx/>
        <w:trPr>
          <w:trHeight w:val="263" w:hRule="atLeast"/>
        </w:trPr>
        <w:tc>
          <w:tcPr>
            <w:tcW w:w="508" w:type="dxa"/>
            <w:tcBorders/>
          </w:tcPr>
          <w:p>
            <w:pPr>
              <w:pStyle w:val="style157"/>
              <w:jc w:val="center"/>
              <w:rPr>
                <w:rFonts w:ascii="Times New Roman" w:cs="Times New Roman" w:hAnsi="Times New Roman"/>
                <w:lang w:eastAsia="tr-TR"/>
              </w:rPr>
            </w:pPr>
            <w:r>
              <w:rPr>
                <w:rFonts w:ascii="Times New Roman" w:cs="Times New Roman" w:hAnsi="Times New Roman"/>
                <w:lang w:eastAsia="tr-TR"/>
              </w:rPr>
              <w:t>K</w:t>
            </w:r>
          </w:p>
        </w:tc>
        <w:tc>
          <w:tcPr>
            <w:tcW w:w="508" w:type="dxa"/>
            <w:tcBorders/>
          </w:tcPr>
          <w:p>
            <w:pPr>
              <w:pStyle w:val="style157"/>
              <w:jc w:val="center"/>
              <w:rPr>
                <w:rFonts w:ascii="Times New Roman" w:cs="Times New Roman" w:hAnsi="Times New Roman"/>
                <w:lang w:eastAsia="tr-TR"/>
              </w:rPr>
            </w:pPr>
            <w:r>
              <w:rPr>
                <w:rFonts w:ascii="Times New Roman" w:cs="Times New Roman" w:hAnsi="Times New Roman"/>
                <w:lang w:eastAsia="tr-TR"/>
              </w:rPr>
              <w:t>Z</w:t>
            </w:r>
          </w:p>
        </w:tc>
        <w:tc>
          <w:tcPr>
            <w:tcW w:w="508" w:type="dxa"/>
            <w:tcBorders/>
          </w:tcPr>
          <w:p>
            <w:pPr>
              <w:pStyle w:val="style157"/>
              <w:jc w:val="center"/>
              <w:rPr>
                <w:rFonts w:ascii="Times New Roman" w:cs="Times New Roman" w:hAnsi="Times New Roman"/>
                <w:lang w:eastAsia="tr-TR"/>
              </w:rPr>
            </w:pPr>
            <w:r>
              <w:rPr>
                <w:rFonts w:ascii="Times New Roman" w:cs="Times New Roman" w:hAnsi="Times New Roman"/>
                <w:lang w:eastAsia="tr-TR"/>
              </w:rPr>
              <w:t>R</w:t>
            </w:r>
          </w:p>
        </w:tc>
        <w:tc>
          <w:tcPr>
            <w:tcW w:w="508" w:type="dxa"/>
            <w:tcBorders/>
          </w:tcPr>
          <w:p>
            <w:pPr>
              <w:pStyle w:val="style157"/>
              <w:jc w:val="center"/>
              <w:rPr>
                <w:rFonts w:ascii="Times New Roman" w:cs="Times New Roman" w:hAnsi="Times New Roman"/>
                <w:lang w:eastAsia="tr-TR"/>
              </w:rPr>
            </w:pPr>
            <w:r>
              <w:rPr>
                <w:rFonts w:ascii="Times New Roman" w:cs="Times New Roman" w:hAnsi="Times New Roman"/>
                <w:lang w:eastAsia="tr-TR"/>
              </w:rPr>
              <w:t>E</w:t>
            </w:r>
          </w:p>
        </w:tc>
        <w:tc>
          <w:tcPr>
            <w:tcW w:w="509" w:type="dxa"/>
            <w:tcBorders/>
          </w:tcPr>
          <w:p>
            <w:pPr>
              <w:pStyle w:val="style157"/>
              <w:jc w:val="center"/>
              <w:rPr>
                <w:rFonts w:ascii="Times New Roman" w:cs="Times New Roman" w:hAnsi="Times New Roman"/>
                <w:lang w:eastAsia="tr-TR"/>
              </w:rPr>
            </w:pPr>
            <w:r>
              <w:rPr>
                <w:rFonts w:ascii="Times New Roman" w:cs="Times New Roman" w:hAnsi="Times New Roman"/>
                <w:lang w:eastAsia="tr-TR"/>
              </w:rPr>
              <w:t>N</w:t>
            </w:r>
          </w:p>
        </w:tc>
        <w:tc>
          <w:tcPr>
            <w:tcW w:w="509" w:type="dxa"/>
            <w:tcBorders/>
          </w:tcPr>
          <w:p>
            <w:pPr>
              <w:pStyle w:val="style157"/>
              <w:jc w:val="center"/>
              <w:rPr>
                <w:rFonts w:ascii="Times New Roman" w:cs="Times New Roman" w:hAnsi="Times New Roman"/>
                <w:lang w:eastAsia="tr-TR"/>
              </w:rPr>
            </w:pPr>
            <w:r>
              <w:rPr>
                <w:rFonts w:ascii="Times New Roman" w:cs="Times New Roman" w:hAnsi="Times New Roman"/>
                <w:lang w:eastAsia="tr-TR"/>
              </w:rPr>
              <w:t>S</w:t>
            </w:r>
          </w:p>
        </w:tc>
        <w:tc>
          <w:tcPr>
            <w:tcW w:w="509" w:type="dxa"/>
            <w:tcBorders/>
          </w:tcPr>
          <w:p>
            <w:pPr>
              <w:pStyle w:val="style157"/>
              <w:jc w:val="center"/>
              <w:rPr>
                <w:rFonts w:ascii="Times New Roman" w:cs="Times New Roman" w:hAnsi="Times New Roman"/>
                <w:lang w:eastAsia="tr-TR"/>
              </w:rPr>
            </w:pPr>
            <w:r>
              <w:rPr>
                <w:rFonts w:ascii="Times New Roman" w:cs="Times New Roman" w:hAnsi="Times New Roman"/>
                <w:lang w:eastAsia="tr-TR"/>
              </w:rPr>
              <w:t>O</w:t>
            </w:r>
          </w:p>
        </w:tc>
      </w:tr>
    </w:tbl>
    <w:p>
      <w:pPr>
        <w:pStyle w:val="style157"/>
        <w:rPr>
          <w:rFonts w:ascii="Times New Roman" w:cs="Times New Roman" w:hAnsi="Times New Roman"/>
          <w:lang w:eastAsia="tr-TR"/>
        </w:rPr>
      </w:pPr>
      <w:r>
        <w:rPr>
          <w:rFonts w:ascii="Times New Roman" w:cs="Times New Roman" w:hAnsi="Times New Roman"/>
          <w:lang w:eastAsia="tr-TR"/>
        </w:rPr>
        <w:t xml:space="preserve">*Ben senin gibi düşünmüyorum. Cümledeki </w:t>
      </w:r>
      <w:r>
        <w:rPr>
          <w:rFonts w:ascii="Times New Roman" w:cs="Times New Roman" w:hAnsi="Times New Roman"/>
          <w:b/>
          <w:lang w:eastAsia="tr-TR"/>
        </w:rPr>
        <w:t>sesteş</w:t>
      </w:r>
      <w:r>
        <w:rPr>
          <w:rFonts w:ascii="Times New Roman" w:cs="Times New Roman" w:hAnsi="Times New Roman"/>
          <w:lang w:eastAsia="tr-TR"/>
        </w:rPr>
        <w:t xml:space="preserve"> sözcük.</w:t>
      </w:r>
    </w:p>
    <w:p>
      <w:pPr>
        <w:pStyle w:val="style157"/>
        <w:rPr>
          <w:rFonts w:ascii="Times New Roman" w:cs="Times New Roman" w:hAnsi="Times New Roman"/>
          <w:lang w:eastAsia="tr-TR"/>
        </w:rPr>
      </w:pPr>
    </w:p>
    <w:p>
      <w:pPr>
        <w:pStyle w:val="style157"/>
        <w:rPr>
          <w:rFonts w:ascii="Times New Roman" w:cs="Times New Roman" w:hAnsi="Times New Roman"/>
          <w:lang w:eastAsia="tr-TR"/>
        </w:rPr>
      </w:pPr>
    </w:p>
    <w:p>
      <w:pPr>
        <w:pStyle w:val="style157"/>
        <w:rPr>
          <w:rFonts w:ascii="Times New Roman" w:cs="Times New Roman" w:hAnsi="Times New Roman"/>
          <w:lang w:eastAsia="tr-TR"/>
        </w:rPr>
      </w:pPr>
    </w:p>
    <w:p>
      <w:pPr>
        <w:pStyle w:val="style157"/>
        <w:rPr>
          <w:rFonts w:ascii="Times New Roman" w:cs="Times New Roman" w:hAnsi="Times New Roman"/>
          <w:lang w:eastAsia="tr-TR"/>
        </w:rPr>
      </w:pPr>
    </w:p>
    <w:p>
      <w:pPr>
        <w:pStyle w:val="style157"/>
        <w:rPr>
          <w:rFonts w:ascii="Times New Roman" w:cs="Times New Roman" w:hAnsi="Times New Roman"/>
          <w:lang w:eastAsia="tr-TR"/>
        </w:rPr>
      </w:pPr>
    </w:p>
    <w:p>
      <w:pPr>
        <w:pStyle w:val="style157"/>
        <w:shd w:val="clear" w:color="auto" w:fill="d9d9d9"/>
        <w:rPr>
          <w:rFonts w:ascii="Times New Roman" w:cs="Times New Roman" w:hAnsi="Times New Roman"/>
          <w:lang w:eastAsia="tr-TR"/>
        </w:rPr>
      </w:pPr>
      <w:r>
        <w:rPr>
          <w:rFonts w:ascii="Times New Roman" w:cs="Times New Roman" w:hAnsi="Times New Roman"/>
          <w:lang w:eastAsia="tr-TR"/>
        </w:rPr>
        <w:t>SORU</w:t>
      </w:r>
      <w:r>
        <w:rPr>
          <w:rFonts w:ascii="Times New Roman" w:cs="Times New Roman" w:hAnsi="Times New Roman"/>
          <w:lang w:eastAsia="tr-TR"/>
        </w:rPr>
        <w:t xml:space="preserve"> 8</w:t>
      </w:r>
      <w:r>
        <w:rPr>
          <w:rFonts w:ascii="Times New Roman" w:cs="Times New Roman" w:hAnsi="Times New Roman"/>
          <w:lang w:eastAsia="tr-TR"/>
        </w:rPr>
        <w:t xml:space="preserve">        </w:t>
      </w:r>
      <w:r>
        <w:rPr>
          <w:rFonts w:ascii="Times New Roman" w:cs="Times New Roman" w:hAnsi="Times New Roman"/>
          <w:lang w:eastAsia="tr-TR"/>
        </w:rPr>
        <w:t xml:space="preserve">   </w:t>
      </w:r>
      <w:r>
        <w:rPr>
          <w:rFonts w:ascii="Times New Roman" w:cs="Times New Roman" w:hAnsi="Times New Roman"/>
          <w:lang w:eastAsia="tr-TR"/>
        </w:rPr>
        <w:t xml:space="preserve">                   </w:t>
      </w:r>
      <w:r>
        <w:rPr>
          <w:rFonts w:ascii="Times New Roman" w:cs="Times New Roman" w:hAnsi="Times New Roman"/>
          <w:lang w:eastAsia="tr-TR"/>
        </w:rPr>
        <w:t xml:space="preserve">              2+2=</w:t>
      </w:r>
      <w:r>
        <w:rPr>
          <w:rFonts w:ascii="Times New Roman" w:cs="Times New Roman" w:hAnsi="Times New Roman"/>
          <w:lang w:eastAsia="tr-TR"/>
        </w:rPr>
        <w:t>4</w:t>
      </w:r>
      <w:r>
        <w:rPr>
          <w:rFonts w:ascii="Times New Roman" w:cs="Times New Roman" w:hAnsi="Times New Roman"/>
          <w:lang w:eastAsia="tr-TR"/>
        </w:rPr>
        <w:t xml:space="preserve"> </w:t>
      </w:r>
      <w:r>
        <w:rPr>
          <w:rFonts w:ascii="Times New Roman" w:cs="Times New Roman" w:hAnsi="Times New Roman"/>
          <w:lang w:eastAsia="tr-TR"/>
        </w:rPr>
        <w:t xml:space="preserve"> PUAN</w:t>
      </w:r>
    </w:p>
    <w:p>
      <w:pPr>
        <w:pStyle w:val="style157"/>
        <w:rPr>
          <w:rFonts w:ascii="Times New Roman" w:cs="Times New Roman" w:hAnsi="Times New Roman"/>
          <w:b/>
          <w:lang w:eastAsia="tr-TR"/>
        </w:rPr>
      </w:pPr>
    </w:p>
    <w:p>
      <w:pPr>
        <w:pStyle w:val="style157"/>
        <w:rPr>
          <w:rFonts w:ascii="Times New Roman" w:cs="Times New Roman" w:hAnsi="Times New Roman"/>
          <w:b/>
          <w:lang w:eastAsia="tr-TR"/>
        </w:rPr>
      </w:pPr>
      <w:r>
        <w:rPr>
          <w:rFonts w:ascii="Times New Roman" w:cs="Times New Roman" w:hAnsi="Times New Roman"/>
          <w:b/>
          <w:lang w:eastAsia="tr-TR"/>
        </w:rPr>
        <w:t>Aşağıdaki</w:t>
      </w:r>
      <w:r>
        <w:rPr>
          <w:rFonts w:ascii="Times New Roman" w:cs="Times New Roman" w:hAnsi="Times New Roman"/>
          <w:b/>
          <w:lang w:eastAsia="tr-TR"/>
        </w:rPr>
        <w:t xml:space="preserve"> </w:t>
      </w:r>
      <w:r>
        <w:rPr>
          <w:rFonts w:ascii="Times New Roman" w:cs="Times New Roman" w:hAnsi="Times New Roman"/>
          <w:b/>
          <w:lang w:eastAsia="tr-TR"/>
        </w:rPr>
        <w:t xml:space="preserve">tabloya </w:t>
      </w:r>
      <w:r>
        <w:rPr>
          <w:rFonts w:ascii="Times New Roman" w:cs="Times New Roman" w:hAnsi="Times New Roman"/>
          <w:b/>
          <w:u w:val="single"/>
          <w:lang w:eastAsia="tr-TR"/>
        </w:rPr>
        <w:t>sıcak</w:t>
      </w:r>
      <w:r>
        <w:rPr>
          <w:rFonts w:ascii="Times New Roman" w:cs="Times New Roman" w:hAnsi="Times New Roman"/>
          <w:b/>
          <w:lang w:eastAsia="tr-TR"/>
        </w:rPr>
        <w:t xml:space="preserve"> sözcüğünü sizden istenen anlama gelecek şekilde</w:t>
      </w:r>
      <w:r>
        <w:rPr>
          <w:rFonts w:ascii="Times New Roman" w:cs="Times New Roman" w:hAnsi="Times New Roman"/>
          <w:b/>
          <w:lang w:eastAsia="tr-TR"/>
        </w:rPr>
        <w:t xml:space="preserve"> cümlede kullanınız.</w:t>
      </w:r>
    </w:p>
    <w:p>
      <w:pPr>
        <w:pStyle w:val="style157"/>
        <w:rPr>
          <w:rFonts w:ascii="Times New Roman" w:cs="Times New Roman" w:hAnsi="Times New Roman"/>
          <w:b/>
          <w:lang w:eastAsia="tr-TR"/>
        </w:rPr>
      </w:pPr>
    </w:p>
    <w:tbl>
      <w:tblPr>
        <w:tblStyle w:val="style154"/>
        <w:tblW w:w="5216" w:type="dxa"/>
        <w:tblLook w:val="04A0" w:firstRow="1" w:lastRow="0" w:firstColumn="1" w:lastColumn="0" w:noHBand="0" w:noVBand="1"/>
      </w:tblPr>
      <w:tblGrid>
        <w:gridCol w:w="987"/>
        <w:gridCol w:w="4229"/>
      </w:tblGrid>
      <w:tr>
        <w:trPr>
          <w:trHeight w:val="264" w:hRule="atLeast"/>
        </w:trPr>
        <w:tc>
          <w:tcPr>
            <w:tcW w:w="987" w:type="dxa"/>
            <w:tcBorders/>
          </w:tcPr>
          <w:p>
            <w:pPr>
              <w:pStyle w:val="style157"/>
              <w:rPr>
                <w:rFonts w:ascii="Times New Roman" w:cs="Times New Roman" w:hAnsi="Times New Roman"/>
                <w:lang w:eastAsia="tr-TR"/>
              </w:rPr>
            </w:pPr>
            <w:r>
              <w:rPr>
                <w:rFonts w:ascii="Times New Roman" w:cs="Times New Roman" w:hAnsi="Times New Roman"/>
                <w:lang w:eastAsia="tr-TR"/>
              </w:rPr>
              <w:t>Gerçek</w:t>
            </w:r>
          </w:p>
        </w:tc>
        <w:tc>
          <w:tcPr>
            <w:tcW w:w="4229" w:type="dxa"/>
            <w:tcBorders/>
          </w:tcPr>
          <w:p>
            <w:pPr>
              <w:pStyle w:val="style157"/>
              <w:rPr>
                <w:rFonts w:ascii="Times New Roman" w:cs="Times New Roman" w:hAnsi="Times New Roman"/>
                <w:lang w:eastAsia="tr-TR"/>
              </w:rPr>
            </w:pPr>
          </w:p>
        </w:tc>
      </w:tr>
      <w:tr>
        <w:tblPrEx/>
        <w:trPr>
          <w:trHeight w:val="264" w:hRule="atLeast"/>
        </w:trPr>
        <w:tc>
          <w:tcPr>
            <w:tcW w:w="987" w:type="dxa"/>
            <w:tcBorders/>
          </w:tcPr>
          <w:p>
            <w:pPr>
              <w:pStyle w:val="style157"/>
              <w:rPr>
                <w:rFonts w:ascii="Times New Roman" w:cs="Times New Roman" w:hAnsi="Times New Roman"/>
                <w:lang w:eastAsia="tr-TR"/>
              </w:rPr>
            </w:pPr>
            <w:r>
              <w:rPr>
                <w:rFonts w:ascii="Times New Roman" w:cs="Times New Roman" w:hAnsi="Times New Roman"/>
                <w:lang w:eastAsia="tr-TR"/>
              </w:rPr>
              <w:t>Mecaz</w:t>
            </w:r>
          </w:p>
        </w:tc>
        <w:tc>
          <w:tcPr>
            <w:tcW w:w="4229" w:type="dxa"/>
            <w:tcBorders/>
          </w:tcPr>
          <w:p>
            <w:pPr>
              <w:pStyle w:val="style157"/>
              <w:rPr>
                <w:rFonts w:ascii="Times New Roman" w:cs="Times New Roman" w:hAnsi="Times New Roman"/>
                <w:lang w:eastAsia="tr-TR"/>
              </w:rPr>
            </w:pPr>
          </w:p>
        </w:tc>
      </w:tr>
    </w:tbl>
    <w:p>
      <w:pPr>
        <w:pStyle w:val="style157"/>
        <w:rPr>
          <w:rFonts w:ascii="Times New Roman" w:cs="Times New Roman" w:hAnsi="Times New Roman"/>
          <w:lang w:eastAsia="tr-TR"/>
        </w:rPr>
      </w:pPr>
    </w:p>
    <w:p>
      <w:pPr>
        <w:pStyle w:val="style157"/>
        <w:shd w:val="clear" w:color="auto" w:fill="d9d9d9"/>
        <w:rPr>
          <w:rFonts w:ascii="Times New Roman" w:cs="Times New Roman" w:hAnsi="Times New Roman"/>
          <w:lang w:eastAsia="tr-TR"/>
        </w:rPr>
      </w:pPr>
      <w:r>
        <w:rPr>
          <w:rFonts w:ascii="Times New Roman" w:cs="Times New Roman" w:hAnsi="Times New Roman"/>
          <w:lang w:eastAsia="tr-TR"/>
        </w:rPr>
        <w:t>SORU</w:t>
      </w:r>
      <w:r>
        <w:rPr>
          <w:rFonts w:ascii="Times New Roman" w:cs="Times New Roman" w:hAnsi="Times New Roman"/>
          <w:lang w:eastAsia="tr-TR"/>
        </w:rPr>
        <w:t xml:space="preserve"> 9                                           2+2+2=</w:t>
      </w:r>
      <w:r>
        <w:rPr>
          <w:rFonts w:ascii="Times New Roman" w:cs="Times New Roman" w:hAnsi="Times New Roman"/>
          <w:lang w:eastAsia="tr-TR"/>
        </w:rPr>
        <w:t>6  PUAN</w:t>
      </w:r>
    </w:p>
    <w:p>
      <w:pPr>
        <w:pStyle w:val="style157"/>
        <w:rPr>
          <w:rFonts w:ascii="Times New Roman" w:cs="Times New Roman" w:hAnsi="Times New Roman"/>
          <w:lang w:eastAsia="tr-TR"/>
        </w:rPr>
      </w:pPr>
    </w:p>
    <w:p>
      <w:pPr>
        <w:pStyle w:val="style157"/>
        <w:rPr>
          <w:rFonts w:ascii="Times New Roman" w:cs="Times New Roman" w:hAnsi="Times New Roman"/>
          <w:lang w:eastAsia="tr-TR"/>
        </w:rPr>
      </w:pPr>
      <w:r>
        <w:rPr>
          <w:rFonts w:ascii="Times New Roman" w:cs="Times New Roman" w:hAnsi="Times New Roman"/>
          <w:noProof/>
          <w:lang w:eastAsia="tr-TR"/>
        </w:rPr>
      </w:r>
      <w:r>
        <w:rPr>
          <w:rFonts w:ascii="Times New Roman" w:cs="Times New Roman" w:hAnsi="Times New Roman"/>
          <w:noProof/>
          <w:lang w:eastAsia="tr-TR"/>
        </w:rPr>
      </w:r>
      <w:r>
        <w:rPr>
          <w:rFonts w:ascii="Times New Roman" w:cs="Times New Roman" w:hAnsi="Times New Roman"/>
          <w:noProof/>
          <w:lang w:eastAsia="tr-TR"/>
        </w:rPr>
      </w:r>
      <w:r>
        <w:rPr>
          <w:rFonts w:ascii="Times New Roman" w:cs="Times New Roman" w:hAnsi="Times New Roman"/>
          <w:noProof/>
          <w:lang w:eastAsia="tr-TR"/>
        </w:rPr>
        <w:drawing>
          <wp:inline distL="114300" distT="0" distB="0" distR="114300">
            <wp:extent cx="3097530" cy="1807210"/>
            <wp:effectExtent l="0" t="0" r="0" b="0"/>
            <wp:docPr id="1046" name="Image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chart">
                <c:chart xmlns:c="http://schemas.openxmlformats.org/drawingml/2006/chart" xmlns:r="http://schemas.openxmlformats.org/officeDocument/2006/relationships" r:id="rId2"/>
              </a:graphicData>
            </a:graphic>
          </wp:inline>
        </w:drawing>
      </w:r>
      <w:r>
        <w:rPr>
          <w:rFonts w:ascii="Times New Roman" w:cs="Times New Roman" w:hAnsi="Times New Roman"/>
          <w:noProof/>
          <w:lang w:eastAsia="tr-TR"/>
        </w:rPr>
      </w:r>
    </w:p>
    <w:p>
      <w:pPr>
        <w:pStyle w:val="style157"/>
        <w:rPr>
          <w:rFonts w:ascii="Times New Roman" w:cs="Times New Roman" w:hAnsi="Times New Roman"/>
          <w:lang w:eastAsia="tr-TR"/>
        </w:rPr>
      </w:pPr>
      <w:r>
        <w:rPr>
          <w:rFonts w:ascii="Times New Roman" w:cs="Times New Roman" w:hAnsi="Times New Roman"/>
          <w:lang w:eastAsia="tr-TR"/>
        </w:rPr>
        <w:t>Yukarıdaki grafik Bahar’ın hangi gün kaç sayfa kitap okuduğunu göstermektedir.</w:t>
      </w:r>
    </w:p>
    <w:p>
      <w:pPr>
        <w:pStyle w:val="style157"/>
        <w:rPr>
          <w:rFonts w:ascii="Times New Roman" w:cs="Times New Roman" w:hAnsi="Times New Roman"/>
          <w:lang w:eastAsia="tr-TR"/>
        </w:rPr>
      </w:pPr>
      <w:r>
        <w:rPr>
          <w:rFonts w:ascii="Times New Roman" w:cs="Times New Roman" w:hAnsi="Times New Roman"/>
          <w:lang w:eastAsia="tr-TR"/>
        </w:rPr>
        <w:t>Grafiğe göre Bahar’ın:</w:t>
      </w:r>
    </w:p>
    <w:p>
      <w:pPr>
        <w:pStyle w:val="style157"/>
        <w:rPr>
          <w:rFonts w:ascii="Times New Roman" w:cs="Times New Roman" w:hAnsi="Times New Roman"/>
          <w:lang w:eastAsia="tr-TR"/>
        </w:rPr>
      </w:pPr>
      <w:r>
        <w:rPr>
          <w:rFonts w:ascii="Times New Roman" w:cs="Times New Roman" w:hAnsi="Times New Roman"/>
          <w:noProof/>
          <w:lang w:eastAsia="tr-TR"/>
        </w:rPr>
        <w:object>
          <v:line id="1047" filled="f" stroked="t" from="-3.613622pt,8.321969pt" to="7.4362993pt,8.321969pt" style="position:absolute;z-index:24;mso-position-horizontal-relative:text;mso-position-vertical-relative:text;mso-width-percent:0;mso-height-percent:0;mso-width-relative:margin;mso-height-relative:margin;mso-wrap-distance-left:0.0pt;mso-wrap-distance-right:0.0pt;visibility:visible;flip:x;">
            <v:stroke weight="2.0pt"/>
            <v:fill/>
            <v:shadow on="t" color="black" offset="-4.371139E-8pt,1.0pt" offset2="-2.0pt,-2.0pt" opacity="38%" origin=",0.5" type="perspective"/>
          </v:line>
          <o:OLEObject Type="EMBED" ProgID="Excel.Chart.8" ShapeID="1047" DrawAspect="Content" ObjectID="0" r:id="rId3"/>
        </w:object>
      </w:r>
      <w:r>
        <w:rPr>
          <w:rFonts w:ascii="Times New Roman" w:cs="Times New Roman" w:hAnsi="Times New Roman"/>
          <w:lang w:eastAsia="tr-TR"/>
        </w:rPr>
        <w:t xml:space="preserve">      Kitabı en az okuduğu gün: </w:t>
      </w:r>
      <w:r>
        <w:rPr>
          <w:rFonts w:ascii="Times New Roman" w:cs="Times New Roman" w:hAnsi="Times New Roman"/>
          <w:lang w:eastAsia="tr-TR"/>
        </w:rPr>
        <w:t>………………</w:t>
      </w:r>
    </w:p>
    <w:p>
      <w:pPr>
        <w:pStyle w:val="style157"/>
        <w:rPr>
          <w:rFonts w:ascii="Times New Roman" w:cs="Times New Roman" w:hAnsi="Times New Roman"/>
          <w:lang w:eastAsia="tr-TR"/>
        </w:rPr>
      </w:pPr>
      <w:r>
        <w:rPr>
          <w:rFonts w:ascii="Times New Roman" w:cs="Times New Roman" w:hAnsi="Times New Roman"/>
          <w:noProof/>
          <w:lang w:eastAsia="tr-TR"/>
        </w:rPr>
        <mc:AlternateContent>
          <mc:Choice Requires="wps">
            <w:drawing>
              <wp:anchor distT="0" distB="0" distL="0" distR="0" simplePos="false" relativeHeight="25" behindDoc="false" locked="false" layoutInCell="true" allowOverlap="true">
                <wp:simplePos x="0" y="0"/>
                <wp:positionH relativeFrom="column">
                  <wp:posOffset>-45894</wp:posOffset>
                </wp:positionH>
                <wp:positionV relativeFrom="paragraph">
                  <wp:posOffset>76074</wp:posOffset>
                </wp:positionV>
                <wp:extent cx="140336" cy="0"/>
                <wp:effectExtent l="38100" t="38100" r="50165" b="95250"/>
                <wp:wrapNone/>
                <wp:docPr id="1048" name="Düz Bağlayıcı 22"/>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flipH="1">
                          <a:off x="0" y="0"/>
                          <a:ext cx="140336" cy="0"/>
                        </a:xfrm>
                        <a:prstGeom prst="line"/>
                        <a:ln cmpd="sng" cap="flat" w="25400">
                          <a:solidFill>
                            <a:srgbClr val="000000"/>
                          </a:solidFill>
                          <a:prstDash val="solid"/>
                          <a:round/>
                          <a:headEnd len="med" w="med" type="none"/>
                          <a:tailEnd len="med" w="med" type="none"/>
                        </a:ln>
                        <a:effectLst>
                          <a:outerShdw rotWithShape="false" sx="100000" sy="100000" dist="12700" dir="5400000" blurRad="40000" kx="0" ky="0" algn="b">
                            <a:srgbClr val="000000">
                              <a:alpha val="38000"/>
                            </a:srgbClr>
                          </a:outerShdw>
                        </a:effectLst>
                      </wps:spPr>
                      <wps:bodyPr>
                        <a:prstTxWarp prst="textNoShape"/>
                      </wps:bodyPr>
                    </wps:wsp>
                  </a:graphicData>
                </a:graphic>
                <wp14:sizeRelH relativeFrom="margin">
                  <wp14:pctWidth>0</wp14:pctWidth>
                </wp14:sizeRelH>
                <wp14:sizeRelV relativeFrom="margin">
                  <wp14:pctHeight>0</wp14:pctHeight>
                </wp14:sizeRelV>
              </wp:anchor>
            </w:drawing>
          </mc:Choice>
          <mc:Fallback>
            <w:pict>
              <v:line id="1048" filled="f" stroked="t" from="-3.6137009pt,5.990079pt" to="7.4363785pt,5.990079pt" style="position:absolute;z-index:25;mso-position-horizontal-relative:text;mso-position-vertical-relative:text;mso-width-percent:0;mso-height-percent:0;mso-width-relative:margin;mso-height-relative:margin;mso-wrap-distance-left:0.0pt;mso-wrap-distance-right:0.0pt;visibility:visible;flip:x;">
                <v:stroke weight="2.0pt"/>
                <v:fill/>
                <v:shadow on="t" color="black" offset="-4.371139E-8pt,1.0pt" opacity="38%" origin=",0.5" type="perspective"/>
              </v:line>
            </w:pict>
          </mc:Fallback>
        </mc:AlternateContent>
      </w:r>
      <w:r>
        <w:rPr>
          <w:rFonts w:ascii="Times New Roman" w:cs="Times New Roman" w:hAnsi="Times New Roman"/>
          <w:lang w:eastAsia="tr-TR"/>
        </w:rPr>
        <w:t xml:space="preserve">      Kitabı en çok okuduğu gün: </w:t>
      </w:r>
      <w:r>
        <w:rPr>
          <w:rFonts w:ascii="Times New Roman" w:cs="Times New Roman" w:hAnsi="Times New Roman"/>
          <w:lang w:eastAsia="tr-TR"/>
        </w:rPr>
        <w:t>……………..</w:t>
      </w:r>
    </w:p>
    <w:p>
      <w:pPr>
        <w:pStyle w:val="style157"/>
        <w:rPr>
          <w:rFonts w:ascii="Times New Roman" w:cs="Times New Roman" w:hAnsi="Times New Roman"/>
          <w:lang w:eastAsia="tr-TR"/>
        </w:rPr>
      </w:pPr>
      <w:r>
        <w:rPr>
          <w:rFonts w:ascii="Times New Roman" w:cs="Times New Roman" w:hAnsi="Times New Roman"/>
          <w:noProof/>
          <w:lang w:eastAsia="tr-TR"/>
        </w:rPr>
        <mc:AlternateContent>
          <mc:Choice Requires="wps">
            <w:drawing>
              <wp:anchor distT="0" distB="0" distL="0" distR="0" simplePos="false" relativeHeight="26" behindDoc="false" locked="false" layoutInCell="true" allowOverlap="true">
                <wp:simplePos x="0" y="0"/>
                <wp:positionH relativeFrom="column">
                  <wp:posOffset>-45894</wp:posOffset>
                </wp:positionH>
                <wp:positionV relativeFrom="paragraph">
                  <wp:posOffset>76193</wp:posOffset>
                </wp:positionV>
                <wp:extent cx="140336" cy="0"/>
                <wp:effectExtent l="38100" t="38100" r="50165" b="95250"/>
                <wp:wrapNone/>
                <wp:docPr id="1049" name="Düz Bağlayıcı 23"/>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flipH="1">
                          <a:off x="0" y="0"/>
                          <a:ext cx="140336" cy="0"/>
                        </a:xfrm>
                        <a:prstGeom prst="line"/>
                        <a:ln cmpd="sng" cap="flat" w="25400">
                          <a:solidFill>
                            <a:srgbClr val="000000"/>
                          </a:solidFill>
                          <a:prstDash val="solid"/>
                          <a:round/>
                          <a:headEnd len="med" w="med" type="none"/>
                          <a:tailEnd len="med" w="med" type="none"/>
                        </a:ln>
                        <a:effectLst>
                          <a:outerShdw rotWithShape="false" sx="100000" sy="100000" dist="12700" dir="5400000" blurRad="40000" kx="0" ky="0" algn="b">
                            <a:srgbClr val="000000">
                              <a:alpha val="38000"/>
                            </a:srgbClr>
                          </a:outerShdw>
                        </a:effectLst>
                      </wps:spPr>
                      <wps:bodyPr>
                        <a:prstTxWarp prst="textNoShape"/>
                      </wps:bodyPr>
                    </wps:wsp>
                  </a:graphicData>
                </a:graphic>
                <wp14:sizeRelH relativeFrom="margin">
                  <wp14:pctWidth>0</wp14:pctWidth>
                </wp14:sizeRelH>
                <wp14:sizeRelV relativeFrom="margin">
                  <wp14:pctHeight>0</wp14:pctHeight>
                </wp14:sizeRelV>
              </wp:anchor>
            </w:drawing>
          </mc:Choice>
          <mc:Fallback>
            <w:pict>
              <v:line id="1049" filled="f" stroked="t" from="-3.6137009pt,5.999449pt" to="7.4363785pt,5.999449pt" style="position:absolute;z-index:26;mso-position-horizontal-relative:text;mso-position-vertical-relative:text;mso-width-percent:0;mso-height-percent:0;mso-width-relative:margin;mso-height-relative:margin;mso-wrap-distance-left:0.0pt;mso-wrap-distance-right:0.0pt;visibility:visible;flip:x;">
                <v:stroke weight="2.0pt"/>
                <v:fill/>
                <v:shadow on="t" color="black" offset="-4.371139E-8pt,1.0pt" opacity="38%" origin=",0.5" type="perspective"/>
              </v:line>
            </w:pict>
          </mc:Fallback>
        </mc:AlternateContent>
      </w:r>
      <w:r>
        <w:rPr>
          <w:rFonts w:ascii="Times New Roman" w:cs="Times New Roman" w:hAnsi="Times New Roman"/>
          <w:lang w:eastAsia="tr-TR"/>
        </w:rPr>
        <w:t xml:space="preserve">      Eşit sayfa okuduğu günler: </w:t>
      </w:r>
      <w:r>
        <w:rPr>
          <w:rFonts w:ascii="Times New Roman" w:cs="Times New Roman" w:hAnsi="Times New Roman"/>
          <w:lang w:eastAsia="tr-TR"/>
        </w:rPr>
        <w:t>…………..</w:t>
      </w:r>
      <w:r>
        <w:rPr>
          <w:rFonts w:ascii="Times New Roman" w:cs="Times New Roman" w:hAnsi="Times New Roman"/>
          <w:lang w:eastAsia="tr-TR"/>
        </w:rPr>
        <w:t xml:space="preserve"> , </w:t>
      </w:r>
      <w:r>
        <w:rPr>
          <w:rFonts w:ascii="Times New Roman" w:cs="Times New Roman" w:hAnsi="Times New Roman"/>
          <w:lang w:eastAsia="tr-TR"/>
        </w:rPr>
        <w:t>………….</w:t>
      </w:r>
      <w:r>
        <w:rPr>
          <w:rFonts w:ascii="Times New Roman" w:cs="Times New Roman" w:hAnsi="Times New Roman"/>
          <w:lang w:eastAsia="tr-TR"/>
        </w:rPr>
        <w:t xml:space="preserve"> </w:t>
      </w:r>
    </w:p>
    <w:p>
      <w:pPr>
        <w:pStyle w:val="style157"/>
        <w:rPr>
          <w:rFonts w:ascii="Times New Roman" w:cs="Times New Roman" w:hAnsi="Times New Roman"/>
          <w:lang w:eastAsia="tr-TR"/>
        </w:rPr>
      </w:pPr>
      <w:r>
        <w:rPr>
          <w:rFonts w:ascii="Times New Roman" w:cs="Times New Roman" w:hAnsi="Times New Roman"/>
          <w:lang w:eastAsia="tr-TR"/>
        </w:rPr>
        <w:t xml:space="preserve">      </w:t>
      </w:r>
    </w:p>
    <w:p>
      <w:pPr>
        <w:pStyle w:val="style157"/>
        <w:shd w:val="clear" w:color="auto" w:fill="d9d9d9"/>
        <w:rPr>
          <w:rFonts w:ascii="Times New Roman" w:cs="Times New Roman" w:hAnsi="Times New Roman"/>
          <w:lang w:eastAsia="tr-TR"/>
        </w:rPr>
      </w:pPr>
      <w:r>
        <w:rPr>
          <w:rFonts w:ascii="Times New Roman" w:cs="Times New Roman" w:hAnsi="Times New Roman"/>
          <w:lang w:eastAsia="tr-TR"/>
        </w:rPr>
        <w:t>SORU</w:t>
      </w:r>
      <w:r>
        <w:rPr>
          <w:rFonts w:ascii="Times New Roman" w:cs="Times New Roman" w:hAnsi="Times New Roman"/>
          <w:lang w:eastAsia="tr-TR"/>
        </w:rPr>
        <w:t xml:space="preserve"> 10</w:t>
      </w:r>
      <w:r>
        <w:rPr>
          <w:rFonts w:ascii="Times New Roman" w:cs="Times New Roman" w:hAnsi="Times New Roman"/>
          <w:lang w:eastAsia="tr-TR"/>
        </w:rPr>
        <w:t xml:space="preserve">                        1+1+1+1+1+1+1=</w:t>
      </w:r>
      <w:r>
        <w:rPr>
          <w:rFonts w:ascii="Times New Roman" w:cs="Times New Roman" w:hAnsi="Times New Roman"/>
          <w:lang w:eastAsia="tr-TR"/>
        </w:rPr>
        <w:t xml:space="preserve">7 </w:t>
      </w:r>
      <w:r>
        <w:rPr>
          <w:rFonts w:ascii="Times New Roman" w:cs="Times New Roman" w:hAnsi="Times New Roman"/>
          <w:lang w:eastAsia="tr-TR"/>
        </w:rPr>
        <w:t xml:space="preserve"> </w:t>
      </w:r>
      <w:r>
        <w:rPr>
          <w:rFonts w:ascii="Times New Roman" w:cs="Times New Roman" w:hAnsi="Times New Roman"/>
          <w:lang w:eastAsia="tr-TR"/>
        </w:rPr>
        <w:t xml:space="preserve"> PUAN</w:t>
      </w:r>
    </w:p>
    <w:p>
      <w:pPr>
        <w:pStyle w:val="style157"/>
        <w:rPr>
          <w:rFonts w:ascii="Times New Roman" w:cs="Times New Roman" w:hAnsi="Times New Roman"/>
          <w:b/>
          <w:lang w:eastAsia="tr-TR"/>
        </w:rPr>
      </w:pPr>
    </w:p>
    <w:p>
      <w:pPr>
        <w:pStyle w:val="style157"/>
        <w:rPr>
          <w:rFonts w:ascii="Times New Roman" w:cs="Times New Roman" w:hAnsi="Times New Roman"/>
          <w:b/>
          <w:lang w:eastAsia="tr-TR"/>
        </w:rPr>
      </w:pPr>
      <w:r>
        <w:rPr>
          <w:rFonts w:ascii="Times New Roman" w:cs="Times New Roman" w:hAnsi="Times New Roman"/>
          <w:b/>
          <w:lang w:eastAsia="tr-TR"/>
        </w:rPr>
        <w:t xml:space="preserve">Aşağıda </w:t>
      </w:r>
      <w:r>
        <w:rPr>
          <w:rFonts w:ascii="Times New Roman" w:cs="Times New Roman" w:hAnsi="Times New Roman"/>
          <w:b/>
          <w:lang w:eastAsia="tr-TR"/>
        </w:rPr>
        <w:t>yay ayraçla belirtilen yerlere uygun noktalama işaretlerini koyunuz. ( Nokta, Virgül ve soru işareti)</w:t>
      </w:r>
    </w:p>
    <w:p>
      <w:pPr>
        <w:pStyle w:val="style157"/>
        <w:rPr>
          <w:rFonts w:ascii="Times New Roman" w:cs="Times New Roman" w:hAnsi="Times New Roman"/>
          <w:lang w:eastAsia="tr-TR"/>
        </w:rPr>
      </w:pPr>
      <w:r>
        <w:rPr>
          <w:rFonts w:ascii="Times New Roman" w:cs="Times New Roman" w:hAnsi="Times New Roman"/>
          <w:lang w:eastAsia="tr-TR"/>
        </w:rPr>
        <w:t>Bir sınava daha girdim</w:t>
      </w:r>
      <w:r>
        <w:rPr>
          <w:rFonts w:ascii="Times New Roman" w:cs="Times New Roman" w:hAnsi="Times New Roman"/>
          <w:b/>
          <w:lang w:eastAsia="tr-TR"/>
        </w:rPr>
        <w:t>(  )</w:t>
      </w:r>
      <w:r>
        <w:rPr>
          <w:rFonts w:ascii="Times New Roman" w:cs="Times New Roman" w:hAnsi="Times New Roman"/>
          <w:lang w:eastAsia="tr-TR"/>
        </w:rPr>
        <w:t xml:space="preserve"> Matematik </w:t>
      </w:r>
      <w:r>
        <w:rPr>
          <w:rFonts w:ascii="Times New Roman" w:cs="Times New Roman" w:hAnsi="Times New Roman"/>
          <w:b/>
          <w:lang w:eastAsia="tr-TR"/>
        </w:rPr>
        <w:t>(  )</w:t>
      </w:r>
      <w:r>
        <w:rPr>
          <w:rFonts w:ascii="Times New Roman" w:cs="Times New Roman" w:hAnsi="Times New Roman"/>
          <w:lang w:eastAsia="tr-TR"/>
        </w:rPr>
        <w:t xml:space="preserve"> fen bilgisi </w:t>
      </w:r>
      <w:r>
        <w:rPr>
          <w:rFonts w:ascii="Times New Roman" w:cs="Times New Roman" w:hAnsi="Times New Roman"/>
          <w:b/>
          <w:lang w:eastAsia="tr-TR"/>
        </w:rPr>
        <w:t>(  )</w:t>
      </w:r>
      <w:r>
        <w:rPr>
          <w:rFonts w:ascii="Times New Roman" w:cs="Times New Roman" w:hAnsi="Times New Roman"/>
          <w:lang w:eastAsia="tr-TR"/>
        </w:rPr>
        <w:t xml:space="preserve"> İngilizce ve sosyal derslerinden yirmi soruda on sekiz soruya doğru cevap verdim</w:t>
      </w:r>
      <w:r>
        <w:rPr>
          <w:rFonts w:ascii="Times New Roman" w:cs="Times New Roman" w:hAnsi="Times New Roman"/>
          <w:b/>
          <w:lang w:eastAsia="tr-TR"/>
        </w:rPr>
        <w:t>(  )</w:t>
      </w:r>
      <w:r>
        <w:rPr>
          <w:rFonts w:ascii="Times New Roman" w:cs="Times New Roman" w:hAnsi="Times New Roman"/>
          <w:lang w:eastAsia="tr-TR"/>
        </w:rPr>
        <w:t xml:space="preserve">Bu </w:t>
      </w:r>
      <w:r>
        <w:rPr>
          <w:rFonts w:ascii="Times New Roman" w:cs="Times New Roman" w:hAnsi="Times New Roman"/>
          <w:lang w:eastAsia="tr-TR"/>
        </w:rPr>
        <w:t xml:space="preserve">defa soruları eksiksiz yapabildim </w:t>
      </w:r>
      <w:r>
        <w:rPr>
          <w:rFonts w:ascii="Times New Roman" w:cs="Times New Roman" w:hAnsi="Times New Roman"/>
          <w:lang w:eastAsia="tr-TR"/>
        </w:rPr>
        <w:t>mi</w:t>
      </w:r>
      <w:r>
        <w:rPr>
          <w:rFonts w:ascii="Times New Roman" w:cs="Times New Roman" w:hAnsi="Times New Roman"/>
          <w:lang w:eastAsia="tr-TR"/>
        </w:rPr>
        <w:t xml:space="preserve">  acaba</w:t>
      </w:r>
      <w:r>
        <w:rPr>
          <w:rFonts w:ascii="Times New Roman" w:cs="Times New Roman" w:hAnsi="Times New Roman"/>
          <w:b/>
          <w:lang w:eastAsia="tr-TR"/>
        </w:rPr>
        <w:t>(  )</w:t>
      </w:r>
      <w:r>
        <w:rPr>
          <w:rFonts w:ascii="Times New Roman" w:cs="Times New Roman" w:hAnsi="Times New Roman"/>
          <w:lang w:eastAsia="tr-TR"/>
        </w:rPr>
        <w:t xml:space="preserve"> Hepsini doğru cevaplarsam annem bana yeni bir resim defteri</w:t>
      </w:r>
      <w:r>
        <w:rPr>
          <w:rFonts w:ascii="Times New Roman" w:cs="Times New Roman" w:hAnsi="Times New Roman"/>
          <w:b/>
          <w:lang w:eastAsia="tr-TR"/>
        </w:rPr>
        <w:t>(  )</w:t>
      </w:r>
      <w:r>
        <w:rPr>
          <w:rFonts w:ascii="Times New Roman" w:cs="Times New Roman" w:hAnsi="Times New Roman"/>
          <w:lang w:eastAsia="tr-TR"/>
        </w:rPr>
        <w:t xml:space="preserve"> boya kalemleri ve çizim kitabı alacak</w:t>
      </w:r>
      <w:r>
        <w:rPr>
          <w:rFonts w:ascii="Times New Roman" w:cs="Times New Roman" w:hAnsi="Times New Roman"/>
          <w:b/>
          <w:lang w:eastAsia="tr-TR"/>
        </w:rPr>
        <w:t>(  )</w:t>
      </w:r>
    </w:p>
    <w:p>
      <w:pPr>
        <w:pStyle w:val="style157"/>
        <w:rPr>
          <w:rFonts w:ascii="Times New Roman" w:cs="Times New Roman" w:hAnsi="Times New Roman"/>
          <w:b/>
          <w:color w:val="222222"/>
          <w:shd w:val="clear" w:color="auto" w:fill="ffffff"/>
        </w:rPr>
      </w:pPr>
    </w:p>
    <w:p>
      <w:pPr>
        <w:pStyle w:val="style157"/>
        <w:rPr>
          <w:rFonts w:ascii="Times New Roman" w:cs="Times New Roman" w:hAnsi="Times New Roman"/>
          <w:lang w:eastAsia="tr-TR"/>
        </w:rPr>
      </w:pPr>
    </w:p>
    <w:p>
      <w:pPr>
        <w:pStyle w:val="style157"/>
        <w:shd w:val="clear" w:color="auto" w:fill="d9d9d9"/>
        <w:rPr>
          <w:rFonts w:ascii="Times New Roman" w:cs="Times New Roman" w:hAnsi="Times New Roman"/>
          <w:lang w:eastAsia="tr-TR"/>
        </w:rPr>
      </w:pPr>
      <w:r>
        <w:rPr>
          <w:rFonts w:ascii="Times New Roman" w:cs="Times New Roman" w:hAnsi="Times New Roman"/>
          <w:lang w:eastAsia="tr-TR"/>
        </w:rPr>
        <w:t>SORU</w:t>
      </w:r>
      <w:r>
        <w:rPr>
          <w:rFonts w:ascii="Times New Roman" w:cs="Times New Roman" w:hAnsi="Times New Roman"/>
          <w:lang w:eastAsia="tr-TR"/>
        </w:rPr>
        <w:t xml:space="preserve"> 11</w:t>
      </w:r>
      <w:r>
        <w:rPr>
          <w:rFonts w:ascii="Times New Roman" w:cs="Times New Roman" w:hAnsi="Times New Roman"/>
          <w:lang w:eastAsia="tr-TR"/>
        </w:rPr>
        <w:t xml:space="preserve">                                   2+2+2+2=</w:t>
      </w:r>
      <w:r>
        <w:rPr>
          <w:rFonts w:ascii="Times New Roman" w:cs="Times New Roman" w:hAnsi="Times New Roman"/>
          <w:lang w:eastAsia="tr-TR"/>
        </w:rPr>
        <w:t>10</w:t>
      </w:r>
      <w:r>
        <w:rPr>
          <w:rFonts w:ascii="Times New Roman" w:cs="Times New Roman" w:hAnsi="Times New Roman"/>
          <w:lang w:eastAsia="tr-TR"/>
        </w:rPr>
        <w:t xml:space="preserve"> </w:t>
      </w:r>
      <w:r>
        <w:rPr>
          <w:rFonts w:ascii="Times New Roman" w:cs="Times New Roman" w:hAnsi="Times New Roman"/>
          <w:lang w:eastAsia="tr-TR"/>
        </w:rPr>
        <w:t xml:space="preserve"> PUAN</w:t>
      </w:r>
    </w:p>
    <w:p>
      <w:pPr>
        <w:pStyle w:val="style157"/>
        <w:rPr>
          <w:rFonts w:ascii="Times New Roman" w:cs="Times New Roman" w:hAnsi="Times New Roman"/>
          <w:lang w:eastAsia="tr-TR"/>
        </w:rPr>
      </w:pPr>
    </w:p>
    <w:p>
      <w:pPr>
        <w:pStyle w:val="style157"/>
        <w:rPr>
          <w:rFonts w:ascii="Times New Roman" w:cs="Times New Roman" w:hAnsi="Times New Roman"/>
          <w:b/>
          <w:color w:val="222222"/>
          <w:shd w:val="clear" w:color="auto" w:fill="ffffff"/>
        </w:rPr>
      </w:pPr>
      <w:r>
        <w:rPr>
          <w:rFonts w:ascii="Times New Roman" w:cs="Times New Roman" w:hAnsi="Times New Roman"/>
          <w:b/>
          <w:color w:val="222222"/>
          <w:shd w:val="clear" w:color="auto" w:fill="ffffff"/>
        </w:rPr>
        <w:t>Aşağıdaki cümlelerde büyük harflerin kullanıldığı yerler ile örnek cümleleri eşleştiriniz. Açıkta kalan kurala bir tane örnek cümle yazınız.</w:t>
      </w:r>
    </w:p>
    <w:p>
      <w:pPr>
        <w:pStyle w:val="style157"/>
        <w:rPr>
          <w:rFonts w:ascii="Times New Roman" w:cs="Times New Roman" w:hAnsi="Times New Roman"/>
          <w:b/>
          <w:color w:val="222222"/>
          <w:shd w:val="clear" w:color="auto" w:fill="ffffff"/>
        </w:rPr>
      </w:pPr>
      <w:r>
        <w:rPr>
          <w:rFonts w:ascii="Times New Roman" w:cs="Times New Roman" w:hAnsi="Times New Roman"/>
          <w:b/>
          <w:color w:val="222222"/>
          <w:shd w:val="clear" w:color="auto" w:fill="ffffff"/>
        </w:rPr>
        <w:t>KURALLAR</w:t>
      </w:r>
    </w:p>
    <w:p>
      <w:pPr>
        <w:pStyle w:val="style157"/>
        <w:numPr>
          <w:ilvl w:val="0"/>
          <w:numId w:val="1"/>
        </w:numPr>
        <w:rPr>
          <w:rFonts w:ascii="Times New Roman" w:cs="Times New Roman" w:hAnsi="Times New Roman"/>
          <w:lang w:eastAsia="tr-TR"/>
        </w:rPr>
      </w:pPr>
      <w:r>
        <w:rPr>
          <w:rFonts w:ascii="Times New Roman" w:cs="Times New Roman" w:hAnsi="Times New Roman"/>
          <w:lang w:eastAsia="tr-TR"/>
        </w:rPr>
        <w:t>Cümle büyük harfle başlar</w:t>
      </w:r>
      <w:r>
        <w:rPr>
          <w:rFonts w:ascii="Times New Roman" w:cs="Times New Roman" w:hAnsi="Times New Roman"/>
          <w:lang w:eastAsia="tr-TR"/>
        </w:rPr>
        <w:t>.</w:t>
      </w:r>
      <w:r>
        <w:rPr>
          <w:rFonts w:ascii="Times New Roman" w:cs="Times New Roman" w:hAnsi="Times New Roman"/>
          <w:b/>
          <w:lang w:eastAsia="tr-TR"/>
        </w:rPr>
        <w:t>(1)</w:t>
      </w:r>
    </w:p>
    <w:p>
      <w:pPr>
        <w:pStyle w:val="style157"/>
        <w:numPr>
          <w:ilvl w:val="0"/>
          <w:numId w:val="1"/>
        </w:numPr>
        <w:rPr>
          <w:rFonts w:ascii="Times New Roman" w:cs="Times New Roman" w:hAnsi="Times New Roman"/>
          <w:lang w:eastAsia="tr-TR"/>
        </w:rPr>
      </w:pPr>
      <w:r>
        <w:rPr>
          <w:rFonts w:ascii="Times New Roman" w:cs="Times New Roman" w:hAnsi="Times New Roman"/>
          <w:lang w:eastAsia="tr-TR"/>
        </w:rPr>
        <w:t>Kişi</w:t>
      </w:r>
      <w:r>
        <w:rPr>
          <w:rFonts w:ascii="Times New Roman" w:cs="Times New Roman" w:hAnsi="Times New Roman"/>
          <w:lang w:eastAsia="tr-TR"/>
        </w:rPr>
        <w:t xml:space="preserve"> isimler</w:t>
      </w:r>
      <w:r>
        <w:rPr>
          <w:rFonts w:ascii="Times New Roman" w:cs="Times New Roman" w:hAnsi="Times New Roman"/>
          <w:lang w:eastAsia="tr-TR"/>
        </w:rPr>
        <w:t>i</w:t>
      </w:r>
      <w:r>
        <w:rPr>
          <w:rFonts w:ascii="Times New Roman" w:cs="Times New Roman" w:hAnsi="Times New Roman"/>
          <w:lang w:eastAsia="tr-TR"/>
        </w:rPr>
        <w:t xml:space="preserve"> büyük harfle başlar.</w:t>
      </w:r>
      <w:r>
        <w:rPr>
          <w:rFonts w:ascii="Times New Roman" w:cs="Times New Roman" w:hAnsi="Times New Roman"/>
          <w:b/>
          <w:lang w:eastAsia="tr-TR"/>
        </w:rPr>
        <w:t>(2)</w:t>
      </w:r>
    </w:p>
    <w:p>
      <w:pPr>
        <w:pStyle w:val="style157"/>
        <w:numPr>
          <w:ilvl w:val="0"/>
          <w:numId w:val="1"/>
        </w:numPr>
        <w:rPr>
          <w:rFonts w:ascii="Times New Roman" w:cs="Times New Roman" w:hAnsi="Times New Roman"/>
          <w:lang w:eastAsia="tr-TR"/>
        </w:rPr>
      </w:pPr>
      <w:r>
        <w:rPr>
          <w:rFonts w:ascii="Times New Roman" w:cs="Times New Roman" w:hAnsi="Times New Roman"/>
          <w:lang w:eastAsia="tr-TR"/>
        </w:rPr>
        <w:t>İl, ilçe, köy vb</w:t>
      </w:r>
      <w:r>
        <w:rPr>
          <w:rFonts w:ascii="Times New Roman" w:cs="Times New Roman" w:hAnsi="Times New Roman"/>
          <w:lang w:eastAsia="tr-TR"/>
        </w:rPr>
        <w:t>.</w:t>
      </w:r>
      <w:r>
        <w:rPr>
          <w:rFonts w:ascii="Times New Roman" w:cs="Times New Roman" w:hAnsi="Times New Roman"/>
          <w:lang w:eastAsia="tr-TR"/>
        </w:rPr>
        <w:t xml:space="preserve"> yer adları büyük harfle başlar.</w:t>
      </w:r>
      <w:r>
        <w:rPr>
          <w:rFonts w:ascii="Times New Roman" w:cs="Times New Roman" w:hAnsi="Times New Roman"/>
          <w:b/>
          <w:lang w:eastAsia="tr-TR"/>
        </w:rPr>
        <w:t>(3)</w:t>
      </w:r>
    </w:p>
    <w:p>
      <w:pPr>
        <w:pStyle w:val="style157"/>
        <w:numPr>
          <w:ilvl w:val="0"/>
          <w:numId w:val="1"/>
        </w:numPr>
        <w:rPr>
          <w:rFonts w:ascii="Times New Roman" w:cs="Times New Roman" w:hAnsi="Times New Roman"/>
          <w:lang w:eastAsia="tr-TR"/>
        </w:rPr>
      </w:pPr>
      <w:r>
        <w:rPr>
          <w:rFonts w:ascii="Times New Roman" w:cs="Times New Roman" w:hAnsi="Times New Roman"/>
          <w:lang w:eastAsia="tr-TR"/>
        </w:rPr>
        <w:t>Tarih belirten ay ve gün isimleri büyük harfle başlar.</w:t>
      </w:r>
      <w:r>
        <w:rPr>
          <w:rFonts w:ascii="Times New Roman" w:cs="Times New Roman" w:hAnsi="Times New Roman"/>
          <w:b/>
          <w:lang w:eastAsia="tr-TR"/>
        </w:rPr>
        <w:t>(4)</w:t>
      </w:r>
    </w:p>
    <w:p>
      <w:pPr>
        <w:pStyle w:val="style157"/>
        <w:numPr>
          <w:ilvl w:val="0"/>
          <w:numId w:val="1"/>
        </w:numPr>
        <w:rPr>
          <w:rFonts w:ascii="Times New Roman" w:cs="Times New Roman" w:hAnsi="Times New Roman"/>
          <w:lang w:eastAsia="tr-TR"/>
        </w:rPr>
      </w:pPr>
      <w:r>
        <w:rPr>
          <w:rFonts w:ascii="Times New Roman" w:cs="Times New Roman" w:hAnsi="Times New Roman"/>
          <w:lang w:eastAsia="tr-TR"/>
        </w:rPr>
        <w:t>Kişi adlarından önce ve sonra gelen saygı sözleri, unvan ve meslek adları büyük harfle başlar.</w:t>
      </w:r>
      <w:r>
        <w:rPr>
          <w:rFonts w:ascii="Times New Roman" w:cs="Times New Roman" w:hAnsi="Times New Roman"/>
          <w:b/>
          <w:lang w:eastAsia="tr-TR"/>
        </w:rPr>
        <w:t>(5)</w:t>
      </w:r>
    </w:p>
    <w:p>
      <w:pPr>
        <w:pStyle w:val="style157"/>
        <w:ind w:left="360"/>
        <w:jc w:val="both"/>
        <w:rPr>
          <w:rFonts w:ascii="Times New Roman" w:cs="Times New Roman" w:hAnsi="Times New Roman"/>
          <w:b/>
          <w:lang w:eastAsia="tr-TR"/>
        </w:rPr>
      </w:pPr>
      <w:r>
        <w:rPr>
          <w:rFonts w:ascii="Times New Roman" w:cs="Times New Roman" w:hAnsi="Times New Roman"/>
          <w:b/>
          <w:lang w:eastAsia="tr-TR"/>
        </w:rPr>
        <w:t>ÖRNEKLER</w:t>
      </w:r>
    </w:p>
    <w:p>
      <w:pPr>
        <w:pStyle w:val="style157"/>
        <w:numPr>
          <w:ilvl w:val="0"/>
          <w:numId w:val="1"/>
        </w:numPr>
        <w:rPr>
          <w:rFonts w:ascii="Times New Roman" w:cs="Times New Roman" w:hAnsi="Times New Roman"/>
          <w:lang w:eastAsia="tr-TR"/>
        </w:rPr>
      </w:pPr>
      <w:r>
        <w:rPr>
          <w:rFonts w:ascii="Times New Roman" w:cs="Times New Roman" w:hAnsi="Times New Roman"/>
          <w:lang w:eastAsia="tr-TR"/>
        </w:rPr>
        <w:t>Ahmet Bey başka bir ile atandı.(   )</w:t>
      </w:r>
    </w:p>
    <w:p>
      <w:pPr>
        <w:pStyle w:val="style157"/>
        <w:numPr>
          <w:ilvl w:val="0"/>
          <w:numId w:val="1"/>
        </w:numPr>
        <w:rPr>
          <w:rFonts w:ascii="Times New Roman" w:cs="Times New Roman" w:hAnsi="Times New Roman"/>
          <w:lang w:eastAsia="tr-TR"/>
        </w:rPr>
      </w:pPr>
      <w:r>
        <w:rPr>
          <w:rFonts w:ascii="Times New Roman" w:cs="Times New Roman" w:hAnsi="Times New Roman"/>
          <w:lang w:eastAsia="tr-TR"/>
        </w:rPr>
        <w:t>Bu sabah biraz daha iyi görünüyor. (   )</w:t>
      </w:r>
    </w:p>
    <w:p>
      <w:pPr>
        <w:pStyle w:val="style157"/>
        <w:numPr>
          <w:ilvl w:val="0"/>
          <w:numId w:val="1"/>
        </w:numPr>
        <w:rPr>
          <w:rFonts w:ascii="Times New Roman" w:cs="Times New Roman" w:hAnsi="Times New Roman"/>
          <w:lang w:eastAsia="tr-TR"/>
        </w:rPr>
      </w:pPr>
      <w:r>
        <w:rPr>
          <w:rFonts w:ascii="Times New Roman" w:cs="Times New Roman" w:hAnsi="Times New Roman"/>
          <w:lang w:eastAsia="tr-TR"/>
        </w:rPr>
        <w:t>Sınavda en yüksek notu Yasemin aldı. (   )</w:t>
      </w:r>
    </w:p>
    <w:p>
      <w:pPr>
        <w:pStyle w:val="style157"/>
        <w:numPr>
          <w:ilvl w:val="0"/>
          <w:numId w:val="1"/>
        </w:numPr>
        <w:rPr>
          <w:rFonts w:ascii="Times New Roman" w:cs="Times New Roman" w:hAnsi="Times New Roman"/>
          <w:lang w:eastAsia="tr-TR"/>
        </w:rPr>
      </w:pPr>
      <w:r>
        <w:rPr>
          <w:rFonts w:ascii="Times New Roman" w:cs="Times New Roman" w:hAnsi="Times New Roman"/>
          <w:lang w:eastAsia="tr-TR"/>
        </w:rPr>
        <w:t>Gelecek yıl Sakarya’da okumaya başlayacağım. (  )</w:t>
      </w:r>
    </w:p>
    <w:p>
      <w:pPr>
        <w:pStyle w:val="style157"/>
        <w:rPr>
          <w:rFonts w:ascii="Times New Roman" w:cs="Times New Roman" w:hAnsi="Times New Roman"/>
          <w:lang w:eastAsia="tr-TR"/>
        </w:rPr>
      </w:pPr>
      <w:r>
        <w:rPr>
          <w:rFonts w:ascii="Times New Roman" w:cs="Times New Roman" w:hAnsi="Times New Roman"/>
          <w:b/>
          <w:lang w:eastAsia="tr-TR"/>
        </w:rPr>
        <w:t>Sizin örneğiniz:</w:t>
      </w:r>
      <w:r>
        <w:rPr>
          <w:rFonts w:ascii="Times New Roman" w:cs="Times New Roman" w:hAnsi="Times New Roman"/>
          <w:lang w:eastAsia="tr-TR"/>
        </w:rPr>
        <w:t xml:space="preserve"> </w:t>
      </w:r>
      <w:r>
        <w:rPr>
          <w:rFonts w:ascii="Times New Roman" w:cs="Times New Roman" w:hAnsi="Times New Roman"/>
          <w:lang w:eastAsia="tr-TR"/>
        </w:rPr>
        <w:t>…………………………………</w:t>
      </w:r>
    </w:p>
    <w:p>
      <w:pPr>
        <w:pStyle w:val="style157"/>
        <w:rPr>
          <w:rFonts w:ascii="Times New Roman" w:cs="Times New Roman" w:hAnsi="Times New Roman"/>
          <w:lang w:eastAsia="tr-TR"/>
        </w:rPr>
      </w:pPr>
      <w:r>
        <w:rPr>
          <w:rFonts w:ascii="Times New Roman" w:cs="Times New Roman" w:hAnsi="Times New Roman"/>
          <w:lang w:eastAsia="tr-TR"/>
        </w:rPr>
        <w:t>…………………………………………….………</w:t>
      </w:r>
    </w:p>
    <w:p>
      <w:pPr>
        <w:pStyle w:val="style157"/>
        <w:rPr>
          <w:rFonts w:ascii="Times New Roman" w:cs="Times New Roman" w:hAnsi="Times New Roman"/>
          <w:lang w:eastAsia="tr-TR"/>
        </w:rPr>
      </w:pPr>
    </w:p>
    <w:p>
      <w:pPr>
        <w:pStyle w:val="style157"/>
        <w:shd w:val="clear" w:color="auto" w:fill="d9d9d9"/>
        <w:rPr>
          <w:rFonts w:ascii="Times New Roman" w:cs="Times New Roman" w:hAnsi="Times New Roman"/>
          <w:lang w:eastAsia="tr-TR"/>
        </w:rPr>
      </w:pPr>
      <w:r>
        <w:rPr>
          <w:rFonts w:ascii="Times New Roman" w:cs="Times New Roman" w:hAnsi="Times New Roman"/>
          <w:lang w:eastAsia="tr-TR"/>
        </w:rPr>
        <w:t>SORU</w:t>
      </w:r>
      <w:r>
        <w:rPr>
          <w:rFonts w:ascii="Times New Roman" w:cs="Times New Roman" w:hAnsi="Times New Roman"/>
          <w:lang w:eastAsia="tr-TR"/>
        </w:rPr>
        <w:t xml:space="preserve"> 12</w:t>
      </w:r>
      <w:r>
        <w:rPr>
          <w:rFonts w:ascii="Times New Roman" w:cs="Times New Roman" w:hAnsi="Times New Roman"/>
          <w:lang w:eastAsia="tr-TR"/>
        </w:rPr>
        <w:t xml:space="preserve">                           </w:t>
      </w:r>
      <w:r>
        <w:rPr>
          <w:rFonts w:ascii="Times New Roman" w:cs="Times New Roman" w:hAnsi="Times New Roman"/>
          <w:lang w:eastAsia="tr-TR"/>
        </w:rPr>
        <w:t xml:space="preserve">                               5</w:t>
      </w:r>
      <w:r>
        <w:rPr>
          <w:rFonts w:ascii="Times New Roman" w:cs="Times New Roman" w:hAnsi="Times New Roman"/>
          <w:lang w:eastAsia="tr-TR"/>
        </w:rPr>
        <w:t xml:space="preserve"> PUAN</w:t>
      </w:r>
    </w:p>
    <w:p>
      <w:pPr>
        <w:pStyle w:val="style157"/>
        <w:rPr>
          <w:rFonts w:ascii="Times New Roman" w:cs="Times New Roman" w:hAnsi="Times New Roman"/>
          <w:b/>
          <w:lang w:eastAsia="tr-TR"/>
        </w:rPr>
      </w:pPr>
    </w:p>
    <w:p>
      <w:pPr>
        <w:pStyle w:val="style157"/>
        <w:rPr>
          <w:rFonts w:ascii="Times New Roman" w:cs="Times New Roman" w:hAnsi="Times New Roman"/>
          <w:b/>
          <w:lang w:eastAsia="tr-TR"/>
        </w:rPr>
      </w:pPr>
      <w:r>
        <w:rPr>
          <w:rFonts w:ascii="Times New Roman" w:cs="Times New Roman" w:hAnsi="Times New Roman"/>
          <w:b/>
          <w:lang w:eastAsia="tr-TR"/>
        </w:rPr>
        <w:t>Duygusal İfadeler:</w:t>
      </w:r>
    </w:p>
    <w:p>
      <w:pPr>
        <w:pStyle w:val="style157"/>
        <w:numPr>
          <w:ilvl w:val="0"/>
          <w:numId w:val="5"/>
        </w:numPr>
        <w:rPr>
          <w:rFonts w:ascii="Times New Roman" w:cs="Times New Roman" w:hAnsi="Times New Roman"/>
          <w:lang w:eastAsia="tr-TR"/>
        </w:rPr>
      </w:pPr>
      <w:r>
        <w:rPr>
          <w:rFonts w:ascii="Times New Roman" w:cs="Times New Roman" w:hAnsi="Times New Roman"/>
          <w:lang w:eastAsia="tr-TR"/>
        </w:rPr>
        <w:t>Benden çok kitap okuyanları kıskanıyorum.</w:t>
      </w:r>
      <w:r>
        <w:rPr>
          <w:rFonts w:ascii="Times New Roman" w:cs="Times New Roman" w:hAnsi="Times New Roman"/>
          <w:b/>
          <w:lang w:eastAsia="tr-TR"/>
        </w:rPr>
        <w:t>(1)</w:t>
      </w:r>
    </w:p>
    <w:p>
      <w:pPr>
        <w:pStyle w:val="style157"/>
        <w:numPr>
          <w:ilvl w:val="0"/>
          <w:numId w:val="5"/>
        </w:numPr>
        <w:rPr>
          <w:rFonts w:ascii="Times New Roman" w:cs="Times New Roman" w:hAnsi="Times New Roman"/>
          <w:lang w:eastAsia="tr-TR"/>
        </w:rPr>
      </w:pPr>
      <w:r>
        <w:rPr>
          <w:rFonts w:ascii="Times New Roman" w:cs="Times New Roman" w:hAnsi="Times New Roman"/>
          <w:lang w:eastAsia="tr-TR"/>
        </w:rPr>
        <w:t>So</w:t>
      </w:r>
      <w:r>
        <w:rPr>
          <w:rFonts w:ascii="Times New Roman" w:cs="Times New Roman" w:hAnsi="Times New Roman"/>
          <w:lang w:eastAsia="tr-TR"/>
        </w:rPr>
        <w:t xml:space="preserve">ruya yanlış cevap veren Hatice </w:t>
      </w:r>
      <w:r>
        <w:rPr>
          <w:rFonts w:ascii="Times New Roman" w:cs="Times New Roman" w:hAnsi="Times New Roman"/>
          <w:lang w:eastAsia="tr-TR"/>
        </w:rPr>
        <w:t>üzüldü.</w:t>
      </w:r>
      <w:r>
        <w:rPr>
          <w:rFonts w:ascii="Times New Roman" w:cs="Times New Roman" w:hAnsi="Times New Roman"/>
          <w:b/>
          <w:lang w:eastAsia="tr-TR"/>
        </w:rPr>
        <w:t>(2)</w:t>
      </w:r>
    </w:p>
    <w:p>
      <w:pPr>
        <w:pStyle w:val="style157"/>
        <w:numPr>
          <w:ilvl w:val="0"/>
          <w:numId w:val="5"/>
        </w:numPr>
        <w:rPr>
          <w:rFonts w:ascii="Times New Roman" w:cs="Times New Roman" w:hAnsi="Times New Roman"/>
          <w:lang w:eastAsia="tr-TR"/>
        </w:rPr>
      </w:pPr>
      <w:r>
        <w:rPr>
          <w:rFonts w:ascii="Times New Roman" w:cs="Times New Roman" w:hAnsi="Times New Roman"/>
          <w:lang w:eastAsia="tr-TR"/>
        </w:rPr>
        <w:t>Bu pazarda iğne atsan yere düşmez.</w:t>
      </w:r>
      <w:r>
        <w:rPr>
          <w:rFonts w:ascii="Times New Roman" w:cs="Times New Roman" w:hAnsi="Times New Roman"/>
          <w:b/>
          <w:lang w:eastAsia="tr-TR"/>
        </w:rPr>
        <w:t>(3)</w:t>
      </w:r>
    </w:p>
    <w:p>
      <w:pPr>
        <w:pStyle w:val="style157"/>
        <w:rPr>
          <w:rFonts w:ascii="Times New Roman" w:cs="Times New Roman" w:hAnsi="Times New Roman"/>
          <w:b/>
          <w:lang w:eastAsia="tr-TR"/>
        </w:rPr>
      </w:pPr>
      <w:r>
        <w:rPr>
          <w:rFonts w:ascii="Times New Roman" w:cs="Times New Roman" w:hAnsi="Times New Roman"/>
          <w:b/>
          <w:lang w:eastAsia="tr-TR"/>
        </w:rPr>
        <w:t>Abartılı ifadeler:</w:t>
      </w:r>
    </w:p>
    <w:p>
      <w:pPr>
        <w:pStyle w:val="style157"/>
        <w:numPr>
          <w:ilvl w:val="0"/>
          <w:numId w:val="6"/>
        </w:numPr>
        <w:rPr>
          <w:rFonts w:ascii="Times New Roman" w:cs="Times New Roman" w:hAnsi="Times New Roman"/>
          <w:lang w:eastAsia="tr-TR"/>
        </w:rPr>
      </w:pPr>
      <w:r>
        <w:rPr>
          <w:rFonts w:ascii="Times New Roman" w:cs="Times New Roman" w:hAnsi="Times New Roman"/>
          <w:lang w:eastAsia="tr-TR"/>
        </w:rPr>
        <w:t>Öyle açım ki bir fırın ekmek yetmeyebilir.</w:t>
      </w:r>
      <w:r>
        <w:rPr>
          <w:rFonts w:ascii="Times New Roman" w:cs="Times New Roman" w:hAnsi="Times New Roman"/>
          <w:b/>
          <w:lang w:eastAsia="tr-TR"/>
        </w:rPr>
        <w:t>(4)</w:t>
      </w:r>
    </w:p>
    <w:p>
      <w:pPr>
        <w:pStyle w:val="style157"/>
        <w:numPr>
          <w:ilvl w:val="0"/>
          <w:numId w:val="6"/>
        </w:numPr>
        <w:rPr>
          <w:rFonts w:ascii="Times New Roman" w:cs="Times New Roman" w:hAnsi="Times New Roman"/>
          <w:lang w:eastAsia="tr-TR"/>
        </w:rPr>
      </w:pPr>
      <w:r>
        <w:rPr>
          <w:rFonts w:ascii="Times New Roman" w:cs="Times New Roman" w:hAnsi="Times New Roman"/>
          <w:lang w:eastAsia="tr-TR"/>
        </w:rPr>
        <w:t>Çocuğu kaybeden annenin içi yanıyor.</w:t>
      </w:r>
      <w:r>
        <w:rPr>
          <w:rFonts w:ascii="Times New Roman" w:cs="Times New Roman" w:hAnsi="Times New Roman"/>
          <w:b/>
          <w:lang w:eastAsia="tr-TR"/>
        </w:rPr>
        <w:t xml:space="preserve"> </w:t>
      </w:r>
      <w:r>
        <w:rPr>
          <w:rFonts w:ascii="Times New Roman" w:cs="Times New Roman" w:hAnsi="Times New Roman"/>
          <w:b/>
          <w:lang w:eastAsia="tr-TR"/>
        </w:rPr>
        <w:t>(5)</w:t>
      </w:r>
    </w:p>
    <w:p>
      <w:pPr>
        <w:pStyle w:val="style157"/>
        <w:numPr>
          <w:ilvl w:val="0"/>
          <w:numId w:val="6"/>
        </w:numPr>
        <w:rPr>
          <w:rFonts w:ascii="Times New Roman" w:cs="Times New Roman" w:hAnsi="Times New Roman"/>
          <w:lang w:eastAsia="tr-TR"/>
        </w:rPr>
      </w:pPr>
      <w:r>
        <w:rPr>
          <w:rFonts w:ascii="Times New Roman" w:cs="Times New Roman" w:hAnsi="Times New Roman"/>
          <w:lang w:eastAsia="tr-TR"/>
        </w:rPr>
        <w:t xml:space="preserve">Banyoda dağ gibi kirli çamaşır birikti. </w:t>
      </w:r>
      <w:r>
        <w:rPr>
          <w:rFonts w:ascii="Times New Roman" w:cs="Times New Roman" w:hAnsi="Times New Roman"/>
          <w:b/>
          <w:lang w:eastAsia="tr-TR"/>
        </w:rPr>
        <w:t>(6)</w:t>
      </w:r>
    </w:p>
    <w:p>
      <w:pPr>
        <w:pStyle w:val="style157"/>
        <w:rPr>
          <w:rFonts w:ascii="Times New Roman" w:cs="Times New Roman" w:hAnsi="Times New Roman"/>
          <w:b/>
          <w:lang w:eastAsia="tr-TR"/>
        </w:rPr>
      </w:pPr>
    </w:p>
    <w:p>
      <w:pPr>
        <w:pStyle w:val="style157"/>
        <w:rPr>
          <w:rFonts w:ascii="Times New Roman" w:cs="Times New Roman" w:hAnsi="Times New Roman"/>
          <w:b/>
          <w:lang w:eastAsia="tr-TR"/>
        </w:rPr>
      </w:pPr>
      <w:r>
        <w:rPr>
          <w:rFonts w:ascii="Times New Roman" w:cs="Times New Roman" w:hAnsi="Times New Roman"/>
          <w:b/>
          <w:lang w:eastAsia="tr-TR"/>
        </w:rPr>
        <w:t>Yukarıdaki iki örnekte hata yapılmıştır. Hatanın düzeltilmesi için hangi iki örneğin yer değiştirmesi gerekir?</w:t>
      </w:r>
    </w:p>
    <w:p>
      <w:pPr>
        <w:pStyle w:val="style157"/>
        <w:rPr>
          <w:rFonts w:ascii="Times New Roman" w:cs="Times New Roman" w:hAnsi="Times New Roman"/>
          <w:lang w:eastAsia="tr-TR"/>
        </w:rPr>
      </w:pPr>
      <w:r>
        <w:rPr>
          <w:rFonts w:ascii="Times New Roman" w:cs="Times New Roman" w:hAnsi="Times New Roman"/>
          <w:lang w:eastAsia="tr-TR"/>
        </w:rPr>
        <w:t>……………………………………</w:t>
      </w:r>
    </w:p>
    <w:p>
      <w:pPr>
        <w:pStyle w:val="style157"/>
        <w:rPr>
          <w:rFonts w:ascii="Times New Roman" w:cs="Times New Roman" w:hAnsi="Times New Roman"/>
          <w:lang w:eastAsia="tr-TR"/>
        </w:rPr>
      </w:pPr>
    </w:p>
    <w:p>
      <w:pPr>
        <w:pStyle w:val="style157"/>
        <w:rPr>
          <w:rFonts w:ascii="Times New Roman" w:cs="Times New Roman" w:hAnsi="Times New Roman"/>
          <w:lang w:eastAsia="tr-TR"/>
        </w:rPr>
      </w:pPr>
    </w:p>
    <w:p>
      <w:pPr>
        <w:pStyle w:val="style157"/>
        <w:rPr>
          <w:rFonts w:ascii="Times New Roman" w:cs="Times New Roman" w:hAnsi="Times New Roman"/>
          <w:lang w:eastAsia="tr-TR"/>
        </w:rPr>
      </w:pPr>
    </w:p>
    <w:p>
      <w:pPr>
        <w:pStyle w:val="style157"/>
        <w:rPr>
          <w:rFonts w:ascii="Times New Roman" w:cs="Times New Roman" w:hAnsi="Times New Roman"/>
          <w:lang w:eastAsia="tr-TR"/>
        </w:rPr>
      </w:pPr>
    </w:p>
    <w:p>
      <w:pPr>
        <w:pStyle w:val="style157"/>
        <w:rPr>
          <w:rFonts w:ascii="Times New Roman" w:cs="Times New Roman" w:hAnsi="Times New Roman"/>
          <w:lang w:eastAsia="tr-TR"/>
        </w:rPr>
      </w:pPr>
    </w:p>
    <w:p>
      <w:pPr>
        <w:pStyle w:val="style157"/>
        <w:shd w:val="clear" w:color="auto" w:fill="d9d9d9"/>
        <w:rPr>
          <w:rFonts w:ascii="Times New Roman" w:cs="Times New Roman" w:hAnsi="Times New Roman"/>
          <w:lang w:eastAsia="tr-TR"/>
        </w:rPr>
      </w:pPr>
      <w:r>
        <w:rPr>
          <w:rFonts w:ascii="Times New Roman" w:cs="Times New Roman" w:hAnsi="Times New Roman"/>
          <w:lang w:eastAsia="tr-TR"/>
        </w:rPr>
        <w:t>SORU</w:t>
      </w:r>
      <w:r>
        <w:rPr>
          <w:rFonts w:ascii="Times New Roman" w:cs="Times New Roman" w:hAnsi="Times New Roman"/>
          <w:lang w:eastAsia="tr-TR"/>
        </w:rPr>
        <w:t xml:space="preserve"> 13</w:t>
      </w:r>
      <w:r>
        <w:rPr>
          <w:rFonts w:ascii="Times New Roman" w:cs="Times New Roman" w:hAnsi="Times New Roman"/>
          <w:lang w:eastAsia="tr-TR"/>
        </w:rPr>
        <w:t xml:space="preserve">                                      2+2+2+2=8</w:t>
      </w:r>
      <w:r>
        <w:rPr>
          <w:rFonts w:ascii="Times New Roman" w:cs="Times New Roman" w:hAnsi="Times New Roman"/>
          <w:lang w:eastAsia="tr-TR"/>
        </w:rPr>
        <w:t xml:space="preserve"> PUAN</w:t>
      </w:r>
    </w:p>
    <w:p>
      <w:pPr>
        <w:pStyle w:val="style157"/>
        <w:rPr>
          <w:rFonts w:ascii="Times New Roman" w:cs="Times New Roman" w:hAnsi="Times New Roman"/>
          <w:lang w:eastAsia="tr-TR"/>
        </w:rPr>
      </w:pPr>
    </w:p>
    <w:p>
      <w:pPr>
        <w:pStyle w:val="style157"/>
        <w:rPr>
          <w:rFonts w:ascii="Times New Roman" w:cs="Times New Roman" w:hAnsi="Times New Roman"/>
          <w:b/>
          <w:lang w:eastAsia="tr-TR"/>
        </w:rPr>
      </w:pPr>
      <w:r>
        <w:rPr>
          <w:rFonts w:ascii="Times New Roman" w:cs="Times New Roman" w:hAnsi="Times New Roman"/>
          <w:b/>
          <w:lang w:eastAsia="tr-TR"/>
        </w:rPr>
        <w:t xml:space="preserve">Aşağıdaki dörtlükleri kullanılan söz sanatıyla </w:t>
      </w:r>
      <w:r>
        <w:rPr>
          <w:rFonts w:ascii="Times New Roman" w:cs="Times New Roman" w:hAnsi="Times New Roman"/>
          <w:b/>
          <w:lang w:eastAsia="tr-TR"/>
        </w:rPr>
        <w:t>eşleştiriniz.</w:t>
      </w:r>
    </w:p>
    <w:p>
      <w:pPr>
        <w:pStyle w:val="style157"/>
        <w:rPr>
          <w:rFonts w:ascii="Times New Roman" w:cs="Times New Roman" w:hAnsi="Times New Roman"/>
          <w:lang w:eastAsia="tr-TR"/>
        </w:rPr>
      </w:pPr>
      <w:r>
        <w:rPr>
          <w:rFonts w:ascii="Times New Roman" w:cs="Times New Roman" w:hAnsi="Times New Roman"/>
          <w:lang w:eastAsia="tr-TR"/>
        </w:rPr>
        <w:t>Bir masa</w:t>
      </w:r>
      <w:r>
        <w:rPr>
          <w:rFonts w:ascii="Times New Roman" w:cs="Times New Roman" w:hAnsi="Times New Roman"/>
          <w:lang w:eastAsia="tr-TR"/>
        </w:rPr>
        <w:t>ldır</w:t>
      </w:r>
      <w:r>
        <w:rPr>
          <w:rFonts w:ascii="Times New Roman" w:cs="Times New Roman" w:hAnsi="Times New Roman"/>
          <w:lang w:eastAsia="tr-TR"/>
        </w:rPr>
        <w:t xml:space="preserve"> Anadolu</w:t>
      </w:r>
      <w:r>
        <w:rPr>
          <w:rFonts w:ascii="Times New Roman" w:cs="Times New Roman" w:hAnsi="Times New Roman"/>
          <w:lang w:eastAsia="tr-TR"/>
        </w:rPr>
        <w:t>.</w:t>
      </w:r>
    </w:p>
    <w:p>
      <w:pPr>
        <w:pStyle w:val="style157"/>
        <w:rPr>
          <w:rFonts w:ascii="Times New Roman" w:cs="Times New Roman" w:hAnsi="Times New Roman"/>
          <w:lang w:eastAsia="tr-TR"/>
        </w:rPr>
      </w:pPr>
      <w:r>
        <w:rPr>
          <w:rFonts w:ascii="Times New Roman" w:cs="Times New Roman" w:hAnsi="Times New Roman"/>
          <w:noProof/>
          <w:lang w:eastAsia="tr-TR"/>
        </w:rPr>
        <mc:AlternateContent>
          <mc:Choice Requires="wps">
            <w:drawing>
              <wp:anchor distT="0" distB="0" distL="0" distR="0" simplePos="false" relativeHeight="12" behindDoc="false" locked="false" layoutInCell="true" allowOverlap="true">
                <wp:simplePos x="0" y="0"/>
                <wp:positionH relativeFrom="column">
                  <wp:posOffset>1964453</wp:posOffset>
                </wp:positionH>
                <wp:positionV relativeFrom="paragraph">
                  <wp:posOffset>30941</wp:posOffset>
                </wp:positionV>
                <wp:extent cx="1277437" cy="441960"/>
                <wp:effectExtent l="19050" t="19050" r="18415" b="15240"/>
                <wp:wrapNone/>
                <wp:docPr id="1050" name="Oval 64"/>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277437" cy="441960"/>
                        </a:xfrm>
                        <a:prstGeom prst="ellipse"/>
                        <a:solidFill>
                          <a:srgbClr val="ffffff"/>
                        </a:solidFill>
                        <a:ln cmpd="sng" cap="flat" w="28575">
                          <a:solidFill>
                            <a:srgbClr val="4f81bd"/>
                          </a:solidFill>
                          <a:prstDash val="dash"/>
                          <a:round/>
                          <a:headEnd len="med" w="med" type="none"/>
                          <a:tailEnd len="med" w="med" type="none"/>
                        </a:ln>
                      </wps:spPr>
                      <wps:txbx id="1050">
                        <w:txbxContent>
                          <w:p>
                            <w:pPr>
                              <w:pStyle w:val="style0"/>
                              <w:rPr/>
                            </w:pPr>
                            <w:r>
                              <w:t>kişileştirme</w:t>
                            </w:r>
                          </w:p>
                        </w:txbxContent>
                      </wps:txbx>
                      <wps:bodyPr lIns="91440" rIns="91440" tIns="45720" bIns="45720" vert="horz" anchor="t" wrap="square" upright="true">
                        <a:prstTxWarp prst="textNoShape"/>
                        <a:noAutofit/>
                      </wps:bodyPr>
                    </wps:wsp>
                  </a:graphicData>
                </a:graphic>
                <wp14:sizeRelH relativeFrom="page">
                  <wp14:pctWidth>0</wp14:pctWidth>
                </wp14:sizeRelH>
                <wp14:sizeRelV relativeFrom="page">
                  <wp14:pctHeight>0</wp14:pctHeight>
                </wp14:sizeRelV>
              </wp:anchor>
            </w:drawing>
          </mc:Choice>
          <mc:Fallback>
            <w:pict>
              <v:oval id="1050" fillcolor="white" stroked="t" style="position:absolute;margin-left:154.68pt;margin-top:2.44pt;width:100.59pt;height:34.8pt;z-index:12;mso-position-horizontal-relative:text;mso-position-vertical-relative:text;mso-width-percent:0;mso-height-percent:0;mso-width-relative:page;mso-height-relative:page;mso-wrap-distance-left:0.0pt;mso-wrap-distance-right:0.0pt;visibility:visible;">
                <v:stroke dashstyle="dash" color="#4f81bd" weight="2.25pt"/>
                <v:fill/>
                <v:textbox inset="7.2pt,3.6pt,7.2pt,3.6pt">
                  <w:txbxContent>
                    <w:p>
                      <w:pPr>
                        <w:pStyle w:val="style0"/>
                        <w:rPr/>
                      </w:pPr>
                      <w:r>
                        <w:t>kişileştirme</w:t>
                      </w:r>
                    </w:p>
                  </w:txbxContent>
                </v:textbox>
              </v:oval>
            </w:pict>
          </mc:Fallback>
        </mc:AlternateContent>
      </w:r>
      <w:r>
        <w:rPr>
          <w:rFonts w:ascii="Times New Roman" w:cs="Times New Roman" w:hAnsi="Times New Roman"/>
          <w:lang w:eastAsia="tr-TR"/>
        </w:rPr>
        <w:t>Medeniyetlerin beşiğidir yolu.</w:t>
      </w:r>
    </w:p>
    <w:p>
      <w:pPr>
        <w:pStyle w:val="style157"/>
        <w:rPr>
          <w:rFonts w:ascii="Times New Roman" w:cs="Times New Roman" w:hAnsi="Times New Roman"/>
          <w:lang w:eastAsia="tr-TR"/>
        </w:rPr>
      </w:pPr>
      <w:r>
        <w:rPr>
          <w:rFonts w:ascii="Times New Roman" w:cs="Times New Roman" w:hAnsi="Times New Roman"/>
          <w:lang w:eastAsia="tr-TR"/>
        </w:rPr>
        <w:t>Her yanında destan dolu.</w:t>
      </w:r>
    </w:p>
    <w:p>
      <w:pPr>
        <w:pStyle w:val="style157"/>
        <w:rPr>
          <w:rFonts w:ascii="Times New Roman" w:cs="Times New Roman" w:hAnsi="Times New Roman"/>
          <w:lang w:eastAsia="tr-TR"/>
        </w:rPr>
      </w:pPr>
      <w:r>
        <w:rPr>
          <w:rFonts w:ascii="Times New Roman" w:cs="Times New Roman" w:hAnsi="Times New Roman"/>
          <w:lang w:eastAsia="tr-TR"/>
        </w:rPr>
        <w:t>Bir özlemdir Anadolu.</w:t>
      </w:r>
    </w:p>
    <w:p>
      <w:pPr>
        <w:pStyle w:val="style157"/>
        <w:rPr>
          <w:rFonts w:ascii="Times New Roman" w:cs="Times New Roman" w:hAnsi="Times New Roman"/>
          <w:lang w:eastAsia="tr-TR"/>
        </w:rPr>
      </w:pPr>
    </w:p>
    <w:p>
      <w:pPr>
        <w:pStyle w:val="style157"/>
        <w:rPr>
          <w:rFonts w:ascii="Times New Roman" w:cs="Times New Roman" w:hAnsi="Times New Roman"/>
          <w:lang w:eastAsia="tr-TR"/>
        </w:rPr>
      </w:pPr>
      <w:r>
        <w:rPr>
          <w:rFonts w:ascii="Times New Roman" w:cs="Times New Roman" w:hAnsi="Times New Roman"/>
          <w:lang w:eastAsia="tr-TR"/>
        </w:rPr>
        <w:t>Çalılara saklanmış tilki.</w:t>
      </w:r>
    </w:p>
    <w:p>
      <w:pPr>
        <w:pStyle w:val="style157"/>
        <w:rPr>
          <w:rFonts w:ascii="Times New Roman" w:cs="Times New Roman" w:hAnsi="Times New Roman"/>
          <w:lang w:eastAsia="tr-TR"/>
        </w:rPr>
      </w:pPr>
      <w:r>
        <w:rPr>
          <w:rFonts w:ascii="Times New Roman" w:cs="Times New Roman" w:hAnsi="Times New Roman"/>
          <w:noProof/>
          <w:lang w:eastAsia="tr-TR"/>
        </w:rPr>
        <mc:AlternateContent>
          <mc:Choice Requires="wps">
            <w:drawing>
              <wp:anchor distT="0" distB="0" distL="0" distR="0" simplePos="false" relativeHeight="11" behindDoc="false" locked="false" layoutInCell="true" allowOverlap="true">
                <wp:simplePos x="0" y="0"/>
                <wp:positionH relativeFrom="column">
                  <wp:posOffset>1964453</wp:posOffset>
                </wp:positionH>
                <wp:positionV relativeFrom="paragraph">
                  <wp:posOffset>41582</wp:posOffset>
                </wp:positionV>
                <wp:extent cx="1277437" cy="441960"/>
                <wp:effectExtent l="19050" t="19050" r="18415" b="15240"/>
                <wp:wrapNone/>
                <wp:docPr id="1051" name="Oval 63"/>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277437" cy="441960"/>
                        </a:xfrm>
                        <a:prstGeom prst="ellipse"/>
                        <a:solidFill>
                          <a:srgbClr val="ffffff"/>
                        </a:solidFill>
                        <a:ln cmpd="sng" cap="flat" w="28575">
                          <a:solidFill>
                            <a:srgbClr val="4f81bd"/>
                          </a:solidFill>
                          <a:prstDash val="dash"/>
                          <a:round/>
                          <a:headEnd len="med" w="med" type="none"/>
                          <a:tailEnd len="med" w="med" type="none"/>
                        </a:ln>
                      </wps:spPr>
                      <wps:txbx id="1051">
                        <w:txbxContent>
                          <w:p>
                            <w:pPr>
                              <w:pStyle w:val="style0"/>
                              <w:rPr/>
                            </w:pPr>
                            <w:r>
                              <w:t>benzetme</w:t>
                            </w:r>
                          </w:p>
                        </w:txbxContent>
                      </wps:txbx>
                      <wps:bodyPr lIns="91440" rIns="91440" tIns="45720" bIns="45720" vert="horz" anchor="t" wrap="square" upright="true">
                        <a:prstTxWarp prst="textNoShape"/>
                        <a:noAutofit/>
                      </wps:bodyPr>
                    </wps:wsp>
                  </a:graphicData>
                </a:graphic>
                <wp14:sizeRelH relativeFrom="page">
                  <wp14:pctWidth>0</wp14:pctWidth>
                </wp14:sizeRelH>
                <wp14:sizeRelV relativeFrom="page">
                  <wp14:pctHeight>0</wp14:pctHeight>
                </wp14:sizeRelV>
              </wp:anchor>
            </w:drawing>
          </mc:Choice>
          <mc:Fallback>
            <w:pict>
              <v:oval id="1051" fillcolor="white" stroked="t" style="position:absolute;margin-left:154.68pt;margin-top:3.27pt;width:100.59pt;height:34.8pt;z-index:11;mso-position-horizontal-relative:text;mso-position-vertical-relative:text;mso-width-percent:0;mso-height-percent:0;mso-width-relative:page;mso-height-relative:page;mso-wrap-distance-left:0.0pt;mso-wrap-distance-right:0.0pt;visibility:visible;">
                <v:stroke dashstyle="dash" color="#4f81bd" weight="2.25pt"/>
                <v:fill/>
                <v:textbox inset="7.2pt,3.6pt,7.2pt,3.6pt">
                  <w:txbxContent>
                    <w:p>
                      <w:pPr>
                        <w:pStyle w:val="style0"/>
                        <w:rPr/>
                      </w:pPr>
                      <w:r>
                        <w:t>benzetme</w:t>
                      </w:r>
                    </w:p>
                  </w:txbxContent>
                </v:textbox>
              </v:oval>
            </w:pict>
          </mc:Fallback>
        </mc:AlternateContent>
      </w:r>
      <w:r>
        <w:rPr>
          <w:rFonts w:ascii="Times New Roman" w:cs="Times New Roman" w:hAnsi="Times New Roman"/>
          <w:lang w:eastAsia="tr-TR"/>
        </w:rPr>
        <w:t>Gelir bir av belki.</w:t>
      </w:r>
    </w:p>
    <w:p>
      <w:pPr>
        <w:pStyle w:val="style157"/>
        <w:rPr>
          <w:rFonts w:ascii="Times New Roman" w:cs="Times New Roman" w:hAnsi="Times New Roman"/>
          <w:lang w:eastAsia="tr-TR"/>
        </w:rPr>
      </w:pPr>
      <w:r>
        <w:rPr>
          <w:rFonts w:ascii="Times New Roman" w:cs="Times New Roman" w:hAnsi="Times New Roman"/>
          <w:lang w:eastAsia="tr-TR"/>
        </w:rPr>
        <w:t>Sinsice</w:t>
      </w:r>
      <w:r>
        <w:rPr>
          <w:rFonts w:ascii="Times New Roman" w:cs="Times New Roman" w:hAnsi="Times New Roman"/>
          <w:lang w:eastAsia="tr-TR"/>
        </w:rPr>
        <w:t xml:space="preserve"> beklemiş orda.</w:t>
      </w:r>
    </w:p>
    <w:p>
      <w:pPr>
        <w:pStyle w:val="style157"/>
        <w:rPr>
          <w:rFonts w:ascii="Times New Roman" w:cs="Times New Roman" w:hAnsi="Times New Roman"/>
          <w:lang w:eastAsia="tr-TR"/>
        </w:rPr>
      </w:pPr>
      <w:r>
        <w:rPr>
          <w:rFonts w:ascii="Times New Roman" w:cs="Times New Roman" w:hAnsi="Times New Roman"/>
          <w:lang w:eastAsia="tr-TR"/>
        </w:rPr>
        <w:t>Kapmış tavşanı sonunda.</w:t>
      </w:r>
    </w:p>
    <w:p>
      <w:pPr>
        <w:pStyle w:val="style157"/>
        <w:rPr>
          <w:rFonts w:ascii="Times New Roman" w:cs="Times New Roman" w:hAnsi="Times New Roman"/>
          <w:b/>
          <w:lang w:eastAsia="tr-TR"/>
        </w:rPr>
      </w:pPr>
    </w:p>
    <w:p>
      <w:pPr>
        <w:pStyle w:val="style157"/>
        <w:numPr>
          <w:ilvl w:val="0"/>
          <w:numId w:val="13"/>
        </w:numPr>
        <w:rPr>
          <w:rFonts w:ascii="Times New Roman" w:cs="Times New Roman" w:hAnsi="Times New Roman"/>
          <w:b/>
          <w:lang w:eastAsia="tr-TR"/>
        </w:rPr>
      </w:pPr>
      <w:r>
        <w:rPr>
          <w:rFonts w:ascii="Times New Roman" w:cs="Times New Roman" w:hAnsi="Times New Roman"/>
          <w:b/>
          <w:lang w:eastAsia="tr-TR"/>
        </w:rPr>
        <w:t>Ne</w:t>
      </w:r>
      <w:r>
        <w:rPr>
          <w:rFonts w:ascii="Times New Roman" w:cs="Times New Roman" w:hAnsi="Times New Roman"/>
          <w:b/>
          <w:lang w:eastAsia="tr-TR"/>
        </w:rPr>
        <w:t>,</w:t>
      </w:r>
      <w:r>
        <w:rPr>
          <w:rFonts w:ascii="Times New Roman" w:cs="Times New Roman" w:hAnsi="Times New Roman"/>
          <w:b/>
          <w:lang w:eastAsia="tr-TR"/>
        </w:rPr>
        <w:t xml:space="preserve"> neye benzetilmiş?</w:t>
      </w:r>
    </w:p>
    <w:p>
      <w:pPr>
        <w:pStyle w:val="style157"/>
        <w:rPr>
          <w:rFonts w:ascii="Times New Roman" w:cs="Times New Roman" w:hAnsi="Times New Roman"/>
          <w:lang w:eastAsia="tr-TR"/>
        </w:rPr>
      </w:pPr>
      <w:r>
        <w:rPr>
          <w:rFonts w:ascii="Times New Roman" w:cs="Times New Roman" w:hAnsi="Times New Roman"/>
          <w:lang w:eastAsia="tr-TR"/>
        </w:rPr>
        <w:t>…………………………………………………….</w:t>
      </w:r>
    </w:p>
    <w:p>
      <w:pPr>
        <w:pStyle w:val="style157"/>
        <w:numPr>
          <w:ilvl w:val="0"/>
          <w:numId w:val="13"/>
        </w:numPr>
        <w:rPr>
          <w:rFonts w:ascii="Times New Roman" w:cs="Times New Roman" w:hAnsi="Times New Roman"/>
          <w:b/>
          <w:lang w:eastAsia="tr-TR"/>
        </w:rPr>
      </w:pPr>
      <w:r>
        <w:rPr>
          <w:rFonts w:ascii="Times New Roman" w:cs="Times New Roman" w:hAnsi="Times New Roman"/>
          <w:b/>
          <w:lang w:eastAsia="tr-TR"/>
        </w:rPr>
        <w:t>Kişileştirilen varlık nedir?</w:t>
      </w:r>
    </w:p>
    <w:p>
      <w:pPr>
        <w:pStyle w:val="style157"/>
        <w:rPr>
          <w:rFonts w:ascii="Times New Roman" w:cs="Times New Roman" w:hAnsi="Times New Roman"/>
          <w:lang w:eastAsia="tr-TR"/>
        </w:rPr>
      </w:pPr>
      <w:r>
        <w:rPr>
          <w:rFonts w:ascii="Times New Roman" w:cs="Times New Roman" w:hAnsi="Times New Roman"/>
          <w:lang w:eastAsia="tr-TR"/>
        </w:rPr>
        <w:t>…………………………………………………….</w:t>
      </w:r>
    </w:p>
    <w:p>
      <w:pPr>
        <w:pStyle w:val="style157"/>
        <w:rPr>
          <w:rFonts w:ascii="Times New Roman" w:cs="Times New Roman" w:hAnsi="Times New Roman"/>
          <w:lang w:eastAsia="tr-TR"/>
        </w:rPr>
      </w:pPr>
    </w:p>
    <w:p>
      <w:pPr>
        <w:pStyle w:val="style157"/>
        <w:rPr>
          <w:rFonts w:ascii="Times New Roman" w:cs="Times New Roman" w:hAnsi="Times New Roman"/>
          <w:lang w:eastAsia="tr-TR"/>
        </w:rPr>
      </w:pPr>
      <w:r>
        <w:rPr>
          <w:rFonts w:ascii="Times New Roman" w:cs="Times New Roman" w:hAnsi="Times New Roman"/>
          <w:lang w:eastAsia="tr-TR"/>
        </w:rPr>
        <w:t xml:space="preserve">      </w:t>
      </w:r>
    </w:p>
    <w:p>
      <w:pPr>
        <w:pStyle w:val="style157"/>
        <w:shd w:val="clear" w:color="auto" w:fill="d9d9d9"/>
        <w:rPr>
          <w:rFonts w:ascii="Times New Roman" w:cs="Times New Roman" w:hAnsi="Times New Roman"/>
          <w:lang w:eastAsia="tr-TR"/>
        </w:rPr>
      </w:pPr>
      <w:r>
        <w:rPr>
          <w:rFonts w:ascii="Times New Roman" w:cs="Times New Roman" w:hAnsi="Times New Roman"/>
          <w:lang w:eastAsia="tr-TR"/>
        </w:rPr>
        <w:t>SORU</w:t>
      </w:r>
      <w:r>
        <w:rPr>
          <w:rFonts w:ascii="Times New Roman" w:cs="Times New Roman" w:hAnsi="Times New Roman"/>
          <w:lang w:eastAsia="tr-TR"/>
        </w:rPr>
        <w:t xml:space="preserve"> 14</w:t>
      </w:r>
      <w:r>
        <w:rPr>
          <w:rFonts w:ascii="Times New Roman" w:cs="Times New Roman" w:hAnsi="Times New Roman"/>
          <w:lang w:eastAsia="tr-TR"/>
        </w:rPr>
        <w:t xml:space="preserve">                           </w:t>
      </w:r>
      <w:r>
        <w:rPr>
          <w:rFonts w:ascii="Times New Roman" w:cs="Times New Roman" w:hAnsi="Times New Roman"/>
          <w:lang w:eastAsia="tr-TR"/>
        </w:rPr>
        <w:t xml:space="preserve">                               6</w:t>
      </w:r>
      <w:r>
        <w:rPr>
          <w:rFonts w:ascii="Times New Roman" w:cs="Times New Roman" w:hAnsi="Times New Roman"/>
          <w:lang w:eastAsia="tr-TR"/>
        </w:rPr>
        <w:t xml:space="preserve"> PUAN</w:t>
      </w:r>
    </w:p>
    <w:p>
      <w:pPr>
        <w:pStyle w:val="style157"/>
        <w:rPr>
          <w:rFonts w:ascii="Times New Roman" w:cs="Times New Roman" w:hAnsi="Times New Roman"/>
          <w:lang w:eastAsia="tr-TR"/>
        </w:rPr>
      </w:pPr>
    </w:p>
    <w:p>
      <w:pPr>
        <w:pStyle w:val="style157"/>
        <w:rPr>
          <w:rFonts w:ascii="Times New Roman" w:cs="Times New Roman" w:hAnsi="Times New Roman"/>
          <w:b/>
          <w:lang w:eastAsia="tr-TR"/>
        </w:rPr>
      </w:pPr>
      <w:r>
        <w:rPr>
          <w:rFonts w:ascii="Times New Roman" w:cs="Times New Roman" w:hAnsi="Times New Roman"/>
          <w:b/>
          <w:lang w:eastAsia="tr-TR"/>
        </w:rPr>
        <w:t>Aşağıdaki görse</w:t>
      </w:r>
      <w:r>
        <w:rPr>
          <w:rFonts w:ascii="Times New Roman" w:cs="Times New Roman" w:hAnsi="Times New Roman"/>
          <w:b/>
          <w:lang w:eastAsia="tr-TR"/>
        </w:rPr>
        <w:t xml:space="preserve">lden </w:t>
      </w:r>
      <w:r>
        <w:rPr>
          <w:rFonts w:ascii="Times New Roman" w:cs="Times New Roman" w:hAnsi="Times New Roman"/>
          <w:b/>
          <w:lang w:eastAsia="tr-TR"/>
        </w:rPr>
        <w:t>nasıl bir sonuç çıkarabiliriz, yazınız.</w:t>
      </w:r>
    </w:p>
    <w:p>
      <w:pPr>
        <w:pStyle w:val="style157"/>
        <w:rPr>
          <w:rFonts w:ascii="Times New Roman" w:cs="Times New Roman" w:hAnsi="Times New Roman"/>
          <w:lang w:eastAsia="tr-TR"/>
        </w:rPr>
      </w:pPr>
      <w:r>
        <w:rPr>
          <w:noProof/>
          <w:lang w:eastAsia="tr-TR"/>
        </w:rPr>
        <w:drawing>
          <wp:inline distL="0" distT="0" distB="0" distR="0">
            <wp:extent cx="3084844" cy="1848897"/>
            <wp:effectExtent l="0" t="0" r="0" b="0"/>
            <wp:docPr id="1052" name="Resim 1" descr="çalışkanlık ile görseller ile ilgili görsel sonucu&quot;"/>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Resim 1"/>
                    <pic:cNvPicPr/>
                  </pic:nvPicPr>
                  <pic:blipFill>
                    <a:blip r:embed="rId4" cstate="print"/>
                    <a:srcRect l="0" t="0" r="0" b="0"/>
                    <a:stretch/>
                  </pic:blipFill>
                  <pic:spPr>
                    <a:xfrm rot="0">
                      <a:off x="0" y="0"/>
                      <a:ext cx="3084844" cy="1848897"/>
                    </a:xfrm>
                    <a:prstGeom prst="rect"/>
                    <a:ln>
                      <a:noFill/>
                    </a:ln>
                  </pic:spPr>
                </pic:pic>
              </a:graphicData>
            </a:graphic>
          </wp:inline>
        </w:drawing>
      </w:r>
    </w:p>
    <w:p>
      <w:pPr>
        <w:pStyle w:val="style157"/>
        <w:rPr>
          <w:rFonts w:ascii="Times New Roman" w:cs="Times New Roman" w:hAnsi="Times New Roman"/>
          <w:lang w:eastAsia="tr-TR"/>
        </w:rPr>
      </w:pPr>
    </w:p>
    <w:p>
      <w:pPr>
        <w:pStyle w:val="style157"/>
        <w:rPr>
          <w:rFonts w:ascii="Times New Roman" w:cs="Times New Roman" w:hAnsi="Times New Roman"/>
          <w:lang w:eastAsia="tr-TR"/>
        </w:rPr>
      </w:pPr>
    </w:p>
    <w:p>
      <w:pPr>
        <w:pStyle w:val="style157"/>
        <w:rPr>
          <w:rFonts w:ascii="Times New Roman" w:cs="Times New Roman" w:hAnsi="Times New Roman"/>
          <w:lang w:eastAsia="tr-TR"/>
        </w:rPr>
      </w:pPr>
      <w:r>
        <w:rPr>
          <w:rFonts w:ascii="Times New Roman" w:cs="Times New Roman" w:hAnsi="Times New Roman"/>
          <w:noProof/>
          <w:lang w:eastAsia="tr-TR"/>
        </w:rPr>
        <mc:AlternateContent>
          <mc:Choice Requires="wps">
            <w:drawing>
              <wp:anchor distT="0" distB="0" distL="0" distR="0" simplePos="false" relativeHeight="10" behindDoc="false" locked="false" layoutInCell="true" allowOverlap="true">
                <wp:simplePos x="0" y="0"/>
                <wp:positionH relativeFrom="column">
                  <wp:posOffset>-66040</wp:posOffset>
                </wp:positionH>
                <wp:positionV relativeFrom="paragraph">
                  <wp:posOffset>1270</wp:posOffset>
                </wp:positionV>
                <wp:extent cx="3557270" cy="1453515"/>
                <wp:effectExtent l="19050" t="0" r="43180" b="32385"/>
                <wp:wrapNone/>
                <wp:docPr id="1053" name="Bulut Belirtme Çizgisi 1"/>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3557270" cy="1453515"/>
                        </a:xfrm>
                        <a:prstGeom prst="cloudCallout">
                          <a:avLst>
                            <a:gd name="adj1" fmla="val -23472"/>
                            <a:gd name="adj2" fmla="val 35542"/>
                          </a:avLst>
                        </a:prstGeom>
                        <a:solidFill>
                          <a:srgbClr val="ffffff"/>
                        </a:solidFill>
                        <a:ln cmpd="sng" cap="flat" w="25400">
                          <a:solidFill>
                            <a:srgbClr val="548dd4"/>
                          </a:solidFill>
                          <a:prstDash val="dashDot"/>
                          <a:round/>
                          <a:headEnd len="med" w="med" type="none"/>
                          <a:tailEnd len="med" w="med" type="none"/>
                        </a:ln>
                      </wps:spPr>
                      <wps:txbx id="1053">
                        <w:txbxContent>
                          <w:p>
                            <w:pPr>
                              <w:pStyle w:val="style0"/>
                              <w:jc w:val="center"/>
                              <w:rPr/>
                            </w:pPr>
                          </w:p>
                        </w:txbxContent>
                      </wps:txbx>
                      <wps:bodyPr lIns="91440" rIns="91440" tIns="45720" bIns="45720" vert="horz" anchor="ctr" wrap="square" upright="true">
                        <a:prstTxWarp prst="textNoShape"/>
                        <a:noAutofit/>
                      </wps:bodyPr>
                    </wps:wsp>
                  </a:graphicData>
                </a:graphic>
                <wp14:sizeRelH relativeFrom="margin">
                  <wp14:pctWidth>0</wp14:pctWidth>
                </wp14:sizeRelH>
                <wp14:sizeRelV relativeFrom="margin">
                  <wp14:pctHeight>0</wp14:pctHeight>
                </wp14:sizeRelV>
              </wp:anchor>
            </w:drawing>
          </mc:Choice>
          <mc:Fallback>
            <w:pict>
              <v:shapetype id="_x0000_t106" coordsize="21600,21600" adj="1350,25920" o:spt="106"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1053" type="#_x0000_t106" adj="5730,18477" fillcolor="white" style="position:absolute;margin-left:-5.2pt;margin-top:0.1pt;width:280.1pt;height:114.45pt;z-index:10;mso-position-horizontal-relative:text;mso-position-vertical-relative:text;mso-width-percent:0;mso-height-percent:0;mso-width-relative:margin;mso-height-relative:margin;mso-wrap-distance-left:0.0pt;mso-wrap-distance-right:0.0pt;visibility:visible;v-text-anchor:middle;">
                <v:stroke dashstyle="dashdot" color="#548dd4" weight="2.0pt"/>
                <v:fill/>
                <v:textbox inset="7.2pt,3.6pt,7.2pt,3.6pt">
                  <w:txbxContent>
                    <w:p>
                      <w:pPr>
                        <w:pStyle w:val="style0"/>
                        <w:jc w:val="center"/>
                        <w:rPr/>
                      </w:pPr>
                    </w:p>
                  </w:txbxContent>
                </v:textbox>
              </v:shape>
            </w:pict>
          </mc:Fallback>
        </mc:AlternateContent>
      </w:r>
    </w:p>
    <w:p>
      <w:pPr>
        <w:pStyle w:val="style157"/>
        <w:rPr>
          <w:rFonts w:ascii="Times New Roman" w:cs="Times New Roman" w:hAnsi="Times New Roman"/>
          <w:lang w:eastAsia="tr-TR"/>
        </w:rPr>
      </w:pPr>
    </w:p>
    <w:p>
      <w:pPr>
        <w:pStyle w:val="style157"/>
        <w:rPr>
          <w:rFonts w:ascii="Times New Roman" w:cs="Times New Roman" w:hAnsi="Times New Roman"/>
          <w:lang w:eastAsia="tr-TR"/>
        </w:rPr>
      </w:pPr>
    </w:p>
    <w:p>
      <w:pPr>
        <w:pStyle w:val="style157"/>
        <w:rPr>
          <w:rFonts w:ascii="Times New Roman" w:cs="Times New Roman" w:hAnsi="Times New Roman"/>
          <w:lang w:eastAsia="tr-TR"/>
        </w:rPr>
      </w:pPr>
    </w:p>
    <w:p>
      <w:pPr>
        <w:pStyle w:val="style157"/>
        <w:rPr>
          <w:rFonts w:ascii="Times New Roman" w:cs="Times New Roman" w:hAnsi="Times New Roman"/>
          <w:lang w:eastAsia="tr-TR"/>
        </w:rPr>
      </w:pPr>
    </w:p>
    <w:p>
      <w:pPr>
        <w:pStyle w:val="style157"/>
        <w:rPr>
          <w:rFonts w:ascii="Times New Roman" w:cs="Times New Roman" w:hAnsi="Times New Roman"/>
          <w:lang w:eastAsia="tr-TR"/>
        </w:rPr>
      </w:pPr>
    </w:p>
    <w:p>
      <w:pPr>
        <w:pStyle w:val="style157"/>
        <w:rPr>
          <w:rFonts w:ascii="Times New Roman" w:cs="Times New Roman" w:hAnsi="Times New Roman"/>
          <w:lang w:eastAsia="tr-TR"/>
        </w:rPr>
      </w:pPr>
    </w:p>
    <w:p>
      <w:pPr>
        <w:pStyle w:val="style157"/>
        <w:rPr>
          <w:rFonts w:ascii="Times New Roman" w:cs="Times New Roman" w:hAnsi="Times New Roman"/>
          <w:lang w:eastAsia="tr-TR"/>
        </w:rPr>
      </w:pPr>
    </w:p>
    <w:p>
      <w:pPr>
        <w:pStyle w:val="style157"/>
        <w:rPr>
          <w:rFonts w:ascii="Times New Roman" w:cs="Times New Roman" w:hAnsi="Times New Roman"/>
          <w:lang w:eastAsia="tr-TR"/>
        </w:rPr>
      </w:pPr>
    </w:p>
    <w:p>
      <w:pPr>
        <w:pStyle w:val="style157"/>
        <w:rPr>
          <w:rFonts w:ascii="Times New Roman" w:cs="Times New Roman" w:hAnsi="Times New Roman"/>
          <w:lang w:eastAsia="tr-TR"/>
        </w:rPr>
      </w:pPr>
    </w:p>
    <w:p>
      <w:pPr>
        <w:pStyle w:val="style157"/>
        <w:rPr>
          <w:rFonts w:ascii="Times New Roman" w:cs="Times New Roman" w:hAnsi="Times New Roman"/>
          <w:lang w:eastAsia="tr-TR"/>
        </w:rPr>
      </w:pPr>
    </w:p>
    <w:p>
      <w:pPr>
        <w:pStyle w:val="style157"/>
        <w:rPr>
          <w:rFonts w:ascii="Times New Roman" w:cs="Times New Roman" w:hAnsi="Times New Roman"/>
          <w:lang w:eastAsia="tr-TR"/>
        </w:rPr>
      </w:pPr>
    </w:p>
    <w:p>
      <w:pPr>
        <w:pStyle w:val="style157"/>
        <w:rPr>
          <w:rFonts w:ascii="Times New Roman" w:cs="Times New Roman" w:hAnsi="Times New Roman"/>
          <w:lang w:eastAsia="tr-TR"/>
        </w:rPr>
      </w:pPr>
    </w:p>
    <w:p>
      <w:pPr>
        <w:pStyle w:val="style157"/>
        <w:rPr>
          <w:rFonts w:ascii="Times New Roman" w:cs="Times New Roman" w:hAnsi="Times New Roman"/>
          <w:b/>
          <w:lang w:eastAsia="tr-TR"/>
        </w:rPr>
      </w:pPr>
      <w:r>
        <w:rPr>
          <w:rFonts w:ascii="Times New Roman" w:cs="Times New Roman" w:hAnsi="Times New Roman"/>
          <w:b/>
          <w:lang w:eastAsia="tr-TR"/>
        </w:rPr>
        <w:t xml:space="preserve">Not: Her sorunun doğru cevabının puan değeri sorunun önünde </w:t>
      </w:r>
      <w:r>
        <w:rPr>
          <w:rFonts w:ascii="Times New Roman" w:cs="Times New Roman" w:hAnsi="Times New Roman"/>
          <w:b/>
          <w:lang w:eastAsia="tr-TR"/>
        </w:rPr>
        <w:t>yazmaktadır. Süre</w:t>
      </w:r>
      <w:r>
        <w:rPr>
          <w:rFonts w:ascii="Times New Roman" w:cs="Times New Roman" w:hAnsi="Times New Roman"/>
          <w:b/>
          <w:lang w:eastAsia="tr-TR"/>
        </w:rPr>
        <w:t xml:space="preserve"> 40 d</w:t>
      </w:r>
      <w:r>
        <w:rPr>
          <w:rFonts w:cs="Times New Roman" w:hAnsi="Times New Roman"/>
          <w:b/>
          <w:lang w:val="en-US" w:eastAsia="tr-TR"/>
        </w:rPr>
        <w:t>aki</w:t>
      </w:r>
      <w:r>
        <w:rPr>
          <w:rFonts w:ascii="Times New Roman" w:cs="Times New Roman" w:hAnsi="Times New Roman"/>
          <w:b/>
          <w:lang w:eastAsia="tr-TR"/>
        </w:rPr>
        <w:t>kadır.</w:t>
      </w:r>
    </w:p>
    <w:p>
      <w:pPr>
        <w:pStyle w:val="style157"/>
        <w:rPr>
          <w:rFonts w:ascii="Times New Roman" w:cs="Times New Roman" w:hAnsi="Times New Roman"/>
          <w:lang w:eastAsia="tr-TR"/>
        </w:rPr>
      </w:pPr>
      <w:r>
        <w:rPr>
          <w:rFonts w:ascii="Times New Roman" w:cs="Times New Roman" w:hAnsi="Times New Roman"/>
          <w:lang w:eastAsia="tr-TR"/>
        </w:rPr>
        <w:t xml:space="preserve">Yeliz Bingöl                 </w:t>
      </w:r>
      <w:r>
        <w:rPr>
          <w:rFonts w:ascii="Times New Roman" w:cs="Times New Roman" w:hAnsi="Times New Roman"/>
          <w:lang w:eastAsia="tr-TR"/>
        </w:rPr>
        <w:t xml:space="preserve">                   </w:t>
      </w:r>
      <w:bookmarkStart w:id="0" w:name="_GoBack"/>
      <w:bookmarkEnd w:id="0"/>
    </w:p>
    <w:p>
      <w:pPr>
        <w:pStyle w:val="style157"/>
        <w:rPr>
          <w:rFonts w:ascii="Times New Roman" w:cs="Times New Roman" w:hAnsi="Times New Roman"/>
          <w:lang w:eastAsia="tr-TR"/>
        </w:rPr>
      </w:pPr>
      <w:r>
        <w:rPr>
          <w:rFonts w:ascii="Times New Roman" w:cs="Times New Roman" w:hAnsi="Times New Roman"/>
          <w:lang w:eastAsia="tr-TR"/>
        </w:rPr>
        <w:t>Türkçe Öğretmeni                             Okul Müdürü</w:t>
      </w:r>
    </w:p>
    <w:p>
      <w:pPr>
        <w:pStyle w:val="style157"/>
        <w:jc w:val="center"/>
        <w:rPr>
          <w:rFonts w:ascii="Times New Roman" w:cs="Times New Roman" w:hAnsi="Times New Roman"/>
          <w:b/>
          <w:lang w:eastAsia="tr-TR"/>
        </w:rPr>
      </w:pPr>
      <w:r>
        <w:rPr>
          <w:rFonts w:ascii="Times New Roman" w:cs="Times New Roman" w:hAnsi="Times New Roman"/>
          <w:b/>
          <w:lang w:eastAsia="tr-TR"/>
        </w:rPr>
        <w:t>BAŞARILAR DİLERİM.</w:t>
      </w:r>
    </w:p>
    <w:sectPr>
      <w:pgSz w:w="11906" w:h="16838" w:orient="portrait"/>
      <w:pgMar w:top="720" w:right="720" w:bottom="720" w:left="720" w:header="708" w:footer="708" w:gutter="0"/>
      <w:cols w:space="709" w:num="2" w:sep="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0020304"/>
    <w:charset w:val="a2"/>
    <w:family w:val="roman"/>
    <w:pitch w:val="variable"/>
    <w:sig w:usb0="E0002EFF" w:usb1="C000785B"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ourier New">
    <w:altName w:val="Courier New"/>
    <w:panose1 w:val="02070309020000020404"/>
    <w:charset w:val="a2"/>
    <w:family w:val="modern"/>
    <w:pitch w:val="fixed"/>
    <w:sig w:usb0="E0002EFF" w:usb1="C0007843" w:usb2="00000009" w:usb3="00000000" w:csb0="000001FF" w:csb1="00000000"/>
  </w:font>
  <w:font w:name="Symbol">
    <w:altName w:val="Symbol"/>
    <w:panose1 w:val="05050102010000020507"/>
    <w:charset w:val="02"/>
    <w:family w:val="roman"/>
    <w:pitch w:val="variable"/>
    <w:sig w:usb0="00000000" w:usb1="10000000" w:usb2="00000000" w:usb3="00000000" w:csb0="80000000" w:csb1="00000000"/>
  </w:font>
  <w:font w:name="Calibri">
    <w:altName w:val="Calibri"/>
    <w:panose1 w:val="020f0502020000030204"/>
    <w:charset w:val="a2"/>
    <w:family w:val="swiss"/>
    <w:pitch w:val="variable"/>
    <w:sig w:usb0="E4002EFF" w:usb1="C000247B" w:usb2="00000009" w:usb3="00000000" w:csb0="000001FF" w:csb1="00000000"/>
  </w:font>
  <w:font w:name="Tahoma">
    <w:altName w:val="Tahoma"/>
    <w:panose1 w:val="020b0604030000040204"/>
    <w:charset w:val="a2"/>
    <w:family w:val="swiss"/>
    <w:pitch w:val="variable"/>
    <w:sig w:usb0="E1002EFF" w:usb1="C000605B" w:usb2="00000029" w:usb3="00000000" w:csb0="000101FF" w:csb1="00000000"/>
  </w:font>
  <w:font w:name="Comic Sans MS">
    <w:altName w:val="Comic Sans MS"/>
    <w:panose1 w:val="030f0702030000020204"/>
    <w:charset w:val="a2"/>
    <w:family w:val="script"/>
    <w:pitch w:val="variable"/>
    <w:sig w:usb0="00000287" w:usb1="00000013" w:usb2="00000000" w:usb3="00000000" w:csb0="0000009F" w:csb1="00000000"/>
  </w:font>
  <w:font w:name="Arial">
    <w:altName w:val="Arial"/>
    <w:panose1 w:val="020b0604020000020204"/>
    <w:charset w:val="a2"/>
    <w:family w:val="swiss"/>
    <w:pitch w:val="variable"/>
    <w:sig w:usb0="E0002EFF" w:usb1="C000785B" w:usb2="00000009" w:usb3="00000000" w:csb0="000001FF" w:csb1="00000000"/>
  </w:font>
  <w:font w:name="Cambria">
    <w:altName w:val="Cambria"/>
    <w:panose1 w:val="02040503050000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E3CA587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00000001"/>
    <w:multiLevelType w:val="hybridMultilevel"/>
    <w:tmpl w:val="6FF811D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00000002"/>
    <w:multiLevelType w:val="hybridMultilevel"/>
    <w:tmpl w:val="110C79A4"/>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cs="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cs="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cs="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00000003"/>
    <w:multiLevelType w:val="hybridMultilevel"/>
    <w:tmpl w:val="34CE0FDA"/>
    <w:lvl w:ilvl="0" w:tplc="C1849682">
      <w:start w:val="1"/>
      <w:numFmt w:val="bullet"/>
      <w:lvlText w:val=""/>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cs="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cs="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cs="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00000004"/>
    <w:multiLevelType w:val="hybridMultilevel"/>
    <w:tmpl w:val="6B60DBA2"/>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cs="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cs="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cs="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00000005"/>
    <w:multiLevelType w:val="hybridMultilevel"/>
    <w:tmpl w:val="CF30196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cs="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cs="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cs="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nsid w:val="00000006"/>
    <w:multiLevelType w:val="hybridMultilevel"/>
    <w:tmpl w:val="BA5E4AF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cs="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cs="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cs="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nsid w:val="00000007"/>
    <w:multiLevelType w:val="hybridMultilevel"/>
    <w:tmpl w:val="2E0CC9A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cs="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cs="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cs="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00000008"/>
    <w:multiLevelType w:val="hybridMultilevel"/>
    <w:tmpl w:val="53EACCE8"/>
    <w:lvl w:ilvl="0" w:tplc="C1849682">
      <w:start w:val="1"/>
      <w:numFmt w:val="bullet"/>
      <w:lvlText w:val=""/>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cs="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cs="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cs="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nsid w:val="00000009"/>
    <w:multiLevelType w:val="hybridMultilevel"/>
    <w:tmpl w:val="7C30E1B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nsid w:val="0000000A"/>
    <w:multiLevelType w:val="hybridMultilevel"/>
    <w:tmpl w:val="F7481C6A"/>
    <w:lvl w:ilvl="0" w:tplc="52DC3E72">
      <w:start w:val="1"/>
      <w:numFmt w:val="decimal"/>
      <w:lvlText w:val="%1."/>
      <w:lvlJc w:val="left"/>
      <w:pPr>
        <w:ind w:left="465" w:hanging="360"/>
      </w:pPr>
      <w:rPr>
        <w:rFonts w:hint="default"/>
      </w:rPr>
    </w:lvl>
    <w:lvl w:ilvl="1" w:tplc="041F0019" w:tentative="1">
      <w:start w:val="1"/>
      <w:numFmt w:val="lowerLetter"/>
      <w:lvlText w:val="%2."/>
      <w:lvlJc w:val="left"/>
      <w:pPr>
        <w:ind w:left="1185" w:hanging="360"/>
      </w:pPr>
    </w:lvl>
    <w:lvl w:ilvl="2" w:tplc="041F001B" w:tentative="1">
      <w:start w:val="1"/>
      <w:numFmt w:val="lowerRoman"/>
      <w:lvlText w:val="%3."/>
      <w:lvlJc w:val="right"/>
      <w:pPr>
        <w:ind w:left="1905" w:hanging="180"/>
      </w:pPr>
    </w:lvl>
    <w:lvl w:ilvl="3" w:tplc="041F000F" w:tentative="1">
      <w:start w:val="1"/>
      <w:numFmt w:val="decimal"/>
      <w:lvlText w:val="%4."/>
      <w:lvlJc w:val="left"/>
      <w:pPr>
        <w:ind w:left="2625" w:hanging="360"/>
      </w:pPr>
    </w:lvl>
    <w:lvl w:ilvl="4" w:tplc="041F0019" w:tentative="1">
      <w:start w:val="1"/>
      <w:numFmt w:val="lowerLetter"/>
      <w:lvlText w:val="%5."/>
      <w:lvlJc w:val="left"/>
      <w:pPr>
        <w:ind w:left="3345" w:hanging="360"/>
      </w:pPr>
    </w:lvl>
    <w:lvl w:ilvl="5" w:tplc="041F001B" w:tentative="1">
      <w:start w:val="1"/>
      <w:numFmt w:val="lowerRoman"/>
      <w:lvlText w:val="%6."/>
      <w:lvlJc w:val="right"/>
      <w:pPr>
        <w:ind w:left="4065" w:hanging="180"/>
      </w:pPr>
    </w:lvl>
    <w:lvl w:ilvl="6" w:tplc="041F000F" w:tentative="1">
      <w:start w:val="1"/>
      <w:numFmt w:val="decimal"/>
      <w:lvlText w:val="%7."/>
      <w:lvlJc w:val="left"/>
      <w:pPr>
        <w:ind w:left="4785" w:hanging="360"/>
      </w:pPr>
    </w:lvl>
    <w:lvl w:ilvl="7" w:tplc="041F0019" w:tentative="1">
      <w:start w:val="1"/>
      <w:numFmt w:val="lowerLetter"/>
      <w:lvlText w:val="%8."/>
      <w:lvlJc w:val="left"/>
      <w:pPr>
        <w:ind w:left="5505" w:hanging="360"/>
      </w:pPr>
    </w:lvl>
    <w:lvl w:ilvl="8" w:tplc="041F001B" w:tentative="1">
      <w:start w:val="1"/>
      <w:numFmt w:val="lowerRoman"/>
      <w:lvlText w:val="%9."/>
      <w:lvlJc w:val="right"/>
      <w:pPr>
        <w:ind w:left="6225" w:hanging="180"/>
      </w:pPr>
    </w:lvl>
  </w:abstractNum>
  <w:abstractNum w:abstractNumId="11">
    <w:nsid w:val="0000000B"/>
    <w:multiLevelType w:val="hybridMultilevel"/>
    <w:tmpl w:val="7ED430A4"/>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cs="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cs="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cs="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nsid w:val="0000000C"/>
    <w:multiLevelType w:val="hybridMultilevel"/>
    <w:tmpl w:val="1644B4A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cs="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cs="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cs="Courier New" w:hAnsi="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1"/>
  </w:num>
  <w:num w:numId="2">
    <w:abstractNumId w:val="9"/>
  </w:num>
  <w:num w:numId="3">
    <w:abstractNumId w:val="1"/>
  </w:num>
  <w:num w:numId="4">
    <w:abstractNumId w:val="8"/>
  </w:num>
  <w:num w:numId="5">
    <w:abstractNumId w:val="12"/>
  </w:num>
  <w:num w:numId="6">
    <w:abstractNumId w:val="7"/>
  </w:num>
  <w:num w:numId="7">
    <w:abstractNumId w:val="5"/>
  </w:num>
  <w:num w:numId="8">
    <w:abstractNumId w:val="2"/>
  </w:num>
  <w:num w:numId="9">
    <w:abstractNumId w:val="6"/>
  </w:num>
  <w:num w:numId="10">
    <w:abstractNumId w:val="4"/>
  </w:num>
  <w:num w:numId="11">
    <w:abstractNumId w:val="0"/>
  </w:num>
  <w:num w:numId="12">
    <w:abstractNumId w:val="10"/>
  </w:num>
  <w:num w:numId="13">
    <w:abstractNumId w:val="3"/>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3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tr-TR"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57">
    <w:name w:val="No Spacing"/>
    <w:next w:val="style157"/>
    <w:qFormat/>
    <w:uiPriority w:val="1"/>
    <w:pPr>
      <w:spacing w:after="0" w:lineRule="auto" w:line="240"/>
    </w:pPr>
    <w:rPr/>
  </w:style>
  <w:style w:type="paragraph" w:styleId="style179">
    <w:name w:val="List Paragraph"/>
    <w:basedOn w:val="style0"/>
    <w:next w:val="style179"/>
    <w:qFormat/>
    <w:uiPriority w:val="34"/>
    <w:pPr>
      <w:ind w:left="720"/>
      <w:contextualSpacing/>
    </w:pPr>
    <w:rPr/>
  </w:style>
  <w:style w:type="table" w:styleId="style154">
    <w:name w:val="Table Grid"/>
    <w:basedOn w:val="style105"/>
    <w:next w:val="style154"/>
    <w:uiPriority w:val="59"/>
    <w:pPr>
      <w:spacing w:after="0" w:lineRule="auto" w:line="240"/>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 w:type="paragraph" w:styleId="style153">
    <w:name w:val="Balloon Text"/>
    <w:basedOn w:val="style0"/>
    <w:next w:val="style153"/>
    <w:link w:val="style4097"/>
    <w:uiPriority w:val="99"/>
    <w:pPr>
      <w:spacing w:after="0" w:lineRule="auto" w:line="240"/>
    </w:pPr>
    <w:rPr>
      <w:rFonts w:ascii="Tahoma" w:cs="Tahoma" w:hAnsi="Tahoma"/>
      <w:sz w:val="16"/>
      <w:szCs w:val="16"/>
    </w:rPr>
  </w:style>
  <w:style w:type="character" w:customStyle="1" w:styleId="style4097">
    <w:name w:val="Balon Metni Char"/>
    <w:basedOn w:val="style65"/>
    <w:next w:val="style4097"/>
    <w:link w:val="style153"/>
    <w:uiPriority w:val="99"/>
    <w:rPr>
      <w:rFonts w:ascii="Tahoma" w:cs="Tahoma" w:hAnsi="Tahoma"/>
      <w:sz w:val="16"/>
      <w:szCs w:val="16"/>
    </w:rPr>
  </w:style>
  <w:style w:type="character" w:styleId="style87">
    <w:name w:val="Strong"/>
    <w:basedOn w:val="style65"/>
    <w:next w:val="style87"/>
    <w:qFormat/>
    <w:uiPriority w:val="22"/>
    <w:rPr>
      <w:b/>
      <w:bCs/>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chart" Target="charts/chart1.xml"/><Relationship Id="rId3" Type="http://schemas.openxmlformats.org/officeDocument/2006/relationships/oleObject" Target="embeddings/oleObject1.bin"/><Relationship Id="rId4" Type="http://schemas.openxmlformats.org/officeDocument/2006/relationships/image" Target="media/image1.jpeg"/><Relationship Id="rId5" Type="http://schemas.openxmlformats.org/officeDocument/2006/relationships/styles" Target="styles.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s>
</file>

<file path=word/charts/_rels/chart1.xml.rels><?xml version="1.0" encoding="UTF-8"?>
<Relationships xmlns="http://schemas.openxmlformats.org/package/2006/relationships"><Relationship Id="rId1" Type="http://schemas.openxmlformats.org/officeDocument/2006/relationships/package" Target="../embeddings/Microsoft_Excel____1.xlsx"/><Relationship Id="rId2"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Sayfa1!$B$1</c:f>
              <c:strCache>
                <c:ptCount val="1"/>
                <c:pt idx="0">
                  <c:v>Seri 1</c:v>
                </c:pt>
              </c:strCache>
            </c:strRef>
          </c:tx>
          <c:invertIfNegative val="0"/>
          <c:cat>
            <c:strRef>
              <c:f>Sayfa1!$A$2:$A$6</c:f>
              <c:strCache>
                <c:ptCount val="5"/>
                <c:pt idx="0">
                  <c:v>Pazartesi</c:v>
                </c:pt>
                <c:pt idx="1">
                  <c:v>Salı</c:v>
                </c:pt>
                <c:pt idx="2">
                  <c:v>Çarşamba</c:v>
                </c:pt>
                <c:pt idx="3">
                  <c:v>Perşembe</c:v>
                </c:pt>
                <c:pt idx="4">
                  <c:v>Cuma</c:v>
                </c:pt>
              </c:strCache>
            </c:strRef>
          </c:cat>
          <c:val>
            <c:numRef>
              <c:f>Sayfa1!$B$2:$B$6</c:f>
              <c:numCache>
                <c:formatCode>General</c:formatCode>
                <c:ptCount val="5"/>
                <c:pt idx="0">
                  <c:v>25.0</c:v>
                </c:pt>
                <c:pt idx="1">
                  <c:v>35.0</c:v>
                </c:pt>
                <c:pt idx="2">
                  <c:v>30.0</c:v>
                </c:pt>
                <c:pt idx="3">
                  <c:v>35.0</c:v>
                </c:pt>
                <c:pt idx="4">
                  <c:v>40.0</c:v>
                </c:pt>
              </c:numCache>
            </c:numRef>
          </c:val>
        </c:ser>
        <c:ser>
          <c:idx val="1"/>
          <c:order val="1"/>
          <c:tx>
            <c:strRef>
              <c:f>Sayfa1!$C$1</c:f>
              <c:strCache>
                <c:ptCount val="1"/>
                <c:pt idx="0">
                  <c:v>Sütun1</c:v>
                </c:pt>
              </c:strCache>
            </c:strRef>
          </c:tx>
          <c:invertIfNegative val="0"/>
          <c:cat>
            <c:strRef>
              <c:f>Sayfa1!$A$2:$A$6</c:f>
              <c:strCache>
                <c:ptCount val="5"/>
                <c:pt idx="0">
                  <c:v>Pazartesi</c:v>
                </c:pt>
                <c:pt idx="1">
                  <c:v>Salı</c:v>
                </c:pt>
                <c:pt idx="2">
                  <c:v>Çarşamba</c:v>
                </c:pt>
                <c:pt idx="3">
                  <c:v>Perşembe</c:v>
                </c:pt>
                <c:pt idx="4">
                  <c:v>Cuma</c:v>
                </c:pt>
              </c:strCache>
            </c:strRef>
          </c:cat>
          <c:val>
            <c:numRef>
              <c:f>Sayfa1!$C$2:$C$6</c:f>
              <c:numCache>
                <c:formatCode>General</c:formatCode>
                <c:ptCount val="5"/>
              </c:numCache>
            </c:numRef>
          </c:val>
        </c:ser>
        <c:ser>
          <c:idx val="2"/>
          <c:order val="2"/>
          <c:tx>
            <c:strRef>
              <c:f>Sayfa1!$D$1</c:f>
              <c:strCache>
                <c:ptCount val="1"/>
                <c:pt idx="0">
                  <c:v>Sütun2</c:v>
                </c:pt>
              </c:strCache>
            </c:strRef>
          </c:tx>
          <c:invertIfNegative val="0"/>
          <c:cat>
            <c:strRef>
              <c:f>Sayfa1!$A$2:$A$6</c:f>
              <c:strCache>
                <c:ptCount val="5"/>
                <c:pt idx="0">
                  <c:v>Pazartesi</c:v>
                </c:pt>
                <c:pt idx="1">
                  <c:v>Salı</c:v>
                </c:pt>
                <c:pt idx="2">
                  <c:v>Çarşamba</c:v>
                </c:pt>
                <c:pt idx="3">
                  <c:v>Perşembe</c:v>
                </c:pt>
                <c:pt idx="4">
                  <c:v>Cuma</c:v>
                </c:pt>
              </c:strCache>
            </c:strRef>
          </c:cat>
          <c:val>
            <c:numRef>
              <c:f>Sayfa1!$D$2:$D$6</c:f>
              <c:numCache>
                <c:formatCode>General</c:formatCode>
                <c:ptCount val="5"/>
              </c:numCache>
            </c:numRef>
          </c:val>
        </c:ser>
        <c:dLbls>
          <c:showLegendKey val="0"/>
          <c:showVal val="0"/>
          <c:showCatName val="0"/>
          <c:showSerName val="0"/>
          <c:showPercent val="0"/>
          <c:showBubbleSize val="0"/>
        </c:dLbls>
        <c:gapWidth val="150"/>
        <c:axId val="150252544"/>
        <c:axId val="195109632"/>
      </c:barChart>
      <c:catAx>
        <c:axId val="150252544"/>
        <c:scaling>
          <c:orientation val="minMax"/>
        </c:scaling>
        <c:delete val="0"/>
        <c:axPos val="b"/>
        <c:numFmt formatCode="General" sourceLinked="0"/>
        <c:majorTickMark val="out"/>
        <c:minorTickMark val="none"/>
        <c:tickLblPos val="nextTo"/>
        <c:crossAx val="195109632"/>
        <c:crosses val="autoZero"/>
        <c:auto val="1"/>
        <c:lblAlgn val="ctr"/>
        <c:lblOffset val="100"/>
        <c:noMultiLvlLbl val="0"/>
      </c:catAx>
      <c:valAx>
        <c:axId val="195109632"/>
        <c:scaling>
          <c:orientation val="minMax"/>
        </c:scaling>
        <c:delete val="0"/>
        <c:axPos val="l"/>
        <c:majorGridlines/>
        <c:numFmt formatCode="General" sourceLinked="1"/>
        <c:majorTickMark val="out"/>
        <c:minorTickMark val="none"/>
        <c:tickLblPos val="nextTo"/>
        <c:crossAx val="150252544"/>
        <c:crosses val="autoZero"/>
        <c:crossBetween val="between"/>
      </c:valAx>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0</TotalTime>
  <Words>676</Words>
  <Pages>2</Pages>
  <Characters>4086</Characters>
  <Application>WPS Office</Application>
  <DocSecurity>0</DocSecurity>
  <Paragraphs>243</Paragraphs>
  <ScaleCrop>false</ScaleCrop>
  <LinksUpToDate>false</LinksUpToDate>
  <CharactersWithSpaces>5475</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2020-11-03T21:46:22Z</dcterms:created>
  <dc:creator>asus</dc:creator>
  <lastModifiedBy>5060D</lastModifiedBy>
  <lastPrinted>2019-10-25T07:53:00Z</lastPrinted>
  <dcterms:modified xsi:type="dcterms:W3CDTF">2020-11-03T21:46:22Z</dcterms:modified>
  <revision>4</revision>
</coreProperties>
</file>

<file path=docProps/custom.xml><?xml version="1.0" encoding="utf-8"?>
<Properties xmlns="http://schemas.openxmlformats.org/officeDocument/2006/custom-properties" xmlns:vt="http://schemas.openxmlformats.org/officeDocument/2006/docPropsVTypes"/>
</file>